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7670" w14:textId="203AAC3B" w:rsidR="00225084" w:rsidRPr="00225084" w:rsidRDefault="00225084" w:rsidP="00225084">
      <w:pPr>
        <w:autoSpaceDE w:val="0"/>
        <w:autoSpaceDN w:val="0"/>
        <w:adjustRightInd w:val="0"/>
        <w:spacing w:line="360" w:lineRule="auto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 xml:space="preserve">Приложение </w:t>
      </w:r>
      <w:r w:rsidR="00EF2A6B">
        <w:rPr>
          <w:color w:val="000000"/>
          <w:sz w:val="26"/>
          <w:szCs w:val="26"/>
        </w:rPr>
        <w:t>№ 2</w:t>
      </w:r>
    </w:p>
    <w:p w14:paraId="45EC7AD5" w14:textId="2ECECCE9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УТВЕРЖДЕН</w:t>
      </w:r>
    </w:p>
    <w:p w14:paraId="1C31168C" w14:textId="77777777" w:rsidR="00225084" w:rsidRP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постановлением администрации</w:t>
      </w:r>
    </w:p>
    <w:p w14:paraId="223AB22F" w14:textId="18FA63D4" w:rsidR="00225084" w:rsidRDefault="00225084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 w:rsidRPr="00225084">
        <w:rPr>
          <w:color w:val="000000"/>
          <w:sz w:val="26"/>
          <w:szCs w:val="26"/>
        </w:rPr>
        <w:t>Лесозаводского городского округа</w:t>
      </w:r>
    </w:p>
    <w:p w14:paraId="58D46EAA" w14:textId="3B32AB3B" w:rsidR="00834700" w:rsidRPr="00225084" w:rsidRDefault="00834700" w:rsidP="00225084">
      <w:pPr>
        <w:autoSpaceDE w:val="0"/>
        <w:autoSpaceDN w:val="0"/>
        <w:adjustRightInd w:val="0"/>
        <w:ind w:left="540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от      №</w:t>
      </w:r>
    </w:p>
    <w:p w14:paraId="649131F1" w14:textId="3135E955"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14:paraId="7C45223D" w14:textId="1DA04428"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14:paraId="28637D50" w14:textId="77777777" w:rsidR="00023AF9" w:rsidRDefault="00023AF9" w:rsidP="00023AF9">
      <w:pPr>
        <w:pStyle w:val="ConsPlusNormal"/>
        <w:spacing w:line="240" w:lineRule="exact"/>
        <w:ind w:left="5102"/>
        <w:rPr>
          <w:rFonts w:ascii="Times New Roman" w:hAnsi="Times New Roman" w:cs="Times New Roman"/>
          <w:b/>
          <w:sz w:val="24"/>
          <w:szCs w:val="28"/>
        </w:rPr>
      </w:pPr>
    </w:p>
    <w:p w14:paraId="1D26BC3E" w14:textId="181C29C2" w:rsidR="006B120D" w:rsidRDefault="006B120D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27">
        <w:rPr>
          <w:rFonts w:ascii="Times New Roman" w:hAnsi="Times New Roman" w:cs="Times New Roman"/>
          <w:b/>
          <w:sz w:val="28"/>
          <w:szCs w:val="28"/>
        </w:rPr>
        <w:t>Перечень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2D7E27">
        <w:rPr>
          <w:rFonts w:ascii="Times New Roman" w:hAnsi="Times New Roman" w:cs="Times New Roman"/>
          <w:b/>
          <w:sz w:val="28"/>
          <w:szCs w:val="28"/>
        </w:rPr>
        <w:t xml:space="preserve">малонаселенных и отдаленных населенных пунктов </w:t>
      </w:r>
      <w:r>
        <w:rPr>
          <w:rFonts w:ascii="Times New Roman" w:hAnsi="Times New Roman" w:cs="Times New Roman"/>
          <w:b/>
          <w:sz w:val="28"/>
          <w:szCs w:val="28"/>
        </w:rPr>
        <w:t>Лесозаводского</w:t>
      </w:r>
      <w:r w:rsidRPr="002D7E27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 w:rsidR="00EF2A6B" w:rsidRPr="002D7E27">
        <w:rPr>
          <w:rFonts w:ascii="Times New Roman" w:hAnsi="Times New Roman" w:cs="Times New Roman"/>
          <w:b/>
          <w:sz w:val="28"/>
          <w:szCs w:val="28"/>
        </w:rPr>
        <w:t>округа,</w:t>
      </w:r>
      <w:r w:rsidR="00EF2A6B">
        <w:rPr>
          <w:rFonts w:ascii="Times New Roman" w:hAnsi="Times New Roman" w:cs="Times New Roman"/>
          <w:b/>
          <w:sz w:val="28"/>
          <w:szCs w:val="28"/>
        </w:rPr>
        <w:t xml:space="preserve"> где отсутствует розничная торговля</w:t>
      </w:r>
    </w:p>
    <w:p w14:paraId="4AFB16A3" w14:textId="77777777" w:rsidR="00023AF9" w:rsidRPr="002C2382" w:rsidRDefault="00023AF9" w:rsidP="00023AF9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3"/>
        <w:gridCol w:w="2778"/>
        <w:gridCol w:w="3934"/>
      </w:tblGrid>
      <w:tr w:rsidR="000E4718" w:rsidRPr="002D7E27" w14:paraId="1354D8F8" w14:textId="77777777" w:rsidTr="000E4718">
        <w:tc>
          <w:tcPr>
            <w:tcW w:w="2633" w:type="dxa"/>
          </w:tcPr>
          <w:p w14:paraId="72104F77" w14:textId="77777777" w:rsidR="000E4718" w:rsidRPr="002D7E27" w:rsidRDefault="000E4718" w:rsidP="009C7439">
            <w:pPr>
              <w:spacing w:before="80" w:after="80"/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Населенные пункты</w:t>
            </w:r>
          </w:p>
        </w:tc>
        <w:tc>
          <w:tcPr>
            <w:tcW w:w="2778" w:type="dxa"/>
          </w:tcPr>
          <w:p w14:paraId="11AB0C31" w14:textId="547BB76B" w:rsidR="000E4718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Численность населения по итогам Всероссийской переписи населения 2020, человек</w:t>
            </w:r>
          </w:p>
        </w:tc>
        <w:tc>
          <w:tcPr>
            <w:tcW w:w="3934" w:type="dxa"/>
            <w:vAlign w:val="center"/>
          </w:tcPr>
          <w:p w14:paraId="76C58A3A" w14:textId="7B1FE542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Расстояние от административного центра, км</w:t>
            </w:r>
          </w:p>
        </w:tc>
      </w:tr>
      <w:tr w:rsidR="000E4718" w:rsidRPr="002D7E27" w14:paraId="4F844545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146C59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Елизаветовка</w:t>
            </w:r>
          </w:p>
        </w:tc>
        <w:tc>
          <w:tcPr>
            <w:tcW w:w="2778" w:type="dxa"/>
          </w:tcPr>
          <w:p w14:paraId="061E60FC" w14:textId="6236D15F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934" w:type="dxa"/>
            <w:vAlign w:val="center"/>
          </w:tcPr>
          <w:p w14:paraId="5F8D6C65" w14:textId="5932755E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0E4718" w:rsidRPr="002D7E27" w14:paraId="58B1D8BA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20623518" w14:textId="54E93B8F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Тургенево</w:t>
            </w:r>
          </w:p>
        </w:tc>
        <w:tc>
          <w:tcPr>
            <w:tcW w:w="2778" w:type="dxa"/>
          </w:tcPr>
          <w:p w14:paraId="572D772D" w14:textId="711CB00C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934" w:type="dxa"/>
            <w:vAlign w:val="center"/>
          </w:tcPr>
          <w:p w14:paraId="729BA911" w14:textId="77065CC5" w:rsidR="000E4718" w:rsidRPr="002D7E27" w:rsidRDefault="00D55A08" w:rsidP="00D55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0E4718" w:rsidRPr="002D7E27" w14:paraId="34A77B91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9D4329C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Орловка</w:t>
            </w:r>
          </w:p>
        </w:tc>
        <w:tc>
          <w:tcPr>
            <w:tcW w:w="2778" w:type="dxa"/>
          </w:tcPr>
          <w:p w14:paraId="264FAA1C" w14:textId="1AF90807" w:rsidR="000E4718" w:rsidRDefault="009F672F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934" w:type="dxa"/>
            <w:vAlign w:val="center"/>
          </w:tcPr>
          <w:p w14:paraId="1CA658C0" w14:textId="11C69597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0E4718" w:rsidRPr="002D7E27" w14:paraId="7FD8FDB6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183C3DE6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Ильмовка</w:t>
            </w:r>
          </w:p>
        </w:tc>
        <w:tc>
          <w:tcPr>
            <w:tcW w:w="2778" w:type="dxa"/>
          </w:tcPr>
          <w:p w14:paraId="3303DB8A" w14:textId="6D52484D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934" w:type="dxa"/>
            <w:vAlign w:val="center"/>
          </w:tcPr>
          <w:p w14:paraId="5A1F5A53" w14:textId="74FF0542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160921" w:rsidRPr="002D7E27" w14:paraId="5B52A9B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3ADAE471" w14:textId="13F31B6F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Буссе</w:t>
            </w:r>
          </w:p>
        </w:tc>
        <w:tc>
          <w:tcPr>
            <w:tcW w:w="2778" w:type="dxa"/>
          </w:tcPr>
          <w:p w14:paraId="7A7A85CF" w14:textId="1AADBC17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34" w:type="dxa"/>
            <w:vAlign w:val="center"/>
          </w:tcPr>
          <w:p w14:paraId="496C5055" w14:textId="355C6091" w:rsidR="00160921" w:rsidRDefault="00D55A08" w:rsidP="0016092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0E4718" w:rsidRPr="002D7E27" w14:paraId="4080AC18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428A2DF9" w14:textId="77777777" w:rsidR="000E4718" w:rsidRPr="002D7E27" w:rsidRDefault="000E4718" w:rsidP="009C7439">
            <w:pPr>
              <w:jc w:val="center"/>
              <w:rPr>
                <w:sz w:val="26"/>
                <w:szCs w:val="26"/>
              </w:rPr>
            </w:pPr>
            <w:r w:rsidRPr="002D7E27">
              <w:rPr>
                <w:sz w:val="26"/>
                <w:szCs w:val="26"/>
              </w:rPr>
              <w:t>ст.</w:t>
            </w:r>
            <w:r>
              <w:rPr>
                <w:sz w:val="26"/>
                <w:szCs w:val="26"/>
              </w:rPr>
              <w:t xml:space="preserve"> Кабарга</w:t>
            </w:r>
          </w:p>
        </w:tc>
        <w:tc>
          <w:tcPr>
            <w:tcW w:w="2778" w:type="dxa"/>
          </w:tcPr>
          <w:p w14:paraId="3A03B871" w14:textId="0074E3E0" w:rsidR="000E4718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3934" w:type="dxa"/>
            <w:vAlign w:val="center"/>
          </w:tcPr>
          <w:p w14:paraId="4A1270DD" w14:textId="4EDC56F9" w:rsidR="000E4718" w:rsidRPr="002D7E27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160921" w:rsidRPr="002D7E27" w14:paraId="74CB2CD7" w14:textId="77777777" w:rsidTr="000E4718">
        <w:trPr>
          <w:trHeight w:hRule="exact" w:val="425"/>
        </w:trPr>
        <w:tc>
          <w:tcPr>
            <w:tcW w:w="2633" w:type="dxa"/>
            <w:vAlign w:val="center"/>
          </w:tcPr>
          <w:p w14:paraId="5FAB647B" w14:textId="6D5E68B2" w:rsidR="00160921" w:rsidRPr="002D7E27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ст. Прохаско</w:t>
            </w:r>
          </w:p>
        </w:tc>
        <w:tc>
          <w:tcPr>
            <w:tcW w:w="2778" w:type="dxa"/>
          </w:tcPr>
          <w:p w14:paraId="4D3AA9B6" w14:textId="59E36E0C" w:rsidR="00160921" w:rsidRDefault="00160921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34" w:type="dxa"/>
            <w:vAlign w:val="center"/>
          </w:tcPr>
          <w:p w14:paraId="5E8D7B97" w14:textId="2F4A3A70" w:rsidR="00160921" w:rsidRDefault="00D55A08" w:rsidP="009C74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  <w:bookmarkStart w:id="0" w:name="_GoBack"/>
            <w:bookmarkEnd w:id="0"/>
          </w:p>
        </w:tc>
      </w:tr>
    </w:tbl>
    <w:p w14:paraId="3B9C5560" w14:textId="77777777" w:rsidR="00FC6240" w:rsidRDefault="00FC6240"/>
    <w:sectPr w:rsidR="00FC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F0"/>
    <w:rsid w:val="00023AF9"/>
    <w:rsid w:val="000E4718"/>
    <w:rsid w:val="00160921"/>
    <w:rsid w:val="00225084"/>
    <w:rsid w:val="00394893"/>
    <w:rsid w:val="00475C5C"/>
    <w:rsid w:val="005506BB"/>
    <w:rsid w:val="006A6A02"/>
    <w:rsid w:val="006B120D"/>
    <w:rsid w:val="00774427"/>
    <w:rsid w:val="00831FF0"/>
    <w:rsid w:val="00834700"/>
    <w:rsid w:val="009F672F"/>
    <w:rsid w:val="00D55A08"/>
    <w:rsid w:val="00EF2A6B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F4AB"/>
  <w15:chartTrackingRefBased/>
  <w15:docId w15:val="{91844B91-0CDC-4DA2-8356-57A729CD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2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12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14</cp:revision>
  <cp:lastPrinted>2024-12-16T03:47:00Z</cp:lastPrinted>
  <dcterms:created xsi:type="dcterms:W3CDTF">2022-12-14T22:36:00Z</dcterms:created>
  <dcterms:modified xsi:type="dcterms:W3CDTF">2024-12-18T04:49:00Z</dcterms:modified>
</cp:coreProperties>
</file>