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741A5" w14:textId="79E625E9" w:rsidR="00835BB0" w:rsidRPr="005C1703" w:rsidRDefault="00835BB0" w:rsidP="00835BB0">
      <w:pPr>
        <w:autoSpaceDE w:val="0"/>
        <w:autoSpaceDN w:val="0"/>
        <w:adjustRightInd w:val="0"/>
        <w:jc w:val="center"/>
        <w:rPr>
          <w:rFonts w:ascii="Times New Roman" w:eastAsia="Calibri" w:hAnsi="Times New Roman" w:cs="Times New Roman"/>
          <w:lang w:eastAsia="en-US"/>
        </w:rPr>
      </w:pPr>
      <w:r>
        <w:rPr>
          <w:rFonts w:ascii="Times New Roman" w:eastAsia="Calibri" w:hAnsi="Times New Roman" w:cs="Times New Roman"/>
          <w:lang w:eastAsia="en-US"/>
        </w:rPr>
        <w:t xml:space="preserve">                                                                                                           УТВЕРЖДЕН</w:t>
      </w:r>
    </w:p>
    <w:p w14:paraId="07DE4E28" w14:textId="0BFCD522" w:rsidR="00835BB0" w:rsidRPr="000C367C" w:rsidRDefault="00835BB0" w:rsidP="00835BB0">
      <w:pPr>
        <w:autoSpaceDE w:val="0"/>
        <w:autoSpaceDN w:val="0"/>
        <w:adjustRightInd w:val="0"/>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Pr="000C367C">
        <w:rPr>
          <w:rFonts w:ascii="Times New Roman" w:eastAsia="Calibri" w:hAnsi="Times New Roman" w:cs="Times New Roman"/>
          <w:sz w:val="26"/>
          <w:szCs w:val="26"/>
          <w:lang w:eastAsia="en-US"/>
        </w:rPr>
        <w:t>постановлением администрации</w:t>
      </w:r>
    </w:p>
    <w:p w14:paraId="766907A1" w14:textId="77777777" w:rsidR="00835BB0" w:rsidRPr="000C367C" w:rsidRDefault="00835BB0" w:rsidP="00835BB0">
      <w:pPr>
        <w:autoSpaceDE w:val="0"/>
        <w:autoSpaceDN w:val="0"/>
        <w:adjustRightInd w:val="0"/>
        <w:jc w:val="right"/>
        <w:rPr>
          <w:rFonts w:ascii="Times New Roman" w:eastAsia="Calibri" w:hAnsi="Times New Roman" w:cs="Times New Roman"/>
          <w:sz w:val="26"/>
          <w:szCs w:val="26"/>
          <w:lang w:eastAsia="en-US"/>
        </w:rPr>
      </w:pPr>
      <w:r w:rsidRPr="000C367C">
        <w:rPr>
          <w:rFonts w:ascii="Times New Roman" w:eastAsia="Calibri" w:hAnsi="Times New Roman" w:cs="Times New Roman"/>
          <w:sz w:val="26"/>
          <w:szCs w:val="26"/>
          <w:lang w:eastAsia="en-US"/>
        </w:rPr>
        <w:t>Лесозаводского городского округа</w:t>
      </w:r>
    </w:p>
    <w:p w14:paraId="3656A70C" w14:textId="7D8931D8" w:rsidR="00835BB0" w:rsidRPr="000C367C" w:rsidRDefault="00835BB0" w:rsidP="00835BB0">
      <w:pPr>
        <w:autoSpaceDE w:val="0"/>
        <w:autoSpaceDN w:val="0"/>
        <w:adjustRightInd w:val="0"/>
        <w:rPr>
          <w:rFonts w:ascii="Times New Roman" w:eastAsia="Calibri" w:hAnsi="Times New Roman" w:cs="Times New Roman"/>
          <w:sz w:val="26"/>
          <w:szCs w:val="26"/>
          <w:lang w:eastAsia="en-US"/>
        </w:rPr>
      </w:pPr>
      <w:r w:rsidRPr="000C367C">
        <w:rPr>
          <w:rFonts w:ascii="Times New Roman" w:eastAsia="Calibri" w:hAnsi="Times New Roman" w:cs="Times New Roman"/>
          <w:sz w:val="26"/>
          <w:szCs w:val="26"/>
          <w:lang w:eastAsia="en-US"/>
        </w:rPr>
        <w:t xml:space="preserve">                                                                                                           от             №                -</w:t>
      </w:r>
      <w:r>
        <w:rPr>
          <w:rFonts w:ascii="Times New Roman" w:eastAsia="Calibri" w:hAnsi="Times New Roman" w:cs="Times New Roman"/>
          <w:sz w:val="26"/>
          <w:szCs w:val="26"/>
          <w:lang w:eastAsia="en-US"/>
        </w:rPr>
        <w:t xml:space="preserve"> </w:t>
      </w:r>
      <w:r w:rsidRPr="000C367C">
        <w:rPr>
          <w:rFonts w:ascii="Times New Roman" w:eastAsia="Calibri" w:hAnsi="Times New Roman" w:cs="Times New Roman"/>
          <w:sz w:val="26"/>
          <w:szCs w:val="26"/>
          <w:lang w:eastAsia="en-US"/>
        </w:rPr>
        <w:t>НПА</w:t>
      </w:r>
    </w:p>
    <w:p w14:paraId="4154B1D6" w14:textId="77777777" w:rsidR="00835BB0" w:rsidRDefault="00835BB0">
      <w:pPr>
        <w:pStyle w:val="1"/>
        <w:spacing w:after="620"/>
        <w:ind w:firstLine="0"/>
        <w:jc w:val="center"/>
        <w:rPr>
          <w:b/>
          <w:bCs/>
        </w:rPr>
      </w:pPr>
    </w:p>
    <w:p w14:paraId="0408247A" w14:textId="1DD66019" w:rsidR="008C44FB" w:rsidRPr="00A613A8" w:rsidRDefault="00835BB0" w:rsidP="00A613A8">
      <w:pPr>
        <w:pStyle w:val="1"/>
        <w:spacing w:after="620"/>
        <w:ind w:firstLine="0"/>
        <w:jc w:val="center"/>
        <w:rPr>
          <w:b/>
          <w:bCs/>
        </w:rPr>
      </w:pPr>
      <w:r>
        <w:rPr>
          <w:b/>
          <w:bCs/>
        </w:rPr>
        <w:t xml:space="preserve">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w:t>
      </w:r>
      <w:r w:rsidR="00213944">
        <w:rPr>
          <w:b/>
          <w:bCs/>
        </w:rPr>
        <w:br/>
      </w:r>
      <w:r>
        <w:rPr>
          <w:b/>
          <w:bCs/>
        </w:rPr>
        <w:t xml:space="preserve">ЗАКОНОДАТЕЛЬСТВА РОССИЙСКОЙ ФЕДЕРАЦИИ </w:t>
      </w:r>
      <w:r w:rsidR="007901CF">
        <w:rPr>
          <w:b/>
          <w:bCs/>
        </w:rPr>
        <w:br/>
      </w:r>
      <w:r>
        <w:rPr>
          <w:b/>
          <w:bCs/>
        </w:rPr>
        <w:t>О ГРАДОСТРОИТЕЛЬНОЙ ДЕЯТЕЛЬНОСТИ»</w:t>
      </w:r>
      <w:bookmarkStart w:id="0" w:name="bookmark2"/>
    </w:p>
    <w:p w14:paraId="476C11F8" w14:textId="77777777" w:rsidR="007A70D2" w:rsidRPr="008C44FB" w:rsidRDefault="001D6C7D" w:rsidP="0061690A">
      <w:pPr>
        <w:pStyle w:val="11"/>
        <w:keepNext/>
        <w:keepLines/>
        <w:spacing w:after="0"/>
        <w:rPr>
          <w:sz w:val="26"/>
          <w:szCs w:val="26"/>
        </w:rPr>
      </w:pPr>
      <w:r w:rsidRPr="008C44FB">
        <w:rPr>
          <w:sz w:val="26"/>
          <w:szCs w:val="26"/>
        </w:rPr>
        <w:t>Раздел I. Общие положения</w:t>
      </w:r>
      <w:bookmarkEnd w:id="0"/>
    </w:p>
    <w:p w14:paraId="17FA3309" w14:textId="3B7FE5B1" w:rsidR="007A70D2" w:rsidRDefault="001D6C7D" w:rsidP="0061690A">
      <w:pPr>
        <w:pStyle w:val="11"/>
        <w:keepNext/>
        <w:keepLines/>
        <w:spacing w:after="0"/>
        <w:rPr>
          <w:sz w:val="26"/>
          <w:szCs w:val="26"/>
        </w:rPr>
      </w:pPr>
      <w:bookmarkStart w:id="1" w:name="bookmark0"/>
      <w:bookmarkStart w:id="2" w:name="bookmark1"/>
      <w:bookmarkStart w:id="3" w:name="bookmark3"/>
      <w:r w:rsidRPr="008C44FB">
        <w:rPr>
          <w:sz w:val="26"/>
          <w:szCs w:val="26"/>
        </w:rPr>
        <w:t>Предмет регулирования Административного регламента</w:t>
      </w:r>
      <w:bookmarkEnd w:id="1"/>
      <w:bookmarkEnd w:id="2"/>
      <w:bookmarkEnd w:id="3"/>
    </w:p>
    <w:p w14:paraId="349B7C89" w14:textId="77777777" w:rsidR="0061690A" w:rsidRDefault="0061690A" w:rsidP="0061690A">
      <w:pPr>
        <w:pStyle w:val="11"/>
        <w:keepNext/>
        <w:keepLines/>
        <w:spacing w:after="0"/>
      </w:pPr>
    </w:p>
    <w:p w14:paraId="74848EDF" w14:textId="14D131C3" w:rsidR="007A70D2" w:rsidRPr="008C44FB" w:rsidRDefault="001D6C7D">
      <w:pPr>
        <w:pStyle w:val="1"/>
        <w:numPr>
          <w:ilvl w:val="0"/>
          <w:numId w:val="1"/>
        </w:numPr>
        <w:tabs>
          <w:tab w:val="left" w:pos="1423"/>
        </w:tabs>
        <w:spacing w:after="320"/>
        <w:ind w:firstLine="740"/>
        <w:jc w:val="both"/>
        <w:rPr>
          <w:sz w:val="26"/>
          <w:szCs w:val="26"/>
        </w:rPr>
      </w:pPr>
      <w:bookmarkStart w:id="4" w:name="bookmark4"/>
      <w:bookmarkEnd w:id="4"/>
      <w:r w:rsidRPr="008C44FB">
        <w:rPr>
          <w:sz w:val="26"/>
          <w:szCs w:val="26"/>
        </w:rPr>
        <w:t>Административный регламент предоставления муниципальной</w:t>
      </w:r>
      <w:r w:rsidR="008C44FB" w:rsidRPr="008C44FB">
        <w:rPr>
          <w:sz w:val="26"/>
          <w:szCs w:val="26"/>
        </w:rPr>
        <w:t xml:space="preserve"> </w:t>
      </w:r>
      <w:r w:rsidRPr="008C44FB">
        <w:rPr>
          <w:sz w:val="26"/>
          <w:szCs w:val="26"/>
        </w:rPr>
        <w:t xml:space="preserve">услуги </w:t>
      </w:r>
      <w:r w:rsidR="008C44FB" w:rsidRPr="008C44FB">
        <w:rPr>
          <w:sz w:val="26"/>
          <w:szCs w:val="26"/>
        </w:rPr>
        <w:t xml:space="preserve"> </w:t>
      </w:r>
      <w:r w:rsidRPr="008C44FB">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6A0494">
        <w:rPr>
          <w:sz w:val="26"/>
          <w:szCs w:val="26"/>
        </w:rPr>
        <w:t xml:space="preserve"> </w:t>
      </w:r>
      <w:r w:rsidR="006A0494" w:rsidRPr="008C44FB">
        <w:rPr>
          <w:sz w:val="26"/>
          <w:szCs w:val="26"/>
        </w:rPr>
        <w:t>(далее</w:t>
      </w:r>
      <w:r w:rsidR="006A0494">
        <w:rPr>
          <w:sz w:val="26"/>
          <w:szCs w:val="26"/>
        </w:rPr>
        <w:t xml:space="preserve"> </w:t>
      </w:r>
      <w:r w:rsidR="006A0494" w:rsidRPr="008C44FB">
        <w:rPr>
          <w:sz w:val="26"/>
          <w:szCs w:val="26"/>
        </w:rPr>
        <w:t>- Регламент</w:t>
      </w:r>
      <w:r w:rsidR="006A0494">
        <w:rPr>
          <w:sz w:val="26"/>
          <w:szCs w:val="26"/>
        </w:rPr>
        <w:t>, муниципальная услуга</w:t>
      </w:r>
      <w:r w:rsidR="006A0494" w:rsidRPr="008C44FB">
        <w:rPr>
          <w:sz w:val="26"/>
          <w:szCs w:val="26"/>
        </w:rPr>
        <w:t>)</w:t>
      </w:r>
      <w:r w:rsidRPr="008C44FB">
        <w:rPr>
          <w:sz w:val="26"/>
          <w:szCs w:val="26"/>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61690A" w:rsidRPr="0061690A">
        <w:rPr>
          <w:color w:val="000000" w:themeColor="text1"/>
          <w:sz w:val="26"/>
          <w:szCs w:val="26"/>
        </w:rPr>
        <w:t xml:space="preserve">предоставлении муниципальной услуги, требования к порядку их выполнения, порядок, формы контроля за исполнением </w:t>
      </w:r>
      <w:r w:rsidR="006A0494">
        <w:rPr>
          <w:color w:val="000000" w:themeColor="text1"/>
          <w:sz w:val="26"/>
          <w:szCs w:val="26"/>
        </w:rPr>
        <w:t xml:space="preserve">настоящего </w:t>
      </w:r>
      <w:r w:rsidR="0061690A" w:rsidRPr="0061690A">
        <w:rPr>
          <w:color w:val="000000" w:themeColor="text1"/>
          <w:sz w:val="26"/>
          <w:szCs w:val="26"/>
        </w:rPr>
        <w:t xml:space="preserve">Регламента, досудебный (внесудебный) порядок обжалования решений и действий (бездействия) администрации </w:t>
      </w:r>
      <w:r w:rsidR="0061690A">
        <w:rPr>
          <w:color w:val="000000" w:themeColor="text1"/>
          <w:sz w:val="26"/>
          <w:szCs w:val="26"/>
        </w:rPr>
        <w:t>Лесозаводского</w:t>
      </w:r>
      <w:r w:rsidR="0061690A" w:rsidRPr="0061690A">
        <w:rPr>
          <w:color w:val="000000" w:themeColor="text1"/>
          <w:sz w:val="26"/>
          <w:szCs w:val="26"/>
        </w:rPr>
        <w:t xml:space="preserve"> городского округа (далее – </w:t>
      </w:r>
      <w:r w:rsidR="006A0494">
        <w:rPr>
          <w:color w:val="000000" w:themeColor="text1"/>
          <w:sz w:val="26"/>
          <w:szCs w:val="26"/>
        </w:rPr>
        <w:t>а</w:t>
      </w:r>
      <w:r w:rsidR="0061690A" w:rsidRPr="0061690A">
        <w:rPr>
          <w:color w:val="000000" w:themeColor="text1"/>
          <w:sz w:val="26"/>
          <w:szCs w:val="26"/>
        </w:rPr>
        <w:t>дминистрация).</w:t>
      </w:r>
    </w:p>
    <w:p w14:paraId="1C6A0078" w14:textId="77777777" w:rsidR="007A70D2" w:rsidRPr="008C44FB" w:rsidRDefault="001D6C7D">
      <w:pPr>
        <w:pStyle w:val="11"/>
        <w:keepNext/>
        <w:keepLines/>
        <w:rPr>
          <w:sz w:val="26"/>
          <w:szCs w:val="26"/>
        </w:rPr>
      </w:pPr>
      <w:bookmarkStart w:id="5" w:name="bookmark7"/>
      <w:bookmarkStart w:id="6" w:name="bookmark5"/>
      <w:bookmarkStart w:id="7" w:name="bookmark6"/>
      <w:bookmarkStart w:id="8" w:name="bookmark8"/>
      <w:r w:rsidRPr="008C44FB">
        <w:rPr>
          <w:sz w:val="26"/>
          <w:szCs w:val="26"/>
        </w:rPr>
        <w:t>К</w:t>
      </w:r>
      <w:bookmarkEnd w:id="5"/>
      <w:r w:rsidRPr="008C44FB">
        <w:rPr>
          <w:sz w:val="26"/>
          <w:szCs w:val="26"/>
        </w:rPr>
        <w:t>руг Заявителей</w:t>
      </w:r>
      <w:bookmarkEnd w:id="6"/>
      <w:bookmarkEnd w:id="7"/>
      <w:bookmarkEnd w:id="8"/>
    </w:p>
    <w:p w14:paraId="29A0AE06" w14:textId="0213D285" w:rsidR="007A70D2" w:rsidRPr="008C44FB" w:rsidRDefault="001D6C7D" w:rsidP="0061690A">
      <w:pPr>
        <w:pStyle w:val="1"/>
        <w:numPr>
          <w:ilvl w:val="0"/>
          <w:numId w:val="1"/>
        </w:numPr>
        <w:tabs>
          <w:tab w:val="left" w:pos="1423"/>
        </w:tabs>
        <w:ind w:firstLine="743"/>
        <w:jc w:val="both"/>
        <w:rPr>
          <w:sz w:val="26"/>
          <w:szCs w:val="26"/>
        </w:rPr>
      </w:pPr>
      <w:bookmarkStart w:id="9" w:name="bookmark9"/>
      <w:bookmarkEnd w:id="9"/>
      <w:r w:rsidRPr="008C44FB">
        <w:rPr>
          <w:sz w:val="26"/>
          <w:szCs w:val="26"/>
        </w:rPr>
        <w:t>Заявителями на получение муниципальной услуги являются</w:t>
      </w:r>
      <w:r w:rsidR="001F1AB2">
        <w:rPr>
          <w:sz w:val="26"/>
          <w:szCs w:val="26"/>
        </w:rPr>
        <w:t xml:space="preserve"> физические лица, индивидуальные предприниматели, юридические лица, которые являются</w:t>
      </w:r>
      <w:r w:rsidRPr="008C44FB">
        <w:rPr>
          <w:sz w:val="26"/>
          <w:szCs w:val="26"/>
        </w:rPr>
        <w:t xml:space="preserve"> застройщик</w:t>
      </w:r>
      <w:r w:rsidR="001F1AB2">
        <w:rPr>
          <w:sz w:val="26"/>
          <w:szCs w:val="26"/>
        </w:rPr>
        <w:t>ами</w:t>
      </w:r>
      <w:r w:rsidRPr="008C44FB">
        <w:rPr>
          <w:sz w:val="26"/>
          <w:szCs w:val="26"/>
        </w:rPr>
        <w:t xml:space="preserve"> (далее - Заявитель).</w:t>
      </w:r>
    </w:p>
    <w:p w14:paraId="1440D906" w14:textId="5F34B143" w:rsidR="007A70D2" w:rsidRPr="008C44FB" w:rsidRDefault="001D6C7D" w:rsidP="0061690A">
      <w:pPr>
        <w:pStyle w:val="1"/>
        <w:numPr>
          <w:ilvl w:val="0"/>
          <w:numId w:val="1"/>
        </w:numPr>
        <w:tabs>
          <w:tab w:val="left" w:pos="1454"/>
        </w:tabs>
        <w:ind w:firstLine="743"/>
        <w:jc w:val="both"/>
        <w:rPr>
          <w:sz w:val="26"/>
          <w:szCs w:val="26"/>
        </w:rPr>
      </w:pPr>
      <w:bookmarkStart w:id="10" w:name="bookmark10"/>
      <w:bookmarkEnd w:id="10"/>
      <w:r w:rsidRPr="008C44FB">
        <w:rPr>
          <w:sz w:val="26"/>
          <w:szCs w:val="26"/>
        </w:rPr>
        <w:t xml:space="preserve">Интересы </w:t>
      </w:r>
      <w:r w:rsidR="0068211F">
        <w:rPr>
          <w:sz w:val="26"/>
          <w:szCs w:val="26"/>
        </w:rPr>
        <w:t>з</w:t>
      </w:r>
      <w:r w:rsidRPr="008C44FB">
        <w:rPr>
          <w:sz w:val="26"/>
          <w:szCs w:val="26"/>
        </w:rPr>
        <w:t xml:space="preserve">аявителей, указанных в пункте 1.2 настоящего </w:t>
      </w:r>
      <w:r w:rsidR="008C44FB">
        <w:rPr>
          <w:sz w:val="26"/>
          <w:szCs w:val="26"/>
        </w:rPr>
        <w:t>Р</w:t>
      </w:r>
      <w:r w:rsidRPr="008C44FB">
        <w:rPr>
          <w:sz w:val="26"/>
          <w:szCs w:val="26"/>
        </w:rPr>
        <w:t xml:space="preserve">егламента, могут представлять лица, обладающие соответствующими полномочиями (далее </w:t>
      </w:r>
      <w:r w:rsidR="0068211F">
        <w:rPr>
          <w:sz w:val="26"/>
          <w:szCs w:val="26"/>
        </w:rPr>
        <w:t>–</w:t>
      </w:r>
      <w:r w:rsidRPr="008C44FB">
        <w:rPr>
          <w:sz w:val="26"/>
          <w:szCs w:val="26"/>
        </w:rPr>
        <w:t xml:space="preserve"> представитель</w:t>
      </w:r>
      <w:r w:rsidR="0068211F">
        <w:rPr>
          <w:sz w:val="26"/>
          <w:szCs w:val="26"/>
        </w:rPr>
        <w:t xml:space="preserve"> Заявителя</w:t>
      </w:r>
      <w:r w:rsidRPr="008C44FB">
        <w:rPr>
          <w:sz w:val="26"/>
          <w:szCs w:val="26"/>
        </w:rPr>
        <w:t>).</w:t>
      </w:r>
    </w:p>
    <w:p w14:paraId="152BF5F4" w14:textId="77777777" w:rsidR="00885445" w:rsidRDefault="00885445">
      <w:pPr>
        <w:pStyle w:val="11"/>
        <w:keepNext/>
        <w:keepLines/>
        <w:rPr>
          <w:sz w:val="26"/>
          <w:szCs w:val="26"/>
        </w:rPr>
      </w:pPr>
      <w:bookmarkStart w:id="11" w:name="bookmark11"/>
      <w:bookmarkStart w:id="12" w:name="bookmark12"/>
      <w:bookmarkStart w:id="13" w:name="bookmark13"/>
    </w:p>
    <w:p w14:paraId="16D2818A" w14:textId="15A279EB" w:rsidR="007A70D2" w:rsidRPr="008C44FB" w:rsidRDefault="001D6C7D">
      <w:pPr>
        <w:pStyle w:val="11"/>
        <w:keepNext/>
        <w:keepLines/>
        <w:rPr>
          <w:sz w:val="26"/>
          <w:szCs w:val="26"/>
        </w:rPr>
      </w:pPr>
      <w:r w:rsidRPr="008C44FB">
        <w:rPr>
          <w:sz w:val="26"/>
          <w:szCs w:val="26"/>
        </w:rPr>
        <w:t>Требования к порядку информирования о предоставлении</w:t>
      </w:r>
      <w:r w:rsidRPr="008C44FB">
        <w:rPr>
          <w:sz w:val="26"/>
          <w:szCs w:val="26"/>
        </w:rPr>
        <w:br/>
        <w:t>муниципальной</w:t>
      </w:r>
      <w:r w:rsidR="00616D66">
        <w:rPr>
          <w:sz w:val="26"/>
          <w:szCs w:val="26"/>
        </w:rPr>
        <w:t xml:space="preserve"> </w:t>
      </w:r>
      <w:r w:rsidRPr="008C44FB">
        <w:rPr>
          <w:sz w:val="26"/>
          <w:szCs w:val="26"/>
        </w:rPr>
        <w:t>услуги</w:t>
      </w:r>
      <w:bookmarkEnd w:id="11"/>
      <w:bookmarkEnd w:id="12"/>
      <w:bookmarkEnd w:id="13"/>
    </w:p>
    <w:p w14:paraId="24C0541D" w14:textId="77777777" w:rsidR="007A70D2" w:rsidRPr="00885445" w:rsidRDefault="001D6C7D">
      <w:pPr>
        <w:pStyle w:val="1"/>
        <w:numPr>
          <w:ilvl w:val="0"/>
          <w:numId w:val="1"/>
        </w:numPr>
        <w:tabs>
          <w:tab w:val="left" w:pos="1454"/>
        </w:tabs>
        <w:ind w:firstLine="740"/>
        <w:jc w:val="both"/>
        <w:rPr>
          <w:sz w:val="26"/>
          <w:szCs w:val="26"/>
        </w:rPr>
      </w:pPr>
      <w:bookmarkStart w:id="14" w:name="bookmark14"/>
      <w:bookmarkEnd w:id="14"/>
      <w:r w:rsidRPr="00885445">
        <w:rPr>
          <w:sz w:val="26"/>
          <w:szCs w:val="26"/>
        </w:rPr>
        <w:t>Информирование о порядке предоставления муниципальной услуги осуществляется:</w:t>
      </w:r>
    </w:p>
    <w:p w14:paraId="0167B33B" w14:textId="17E94EC6" w:rsidR="007A70D2" w:rsidRPr="00885445" w:rsidRDefault="001D6C7D">
      <w:pPr>
        <w:pStyle w:val="1"/>
        <w:numPr>
          <w:ilvl w:val="0"/>
          <w:numId w:val="2"/>
        </w:numPr>
        <w:tabs>
          <w:tab w:val="left" w:pos="1126"/>
        </w:tabs>
        <w:ind w:firstLine="740"/>
        <w:jc w:val="both"/>
        <w:rPr>
          <w:sz w:val="26"/>
          <w:szCs w:val="26"/>
        </w:rPr>
      </w:pPr>
      <w:bookmarkStart w:id="15" w:name="bookmark15"/>
      <w:bookmarkEnd w:id="15"/>
      <w:r w:rsidRPr="00885445">
        <w:rPr>
          <w:sz w:val="26"/>
          <w:szCs w:val="26"/>
        </w:rPr>
        <w:t xml:space="preserve">непосредственно при личном приеме </w:t>
      </w:r>
      <w:r w:rsidR="00B22628" w:rsidRPr="00885445">
        <w:rPr>
          <w:sz w:val="26"/>
          <w:szCs w:val="26"/>
        </w:rPr>
        <w:t>З</w:t>
      </w:r>
      <w:r w:rsidRPr="00885445">
        <w:rPr>
          <w:sz w:val="26"/>
          <w:szCs w:val="26"/>
        </w:rPr>
        <w:t xml:space="preserve">аявителя в </w:t>
      </w:r>
      <w:r w:rsidR="00B22628" w:rsidRPr="00885445">
        <w:rPr>
          <w:sz w:val="26"/>
          <w:szCs w:val="26"/>
        </w:rPr>
        <w:t xml:space="preserve">администрацию </w:t>
      </w:r>
      <w:r w:rsidRPr="00885445">
        <w:rPr>
          <w:sz w:val="26"/>
          <w:szCs w:val="26"/>
        </w:rPr>
        <w:t xml:space="preserve">или </w:t>
      </w:r>
      <w:r w:rsidRPr="00885445">
        <w:rPr>
          <w:sz w:val="26"/>
          <w:szCs w:val="26"/>
        </w:rPr>
        <w:lastRenderedPageBreak/>
        <w:t>многофункциональном центре предоставления государственных и муниципальных услуг (далее - многофункциональный центр);</w:t>
      </w:r>
    </w:p>
    <w:p w14:paraId="025397FC" w14:textId="1E00FEE0" w:rsidR="007A70D2" w:rsidRPr="00885445" w:rsidRDefault="001D6C7D">
      <w:pPr>
        <w:pStyle w:val="1"/>
        <w:numPr>
          <w:ilvl w:val="0"/>
          <w:numId w:val="2"/>
        </w:numPr>
        <w:tabs>
          <w:tab w:val="left" w:pos="1122"/>
        </w:tabs>
        <w:ind w:firstLine="740"/>
        <w:jc w:val="both"/>
        <w:rPr>
          <w:sz w:val="26"/>
          <w:szCs w:val="26"/>
        </w:rPr>
      </w:pPr>
      <w:bookmarkStart w:id="16" w:name="bookmark16"/>
      <w:bookmarkEnd w:id="16"/>
      <w:r w:rsidRPr="00885445">
        <w:rPr>
          <w:sz w:val="26"/>
          <w:szCs w:val="26"/>
        </w:rPr>
        <w:t xml:space="preserve">по телефону </w:t>
      </w:r>
      <w:r w:rsidR="0068211F">
        <w:rPr>
          <w:sz w:val="26"/>
          <w:szCs w:val="26"/>
        </w:rPr>
        <w:t>админист</w:t>
      </w:r>
      <w:r w:rsidR="00AE497A">
        <w:rPr>
          <w:sz w:val="26"/>
          <w:szCs w:val="26"/>
        </w:rPr>
        <w:t>ра</w:t>
      </w:r>
      <w:r w:rsidR="0068211F">
        <w:rPr>
          <w:sz w:val="26"/>
          <w:szCs w:val="26"/>
        </w:rPr>
        <w:t>ции</w:t>
      </w:r>
      <w:r w:rsidRPr="00885445">
        <w:rPr>
          <w:sz w:val="26"/>
          <w:szCs w:val="26"/>
        </w:rPr>
        <w:t xml:space="preserve"> или многофункциональн</w:t>
      </w:r>
      <w:r w:rsidR="00AE497A">
        <w:rPr>
          <w:sz w:val="26"/>
          <w:szCs w:val="26"/>
        </w:rPr>
        <w:t>ого</w:t>
      </w:r>
      <w:r w:rsidRPr="00885445">
        <w:rPr>
          <w:sz w:val="26"/>
          <w:szCs w:val="26"/>
        </w:rPr>
        <w:t xml:space="preserve"> центре;</w:t>
      </w:r>
    </w:p>
    <w:p w14:paraId="5BFA3ED7" w14:textId="77777777" w:rsidR="007A70D2" w:rsidRPr="00885445" w:rsidRDefault="001D6C7D">
      <w:pPr>
        <w:pStyle w:val="1"/>
        <w:numPr>
          <w:ilvl w:val="0"/>
          <w:numId w:val="2"/>
        </w:numPr>
        <w:tabs>
          <w:tab w:val="left" w:pos="1099"/>
        </w:tabs>
        <w:ind w:firstLine="740"/>
        <w:jc w:val="both"/>
        <w:rPr>
          <w:sz w:val="26"/>
          <w:szCs w:val="26"/>
        </w:rPr>
      </w:pPr>
      <w:bookmarkStart w:id="17" w:name="bookmark17"/>
      <w:bookmarkEnd w:id="17"/>
      <w:r w:rsidRPr="00885445">
        <w:rPr>
          <w:sz w:val="26"/>
          <w:szCs w:val="26"/>
        </w:rPr>
        <w:t>письменно, в том числе посредством электронной почты, факсимильной связи;</w:t>
      </w:r>
    </w:p>
    <w:p w14:paraId="2A49AE76" w14:textId="77777777" w:rsidR="007A70D2" w:rsidRPr="00885445" w:rsidRDefault="001D6C7D">
      <w:pPr>
        <w:pStyle w:val="1"/>
        <w:numPr>
          <w:ilvl w:val="0"/>
          <w:numId w:val="2"/>
        </w:numPr>
        <w:tabs>
          <w:tab w:val="left" w:pos="1127"/>
        </w:tabs>
        <w:ind w:firstLine="740"/>
        <w:jc w:val="both"/>
        <w:rPr>
          <w:sz w:val="26"/>
          <w:szCs w:val="26"/>
        </w:rPr>
      </w:pPr>
      <w:bookmarkStart w:id="18" w:name="bookmark18"/>
      <w:bookmarkEnd w:id="18"/>
      <w:r w:rsidRPr="00885445">
        <w:rPr>
          <w:sz w:val="26"/>
          <w:szCs w:val="26"/>
        </w:rPr>
        <w:t>посредством размещения в открытой и доступной форме информации:</w:t>
      </w:r>
    </w:p>
    <w:p w14:paraId="67B6A2C2" w14:textId="77777777" w:rsidR="007A70D2" w:rsidRPr="00885445" w:rsidRDefault="001D6C7D">
      <w:pPr>
        <w:pStyle w:val="1"/>
        <w:ind w:firstLine="740"/>
        <w:jc w:val="both"/>
        <w:rPr>
          <w:sz w:val="26"/>
          <w:szCs w:val="26"/>
        </w:rPr>
      </w:pPr>
      <w:r w:rsidRPr="00885445">
        <w:rPr>
          <w:sz w:val="26"/>
          <w:szCs w:val="26"/>
        </w:rPr>
        <w:t>в федеральной государственной информационной системе «Единый портал государственных и муниципальных услуг (функций)» (</w:t>
      </w:r>
      <w:hyperlink r:id="rId8" w:history="1">
        <w:r w:rsidRPr="00885445">
          <w:rPr>
            <w:sz w:val="26"/>
            <w:szCs w:val="26"/>
          </w:rPr>
          <w:t>https://www.gosuslugi.ru/</w:t>
        </w:r>
      </w:hyperlink>
      <w:r w:rsidRPr="00885445">
        <w:rPr>
          <w:sz w:val="26"/>
          <w:szCs w:val="26"/>
        </w:rPr>
        <w:t>) (далее - Единый портал);</w:t>
      </w:r>
    </w:p>
    <w:p w14:paraId="648EC7AA" w14:textId="77777777" w:rsidR="007A70D2" w:rsidRPr="00885445" w:rsidRDefault="001D6C7D">
      <w:pPr>
        <w:pStyle w:val="1"/>
        <w:ind w:firstLine="740"/>
        <w:jc w:val="both"/>
        <w:rPr>
          <w:sz w:val="26"/>
          <w:szCs w:val="26"/>
        </w:rPr>
      </w:pPr>
      <w:r w:rsidRPr="00885445">
        <w:rPr>
          <w:sz w:val="26"/>
          <w:szCs w:val="26"/>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548EA0C5" w14:textId="24FE7428" w:rsidR="007A70D2" w:rsidRPr="00885445" w:rsidRDefault="001D6C7D">
      <w:pPr>
        <w:pStyle w:val="1"/>
        <w:ind w:firstLine="740"/>
        <w:jc w:val="both"/>
        <w:rPr>
          <w:sz w:val="26"/>
          <w:szCs w:val="26"/>
        </w:rPr>
      </w:pPr>
      <w:r w:rsidRPr="00885445">
        <w:rPr>
          <w:sz w:val="26"/>
          <w:szCs w:val="26"/>
        </w:rPr>
        <w:t xml:space="preserve">на официальном сайте </w:t>
      </w:r>
      <w:r w:rsidR="003144AD">
        <w:rPr>
          <w:sz w:val="26"/>
          <w:szCs w:val="26"/>
        </w:rPr>
        <w:t>Лесозаводского городского округа</w:t>
      </w:r>
      <w:r w:rsidRPr="00885445">
        <w:rPr>
          <w:sz w:val="26"/>
          <w:szCs w:val="26"/>
        </w:rPr>
        <w:t xml:space="preserve"> </w:t>
      </w:r>
      <w:r w:rsidR="00B22628" w:rsidRPr="00885445">
        <w:rPr>
          <w:i/>
          <w:iCs/>
          <w:sz w:val="26"/>
          <w:szCs w:val="26"/>
        </w:rPr>
        <w:t>http://mo-lgo.ru/</w:t>
      </w:r>
      <w:r w:rsidRPr="00885445">
        <w:rPr>
          <w:i/>
          <w:iCs/>
          <w:sz w:val="26"/>
          <w:szCs w:val="26"/>
        </w:rPr>
        <w:t>);</w:t>
      </w:r>
    </w:p>
    <w:p w14:paraId="7EBA8180" w14:textId="5912B553" w:rsidR="007A70D2" w:rsidRPr="00885445" w:rsidRDefault="001D6C7D">
      <w:pPr>
        <w:pStyle w:val="1"/>
        <w:numPr>
          <w:ilvl w:val="0"/>
          <w:numId w:val="2"/>
        </w:numPr>
        <w:tabs>
          <w:tab w:val="left" w:pos="1099"/>
        </w:tabs>
        <w:ind w:firstLine="740"/>
        <w:jc w:val="both"/>
        <w:rPr>
          <w:sz w:val="26"/>
          <w:szCs w:val="26"/>
        </w:rPr>
      </w:pPr>
      <w:bookmarkStart w:id="19" w:name="bookmark19"/>
      <w:bookmarkEnd w:id="19"/>
      <w:r w:rsidRPr="00885445">
        <w:rPr>
          <w:sz w:val="26"/>
          <w:szCs w:val="26"/>
        </w:rPr>
        <w:t xml:space="preserve">посредством размещения информации на информационных стендах </w:t>
      </w:r>
      <w:r w:rsidR="0043466C">
        <w:rPr>
          <w:sz w:val="26"/>
          <w:szCs w:val="26"/>
        </w:rPr>
        <w:t>администрации</w:t>
      </w:r>
      <w:r w:rsidRPr="00885445">
        <w:rPr>
          <w:sz w:val="26"/>
          <w:szCs w:val="26"/>
        </w:rPr>
        <w:t xml:space="preserve"> или многофункционального центра.</w:t>
      </w:r>
    </w:p>
    <w:p w14:paraId="540706D5" w14:textId="77777777" w:rsidR="007A70D2" w:rsidRPr="00885445" w:rsidRDefault="001D6C7D">
      <w:pPr>
        <w:pStyle w:val="1"/>
        <w:numPr>
          <w:ilvl w:val="0"/>
          <w:numId w:val="1"/>
        </w:numPr>
        <w:tabs>
          <w:tab w:val="left" w:pos="1285"/>
        </w:tabs>
        <w:ind w:firstLine="740"/>
        <w:jc w:val="both"/>
        <w:rPr>
          <w:sz w:val="26"/>
          <w:szCs w:val="26"/>
        </w:rPr>
      </w:pPr>
      <w:bookmarkStart w:id="20" w:name="bookmark20"/>
      <w:bookmarkEnd w:id="20"/>
      <w:r w:rsidRPr="00885445">
        <w:rPr>
          <w:sz w:val="26"/>
          <w:szCs w:val="26"/>
        </w:rPr>
        <w:t>Информирование осуществляется по вопросам, касающимся:</w:t>
      </w:r>
    </w:p>
    <w:p w14:paraId="2C9DF29F" w14:textId="77777777" w:rsidR="007A70D2" w:rsidRPr="00885445" w:rsidRDefault="001D6C7D">
      <w:pPr>
        <w:pStyle w:val="1"/>
        <w:ind w:firstLine="740"/>
        <w:jc w:val="both"/>
        <w:rPr>
          <w:sz w:val="26"/>
          <w:szCs w:val="26"/>
        </w:rPr>
      </w:pPr>
      <w:r w:rsidRPr="00885445">
        <w:rPr>
          <w:sz w:val="26"/>
          <w:szCs w:val="26"/>
        </w:rP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14:paraId="42717E0D" w14:textId="25859481" w:rsidR="007A70D2" w:rsidRPr="00885445" w:rsidRDefault="001D6C7D">
      <w:pPr>
        <w:pStyle w:val="1"/>
        <w:ind w:firstLine="740"/>
        <w:jc w:val="both"/>
        <w:rPr>
          <w:sz w:val="26"/>
          <w:szCs w:val="26"/>
        </w:rPr>
      </w:pPr>
      <w:r w:rsidRPr="00885445">
        <w:rPr>
          <w:sz w:val="26"/>
          <w:szCs w:val="26"/>
        </w:rPr>
        <w:t xml:space="preserve">адресов </w:t>
      </w:r>
      <w:r w:rsidR="008C3DCC">
        <w:rPr>
          <w:sz w:val="26"/>
          <w:szCs w:val="26"/>
        </w:rPr>
        <w:t>администрации</w:t>
      </w:r>
      <w:r w:rsidRPr="00885445">
        <w:rPr>
          <w:sz w:val="26"/>
          <w:szCs w:val="26"/>
        </w:rPr>
        <w:t xml:space="preserve"> и многофункциональн</w:t>
      </w:r>
      <w:r w:rsidR="008C3DCC">
        <w:rPr>
          <w:sz w:val="26"/>
          <w:szCs w:val="26"/>
        </w:rPr>
        <w:t>ого</w:t>
      </w:r>
      <w:r w:rsidRPr="00885445">
        <w:rPr>
          <w:sz w:val="26"/>
          <w:szCs w:val="26"/>
        </w:rPr>
        <w:t xml:space="preserve"> центр</w:t>
      </w:r>
      <w:r w:rsidR="008C3DCC">
        <w:rPr>
          <w:sz w:val="26"/>
          <w:szCs w:val="26"/>
        </w:rPr>
        <w:t>а</w:t>
      </w:r>
      <w:r w:rsidRPr="00885445">
        <w:rPr>
          <w:sz w:val="26"/>
          <w:szCs w:val="26"/>
        </w:rPr>
        <w:t>, обращение в которые необходимо для предоставления муниципальной услуги;</w:t>
      </w:r>
    </w:p>
    <w:p w14:paraId="16FD8CB8" w14:textId="6236E38C" w:rsidR="007A70D2" w:rsidRPr="00885445" w:rsidRDefault="001D6C7D">
      <w:pPr>
        <w:pStyle w:val="1"/>
        <w:ind w:firstLine="740"/>
        <w:jc w:val="both"/>
        <w:rPr>
          <w:sz w:val="26"/>
          <w:szCs w:val="26"/>
        </w:rPr>
      </w:pPr>
      <w:r w:rsidRPr="00885445">
        <w:rPr>
          <w:sz w:val="26"/>
          <w:szCs w:val="26"/>
        </w:rPr>
        <w:t xml:space="preserve">справочной информации о работе </w:t>
      </w:r>
      <w:r w:rsidR="008C3DCC">
        <w:rPr>
          <w:sz w:val="26"/>
          <w:szCs w:val="26"/>
        </w:rPr>
        <w:t>администрации</w:t>
      </w:r>
      <w:r w:rsidRPr="00885445">
        <w:rPr>
          <w:sz w:val="26"/>
          <w:szCs w:val="26"/>
        </w:rPr>
        <w:t xml:space="preserve"> (</w:t>
      </w:r>
      <w:r w:rsidR="00E023B1">
        <w:rPr>
          <w:sz w:val="26"/>
          <w:szCs w:val="26"/>
        </w:rPr>
        <w:t>органов</w:t>
      </w:r>
      <w:r w:rsidRPr="00885445">
        <w:rPr>
          <w:sz w:val="26"/>
          <w:szCs w:val="26"/>
        </w:rPr>
        <w:t xml:space="preserve"> </w:t>
      </w:r>
      <w:r w:rsidR="008C3DCC">
        <w:rPr>
          <w:sz w:val="26"/>
          <w:szCs w:val="26"/>
        </w:rPr>
        <w:t>администрации</w:t>
      </w:r>
      <w:r w:rsidRPr="00885445">
        <w:rPr>
          <w:sz w:val="26"/>
          <w:szCs w:val="26"/>
        </w:rPr>
        <w:t>);</w:t>
      </w:r>
    </w:p>
    <w:p w14:paraId="180C3A13" w14:textId="77777777" w:rsidR="007A70D2" w:rsidRPr="00885445" w:rsidRDefault="001D6C7D">
      <w:pPr>
        <w:pStyle w:val="1"/>
        <w:ind w:firstLine="740"/>
        <w:jc w:val="both"/>
        <w:rPr>
          <w:sz w:val="26"/>
          <w:szCs w:val="26"/>
        </w:rPr>
      </w:pPr>
      <w:r w:rsidRPr="00885445">
        <w:rPr>
          <w:sz w:val="26"/>
          <w:szCs w:val="26"/>
        </w:rPr>
        <w:t>документов, необходимых для предоставления муниципальной услуги;</w:t>
      </w:r>
    </w:p>
    <w:p w14:paraId="281CAC77" w14:textId="77777777" w:rsidR="007A70D2" w:rsidRPr="00885445" w:rsidRDefault="001D6C7D">
      <w:pPr>
        <w:pStyle w:val="1"/>
        <w:ind w:firstLine="740"/>
        <w:jc w:val="both"/>
        <w:rPr>
          <w:sz w:val="26"/>
          <w:szCs w:val="26"/>
        </w:rPr>
      </w:pPr>
      <w:r w:rsidRPr="00885445">
        <w:rPr>
          <w:sz w:val="26"/>
          <w:szCs w:val="26"/>
        </w:rPr>
        <w:t>порядка и сроков предоставления муниципальной услуги;</w:t>
      </w:r>
    </w:p>
    <w:p w14:paraId="6F112898" w14:textId="77777777" w:rsidR="007A70D2" w:rsidRPr="00885445" w:rsidRDefault="001D6C7D">
      <w:pPr>
        <w:pStyle w:val="1"/>
        <w:ind w:firstLine="740"/>
        <w:jc w:val="both"/>
        <w:rPr>
          <w:sz w:val="26"/>
          <w:szCs w:val="26"/>
        </w:rPr>
      </w:pPr>
      <w:r w:rsidRPr="00885445">
        <w:rPr>
          <w:sz w:val="26"/>
          <w:szCs w:val="26"/>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004F477C" w14:textId="77777777" w:rsidR="007A70D2" w:rsidRPr="00885445" w:rsidRDefault="001D6C7D">
      <w:pPr>
        <w:pStyle w:val="1"/>
        <w:ind w:firstLine="720"/>
        <w:jc w:val="both"/>
        <w:rPr>
          <w:sz w:val="26"/>
          <w:szCs w:val="26"/>
        </w:rPr>
      </w:pPr>
      <w:r w:rsidRPr="00885445">
        <w:rPr>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w:t>
      </w:r>
      <w:r w:rsidR="00300430" w:rsidRPr="00885445">
        <w:rPr>
          <w:sz w:val="26"/>
          <w:szCs w:val="26"/>
        </w:rPr>
        <w:t xml:space="preserve"> </w:t>
      </w:r>
      <w:r w:rsidRPr="00885445">
        <w:rPr>
          <w:sz w:val="26"/>
          <w:szCs w:val="26"/>
        </w:rPr>
        <w:t>услуги.</w:t>
      </w:r>
    </w:p>
    <w:p w14:paraId="7C7601B0" w14:textId="77777777" w:rsidR="007A70D2" w:rsidRPr="00885445" w:rsidRDefault="001D6C7D">
      <w:pPr>
        <w:pStyle w:val="1"/>
        <w:ind w:firstLine="720"/>
        <w:jc w:val="both"/>
        <w:rPr>
          <w:sz w:val="26"/>
          <w:szCs w:val="26"/>
        </w:rPr>
      </w:pPr>
      <w:r w:rsidRPr="00885445">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62BAC22" w14:textId="6ABEDE69" w:rsidR="007A70D2" w:rsidRPr="00885445" w:rsidRDefault="001D6C7D">
      <w:pPr>
        <w:pStyle w:val="1"/>
        <w:numPr>
          <w:ilvl w:val="0"/>
          <w:numId w:val="1"/>
        </w:numPr>
        <w:tabs>
          <w:tab w:val="left" w:pos="1282"/>
        </w:tabs>
        <w:ind w:firstLine="720"/>
        <w:jc w:val="both"/>
        <w:rPr>
          <w:sz w:val="26"/>
          <w:szCs w:val="26"/>
        </w:rPr>
      </w:pPr>
      <w:bookmarkStart w:id="21" w:name="bookmark21"/>
      <w:bookmarkEnd w:id="21"/>
      <w:r w:rsidRPr="00885445">
        <w:rPr>
          <w:sz w:val="26"/>
          <w:szCs w:val="26"/>
        </w:rPr>
        <w:t xml:space="preserve">При устном обращении Заявителя (лично или по телефону) </w:t>
      </w:r>
      <w:r w:rsidR="008C3DCC">
        <w:rPr>
          <w:sz w:val="26"/>
          <w:szCs w:val="26"/>
        </w:rPr>
        <w:t>специалист администрации</w:t>
      </w:r>
      <w:r w:rsidRPr="00885445">
        <w:rPr>
          <w:sz w:val="26"/>
          <w:szCs w:val="26"/>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4776B7E" w14:textId="77777777" w:rsidR="007A70D2" w:rsidRPr="00885445" w:rsidRDefault="001D6C7D">
      <w:pPr>
        <w:pStyle w:val="1"/>
        <w:ind w:firstLine="720"/>
        <w:jc w:val="both"/>
        <w:rPr>
          <w:sz w:val="26"/>
          <w:szCs w:val="26"/>
        </w:rPr>
      </w:pPr>
      <w:r w:rsidRPr="00885445">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463A421" w14:textId="71583E52" w:rsidR="007A70D2" w:rsidRPr="00885445" w:rsidRDefault="001D6C7D">
      <w:pPr>
        <w:pStyle w:val="1"/>
        <w:ind w:firstLine="720"/>
        <w:jc w:val="both"/>
        <w:rPr>
          <w:sz w:val="26"/>
          <w:szCs w:val="26"/>
        </w:rPr>
      </w:pPr>
      <w:r w:rsidRPr="00885445">
        <w:rPr>
          <w:sz w:val="26"/>
          <w:szCs w:val="26"/>
        </w:rPr>
        <w:t xml:space="preserve">Если </w:t>
      </w:r>
      <w:r w:rsidR="008C3DCC">
        <w:rPr>
          <w:sz w:val="26"/>
          <w:szCs w:val="26"/>
        </w:rPr>
        <w:t>специалист администрации</w:t>
      </w:r>
      <w:r w:rsidRPr="00885445">
        <w:rPr>
          <w:sz w:val="26"/>
          <w:szCs w:val="26"/>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D9C5A49" w14:textId="77777777" w:rsidR="007A70D2" w:rsidRPr="00885445" w:rsidRDefault="001D6C7D">
      <w:pPr>
        <w:pStyle w:val="1"/>
        <w:ind w:firstLine="720"/>
        <w:jc w:val="both"/>
        <w:rPr>
          <w:sz w:val="26"/>
          <w:szCs w:val="26"/>
        </w:rPr>
      </w:pPr>
      <w:r w:rsidRPr="00885445">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42406342" w14:textId="77777777" w:rsidR="007A70D2" w:rsidRPr="00885445" w:rsidRDefault="001D6C7D">
      <w:pPr>
        <w:pStyle w:val="1"/>
        <w:ind w:firstLine="720"/>
        <w:jc w:val="both"/>
        <w:rPr>
          <w:sz w:val="26"/>
          <w:szCs w:val="26"/>
        </w:rPr>
      </w:pPr>
      <w:r w:rsidRPr="00885445">
        <w:rPr>
          <w:sz w:val="26"/>
          <w:szCs w:val="26"/>
        </w:rPr>
        <w:t>изложить обращение в письменной форме;</w:t>
      </w:r>
    </w:p>
    <w:p w14:paraId="3B2CB26B" w14:textId="77777777" w:rsidR="007A70D2" w:rsidRPr="00885445" w:rsidRDefault="001D6C7D">
      <w:pPr>
        <w:pStyle w:val="1"/>
        <w:ind w:firstLine="720"/>
        <w:jc w:val="both"/>
        <w:rPr>
          <w:sz w:val="26"/>
          <w:szCs w:val="26"/>
        </w:rPr>
      </w:pPr>
      <w:r w:rsidRPr="00885445">
        <w:rPr>
          <w:sz w:val="26"/>
          <w:szCs w:val="26"/>
        </w:rPr>
        <w:t>назначить другое время для консультаций.</w:t>
      </w:r>
    </w:p>
    <w:p w14:paraId="3CC58BBD" w14:textId="434ABBB2" w:rsidR="007A70D2" w:rsidRPr="00885445" w:rsidRDefault="008C3DCC">
      <w:pPr>
        <w:pStyle w:val="1"/>
        <w:ind w:firstLine="720"/>
        <w:jc w:val="both"/>
        <w:rPr>
          <w:sz w:val="26"/>
          <w:szCs w:val="26"/>
        </w:rPr>
      </w:pPr>
      <w:r>
        <w:rPr>
          <w:sz w:val="26"/>
          <w:szCs w:val="26"/>
        </w:rPr>
        <w:t>Специалист администрации</w:t>
      </w:r>
      <w:r w:rsidR="001D6C7D" w:rsidRPr="00885445">
        <w:rPr>
          <w:sz w:val="26"/>
          <w:szCs w:val="26"/>
        </w:rPr>
        <w:t xml:space="preserve"> не вправе осуществлять информирование, выходящее за рамки стандартных процедур и условий предоставления муниципальной услуги, и </w:t>
      </w:r>
      <w:r w:rsidR="001D6C7D" w:rsidRPr="00885445">
        <w:rPr>
          <w:sz w:val="26"/>
          <w:szCs w:val="26"/>
        </w:rPr>
        <w:lastRenderedPageBreak/>
        <w:t>влияющее прямо или косвенно на принимаемое решение.</w:t>
      </w:r>
    </w:p>
    <w:p w14:paraId="018E9579" w14:textId="77777777" w:rsidR="007A70D2" w:rsidRPr="00885445" w:rsidRDefault="001D6C7D">
      <w:pPr>
        <w:pStyle w:val="1"/>
        <w:ind w:firstLine="720"/>
        <w:jc w:val="both"/>
        <w:rPr>
          <w:sz w:val="26"/>
          <w:szCs w:val="26"/>
        </w:rPr>
      </w:pPr>
      <w:r w:rsidRPr="00885445">
        <w:rPr>
          <w:sz w:val="26"/>
          <w:szCs w:val="26"/>
        </w:rPr>
        <w:t>Продолжительность информирования по телефону не должна превышать 10 минут.</w:t>
      </w:r>
    </w:p>
    <w:p w14:paraId="56090531" w14:textId="77777777" w:rsidR="007A70D2" w:rsidRPr="00885445" w:rsidRDefault="001D6C7D">
      <w:pPr>
        <w:pStyle w:val="1"/>
        <w:ind w:firstLine="720"/>
        <w:jc w:val="both"/>
        <w:rPr>
          <w:sz w:val="26"/>
          <w:szCs w:val="26"/>
        </w:rPr>
      </w:pPr>
      <w:r w:rsidRPr="00885445">
        <w:rPr>
          <w:sz w:val="26"/>
          <w:szCs w:val="26"/>
        </w:rPr>
        <w:t>Информирование осуществляется в соответствии с графиком приема граждан.</w:t>
      </w:r>
    </w:p>
    <w:p w14:paraId="33191885" w14:textId="3F078FEE" w:rsidR="007A70D2" w:rsidRPr="00885445" w:rsidRDefault="001D6C7D">
      <w:pPr>
        <w:pStyle w:val="1"/>
        <w:numPr>
          <w:ilvl w:val="0"/>
          <w:numId w:val="1"/>
        </w:numPr>
        <w:tabs>
          <w:tab w:val="left" w:pos="1282"/>
        </w:tabs>
        <w:ind w:firstLine="720"/>
        <w:jc w:val="both"/>
        <w:rPr>
          <w:sz w:val="26"/>
          <w:szCs w:val="26"/>
        </w:rPr>
      </w:pPr>
      <w:bookmarkStart w:id="22" w:name="bookmark22"/>
      <w:bookmarkEnd w:id="22"/>
      <w:r w:rsidRPr="00885445">
        <w:rPr>
          <w:sz w:val="26"/>
          <w:szCs w:val="26"/>
        </w:rPr>
        <w:t xml:space="preserve">По письменному обращению </w:t>
      </w:r>
      <w:r w:rsidR="008C3DCC">
        <w:rPr>
          <w:sz w:val="26"/>
          <w:szCs w:val="26"/>
        </w:rPr>
        <w:t>специалист администрации</w:t>
      </w:r>
      <w:r w:rsidRPr="00885445">
        <w:rPr>
          <w:sz w:val="26"/>
          <w:szCs w:val="26"/>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w:t>
      </w:r>
      <w:r w:rsidR="00300430" w:rsidRPr="00885445">
        <w:rPr>
          <w:sz w:val="26"/>
          <w:szCs w:val="26"/>
        </w:rPr>
        <w:t>Р</w:t>
      </w:r>
      <w:r w:rsidRPr="00885445">
        <w:rPr>
          <w:sz w:val="26"/>
          <w:szCs w:val="26"/>
        </w:rPr>
        <w:t xml:space="preserve">егламента в порядке, установленном Федеральным законом от </w:t>
      </w:r>
      <w:r w:rsidR="00300430" w:rsidRPr="00885445">
        <w:rPr>
          <w:sz w:val="26"/>
          <w:szCs w:val="26"/>
        </w:rPr>
        <w:t>0</w:t>
      </w:r>
      <w:r w:rsidRPr="00885445">
        <w:rPr>
          <w:sz w:val="26"/>
          <w:szCs w:val="26"/>
        </w:rPr>
        <w:t>2</w:t>
      </w:r>
      <w:r w:rsidR="00300430" w:rsidRPr="00885445">
        <w:rPr>
          <w:sz w:val="26"/>
          <w:szCs w:val="26"/>
        </w:rPr>
        <w:t>.05.</w:t>
      </w:r>
      <w:r w:rsidRPr="00885445">
        <w:rPr>
          <w:sz w:val="26"/>
          <w:szCs w:val="26"/>
        </w:rPr>
        <w:t>2006 № 59-ФЗ «О порядке рассмотрения обращений граждан Российской Федерации» (далее - Федеральный закон № 59-ФЗ).</w:t>
      </w:r>
    </w:p>
    <w:p w14:paraId="64CE84F3" w14:textId="77777777" w:rsidR="007A70D2" w:rsidRPr="00885445" w:rsidRDefault="001D6C7D">
      <w:pPr>
        <w:pStyle w:val="1"/>
        <w:numPr>
          <w:ilvl w:val="0"/>
          <w:numId w:val="1"/>
        </w:numPr>
        <w:tabs>
          <w:tab w:val="left" w:pos="1445"/>
        </w:tabs>
        <w:ind w:firstLine="720"/>
        <w:jc w:val="both"/>
        <w:rPr>
          <w:sz w:val="26"/>
          <w:szCs w:val="26"/>
        </w:rPr>
      </w:pPr>
      <w:bookmarkStart w:id="23" w:name="bookmark23"/>
      <w:bookmarkEnd w:id="23"/>
      <w:r w:rsidRPr="00885445">
        <w:rPr>
          <w:sz w:val="26"/>
          <w:szCs w:val="26"/>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w:t>
      </w:r>
      <w:r w:rsidR="00300430" w:rsidRPr="00885445">
        <w:rPr>
          <w:sz w:val="26"/>
          <w:szCs w:val="26"/>
        </w:rPr>
        <w:t>ц</w:t>
      </w:r>
      <w:r w:rsidRPr="00885445">
        <w:rPr>
          <w:sz w:val="26"/>
          <w:szCs w:val="26"/>
        </w:rPr>
        <w:t>ии от 24</w:t>
      </w:r>
      <w:r w:rsidR="00300430" w:rsidRPr="00885445">
        <w:rPr>
          <w:sz w:val="26"/>
          <w:szCs w:val="26"/>
        </w:rPr>
        <w:t>.10.</w:t>
      </w:r>
      <w:r w:rsidRPr="00885445">
        <w:rPr>
          <w:sz w:val="26"/>
          <w:szCs w:val="26"/>
        </w:rPr>
        <w:t>2011 № 861.</w:t>
      </w:r>
    </w:p>
    <w:p w14:paraId="61CF47ED" w14:textId="77777777" w:rsidR="007A70D2" w:rsidRPr="00885445" w:rsidRDefault="001D6C7D">
      <w:pPr>
        <w:pStyle w:val="1"/>
        <w:ind w:firstLine="720"/>
        <w:jc w:val="both"/>
        <w:rPr>
          <w:sz w:val="26"/>
          <w:szCs w:val="26"/>
        </w:rPr>
      </w:pPr>
      <w:r w:rsidRPr="00885445">
        <w:rPr>
          <w:sz w:val="26"/>
          <w:szCs w:val="26"/>
        </w:rPr>
        <w:t xml:space="preserve">Доступ к информации о сроках и порядке предоставления муниципальной услуги осуществляется без выполнения </w:t>
      </w:r>
      <w:r w:rsidR="00300430" w:rsidRPr="00885445">
        <w:rPr>
          <w:sz w:val="26"/>
          <w:szCs w:val="26"/>
        </w:rPr>
        <w:t>З</w:t>
      </w:r>
      <w:r w:rsidRPr="00885445">
        <w:rPr>
          <w:sz w:val="26"/>
          <w:szCs w:val="26"/>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300430" w:rsidRPr="00885445">
        <w:rPr>
          <w:sz w:val="26"/>
          <w:szCs w:val="26"/>
        </w:rPr>
        <w:t>З</w:t>
      </w:r>
      <w:r w:rsidRPr="00885445">
        <w:rPr>
          <w:sz w:val="26"/>
          <w:szCs w:val="26"/>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300430" w:rsidRPr="00885445">
        <w:rPr>
          <w:sz w:val="26"/>
          <w:szCs w:val="26"/>
        </w:rPr>
        <w:t>З</w:t>
      </w:r>
      <w:r w:rsidRPr="00885445">
        <w:rPr>
          <w:sz w:val="26"/>
          <w:szCs w:val="26"/>
        </w:rPr>
        <w:t>аявителя или предоставление им персональных данных.</w:t>
      </w:r>
    </w:p>
    <w:p w14:paraId="68072D48" w14:textId="710708BB" w:rsidR="007A70D2" w:rsidRPr="00885445" w:rsidRDefault="001D6C7D">
      <w:pPr>
        <w:pStyle w:val="1"/>
        <w:numPr>
          <w:ilvl w:val="0"/>
          <w:numId w:val="1"/>
        </w:numPr>
        <w:tabs>
          <w:tab w:val="left" w:pos="1309"/>
        </w:tabs>
        <w:ind w:firstLine="720"/>
        <w:jc w:val="both"/>
        <w:rPr>
          <w:sz w:val="26"/>
          <w:szCs w:val="26"/>
        </w:rPr>
      </w:pPr>
      <w:bookmarkStart w:id="24" w:name="bookmark24"/>
      <w:bookmarkEnd w:id="24"/>
      <w:r w:rsidRPr="00885445">
        <w:rPr>
          <w:sz w:val="26"/>
          <w:szCs w:val="26"/>
        </w:rPr>
        <w:t xml:space="preserve">На официальном сайте </w:t>
      </w:r>
      <w:r w:rsidR="00E023B1">
        <w:rPr>
          <w:sz w:val="26"/>
          <w:szCs w:val="26"/>
        </w:rPr>
        <w:t>Лесозаводского городского округа</w:t>
      </w:r>
      <w:r w:rsidRPr="00885445">
        <w:rPr>
          <w:sz w:val="26"/>
          <w:szCs w:val="26"/>
        </w:rPr>
        <w:t>, на стендах в местах предоставления муниципальной услуги и в многофункциональном центре размещается следующая справочная информация:</w:t>
      </w:r>
    </w:p>
    <w:p w14:paraId="7661095B" w14:textId="18A46306" w:rsidR="007A70D2" w:rsidRPr="00885445" w:rsidRDefault="001D6C7D">
      <w:pPr>
        <w:pStyle w:val="1"/>
        <w:ind w:firstLine="720"/>
        <w:jc w:val="both"/>
        <w:rPr>
          <w:sz w:val="26"/>
          <w:szCs w:val="26"/>
        </w:rPr>
      </w:pPr>
      <w:r w:rsidRPr="00885445">
        <w:rPr>
          <w:sz w:val="26"/>
          <w:szCs w:val="26"/>
        </w:rPr>
        <w:t xml:space="preserve">о месте нахождения и графике работы </w:t>
      </w:r>
      <w:r w:rsidR="008C3DCC">
        <w:rPr>
          <w:sz w:val="26"/>
          <w:szCs w:val="26"/>
        </w:rPr>
        <w:t xml:space="preserve">администрации </w:t>
      </w:r>
      <w:r w:rsidRPr="00885445">
        <w:rPr>
          <w:sz w:val="26"/>
          <w:szCs w:val="26"/>
        </w:rPr>
        <w:t xml:space="preserve">и </w:t>
      </w:r>
      <w:r w:rsidR="00E023B1">
        <w:rPr>
          <w:sz w:val="26"/>
          <w:szCs w:val="26"/>
        </w:rPr>
        <w:t>органов администрации</w:t>
      </w:r>
      <w:r w:rsidRPr="00885445">
        <w:rPr>
          <w:sz w:val="26"/>
          <w:szCs w:val="26"/>
        </w:rPr>
        <w:t>, ответственных за предоставление муниципальной услуги, а также многофункциональных центров;</w:t>
      </w:r>
    </w:p>
    <w:p w14:paraId="3366B420" w14:textId="34CA21A2" w:rsidR="007A70D2" w:rsidRPr="00885445" w:rsidRDefault="001D6C7D">
      <w:pPr>
        <w:pStyle w:val="1"/>
        <w:ind w:firstLine="720"/>
        <w:jc w:val="both"/>
        <w:rPr>
          <w:sz w:val="26"/>
          <w:szCs w:val="26"/>
        </w:rPr>
      </w:pPr>
      <w:r w:rsidRPr="00885445">
        <w:rPr>
          <w:sz w:val="26"/>
          <w:szCs w:val="26"/>
        </w:rPr>
        <w:t>адрес официального сайта</w:t>
      </w:r>
      <w:r w:rsidR="00E023B1">
        <w:rPr>
          <w:sz w:val="26"/>
          <w:szCs w:val="26"/>
        </w:rPr>
        <w:t xml:space="preserve"> Лесозаводского городского округа</w:t>
      </w:r>
      <w:r w:rsidRPr="00885445">
        <w:rPr>
          <w:sz w:val="26"/>
          <w:szCs w:val="26"/>
        </w:rPr>
        <w:t xml:space="preserve">, а также электронной почты и (или) формы обратной связи </w:t>
      </w:r>
      <w:r w:rsidR="008C3DCC">
        <w:rPr>
          <w:sz w:val="26"/>
          <w:szCs w:val="26"/>
        </w:rPr>
        <w:t>администрации</w:t>
      </w:r>
      <w:r w:rsidRPr="00885445">
        <w:rPr>
          <w:sz w:val="26"/>
          <w:szCs w:val="26"/>
        </w:rPr>
        <w:t xml:space="preserve"> в сети «Интернет».</w:t>
      </w:r>
    </w:p>
    <w:p w14:paraId="0618F5E9" w14:textId="3CFFCC99" w:rsidR="007A70D2" w:rsidRPr="00885445" w:rsidRDefault="001D6C7D">
      <w:pPr>
        <w:pStyle w:val="1"/>
        <w:numPr>
          <w:ilvl w:val="0"/>
          <w:numId w:val="1"/>
        </w:numPr>
        <w:tabs>
          <w:tab w:val="left" w:pos="1393"/>
        </w:tabs>
        <w:ind w:firstLine="720"/>
        <w:jc w:val="both"/>
        <w:rPr>
          <w:sz w:val="26"/>
          <w:szCs w:val="26"/>
        </w:rPr>
      </w:pPr>
      <w:bookmarkStart w:id="25" w:name="bookmark25"/>
      <w:bookmarkEnd w:id="25"/>
      <w:r w:rsidRPr="00885445">
        <w:rPr>
          <w:sz w:val="26"/>
          <w:szCs w:val="26"/>
        </w:rPr>
        <w:t xml:space="preserve">В залах ожидания </w:t>
      </w:r>
      <w:r w:rsidR="008C3DCC">
        <w:rPr>
          <w:sz w:val="26"/>
          <w:szCs w:val="26"/>
        </w:rPr>
        <w:t>администрации</w:t>
      </w:r>
      <w:r w:rsidRPr="00885445">
        <w:rPr>
          <w:sz w:val="26"/>
          <w:szCs w:val="26"/>
        </w:rPr>
        <w:t xml:space="preserve"> размещаются нормативные правовые акты, регулирующие порядок предоставления муниципальной услуги,</w:t>
      </w:r>
      <w:r w:rsidR="008C3DCC">
        <w:rPr>
          <w:sz w:val="26"/>
          <w:szCs w:val="26"/>
        </w:rPr>
        <w:t xml:space="preserve"> </w:t>
      </w:r>
      <w:r w:rsidRPr="00885445">
        <w:rPr>
          <w:sz w:val="26"/>
          <w:szCs w:val="26"/>
        </w:rPr>
        <w:t xml:space="preserve">в том числе </w:t>
      </w:r>
      <w:r w:rsidR="00300430" w:rsidRPr="00885445">
        <w:rPr>
          <w:sz w:val="26"/>
          <w:szCs w:val="26"/>
        </w:rPr>
        <w:t>настоящий Р</w:t>
      </w:r>
      <w:r w:rsidRPr="00885445">
        <w:rPr>
          <w:sz w:val="26"/>
          <w:szCs w:val="26"/>
        </w:rPr>
        <w:t xml:space="preserve">егламент, которые по требованию </w:t>
      </w:r>
      <w:r w:rsidR="00300430" w:rsidRPr="00885445">
        <w:rPr>
          <w:sz w:val="26"/>
          <w:szCs w:val="26"/>
        </w:rPr>
        <w:t>З</w:t>
      </w:r>
      <w:r w:rsidRPr="00885445">
        <w:rPr>
          <w:sz w:val="26"/>
          <w:szCs w:val="26"/>
        </w:rPr>
        <w:t>аявителя предоставляются ему для ознакомления.</w:t>
      </w:r>
    </w:p>
    <w:p w14:paraId="069EADA9" w14:textId="3BC07084" w:rsidR="007A70D2" w:rsidRPr="00885445" w:rsidRDefault="001D6C7D">
      <w:pPr>
        <w:pStyle w:val="1"/>
        <w:numPr>
          <w:ilvl w:val="0"/>
          <w:numId w:val="1"/>
        </w:numPr>
        <w:tabs>
          <w:tab w:val="left" w:pos="1383"/>
        </w:tabs>
        <w:ind w:firstLine="720"/>
        <w:jc w:val="both"/>
        <w:rPr>
          <w:sz w:val="26"/>
          <w:szCs w:val="26"/>
        </w:rPr>
      </w:pPr>
      <w:bookmarkStart w:id="26" w:name="bookmark26"/>
      <w:bookmarkEnd w:id="26"/>
      <w:r w:rsidRPr="00885445">
        <w:rPr>
          <w:sz w:val="26"/>
          <w:szCs w:val="26"/>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E023B1">
        <w:rPr>
          <w:sz w:val="26"/>
          <w:szCs w:val="26"/>
        </w:rPr>
        <w:t>уполномоченным органом</w:t>
      </w:r>
      <w:r w:rsidRPr="00885445">
        <w:rPr>
          <w:sz w:val="26"/>
          <w:szCs w:val="26"/>
        </w:rPr>
        <w:t xml:space="preserve"> с учетом требований</w:t>
      </w:r>
      <w:r w:rsidR="008C3DCC">
        <w:rPr>
          <w:sz w:val="26"/>
          <w:szCs w:val="26"/>
        </w:rPr>
        <w:t xml:space="preserve"> </w:t>
      </w:r>
      <w:r w:rsidRPr="00885445">
        <w:rPr>
          <w:sz w:val="26"/>
          <w:szCs w:val="26"/>
        </w:rPr>
        <w:t xml:space="preserve">к информированию, установленных </w:t>
      </w:r>
      <w:r w:rsidR="00300430" w:rsidRPr="00885445">
        <w:rPr>
          <w:sz w:val="26"/>
          <w:szCs w:val="26"/>
        </w:rPr>
        <w:t>настоящим</w:t>
      </w:r>
      <w:r w:rsidRPr="00885445">
        <w:rPr>
          <w:sz w:val="26"/>
          <w:szCs w:val="26"/>
        </w:rPr>
        <w:t xml:space="preserve"> </w:t>
      </w:r>
      <w:r w:rsidR="00300430" w:rsidRPr="00885445">
        <w:rPr>
          <w:sz w:val="26"/>
          <w:szCs w:val="26"/>
        </w:rPr>
        <w:t>Р</w:t>
      </w:r>
      <w:r w:rsidRPr="00885445">
        <w:rPr>
          <w:sz w:val="26"/>
          <w:szCs w:val="26"/>
        </w:rPr>
        <w:t>егламентом.</w:t>
      </w:r>
    </w:p>
    <w:p w14:paraId="1078E0D9" w14:textId="12EEF900" w:rsidR="007A70D2" w:rsidRPr="00885445" w:rsidRDefault="001D6C7D">
      <w:pPr>
        <w:pStyle w:val="1"/>
        <w:numPr>
          <w:ilvl w:val="0"/>
          <w:numId w:val="1"/>
        </w:numPr>
        <w:tabs>
          <w:tab w:val="left" w:pos="1536"/>
        </w:tabs>
        <w:spacing w:after="300"/>
        <w:ind w:firstLine="720"/>
        <w:jc w:val="both"/>
        <w:rPr>
          <w:sz w:val="26"/>
          <w:szCs w:val="26"/>
        </w:rPr>
      </w:pPr>
      <w:bookmarkStart w:id="27" w:name="bookmark27"/>
      <w:bookmarkEnd w:id="27"/>
      <w:r w:rsidRPr="00885445">
        <w:rPr>
          <w:sz w:val="26"/>
          <w:szCs w:val="26"/>
        </w:rPr>
        <w:t xml:space="preserve">Информация о ходе рассмотрения уведомления об окончании строительства и о результатах предоставления муниципальной услуги может быть получена </w:t>
      </w:r>
      <w:r w:rsidR="00300430" w:rsidRPr="00885445">
        <w:rPr>
          <w:sz w:val="26"/>
          <w:szCs w:val="26"/>
        </w:rPr>
        <w:t>З</w:t>
      </w:r>
      <w:r w:rsidRPr="00885445">
        <w:rPr>
          <w:sz w:val="26"/>
          <w:szCs w:val="26"/>
        </w:rPr>
        <w:t xml:space="preserve">аявителем (его представителем) в личном кабинете на Едином портале, региональном портале, а также в соответствующем структурном подразделении </w:t>
      </w:r>
      <w:r w:rsidR="00E023B1">
        <w:rPr>
          <w:sz w:val="26"/>
          <w:szCs w:val="26"/>
        </w:rPr>
        <w:t>уполномоченного органа</w:t>
      </w:r>
      <w:r w:rsidRPr="00885445">
        <w:rPr>
          <w:sz w:val="26"/>
          <w:szCs w:val="26"/>
        </w:rPr>
        <w:t xml:space="preserve"> при обращении </w:t>
      </w:r>
      <w:r w:rsidR="00300430" w:rsidRPr="00885445">
        <w:rPr>
          <w:sz w:val="26"/>
          <w:szCs w:val="26"/>
        </w:rPr>
        <w:t>З</w:t>
      </w:r>
      <w:r w:rsidRPr="00885445">
        <w:rPr>
          <w:sz w:val="26"/>
          <w:szCs w:val="26"/>
        </w:rPr>
        <w:t>аявителя лично, по телефону посредством электронной почты.</w:t>
      </w:r>
    </w:p>
    <w:p w14:paraId="7DF8568A" w14:textId="5AB6DD4D" w:rsidR="007A70D2" w:rsidRPr="008C3DCC" w:rsidRDefault="001D6C7D" w:rsidP="008C3DCC">
      <w:pPr>
        <w:pStyle w:val="1"/>
        <w:spacing w:after="300"/>
        <w:ind w:firstLine="0"/>
        <w:jc w:val="center"/>
        <w:rPr>
          <w:sz w:val="26"/>
          <w:szCs w:val="26"/>
        </w:rPr>
      </w:pPr>
      <w:r w:rsidRPr="008C3DCC">
        <w:rPr>
          <w:b/>
          <w:bCs/>
          <w:sz w:val="26"/>
          <w:szCs w:val="26"/>
        </w:rPr>
        <w:t>Раздел II. Стандарт предоставления муниципальной</w:t>
      </w:r>
      <w:r w:rsidR="00E5442D" w:rsidRPr="008C3DCC">
        <w:rPr>
          <w:b/>
          <w:bCs/>
          <w:sz w:val="26"/>
          <w:szCs w:val="26"/>
        </w:rPr>
        <w:t xml:space="preserve"> </w:t>
      </w:r>
      <w:r w:rsidRPr="008C3DCC">
        <w:rPr>
          <w:b/>
          <w:bCs/>
          <w:sz w:val="26"/>
          <w:szCs w:val="26"/>
        </w:rPr>
        <w:t>услуги</w:t>
      </w:r>
      <w:bookmarkStart w:id="28" w:name="bookmark28"/>
      <w:bookmarkStart w:id="29" w:name="bookmark29"/>
      <w:bookmarkStart w:id="30" w:name="bookmark30"/>
      <w:r w:rsidR="008C3DCC">
        <w:rPr>
          <w:b/>
          <w:bCs/>
          <w:sz w:val="26"/>
          <w:szCs w:val="26"/>
        </w:rPr>
        <w:br/>
      </w:r>
      <w:r w:rsidRPr="008C3DCC">
        <w:rPr>
          <w:b/>
          <w:bCs/>
          <w:sz w:val="26"/>
          <w:szCs w:val="26"/>
        </w:rPr>
        <w:t>Наименование муниципальной услуги</w:t>
      </w:r>
      <w:bookmarkEnd w:id="28"/>
      <w:bookmarkEnd w:id="29"/>
      <w:bookmarkEnd w:id="30"/>
    </w:p>
    <w:p w14:paraId="4F9DA295" w14:textId="464D70CD" w:rsidR="00885445" w:rsidRDefault="001D6C7D" w:rsidP="008C3DCC">
      <w:pPr>
        <w:pStyle w:val="1"/>
        <w:numPr>
          <w:ilvl w:val="0"/>
          <w:numId w:val="3"/>
        </w:numPr>
        <w:tabs>
          <w:tab w:val="left" w:pos="1309"/>
        </w:tabs>
        <w:spacing w:after="160"/>
        <w:ind w:firstLine="720"/>
        <w:jc w:val="both"/>
        <w:rPr>
          <w:sz w:val="26"/>
          <w:szCs w:val="26"/>
        </w:rPr>
      </w:pPr>
      <w:bookmarkStart w:id="31" w:name="bookmark31"/>
      <w:bookmarkEnd w:id="31"/>
      <w:r w:rsidRPr="00885445">
        <w:rPr>
          <w:sz w:val="26"/>
          <w:szCs w:val="26"/>
        </w:rPr>
        <w:t xml:space="preserve">Наименование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A474A3">
        <w:rPr>
          <w:sz w:val="26"/>
          <w:szCs w:val="26"/>
        </w:rPr>
        <w:t xml:space="preserve">Российской Федерации </w:t>
      </w:r>
      <w:r w:rsidR="00A474A3">
        <w:rPr>
          <w:sz w:val="26"/>
          <w:szCs w:val="26"/>
        </w:rPr>
        <w:br/>
      </w:r>
      <w:r w:rsidRPr="00885445">
        <w:rPr>
          <w:sz w:val="26"/>
          <w:szCs w:val="26"/>
        </w:rPr>
        <w:t>о градостроительной деятельности</w:t>
      </w:r>
      <w:r w:rsidR="00A474A3">
        <w:rPr>
          <w:sz w:val="26"/>
          <w:szCs w:val="26"/>
        </w:rPr>
        <w:t>»</w:t>
      </w:r>
      <w:r w:rsidRPr="00885445">
        <w:rPr>
          <w:sz w:val="26"/>
          <w:szCs w:val="26"/>
        </w:rPr>
        <w:t>.</w:t>
      </w:r>
    </w:p>
    <w:p w14:paraId="115E895B" w14:textId="77777777" w:rsidR="008C3DCC" w:rsidRPr="008C3DCC" w:rsidRDefault="008C3DCC" w:rsidP="008C3DCC">
      <w:pPr>
        <w:pStyle w:val="1"/>
        <w:tabs>
          <w:tab w:val="left" w:pos="1309"/>
        </w:tabs>
        <w:spacing w:after="160"/>
        <w:ind w:left="720" w:firstLine="0"/>
        <w:jc w:val="both"/>
        <w:rPr>
          <w:sz w:val="26"/>
          <w:szCs w:val="26"/>
        </w:rPr>
      </w:pPr>
    </w:p>
    <w:p w14:paraId="5EA0BCA0" w14:textId="72C8147D" w:rsidR="007A70D2" w:rsidRPr="008C3DCC" w:rsidRDefault="001D6C7D">
      <w:pPr>
        <w:pStyle w:val="1"/>
        <w:spacing w:after="320"/>
        <w:ind w:firstLine="0"/>
        <w:jc w:val="center"/>
        <w:rPr>
          <w:sz w:val="26"/>
          <w:szCs w:val="26"/>
        </w:rPr>
      </w:pPr>
      <w:r w:rsidRPr="008C3DCC">
        <w:rPr>
          <w:b/>
          <w:bCs/>
          <w:sz w:val="26"/>
          <w:szCs w:val="26"/>
        </w:rPr>
        <w:t>Наименование органа</w:t>
      </w:r>
      <w:r w:rsidR="008C3DCC">
        <w:rPr>
          <w:b/>
          <w:bCs/>
          <w:sz w:val="26"/>
          <w:szCs w:val="26"/>
        </w:rPr>
        <w:t>,</w:t>
      </w:r>
      <w:r w:rsidRPr="008C3DCC">
        <w:rPr>
          <w:b/>
          <w:bCs/>
          <w:sz w:val="26"/>
          <w:szCs w:val="26"/>
        </w:rPr>
        <w:t xml:space="preserve"> предоставляющего муниципальную услугу</w:t>
      </w:r>
    </w:p>
    <w:p w14:paraId="5FD33A69" w14:textId="03AE9C9A" w:rsidR="007A70D2" w:rsidRDefault="00885445" w:rsidP="001B3895">
      <w:pPr>
        <w:pStyle w:val="1"/>
        <w:numPr>
          <w:ilvl w:val="0"/>
          <w:numId w:val="3"/>
        </w:numPr>
        <w:tabs>
          <w:tab w:val="left" w:pos="1249"/>
        </w:tabs>
        <w:ind w:firstLine="720"/>
        <w:jc w:val="both"/>
        <w:rPr>
          <w:color w:val="000000" w:themeColor="text1"/>
          <w:sz w:val="26"/>
          <w:szCs w:val="26"/>
        </w:rPr>
      </w:pPr>
      <w:bookmarkStart w:id="32" w:name="bookmark32"/>
      <w:bookmarkEnd w:id="32"/>
      <w:r w:rsidRPr="00885445">
        <w:rPr>
          <w:color w:val="000000" w:themeColor="text1"/>
          <w:sz w:val="26"/>
          <w:szCs w:val="26"/>
        </w:rPr>
        <w:t xml:space="preserve">Муниципальная услуга предоставляется администрацией в лице </w:t>
      </w:r>
      <w:r w:rsidR="008C3DCC">
        <w:rPr>
          <w:color w:val="000000" w:themeColor="text1"/>
          <w:sz w:val="26"/>
          <w:szCs w:val="26"/>
        </w:rPr>
        <w:t>отдела градостроительства Управления имущественных отношений администрации</w:t>
      </w:r>
      <w:r w:rsidRPr="00885445">
        <w:rPr>
          <w:color w:val="000000" w:themeColor="text1"/>
          <w:sz w:val="26"/>
          <w:szCs w:val="26"/>
        </w:rPr>
        <w:t xml:space="preserve"> (далее – </w:t>
      </w:r>
      <w:r w:rsidR="008C3DCC">
        <w:rPr>
          <w:color w:val="000000" w:themeColor="text1"/>
          <w:sz w:val="26"/>
          <w:szCs w:val="26"/>
        </w:rPr>
        <w:t>у</w:t>
      </w:r>
      <w:r w:rsidRPr="00885445">
        <w:rPr>
          <w:color w:val="000000" w:themeColor="text1"/>
          <w:sz w:val="26"/>
          <w:szCs w:val="26"/>
        </w:rPr>
        <w:t>полномоченный орган).</w:t>
      </w:r>
    </w:p>
    <w:p w14:paraId="78CAFDD1" w14:textId="77777777" w:rsidR="001B3895" w:rsidRPr="001B3895" w:rsidRDefault="001B3895" w:rsidP="001B3895">
      <w:pPr>
        <w:pStyle w:val="1"/>
        <w:tabs>
          <w:tab w:val="left" w:pos="1249"/>
        </w:tabs>
        <w:ind w:left="720" w:firstLine="0"/>
        <w:jc w:val="both"/>
        <w:rPr>
          <w:color w:val="000000" w:themeColor="text1"/>
          <w:sz w:val="26"/>
          <w:szCs w:val="26"/>
        </w:rPr>
      </w:pPr>
    </w:p>
    <w:p w14:paraId="4574B1B9" w14:textId="77777777" w:rsidR="007A70D2" w:rsidRPr="0044435B" w:rsidRDefault="001D6C7D">
      <w:pPr>
        <w:pStyle w:val="11"/>
        <w:keepNext/>
        <w:keepLines/>
        <w:ind w:firstLine="720"/>
        <w:jc w:val="both"/>
        <w:rPr>
          <w:sz w:val="26"/>
          <w:szCs w:val="26"/>
        </w:rPr>
      </w:pPr>
      <w:bookmarkStart w:id="33" w:name="bookmark33"/>
      <w:bookmarkStart w:id="34" w:name="bookmark34"/>
      <w:bookmarkStart w:id="35" w:name="bookmark35"/>
      <w:r w:rsidRPr="0044435B">
        <w:rPr>
          <w:sz w:val="26"/>
          <w:szCs w:val="26"/>
        </w:rPr>
        <w:t>Нормативные правовые акты, регулирующие предоставление муниципальной услуги</w:t>
      </w:r>
      <w:bookmarkEnd w:id="33"/>
      <w:bookmarkEnd w:id="34"/>
      <w:bookmarkEnd w:id="35"/>
    </w:p>
    <w:p w14:paraId="28D2EF68" w14:textId="77777777" w:rsidR="007A70D2" w:rsidRPr="00885445" w:rsidRDefault="001D6C7D">
      <w:pPr>
        <w:pStyle w:val="1"/>
        <w:numPr>
          <w:ilvl w:val="0"/>
          <w:numId w:val="3"/>
        </w:numPr>
        <w:tabs>
          <w:tab w:val="left" w:pos="1244"/>
        </w:tabs>
        <w:spacing w:after="320"/>
        <w:ind w:firstLine="720"/>
        <w:jc w:val="both"/>
        <w:rPr>
          <w:sz w:val="26"/>
          <w:szCs w:val="26"/>
        </w:rPr>
      </w:pPr>
      <w:bookmarkStart w:id="36" w:name="bookmark36"/>
      <w:bookmarkEnd w:id="36"/>
      <w:r w:rsidRPr="00885445">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3F374385" w14:textId="77777777" w:rsidR="007A70D2" w:rsidRPr="0044435B" w:rsidRDefault="001D6C7D" w:rsidP="004437BD">
      <w:pPr>
        <w:pStyle w:val="1"/>
        <w:spacing w:after="320"/>
        <w:ind w:firstLine="0"/>
        <w:jc w:val="center"/>
        <w:rPr>
          <w:b/>
          <w:bCs/>
          <w:sz w:val="26"/>
          <w:szCs w:val="26"/>
        </w:rPr>
      </w:pPr>
      <w:r w:rsidRPr="0044435B">
        <w:rPr>
          <w:b/>
          <w:bCs/>
          <w:sz w:val="26"/>
          <w:szCs w:val="26"/>
        </w:rPr>
        <w:t>Исчерпывающий перечень документов и сведений, необходимых в</w:t>
      </w:r>
      <w:r w:rsidRPr="0044435B">
        <w:rPr>
          <w:b/>
          <w:bCs/>
          <w:sz w:val="26"/>
          <w:szCs w:val="26"/>
        </w:rPr>
        <w:br/>
        <w:t>соответствии с нормативными правовыми актами для предоставления</w:t>
      </w:r>
      <w:r w:rsidRPr="0044435B">
        <w:rPr>
          <w:b/>
          <w:bCs/>
          <w:sz w:val="26"/>
          <w:szCs w:val="26"/>
        </w:rPr>
        <w:br/>
        <w:t>муниципальной услуги и услуг, которые являются</w:t>
      </w:r>
      <w:r w:rsidR="004437BD" w:rsidRPr="0044435B">
        <w:rPr>
          <w:b/>
          <w:bCs/>
          <w:sz w:val="26"/>
          <w:szCs w:val="26"/>
        </w:rPr>
        <w:t xml:space="preserve"> </w:t>
      </w:r>
      <w:r w:rsidRPr="0044435B">
        <w:rPr>
          <w:b/>
          <w:bCs/>
          <w:sz w:val="26"/>
          <w:szCs w:val="26"/>
        </w:rPr>
        <w:t xml:space="preserve">необходимыми и обязательными для предоставления муниципальной услуги, подлежащих представлению </w:t>
      </w:r>
      <w:r w:rsidR="004437BD" w:rsidRPr="0044435B">
        <w:rPr>
          <w:b/>
          <w:bCs/>
          <w:sz w:val="26"/>
          <w:szCs w:val="26"/>
        </w:rPr>
        <w:t>З</w:t>
      </w:r>
      <w:r w:rsidRPr="0044435B">
        <w:rPr>
          <w:b/>
          <w:bCs/>
          <w:sz w:val="26"/>
          <w:szCs w:val="26"/>
        </w:rPr>
        <w:t>аявителем, способы их</w:t>
      </w:r>
      <w:r w:rsidR="004437BD" w:rsidRPr="0044435B">
        <w:rPr>
          <w:b/>
          <w:bCs/>
          <w:sz w:val="26"/>
          <w:szCs w:val="26"/>
        </w:rPr>
        <w:t xml:space="preserve"> </w:t>
      </w:r>
      <w:r w:rsidRPr="0044435B">
        <w:rPr>
          <w:b/>
          <w:bCs/>
          <w:sz w:val="26"/>
          <w:szCs w:val="26"/>
        </w:rPr>
        <w:t xml:space="preserve">получения </w:t>
      </w:r>
      <w:r w:rsidR="004437BD" w:rsidRPr="0044435B">
        <w:rPr>
          <w:b/>
          <w:bCs/>
          <w:sz w:val="26"/>
          <w:szCs w:val="26"/>
        </w:rPr>
        <w:t>З</w:t>
      </w:r>
      <w:r w:rsidRPr="0044435B">
        <w:rPr>
          <w:b/>
          <w:bCs/>
          <w:sz w:val="26"/>
          <w:szCs w:val="26"/>
        </w:rPr>
        <w:t>аявителем,</w:t>
      </w:r>
      <w:r w:rsidR="004437BD" w:rsidRPr="0044435B">
        <w:rPr>
          <w:b/>
          <w:bCs/>
          <w:sz w:val="26"/>
          <w:szCs w:val="26"/>
        </w:rPr>
        <w:br/>
      </w:r>
      <w:r w:rsidRPr="0044435B">
        <w:rPr>
          <w:b/>
          <w:bCs/>
          <w:sz w:val="26"/>
          <w:szCs w:val="26"/>
        </w:rPr>
        <w:t xml:space="preserve"> в том числе в электронной форме, порядок их</w:t>
      </w:r>
      <w:r w:rsidRPr="0044435B">
        <w:rPr>
          <w:b/>
          <w:bCs/>
          <w:sz w:val="26"/>
          <w:szCs w:val="26"/>
        </w:rPr>
        <w:br/>
        <w:t>представления</w:t>
      </w:r>
    </w:p>
    <w:p w14:paraId="46261DE2" w14:textId="47668C72" w:rsidR="007A70D2" w:rsidRPr="00885445" w:rsidRDefault="001D6C7D">
      <w:pPr>
        <w:pStyle w:val="1"/>
        <w:numPr>
          <w:ilvl w:val="0"/>
          <w:numId w:val="3"/>
        </w:numPr>
        <w:tabs>
          <w:tab w:val="left" w:pos="1244"/>
        </w:tabs>
        <w:ind w:firstLine="720"/>
        <w:jc w:val="both"/>
        <w:rPr>
          <w:sz w:val="26"/>
          <w:szCs w:val="26"/>
        </w:rPr>
      </w:pPr>
      <w:bookmarkStart w:id="37" w:name="bookmark37"/>
      <w:bookmarkEnd w:id="37"/>
      <w:r w:rsidRPr="00885445">
        <w:rPr>
          <w:sz w:val="26"/>
          <w:szCs w:val="26"/>
        </w:rPr>
        <w:t>Заявитель или его представитель представляет в уполномоченны</w:t>
      </w:r>
      <w:r w:rsidR="0044435B">
        <w:rPr>
          <w:sz w:val="26"/>
          <w:szCs w:val="26"/>
        </w:rPr>
        <w:t>й орган</w:t>
      </w:r>
      <w:r w:rsidRPr="00885445">
        <w:rPr>
          <w:sz w:val="26"/>
          <w:szCs w:val="26"/>
        </w:rPr>
        <w:t xml:space="preserve"> уведомление об окончании строительства по форме</w:t>
      </w:r>
      <w:r w:rsidR="00B82EE6">
        <w:rPr>
          <w:sz w:val="26"/>
          <w:szCs w:val="26"/>
        </w:rPr>
        <w:t xml:space="preserve"> согласно приложению № 7</w:t>
      </w:r>
      <w:r w:rsidR="004770FA">
        <w:rPr>
          <w:sz w:val="26"/>
          <w:szCs w:val="26"/>
        </w:rPr>
        <w:t xml:space="preserve"> к Регламенту</w:t>
      </w:r>
      <w:r w:rsidRPr="00885445">
        <w:rPr>
          <w:sz w:val="26"/>
          <w:szCs w:val="26"/>
        </w:rPr>
        <w:t xml:space="preserve">, а также прилагаемые к нему документы, указанные в подпунктах "б" - "е" пункта 2.8 настоящего </w:t>
      </w:r>
      <w:r w:rsidR="004437BD" w:rsidRPr="00885445">
        <w:rPr>
          <w:sz w:val="26"/>
          <w:szCs w:val="26"/>
        </w:rPr>
        <w:t>Р</w:t>
      </w:r>
      <w:r w:rsidRPr="00885445">
        <w:rPr>
          <w:sz w:val="26"/>
          <w:szCs w:val="26"/>
        </w:rPr>
        <w:t>егламента, одним из следующих способов:</w:t>
      </w:r>
    </w:p>
    <w:p w14:paraId="3F553567" w14:textId="126B12D3" w:rsidR="007A70D2" w:rsidRPr="00885445" w:rsidRDefault="001D6C7D">
      <w:pPr>
        <w:pStyle w:val="1"/>
        <w:tabs>
          <w:tab w:val="left" w:pos="1047"/>
        </w:tabs>
        <w:ind w:firstLine="720"/>
        <w:jc w:val="both"/>
        <w:rPr>
          <w:sz w:val="26"/>
          <w:szCs w:val="26"/>
        </w:rPr>
      </w:pPr>
      <w:bookmarkStart w:id="38" w:name="bookmark38"/>
      <w:r w:rsidRPr="00885445">
        <w:rPr>
          <w:sz w:val="26"/>
          <w:szCs w:val="26"/>
          <w:shd w:val="clear" w:color="auto" w:fill="FFFFFF"/>
        </w:rPr>
        <w:t>а</w:t>
      </w:r>
      <w:bookmarkEnd w:id="38"/>
      <w:r w:rsidRPr="00885445">
        <w:rPr>
          <w:sz w:val="26"/>
          <w:szCs w:val="26"/>
          <w:shd w:val="clear" w:color="auto" w:fill="FFFFFF"/>
        </w:rPr>
        <w:t>)</w:t>
      </w:r>
      <w:r w:rsidRPr="00885445">
        <w:rPr>
          <w:sz w:val="26"/>
          <w:szCs w:val="26"/>
        </w:rPr>
        <w:tab/>
        <w:t xml:space="preserve">в электронной форме посредством </w:t>
      </w:r>
      <w:r w:rsidR="0044435B">
        <w:rPr>
          <w:sz w:val="26"/>
          <w:szCs w:val="26"/>
        </w:rPr>
        <w:t>Единого портала</w:t>
      </w:r>
      <w:r w:rsidRPr="00885445">
        <w:rPr>
          <w:sz w:val="26"/>
          <w:szCs w:val="26"/>
        </w:rPr>
        <w:t>, регионального портала.</w:t>
      </w:r>
    </w:p>
    <w:p w14:paraId="42EE8324" w14:textId="00EBD60F" w:rsidR="007A70D2" w:rsidRPr="00885445" w:rsidRDefault="001D6C7D">
      <w:pPr>
        <w:pStyle w:val="1"/>
        <w:ind w:firstLine="720"/>
        <w:jc w:val="both"/>
        <w:rPr>
          <w:sz w:val="26"/>
          <w:szCs w:val="26"/>
        </w:rPr>
      </w:pPr>
      <w:r w:rsidRPr="00885445">
        <w:rPr>
          <w:sz w:val="26"/>
          <w:szCs w:val="26"/>
        </w:rPr>
        <w:t xml:space="preserve">В случае направления уведомления об окончании строительства и прилагаемых к нему документов указанным способом </w:t>
      </w:r>
      <w:r w:rsidR="0044435B">
        <w:rPr>
          <w:sz w:val="26"/>
          <w:szCs w:val="26"/>
        </w:rPr>
        <w:t>З</w:t>
      </w:r>
      <w:r w:rsidRPr="00885445">
        <w:rPr>
          <w:sz w:val="26"/>
          <w:szCs w:val="26"/>
        </w:rPr>
        <w:t xml:space="preserve">аявитель (представитель </w:t>
      </w:r>
      <w:r w:rsidR="00D3560A" w:rsidRPr="00885445">
        <w:rPr>
          <w:sz w:val="26"/>
          <w:szCs w:val="26"/>
        </w:rPr>
        <w:t>З</w:t>
      </w:r>
      <w:r w:rsidRPr="00885445">
        <w:rPr>
          <w:sz w:val="26"/>
          <w:szCs w:val="26"/>
        </w:rPr>
        <w:t>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14:paraId="5329C3EF" w14:textId="1D50A54F" w:rsidR="007A70D2" w:rsidRPr="00885445" w:rsidRDefault="001D6C7D">
      <w:pPr>
        <w:pStyle w:val="1"/>
        <w:ind w:firstLine="720"/>
        <w:jc w:val="both"/>
        <w:rPr>
          <w:sz w:val="26"/>
          <w:szCs w:val="26"/>
        </w:rPr>
      </w:pPr>
      <w:r w:rsidRPr="00885445">
        <w:rPr>
          <w:sz w:val="26"/>
          <w:szCs w:val="26"/>
        </w:rPr>
        <w:t xml:space="preserve">Уведомление об окончании строительства направляется </w:t>
      </w:r>
      <w:r w:rsidR="00D3560A" w:rsidRPr="00885445">
        <w:rPr>
          <w:sz w:val="26"/>
          <w:szCs w:val="26"/>
        </w:rPr>
        <w:t>З</w:t>
      </w:r>
      <w:r w:rsidRPr="00885445">
        <w:rPr>
          <w:sz w:val="26"/>
          <w:szCs w:val="26"/>
        </w:rPr>
        <w:t xml:space="preserve">аявителем или </w:t>
      </w:r>
      <w:r w:rsidR="00CF26D3">
        <w:rPr>
          <w:sz w:val="26"/>
          <w:szCs w:val="26"/>
        </w:rPr>
        <w:t>представителем Заявителя</w:t>
      </w:r>
      <w:r w:rsidRPr="00885445">
        <w:rPr>
          <w:sz w:val="26"/>
          <w:szCs w:val="26"/>
        </w:rPr>
        <w:t xml:space="preserve"> вместе с прикрепленными электронными документами, указанными в подпунктах "б" - "е" пункта 2.8 настоящего </w:t>
      </w:r>
      <w:r w:rsidR="00D3560A" w:rsidRPr="00885445">
        <w:rPr>
          <w:sz w:val="26"/>
          <w:szCs w:val="26"/>
        </w:rPr>
        <w:t>Р</w:t>
      </w:r>
      <w:r w:rsidRPr="00885445">
        <w:rPr>
          <w:sz w:val="26"/>
          <w:szCs w:val="26"/>
        </w:rPr>
        <w:t xml:space="preserve">егламента. Уведомление об окончании строительства подписывается </w:t>
      </w:r>
      <w:r w:rsidR="00D3560A" w:rsidRPr="00885445">
        <w:rPr>
          <w:sz w:val="26"/>
          <w:szCs w:val="26"/>
        </w:rPr>
        <w:t>З</w:t>
      </w:r>
      <w:r w:rsidRPr="00885445">
        <w:rPr>
          <w:sz w:val="26"/>
          <w:szCs w:val="26"/>
        </w:rPr>
        <w:t xml:space="preserve">аявителем или </w:t>
      </w:r>
      <w:r w:rsidR="00CF26D3">
        <w:rPr>
          <w:sz w:val="26"/>
          <w:szCs w:val="26"/>
        </w:rPr>
        <w:t xml:space="preserve">представителем </w:t>
      </w:r>
      <w:r w:rsidR="004770FA">
        <w:rPr>
          <w:sz w:val="26"/>
          <w:szCs w:val="26"/>
        </w:rPr>
        <w:t>З</w:t>
      </w:r>
      <w:r w:rsidR="00CF26D3">
        <w:rPr>
          <w:sz w:val="26"/>
          <w:szCs w:val="26"/>
        </w:rPr>
        <w:t>аявителя</w:t>
      </w:r>
      <w:r w:rsidRPr="00885445">
        <w:rPr>
          <w:sz w:val="26"/>
          <w:szCs w:val="26"/>
        </w:rPr>
        <w:t xml:space="preserve">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w:t>
      </w:r>
      <w:r w:rsidRPr="00885445">
        <w:rPr>
          <w:sz w:val="26"/>
          <w:szCs w:val="26"/>
        </w:rPr>
        <w:lastRenderedPageBreak/>
        <w:t>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D3560A" w:rsidRPr="00885445">
        <w:rPr>
          <w:sz w:val="26"/>
          <w:szCs w:val="26"/>
        </w:rPr>
        <w:t>.01.</w:t>
      </w:r>
      <w:r w:rsidRPr="00885445">
        <w:rPr>
          <w:sz w:val="26"/>
          <w:szCs w:val="26"/>
        </w:rPr>
        <w:t>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w:t>
      </w:r>
      <w:r w:rsidR="00CF26D3">
        <w:rPr>
          <w:sz w:val="26"/>
          <w:szCs w:val="26"/>
        </w:rPr>
        <w:t xml:space="preserve"> </w:t>
      </w:r>
      <w:r w:rsidRPr="00885445">
        <w:rPr>
          <w:sz w:val="26"/>
          <w:szCs w:val="26"/>
        </w:rPr>
        <w:t xml:space="preserve">от 25 </w:t>
      </w:r>
      <w:r w:rsidR="00D3560A" w:rsidRPr="00885445">
        <w:rPr>
          <w:sz w:val="26"/>
          <w:szCs w:val="26"/>
        </w:rPr>
        <w:t>06.</w:t>
      </w:r>
      <w:r w:rsidRPr="00885445">
        <w:rPr>
          <w:sz w:val="26"/>
          <w:szCs w:val="26"/>
        </w:rPr>
        <w:t>2012 № 634 "О видах электронной подписи, использование которых допускается при обращении за получением муниципальных услуг" (далее - усиленная неквалифицированная электронная подпись).</w:t>
      </w:r>
    </w:p>
    <w:p w14:paraId="044E8916" w14:textId="0C6FC032" w:rsidR="007A70D2" w:rsidRPr="00885445" w:rsidRDefault="001D6C7D">
      <w:pPr>
        <w:pStyle w:val="1"/>
        <w:ind w:firstLine="720"/>
        <w:jc w:val="both"/>
        <w:rPr>
          <w:sz w:val="26"/>
          <w:szCs w:val="26"/>
        </w:rPr>
      </w:pPr>
      <w:r w:rsidRPr="00885445">
        <w:rPr>
          <w:sz w:val="26"/>
          <w:szCs w:val="26"/>
        </w:rPr>
        <w:t xml:space="preserve">В целях предоставления услуги </w:t>
      </w:r>
      <w:r w:rsidR="007425AD" w:rsidRPr="00885445">
        <w:rPr>
          <w:sz w:val="26"/>
          <w:szCs w:val="26"/>
        </w:rPr>
        <w:t>З</w:t>
      </w:r>
      <w:r w:rsidRPr="00885445">
        <w:rPr>
          <w:sz w:val="26"/>
          <w:szCs w:val="26"/>
        </w:rPr>
        <w:t xml:space="preserve">аявителю или </w:t>
      </w:r>
      <w:r w:rsidR="00CF26D3">
        <w:rPr>
          <w:sz w:val="26"/>
          <w:szCs w:val="26"/>
        </w:rPr>
        <w:t>представителю Заявителя</w:t>
      </w:r>
      <w:r w:rsidRPr="00885445">
        <w:rPr>
          <w:sz w:val="26"/>
          <w:szCs w:val="26"/>
        </w:rPr>
        <w:t xml:space="preserve">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w:t>
      </w:r>
      <w:r w:rsidR="007425AD" w:rsidRPr="00885445">
        <w:rPr>
          <w:sz w:val="26"/>
          <w:szCs w:val="26"/>
        </w:rPr>
        <w:t>.12.</w:t>
      </w:r>
      <w:r w:rsidRPr="00885445">
        <w:rPr>
          <w:sz w:val="26"/>
          <w:szCs w:val="26"/>
        </w:rPr>
        <w:t>2012 № 1376 "Об утверждении Правил организации деятельности многофункциональных центров предоставления государственных и муниципальных услуг".</w:t>
      </w:r>
    </w:p>
    <w:p w14:paraId="3C3C459F" w14:textId="098C3E53" w:rsidR="00885445" w:rsidRPr="002A69C9" w:rsidRDefault="001D6C7D" w:rsidP="002A69C9">
      <w:pPr>
        <w:pStyle w:val="1"/>
        <w:tabs>
          <w:tab w:val="left" w:pos="1231"/>
        </w:tabs>
        <w:spacing w:after="320"/>
        <w:ind w:firstLine="720"/>
        <w:jc w:val="both"/>
        <w:rPr>
          <w:sz w:val="26"/>
          <w:szCs w:val="26"/>
        </w:rPr>
      </w:pPr>
      <w:bookmarkStart w:id="39" w:name="bookmark39"/>
      <w:r w:rsidRPr="00885445">
        <w:rPr>
          <w:sz w:val="26"/>
          <w:szCs w:val="26"/>
          <w:shd w:val="clear" w:color="auto" w:fill="FFFFFF"/>
        </w:rPr>
        <w:t>б</w:t>
      </w:r>
      <w:bookmarkEnd w:id="39"/>
      <w:r w:rsidRPr="00885445">
        <w:rPr>
          <w:sz w:val="26"/>
          <w:szCs w:val="26"/>
          <w:shd w:val="clear" w:color="auto" w:fill="FFFFFF"/>
        </w:rPr>
        <w:t>)</w:t>
      </w:r>
      <w:r w:rsidRPr="00885445">
        <w:rPr>
          <w:sz w:val="26"/>
          <w:szCs w:val="26"/>
        </w:rPr>
        <w:tab/>
        <w:t xml:space="preserve">на бумажном носителе посредством личного обращения в </w:t>
      </w:r>
      <w:r w:rsidR="00CF26D3">
        <w:rPr>
          <w:sz w:val="26"/>
          <w:szCs w:val="26"/>
        </w:rPr>
        <w:t>у</w:t>
      </w:r>
      <w:r w:rsidRPr="00885445">
        <w:rPr>
          <w:sz w:val="26"/>
          <w:szCs w:val="26"/>
        </w:rPr>
        <w:t xml:space="preserve">полномоченный орган, в том числе через многофункциональный центр в соответствии с соглашением о взаимодействии между многофункциональным центром и </w:t>
      </w:r>
      <w:r w:rsidR="002A69C9">
        <w:rPr>
          <w:sz w:val="26"/>
          <w:szCs w:val="26"/>
        </w:rPr>
        <w:t>администрацией</w:t>
      </w:r>
      <w:r w:rsidRPr="00885445">
        <w:rPr>
          <w:sz w:val="26"/>
          <w:szCs w:val="26"/>
        </w:rPr>
        <w:t xml:space="preserve"> в соответствии с постановлением Правительства Российской Федерации от 27</w:t>
      </w:r>
      <w:r w:rsidR="00A8172B" w:rsidRPr="00885445">
        <w:rPr>
          <w:sz w:val="26"/>
          <w:szCs w:val="26"/>
        </w:rPr>
        <w:t>.09.</w:t>
      </w:r>
      <w:r w:rsidRPr="00885445">
        <w:rPr>
          <w:sz w:val="26"/>
          <w:szCs w:val="26"/>
        </w:rPr>
        <w:t>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6243D086" w14:textId="69BABEF2" w:rsidR="007A70D2" w:rsidRPr="00CF26D3" w:rsidRDefault="001D6C7D">
      <w:pPr>
        <w:pStyle w:val="1"/>
        <w:spacing w:after="320"/>
        <w:ind w:firstLine="0"/>
        <w:jc w:val="center"/>
        <w:rPr>
          <w:sz w:val="26"/>
          <w:szCs w:val="26"/>
        </w:rPr>
      </w:pPr>
      <w:r w:rsidRPr="00CF26D3">
        <w:rPr>
          <w:b/>
          <w:bCs/>
          <w:sz w:val="26"/>
          <w:szCs w:val="26"/>
        </w:rPr>
        <w:t>Иные требования, в том числе учитывающие особенности предоставления</w:t>
      </w:r>
      <w:r w:rsidRPr="00CF26D3">
        <w:rPr>
          <w:b/>
          <w:bCs/>
          <w:sz w:val="26"/>
          <w:szCs w:val="26"/>
        </w:rPr>
        <w:br/>
        <w:t>муниципальной услуги в многофункциональных центрах,</w:t>
      </w:r>
      <w:r w:rsidRPr="00CF26D3">
        <w:rPr>
          <w:b/>
          <w:bCs/>
          <w:sz w:val="26"/>
          <w:szCs w:val="26"/>
        </w:rPr>
        <w:br/>
        <w:t>особенности предоставления муниципальной услуги по</w:t>
      </w:r>
      <w:r w:rsidRPr="00CF26D3">
        <w:rPr>
          <w:b/>
          <w:bCs/>
          <w:sz w:val="26"/>
          <w:szCs w:val="26"/>
        </w:rPr>
        <w:br/>
        <w:t>экстерриториальному принципу и особенности предоставления</w:t>
      </w:r>
      <w:r w:rsidRPr="00CF26D3">
        <w:rPr>
          <w:b/>
          <w:bCs/>
          <w:sz w:val="26"/>
          <w:szCs w:val="26"/>
        </w:rPr>
        <w:br/>
        <w:t>муниципальной услуги в электронной форме</w:t>
      </w:r>
    </w:p>
    <w:p w14:paraId="5EA397FE" w14:textId="77777777" w:rsidR="007A70D2" w:rsidRPr="00885445" w:rsidRDefault="001D6C7D">
      <w:pPr>
        <w:pStyle w:val="1"/>
        <w:numPr>
          <w:ilvl w:val="0"/>
          <w:numId w:val="3"/>
        </w:numPr>
        <w:tabs>
          <w:tab w:val="left" w:pos="1239"/>
        </w:tabs>
        <w:ind w:firstLine="720"/>
        <w:jc w:val="both"/>
        <w:rPr>
          <w:sz w:val="26"/>
          <w:szCs w:val="26"/>
        </w:rPr>
      </w:pPr>
      <w:bookmarkStart w:id="40" w:name="bookmark40"/>
      <w:bookmarkEnd w:id="40"/>
      <w:r w:rsidRPr="00885445">
        <w:rPr>
          <w:sz w:val="26"/>
          <w:szCs w:val="26"/>
        </w:rPr>
        <w:t>Документы, прилагаемые к уведомлению об окончании строительства, представляемые в электронной форме, направляются в следующих форматах:</w:t>
      </w:r>
    </w:p>
    <w:p w14:paraId="450ADA04" w14:textId="77777777" w:rsidR="007A70D2" w:rsidRPr="00885445" w:rsidRDefault="001D6C7D">
      <w:pPr>
        <w:pStyle w:val="1"/>
        <w:tabs>
          <w:tab w:val="left" w:pos="1048"/>
        </w:tabs>
        <w:ind w:firstLine="720"/>
        <w:jc w:val="both"/>
        <w:rPr>
          <w:sz w:val="26"/>
          <w:szCs w:val="26"/>
        </w:rPr>
      </w:pPr>
      <w:bookmarkStart w:id="41" w:name="bookmark41"/>
      <w:r w:rsidRPr="00885445">
        <w:rPr>
          <w:sz w:val="26"/>
          <w:szCs w:val="26"/>
        </w:rPr>
        <w:t>а</w:t>
      </w:r>
      <w:bookmarkEnd w:id="41"/>
      <w:r w:rsidRPr="00885445">
        <w:rPr>
          <w:sz w:val="26"/>
          <w:szCs w:val="26"/>
        </w:rPr>
        <w:t>)</w:t>
      </w:r>
      <w:r w:rsidRPr="00885445">
        <w:rPr>
          <w:sz w:val="26"/>
          <w:szCs w:val="26"/>
        </w:rPr>
        <w:tab/>
        <w:t>xml - для документов, в отношении которых утверждены формы</w:t>
      </w:r>
      <w:r w:rsidR="004E7664" w:rsidRPr="00885445">
        <w:rPr>
          <w:sz w:val="26"/>
          <w:szCs w:val="26"/>
        </w:rPr>
        <w:br/>
      </w:r>
      <w:r w:rsidRPr="00885445">
        <w:rPr>
          <w:sz w:val="26"/>
          <w:szCs w:val="26"/>
        </w:rPr>
        <w:t>и требования по формированию электронных документов в виде файлов в формате xml;</w:t>
      </w:r>
    </w:p>
    <w:p w14:paraId="4C5AB720" w14:textId="77777777" w:rsidR="007A70D2" w:rsidRPr="00885445" w:rsidRDefault="001D6C7D">
      <w:pPr>
        <w:pStyle w:val="1"/>
        <w:tabs>
          <w:tab w:val="left" w:pos="1231"/>
        </w:tabs>
        <w:ind w:firstLine="720"/>
        <w:jc w:val="both"/>
        <w:rPr>
          <w:sz w:val="26"/>
          <w:szCs w:val="26"/>
        </w:rPr>
      </w:pPr>
      <w:bookmarkStart w:id="42" w:name="bookmark42"/>
      <w:r w:rsidRPr="00885445">
        <w:rPr>
          <w:sz w:val="26"/>
          <w:szCs w:val="26"/>
        </w:rPr>
        <w:t>б</w:t>
      </w:r>
      <w:bookmarkEnd w:id="42"/>
      <w:r w:rsidRPr="00885445">
        <w:rPr>
          <w:sz w:val="26"/>
          <w:szCs w:val="26"/>
        </w:rPr>
        <w:t>)</w:t>
      </w:r>
      <w:r w:rsidRPr="00885445">
        <w:rPr>
          <w:sz w:val="26"/>
          <w:szCs w:val="26"/>
        </w:rPr>
        <w:tab/>
        <w:t>doc, docx, odt - для документов с текстовым содержанием, не включающим формулы;</w:t>
      </w:r>
    </w:p>
    <w:p w14:paraId="4F302123" w14:textId="77777777" w:rsidR="007A70D2" w:rsidRPr="00885445" w:rsidRDefault="001D6C7D">
      <w:pPr>
        <w:pStyle w:val="1"/>
        <w:tabs>
          <w:tab w:val="left" w:pos="1071"/>
        </w:tabs>
        <w:ind w:firstLine="720"/>
        <w:jc w:val="both"/>
        <w:rPr>
          <w:sz w:val="26"/>
          <w:szCs w:val="26"/>
        </w:rPr>
      </w:pPr>
      <w:bookmarkStart w:id="43" w:name="bookmark43"/>
      <w:r w:rsidRPr="00885445">
        <w:rPr>
          <w:sz w:val="26"/>
          <w:szCs w:val="26"/>
        </w:rPr>
        <w:t>в</w:t>
      </w:r>
      <w:bookmarkEnd w:id="43"/>
      <w:r w:rsidRPr="00885445">
        <w:rPr>
          <w:sz w:val="26"/>
          <w:szCs w:val="26"/>
        </w:rPr>
        <w:t>)</w:t>
      </w:r>
      <w:r w:rsidRPr="00885445">
        <w:rPr>
          <w:sz w:val="26"/>
          <w:szCs w:val="26"/>
        </w:rPr>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47425BE" w14:textId="77777777" w:rsidR="007A70D2" w:rsidRPr="00885445" w:rsidRDefault="001D6C7D">
      <w:pPr>
        <w:pStyle w:val="1"/>
        <w:tabs>
          <w:tab w:val="left" w:pos="1062"/>
        </w:tabs>
        <w:ind w:firstLine="720"/>
        <w:jc w:val="both"/>
        <w:rPr>
          <w:sz w:val="26"/>
          <w:szCs w:val="26"/>
        </w:rPr>
      </w:pPr>
      <w:bookmarkStart w:id="44" w:name="bookmark44"/>
      <w:r w:rsidRPr="00885445">
        <w:rPr>
          <w:sz w:val="26"/>
          <w:szCs w:val="26"/>
        </w:rPr>
        <w:t>г</w:t>
      </w:r>
      <w:bookmarkEnd w:id="44"/>
      <w:r w:rsidRPr="00885445">
        <w:rPr>
          <w:sz w:val="26"/>
          <w:szCs w:val="26"/>
        </w:rPr>
        <w:t>)</w:t>
      </w:r>
      <w:r w:rsidRPr="00885445">
        <w:rPr>
          <w:sz w:val="26"/>
          <w:szCs w:val="26"/>
        </w:rPr>
        <w:tab/>
        <w:t>zip, гаг - для сжатых документов в один файл;</w:t>
      </w:r>
    </w:p>
    <w:p w14:paraId="76D89E52" w14:textId="77777777" w:rsidR="007A70D2" w:rsidRPr="00885445" w:rsidRDefault="001D6C7D">
      <w:pPr>
        <w:pStyle w:val="1"/>
        <w:tabs>
          <w:tab w:val="left" w:pos="1231"/>
        </w:tabs>
        <w:ind w:firstLine="720"/>
        <w:jc w:val="both"/>
        <w:rPr>
          <w:sz w:val="26"/>
          <w:szCs w:val="26"/>
        </w:rPr>
      </w:pPr>
      <w:bookmarkStart w:id="45" w:name="bookmark45"/>
      <w:r w:rsidRPr="00885445">
        <w:rPr>
          <w:sz w:val="26"/>
          <w:szCs w:val="26"/>
        </w:rPr>
        <w:t>д</w:t>
      </w:r>
      <w:bookmarkEnd w:id="45"/>
      <w:r w:rsidRPr="00885445">
        <w:rPr>
          <w:sz w:val="26"/>
          <w:szCs w:val="26"/>
        </w:rPr>
        <w:t>)</w:t>
      </w:r>
      <w:r w:rsidRPr="00885445">
        <w:rPr>
          <w:sz w:val="26"/>
          <w:szCs w:val="26"/>
        </w:rPr>
        <w:tab/>
        <w:t>sig - для открепленной усиленной квалифицированной электронной подписи.</w:t>
      </w:r>
    </w:p>
    <w:p w14:paraId="6F3EA7BF" w14:textId="77777777" w:rsidR="007A70D2" w:rsidRPr="00885445" w:rsidRDefault="001D6C7D">
      <w:pPr>
        <w:pStyle w:val="1"/>
        <w:numPr>
          <w:ilvl w:val="0"/>
          <w:numId w:val="3"/>
        </w:numPr>
        <w:tabs>
          <w:tab w:val="left" w:pos="1244"/>
        </w:tabs>
        <w:ind w:firstLine="720"/>
        <w:jc w:val="both"/>
        <w:rPr>
          <w:sz w:val="26"/>
          <w:szCs w:val="26"/>
        </w:rPr>
      </w:pPr>
      <w:bookmarkStart w:id="46" w:name="bookmark46"/>
      <w:bookmarkEnd w:id="46"/>
      <w:r w:rsidRPr="00885445">
        <w:rPr>
          <w:sz w:val="26"/>
          <w:szCs w:val="26"/>
        </w:rPr>
        <w:lastRenderedPageBreak/>
        <w:t>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1B6433F" w14:textId="77777777" w:rsidR="007A70D2" w:rsidRPr="00885445" w:rsidRDefault="001D6C7D">
      <w:pPr>
        <w:pStyle w:val="1"/>
        <w:ind w:firstLine="720"/>
        <w:jc w:val="both"/>
        <w:rPr>
          <w:sz w:val="26"/>
          <w:szCs w:val="26"/>
        </w:rPr>
      </w:pPr>
      <w:r w:rsidRPr="00885445">
        <w:rPr>
          <w:sz w:val="26"/>
          <w:szCs w:val="26"/>
        </w:rPr>
        <w:t>"черно-белый" (при отсутствии в документе графических изображений и (или) цветного текста);</w:t>
      </w:r>
    </w:p>
    <w:p w14:paraId="583EA146" w14:textId="77777777" w:rsidR="007A70D2" w:rsidRPr="00885445" w:rsidRDefault="001D6C7D">
      <w:pPr>
        <w:pStyle w:val="1"/>
        <w:ind w:firstLine="720"/>
        <w:jc w:val="both"/>
        <w:rPr>
          <w:sz w:val="26"/>
          <w:szCs w:val="26"/>
        </w:rPr>
      </w:pPr>
      <w:r w:rsidRPr="00885445">
        <w:rPr>
          <w:sz w:val="26"/>
          <w:szCs w:val="26"/>
        </w:rPr>
        <w:t>"оттенки серого" (при наличии в документе графических изображений, отличных от цветного графического изображения);</w:t>
      </w:r>
    </w:p>
    <w:p w14:paraId="75BDEF04" w14:textId="77777777" w:rsidR="007A70D2" w:rsidRPr="00885445" w:rsidRDefault="001D6C7D">
      <w:pPr>
        <w:pStyle w:val="1"/>
        <w:ind w:firstLine="720"/>
        <w:jc w:val="both"/>
        <w:rPr>
          <w:sz w:val="26"/>
          <w:szCs w:val="26"/>
        </w:rPr>
      </w:pPr>
      <w:r w:rsidRPr="00885445">
        <w:rPr>
          <w:sz w:val="26"/>
          <w:szCs w:val="26"/>
        </w:rPr>
        <w:t>"цветной" или "режим полной цветопередачи" (при наличии в документе цветных графических изображений либо цветного текста).</w:t>
      </w:r>
    </w:p>
    <w:p w14:paraId="12875E92" w14:textId="77777777" w:rsidR="007A70D2" w:rsidRPr="00885445" w:rsidRDefault="001D6C7D">
      <w:pPr>
        <w:pStyle w:val="1"/>
        <w:ind w:firstLine="720"/>
        <w:jc w:val="both"/>
        <w:rPr>
          <w:sz w:val="26"/>
          <w:szCs w:val="26"/>
        </w:rPr>
      </w:pPr>
      <w:r w:rsidRPr="00885445">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6E43D317" w14:textId="77777777" w:rsidR="007A70D2" w:rsidRPr="00885445" w:rsidRDefault="001D6C7D">
      <w:pPr>
        <w:pStyle w:val="1"/>
        <w:numPr>
          <w:ilvl w:val="0"/>
          <w:numId w:val="3"/>
        </w:numPr>
        <w:tabs>
          <w:tab w:val="left" w:pos="1363"/>
        </w:tabs>
        <w:ind w:firstLine="720"/>
        <w:jc w:val="both"/>
        <w:rPr>
          <w:sz w:val="26"/>
          <w:szCs w:val="26"/>
        </w:rPr>
      </w:pPr>
      <w:bookmarkStart w:id="47" w:name="bookmark47"/>
      <w:bookmarkEnd w:id="47"/>
      <w:r w:rsidRPr="00885445">
        <w:rPr>
          <w:sz w:val="26"/>
          <w:szCs w:val="26"/>
        </w:rPr>
        <w:t xml:space="preserve">Документы, прилагаемые </w:t>
      </w:r>
      <w:r w:rsidR="00B878C0" w:rsidRPr="00885445">
        <w:rPr>
          <w:sz w:val="26"/>
          <w:szCs w:val="26"/>
        </w:rPr>
        <w:t>З</w:t>
      </w:r>
      <w:r w:rsidRPr="00885445">
        <w:rPr>
          <w:sz w:val="26"/>
          <w:szCs w:val="26"/>
        </w:rPr>
        <w:t>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14:paraId="3B060135" w14:textId="77777777" w:rsidR="007A70D2" w:rsidRPr="00885445" w:rsidRDefault="001D6C7D">
      <w:pPr>
        <w:pStyle w:val="1"/>
        <w:numPr>
          <w:ilvl w:val="0"/>
          <w:numId w:val="3"/>
        </w:numPr>
        <w:tabs>
          <w:tab w:val="left" w:pos="1244"/>
        </w:tabs>
        <w:ind w:firstLine="720"/>
        <w:jc w:val="both"/>
        <w:rPr>
          <w:sz w:val="26"/>
          <w:szCs w:val="26"/>
        </w:rPr>
      </w:pPr>
      <w:bookmarkStart w:id="48" w:name="bookmark48"/>
      <w:bookmarkEnd w:id="48"/>
      <w:r w:rsidRPr="00885445">
        <w:rPr>
          <w:sz w:val="26"/>
          <w:szCs w:val="26"/>
        </w:rPr>
        <w:t xml:space="preserve">Исчерпывающий перечень документов, необходимых для предоставления услуги, подлежащих представлению </w:t>
      </w:r>
      <w:r w:rsidR="00B878C0" w:rsidRPr="00885445">
        <w:rPr>
          <w:sz w:val="26"/>
          <w:szCs w:val="26"/>
        </w:rPr>
        <w:t>З</w:t>
      </w:r>
      <w:r w:rsidRPr="00885445">
        <w:rPr>
          <w:sz w:val="26"/>
          <w:szCs w:val="26"/>
        </w:rPr>
        <w:t>аявителем самостоятельно:</w:t>
      </w:r>
    </w:p>
    <w:p w14:paraId="70691ECD" w14:textId="35983393" w:rsidR="007A70D2" w:rsidRPr="00885445" w:rsidRDefault="001D6C7D">
      <w:pPr>
        <w:pStyle w:val="1"/>
        <w:tabs>
          <w:tab w:val="left" w:pos="1176"/>
        </w:tabs>
        <w:ind w:firstLine="720"/>
        <w:jc w:val="both"/>
        <w:rPr>
          <w:sz w:val="26"/>
          <w:szCs w:val="26"/>
        </w:rPr>
      </w:pPr>
      <w:bookmarkStart w:id="49" w:name="bookmark49"/>
      <w:r w:rsidRPr="00885445">
        <w:rPr>
          <w:sz w:val="26"/>
          <w:szCs w:val="26"/>
        </w:rPr>
        <w:t>а</w:t>
      </w:r>
      <w:bookmarkEnd w:id="49"/>
      <w:r w:rsidRPr="00885445">
        <w:rPr>
          <w:sz w:val="26"/>
          <w:szCs w:val="26"/>
        </w:rPr>
        <w:t>)</w:t>
      </w:r>
      <w:r w:rsidRPr="00885445">
        <w:rPr>
          <w:sz w:val="26"/>
          <w:szCs w:val="26"/>
        </w:rPr>
        <w:tab/>
        <w:t>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w:t>
      </w:r>
      <w:r w:rsidRPr="001D1B54">
        <w:rPr>
          <w:color w:val="auto"/>
          <w:sz w:val="26"/>
          <w:szCs w:val="26"/>
        </w:rPr>
        <w:t xml:space="preserve">а» пункта </w:t>
      </w:r>
      <w:r w:rsidR="001D1B54" w:rsidRPr="001D1B54">
        <w:rPr>
          <w:color w:val="auto"/>
          <w:sz w:val="26"/>
          <w:szCs w:val="26"/>
        </w:rPr>
        <w:t>2.5</w:t>
      </w:r>
      <w:r w:rsidRPr="001D1B54">
        <w:rPr>
          <w:color w:val="FF0000"/>
          <w:sz w:val="26"/>
          <w:szCs w:val="26"/>
        </w:rPr>
        <w:t xml:space="preserve"> </w:t>
      </w:r>
      <w:r w:rsidRPr="00885445">
        <w:rPr>
          <w:sz w:val="26"/>
          <w:szCs w:val="26"/>
        </w:rPr>
        <w:t xml:space="preserve">настоящего </w:t>
      </w:r>
      <w:r w:rsidR="00B348C6" w:rsidRPr="00885445">
        <w:rPr>
          <w:sz w:val="26"/>
          <w:szCs w:val="26"/>
        </w:rPr>
        <w:t>Р</w:t>
      </w:r>
      <w:r w:rsidRPr="00885445">
        <w:rPr>
          <w:sz w:val="26"/>
          <w:szCs w:val="26"/>
        </w:rPr>
        <w:t>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14:paraId="0BCF826E" w14:textId="0836448E" w:rsidR="007A70D2" w:rsidRPr="00885445" w:rsidRDefault="001D6C7D">
      <w:pPr>
        <w:pStyle w:val="1"/>
        <w:tabs>
          <w:tab w:val="left" w:pos="1066"/>
        </w:tabs>
        <w:ind w:firstLine="720"/>
        <w:jc w:val="both"/>
        <w:rPr>
          <w:sz w:val="26"/>
          <w:szCs w:val="26"/>
        </w:rPr>
      </w:pPr>
      <w:bookmarkStart w:id="50" w:name="bookmark50"/>
      <w:r w:rsidRPr="00885445">
        <w:rPr>
          <w:sz w:val="26"/>
          <w:szCs w:val="26"/>
        </w:rPr>
        <w:t>б</w:t>
      </w:r>
      <w:bookmarkEnd w:id="50"/>
      <w:r w:rsidRPr="00885445">
        <w:rPr>
          <w:sz w:val="26"/>
          <w:szCs w:val="26"/>
        </w:rPr>
        <w:t>)</w:t>
      </w:r>
      <w:r w:rsidRPr="00885445">
        <w:rPr>
          <w:sz w:val="26"/>
          <w:szCs w:val="26"/>
        </w:rPr>
        <w:tab/>
        <w:t xml:space="preserve">документ, удостоверяющий личность </w:t>
      </w:r>
      <w:r w:rsidR="00204608" w:rsidRPr="00885445">
        <w:rPr>
          <w:sz w:val="26"/>
          <w:szCs w:val="26"/>
        </w:rPr>
        <w:t>З</w:t>
      </w:r>
      <w:r w:rsidRPr="00885445">
        <w:rPr>
          <w:sz w:val="26"/>
          <w:szCs w:val="26"/>
        </w:rPr>
        <w:t xml:space="preserve">аявителя или представителя </w:t>
      </w:r>
      <w:r w:rsidR="00204608" w:rsidRPr="00885445">
        <w:rPr>
          <w:sz w:val="26"/>
          <w:szCs w:val="26"/>
        </w:rPr>
        <w:t>З</w:t>
      </w:r>
      <w:r w:rsidRPr="00885445">
        <w:rPr>
          <w:sz w:val="26"/>
          <w:szCs w:val="26"/>
        </w:rPr>
        <w:t xml:space="preserve">аявителя, в случае представления уведомления об окончании строительства посредством личного обращения в </w:t>
      </w:r>
      <w:r w:rsidR="001D1B54">
        <w:rPr>
          <w:sz w:val="26"/>
          <w:szCs w:val="26"/>
        </w:rPr>
        <w:t>у</w:t>
      </w:r>
      <w:r w:rsidRPr="00885445">
        <w:rPr>
          <w:sz w:val="26"/>
          <w:szCs w:val="26"/>
        </w:rPr>
        <w:t>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w:t>
      </w:r>
      <w:r w:rsidR="001D1B54">
        <w:rPr>
          <w:sz w:val="26"/>
          <w:szCs w:val="26"/>
        </w:rPr>
        <w:t>5</w:t>
      </w:r>
      <w:r w:rsidRPr="00885445">
        <w:rPr>
          <w:sz w:val="26"/>
          <w:szCs w:val="26"/>
        </w:rPr>
        <w:t xml:space="preserve"> настоящего </w:t>
      </w:r>
      <w:r w:rsidR="00204608" w:rsidRPr="00885445">
        <w:rPr>
          <w:sz w:val="26"/>
          <w:szCs w:val="26"/>
        </w:rPr>
        <w:t>Р</w:t>
      </w:r>
      <w:r w:rsidRPr="00885445">
        <w:rPr>
          <w:sz w:val="26"/>
          <w:szCs w:val="26"/>
        </w:rPr>
        <w:t>егламента направление указанного документа не требуется;</w:t>
      </w:r>
    </w:p>
    <w:p w14:paraId="32CB756D" w14:textId="5805D2A3" w:rsidR="007A70D2" w:rsidRPr="00885445" w:rsidRDefault="001D6C7D">
      <w:pPr>
        <w:pStyle w:val="1"/>
        <w:tabs>
          <w:tab w:val="left" w:pos="1066"/>
        </w:tabs>
        <w:ind w:firstLine="720"/>
        <w:jc w:val="both"/>
        <w:rPr>
          <w:sz w:val="26"/>
          <w:szCs w:val="26"/>
        </w:rPr>
      </w:pPr>
      <w:bookmarkStart w:id="51" w:name="bookmark51"/>
      <w:r w:rsidRPr="00885445">
        <w:rPr>
          <w:sz w:val="26"/>
          <w:szCs w:val="26"/>
        </w:rPr>
        <w:t>в</w:t>
      </w:r>
      <w:bookmarkEnd w:id="51"/>
      <w:r w:rsidRPr="00885445">
        <w:rPr>
          <w:sz w:val="26"/>
          <w:szCs w:val="26"/>
        </w:rPr>
        <w:t>)</w:t>
      </w:r>
      <w:r w:rsidRPr="00885445">
        <w:rPr>
          <w:sz w:val="26"/>
          <w:szCs w:val="26"/>
        </w:rPr>
        <w:tab/>
        <w:t xml:space="preserve">документ, подтверждающий полномочия представителя </w:t>
      </w:r>
      <w:r w:rsidR="00204608" w:rsidRPr="00885445">
        <w:rPr>
          <w:sz w:val="26"/>
          <w:szCs w:val="26"/>
        </w:rPr>
        <w:t>З</w:t>
      </w:r>
      <w:r w:rsidRPr="00885445">
        <w:rPr>
          <w:sz w:val="26"/>
          <w:szCs w:val="26"/>
        </w:rPr>
        <w:t xml:space="preserve">аявителя действовать от имени </w:t>
      </w:r>
      <w:r w:rsidR="00204608" w:rsidRPr="00885445">
        <w:rPr>
          <w:sz w:val="26"/>
          <w:szCs w:val="26"/>
        </w:rPr>
        <w:t>З</w:t>
      </w:r>
      <w:r w:rsidRPr="00885445">
        <w:rPr>
          <w:sz w:val="26"/>
          <w:szCs w:val="26"/>
        </w:rPr>
        <w:t xml:space="preserve">аявителя (в случае обращения за получением услуги представителя </w:t>
      </w:r>
      <w:r w:rsidR="00204608" w:rsidRPr="00885445">
        <w:rPr>
          <w:sz w:val="26"/>
          <w:szCs w:val="26"/>
        </w:rPr>
        <w:t>З</w:t>
      </w:r>
      <w:r w:rsidRPr="00885445">
        <w:rPr>
          <w:sz w:val="26"/>
          <w:szCs w:val="26"/>
        </w:rPr>
        <w:t xml:space="preserve">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w:t>
      </w:r>
      <w:r w:rsidR="001D1B54">
        <w:rPr>
          <w:sz w:val="26"/>
          <w:szCs w:val="26"/>
        </w:rPr>
        <w:t>2.5</w:t>
      </w:r>
      <w:r w:rsidRPr="00885445">
        <w:rPr>
          <w:sz w:val="26"/>
          <w:szCs w:val="26"/>
        </w:rPr>
        <w:t xml:space="preserve"> настоящего </w:t>
      </w:r>
      <w:r w:rsidR="00204608" w:rsidRPr="00885445">
        <w:rPr>
          <w:sz w:val="26"/>
          <w:szCs w:val="26"/>
        </w:rPr>
        <w:t>Р</w:t>
      </w:r>
      <w:r w:rsidRPr="00885445">
        <w:rPr>
          <w:sz w:val="26"/>
          <w:szCs w:val="26"/>
        </w:rPr>
        <w:t xml:space="preserve">егламента указанный документ, выданный </w:t>
      </w:r>
      <w:r w:rsidR="00204608" w:rsidRPr="00885445">
        <w:rPr>
          <w:sz w:val="26"/>
          <w:szCs w:val="26"/>
        </w:rPr>
        <w:t>З</w:t>
      </w:r>
      <w:r w:rsidRPr="00885445">
        <w:rPr>
          <w:sz w:val="26"/>
          <w:szCs w:val="26"/>
        </w:rPr>
        <w:t xml:space="preserve">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w:t>
      </w:r>
      <w:r w:rsidR="00204608" w:rsidRPr="00885445">
        <w:rPr>
          <w:sz w:val="26"/>
          <w:szCs w:val="26"/>
        </w:rPr>
        <w:t>З</w:t>
      </w:r>
      <w:r w:rsidRPr="00885445">
        <w:rPr>
          <w:sz w:val="26"/>
          <w:szCs w:val="26"/>
        </w:rPr>
        <w:t>аявителем, являющимся физическим лицом, - усиленной квалифицированной электронной подписью нотариуса;</w:t>
      </w:r>
    </w:p>
    <w:p w14:paraId="4264AAAB" w14:textId="77777777" w:rsidR="007A70D2" w:rsidRPr="00885445" w:rsidRDefault="001D6C7D">
      <w:pPr>
        <w:pStyle w:val="1"/>
        <w:tabs>
          <w:tab w:val="left" w:pos="1057"/>
        </w:tabs>
        <w:ind w:firstLine="720"/>
        <w:jc w:val="both"/>
        <w:rPr>
          <w:sz w:val="26"/>
          <w:szCs w:val="26"/>
        </w:rPr>
      </w:pPr>
      <w:bookmarkStart w:id="52" w:name="bookmark52"/>
      <w:r w:rsidRPr="00885445">
        <w:rPr>
          <w:sz w:val="26"/>
          <w:szCs w:val="26"/>
        </w:rPr>
        <w:t>г</w:t>
      </w:r>
      <w:bookmarkEnd w:id="52"/>
      <w:r w:rsidRPr="00885445">
        <w:rPr>
          <w:sz w:val="26"/>
          <w:szCs w:val="26"/>
        </w:rPr>
        <w:t>)</w:t>
      </w:r>
      <w:r w:rsidRPr="00885445">
        <w:rPr>
          <w:sz w:val="26"/>
          <w:szCs w:val="26"/>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2AF43452" w14:textId="77777777" w:rsidR="007A70D2" w:rsidRPr="00885445" w:rsidRDefault="001D6C7D">
      <w:pPr>
        <w:pStyle w:val="1"/>
        <w:tabs>
          <w:tab w:val="left" w:pos="1066"/>
        </w:tabs>
        <w:ind w:firstLine="720"/>
        <w:jc w:val="both"/>
        <w:rPr>
          <w:sz w:val="26"/>
          <w:szCs w:val="26"/>
        </w:rPr>
      </w:pPr>
      <w:bookmarkStart w:id="53" w:name="bookmark53"/>
      <w:r w:rsidRPr="00885445">
        <w:rPr>
          <w:sz w:val="26"/>
          <w:szCs w:val="26"/>
        </w:rPr>
        <w:t>д</w:t>
      </w:r>
      <w:bookmarkEnd w:id="53"/>
      <w:r w:rsidRPr="00885445">
        <w:rPr>
          <w:sz w:val="26"/>
          <w:szCs w:val="26"/>
        </w:rPr>
        <w:t>)</w:t>
      </w:r>
      <w:r w:rsidRPr="00885445">
        <w:rPr>
          <w:sz w:val="26"/>
          <w:szCs w:val="26"/>
        </w:rPr>
        <w:tab/>
        <w:t>технический план объекта индивидуального жилищного строительства или садового дома;</w:t>
      </w:r>
    </w:p>
    <w:p w14:paraId="7587EB3A" w14:textId="77777777" w:rsidR="007A70D2" w:rsidRPr="00885445" w:rsidRDefault="001D6C7D">
      <w:pPr>
        <w:pStyle w:val="1"/>
        <w:tabs>
          <w:tab w:val="left" w:pos="1081"/>
        </w:tabs>
        <w:spacing w:after="300"/>
        <w:ind w:firstLine="720"/>
        <w:jc w:val="both"/>
        <w:rPr>
          <w:sz w:val="26"/>
          <w:szCs w:val="26"/>
        </w:rPr>
      </w:pPr>
      <w:bookmarkStart w:id="54" w:name="bookmark54"/>
      <w:r w:rsidRPr="00885445">
        <w:rPr>
          <w:sz w:val="26"/>
          <w:szCs w:val="26"/>
        </w:rPr>
        <w:t>е</w:t>
      </w:r>
      <w:bookmarkEnd w:id="54"/>
      <w:r w:rsidRPr="00885445">
        <w:rPr>
          <w:sz w:val="26"/>
          <w:szCs w:val="26"/>
        </w:rPr>
        <w:t>)</w:t>
      </w:r>
      <w:r w:rsidRPr="00885445">
        <w:rPr>
          <w:sz w:val="26"/>
          <w:szCs w:val="26"/>
        </w:rPr>
        <w:tab/>
        <w:t xml:space="preserve">заключенное между правообладателями земельного участка соглашение об </w:t>
      </w:r>
      <w:r w:rsidRPr="00885445">
        <w:rPr>
          <w:sz w:val="26"/>
          <w:szCs w:val="26"/>
        </w:rPr>
        <w:lastRenderedPageBreak/>
        <w:t>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7A580E2C" w14:textId="726E89DC" w:rsidR="007A70D2" w:rsidRPr="001D1B54" w:rsidRDefault="001D6C7D" w:rsidP="009D43CA">
      <w:pPr>
        <w:pStyle w:val="1"/>
        <w:spacing w:after="300"/>
        <w:ind w:firstLine="1120"/>
        <w:jc w:val="center"/>
        <w:rPr>
          <w:b/>
          <w:bCs/>
          <w:sz w:val="26"/>
          <w:szCs w:val="26"/>
        </w:rPr>
      </w:pPr>
      <w:r w:rsidRPr="001D1B54">
        <w:rPr>
          <w:b/>
          <w:bCs/>
          <w:sz w:val="26"/>
          <w:szCs w:val="26"/>
        </w:rPr>
        <w:t>Исчерпывающий перечень документов и сведений, необходимых</w:t>
      </w:r>
      <w:r w:rsidR="009D43CA" w:rsidRPr="001D1B54">
        <w:rPr>
          <w:b/>
          <w:bCs/>
          <w:sz w:val="26"/>
          <w:szCs w:val="26"/>
        </w:rPr>
        <w:br/>
      </w:r>
      <w:r w:rsidRPr="001D1B54">
        <w:rPr>
          <w:b/>
          <w:bCs/>
          <w:sz w:val="26"/>
          <w:szCs w:val="26"/>
        </w:rPr>
        <w:t xml:space="preserve">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w:t>
      </w:r>
      <w:r w:rsidR="001D1B54">
        <w:rPr>
          <w:b/>
          <w:bCs/>
          <w:sz w:val="26"/>
          <w:szCs w:val="26"/>
        </w:rPr>
        <w:br/>
      </w:r>
      <w:r w:rsidRPr="001D1B54">
        <w:rPr>
          <w:b/>
          <w:bCs/>
          <w:sz w:val="26"/>
          <w:szCs w:val="26"/>
        </w:rPr>
        <w:t>муниципальных услуг</w:t>
      </w:r>
    </w:p>
    <w:p w14:paraId="1F24A2CD" w14:textId="74C61182" w:rsidR="007A70D2" w:rsidRPr="00885445" w:rsidRDefault="001D6C7D">
      <w:pPr>
        <w:pStyle w:val="1"/>
        <w:numPr>
          <w:ilvl w:val="0"/>
          <w:numId w:val="3"/>
        </w:numPr>
        <w:tabs>
          <w:tab w:val="left" w:pos="1277"/>
        </w:tabs>
        <w:ind w:firstLine="720"/>
        <w:jc w:val="both"/>
        <w:rPr>
          <w:sz w:val="26"/>
          <w:szCs w:val="26"/>
        </w:rPr>
      </w:pPr>
      <w:bookmarkStart w:id="55" w:name="bookmark55"/>
      <w:bookmarkEnd w:id="55"/>
      <w:r w:rsidRPr="00885445">
        <w:rPr>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1D1B54">
        <w:rPr>
          <w:sz w:val="26"/>
          <w:szCs w:val="26"/>
        </w:rPr>
        <w:t>у</w:t>
      </w:r>
      <w:r w:rsidRPr="00885445">
        <w:rPr>
          <w:sz w:val="26"/>
          <w:szCs w:val="26"/>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rsidR="00A502C3" w:rsidRPr="00885445">
        <w:rPr>
          <w:sz w:val="26"/>
          <w:szCs w:val="26"/>
        </w:rPr>
        <w:t>З</w:t>
      </w:r>
      <w:r w:rsidRPr="00885445">
        <w:rPr>
          <w:sz w:val="26"/>
          <w:szCs w:val="26"/>
        </w:rPr>
        <w:t>аявитель вправе представить по собственной инициативе:</w:t>
      </w:r>
    </w:p>
    <w:p w14:paraId="5B864CD7" w14:textId="6D9AAD26" w:rsidR="007A70D2" w:rsidRPr="00885445" w:rsidRDefault="001D6C7D">
      <w:pPr>
        <w:pStyle w:val="1"/>
        <w:tabs>
          <w:tab w:val="left" w:pos="1047"/>
        </w:tabs>
        <w:ind w:firstLine="720"/>
        <w:jc w:val="both"/>
        <w:rPr>
          <w:sz w:val="26"/>
          <w:szCs w:val="26"/>
        </w:rPr>
      </w:pPr>
      <w:bookmarkStart w:id="56" w:name="bookmark56"/>
      <w:r w:rsidRPr="00885445">
        <w:rPr>
          <w:sz w:val="26"/>
          <w:szCs w:val="26"/>
        </w:rPr>
        <w:t>а</w:t>
      </w:r>
      <w:bookmarkEnd w:id="56"/>
      <w:r w:rsidRPr="00885445">
        <w:rPr>
          <w:sz w:val="26"/>
          <w:szCs w:val="26"/>
        </w:rPr>
        <w:t>)</w:t>
      </w:r>
      <w:r w:rsidRPr="00885445">
        <w:rPr>
          <w:sz w:val="26"/>
          <w:szCs w:val="26"/>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14:paraId="4A3EC10D" w14:textId="77777777" w:rsidR="007A70D2" w:rsidRPr="00885445" w:rsidRDefault="001D6C7D">
      <w:pPr>
        <w:pStyle w:val="1"/>
        <w:tabs>
          <w:tab w:val="left" w:pos="1066"/>
        </w:tabs>
        <w:spacing w:after="300"/>
        <w:ind w:firstLine="720"/>
        <w:jc w:val="both"/>
        <w:rPr>
          <w:sz w:val="26"/>
          <w:szCs w:val="26"/>
        </w:rPr>
      </w:pPr>
      <w:bookmarkStart w:id="57" w:name="bookmark57"/>
      <w:r w:rsidRPr="00885445">
        <w:rPr>
          <w:sz w:val="26"/>
          <w:szCs w:val="26"/>
        </w:rPr>
        <w:t>б</w:t>
      </w:r>
      <w:bookmarkEnd w:id="57"/>
      <w:r w:rsidRPr="00885445">
        <w:rPr>
          <w:sz w:val="26"/>
          <w:szCs w:val="26"/>
        </w:rPr>
        <w:t>)</w:t>
      </w:r>
      <w:r w:rsidRPr="00885445">
        <w:rPr>
          <w:sz w:val="26"/>
          <w:szCs w:val="26"/>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480ED9B" w14:textId="0A4730E3" w:rsidR="00180A08" w:rsidRPr="002318BA" w:rsidRDefault="001D6C7D" w:rsidP="00180A08">
      <w:pPr>
        <w:pStyle w:val="11"/>
        <w:keepNext/>
        <w:keepLines/>
        <w:spacing w:after="0" w:line="233" w:lineRule="auto"/>
        <w:ind w:firstLine="1179"/>
        <w:rPr>
          <w:sz w:val="26"/>
          <w:szCs w:val="26"/>
        </w:rPr>
      </w:pPr>
      <w:bookmarkStart w:id="58" w:name="bookmark58"/>
      <w:bookmarkStart w:id="59" w:name="bookmark59"/>
      <w:bookmarkStart w:id="60" w:name="bookmark60"/>
      <w:r w:rsidRPr="002318BA">
        <w:rPr>
          <w:sz w:val="26"/>
          <w:szCs w:val="26"/>
        </w:rPr>
        <w:t xml:space="preserve">Срок и порядок регистрации </w:t>
      </w:r>
      <w:r w:rsidR="008A79FB">
        <w:rPr>
          <w:sz w:val="26"/>
          <w:szCs w:val="26"/>
        </w:rPr>
        <w:t>заявления</w:t>
      </w:r>
      <w:r w:rsidRPr="002318BA">
        <w:rPr>
          <w:sz w:val="26"/>
          <w:szCs w:val="26"/>
        </w:rPr>
        <w:t xml:space="preserve"> </w:t>
      </w:r>
      <w:r w:rsidR="006856ED">
        <w:rPr>
          <w:sz w:val="26"/>
          <w:szCs w:val="26"/>
        </w:rPr>
        <w:t>З</w:t>
      </w:r>
      <w:r w:rsidRPr="002318BA">
        <w:rPr>
          <w:sz w:val="26"/>
          <w:szCs w:val="26"/>
        </w:rPr>
        <w:t xml:space="preserve">аявителя о </w:t>
      </w:r>
    </w:p>
    <w:p w14:paraId="41284400" w14:textId="77777777" w:rsidR="00180A08" w:rsidRPr="002318BA" w:rsidRDefault="001D6C7D" w:rsidP="00180A08">
      <w:pPr>
        <w:pStyle w:val="11"/>
        <w:keepNext/>
        <w:keepLines/>
        <w:spacing w:after="0" w:line="233" w:lineRule="auto"/>
        <w:ind w:firstLine="1179"/>
        <w:rPr>
          <w:sz w:val="26"/>
          <w:szCs w:val="26"/>
        </w:rPr>
      </w:pPr>
      <w:r w:rsidRPr="002318BA">
        <w:rPr>
          <w:sz w:val="26"/>
          <w:szCs w:val="26"/>
        </w:rPr>
        <w:t>предоставлении муниципальной</w:t>
      </w:r>
      <w:r w:rsidR="00180A08" w:rsidRPr="002318BA">
        <w:rPr>
          <w:sz w:val="26"/>
          <w:szCs w:val="26"/>
        </w:rPr>
        <w:t xml:space="preserve"> </w:t>
      </w:r>
      <w:r w:rsidRPr="002318BA">
        <w:rPr>
          <w:sz w:val="26"/>
          <w:szCs w:val="26"/>
        </w:rPr>
        <w:t>услуги, в том числе</w:t>
      </w:r>
    </w:p>
    <w:p w14:paraId="40C59508" w14:textId="77777777" w:rsidR="007A70D2" w:rsidRPr="002318BA" w:rsidRDefault="001D6C7D" w:rsidP="00180A08">
      <w:pPr>
        <w:pStyle w:val="11"/>
        <w:keepNext/>
        <w:keepLines/>
        <w:spacing w:after="0" w:line="233" w:lineRule="auto"/>
        <w:ind w:firstLine="1179"/>
        <w:rPr>
          <w:sz w:val="26"/>
          <w:szCs w:val="26"/>
        </w:rPr>
      </w:pPr>
      <w:r w:rsidRPr="002318BA">
        <w:rPr>
          <w:sz w:val="26"/>
          <w:szCs w:val="26"/>
        </w:rPr>
        <w:t xml:space="preserve"> в электронной форме</w:t>
      </w:r>
      <w:bookmarkEnd w:id="58"/>
      <w:bookmarkEnd w:id="59"/>
      <w:bookmarkEnd w:id="60"/>
    </w:p>
    <w:p w14:paraId="76F3365C" w14:textId="77777777" w:rsidR="00180A08" w:rsidRDefault="00180A08" w:rsidP="00180A08">
      <w:pPr>
        <w:pStyle w:val="11"/>
        <w:keepNext/>
        <w:keepLines/>
        <w:spacing w:after="0" w:line="233" w:lineRule="auto"/>
        <w:ind w:firstLine="1179"/>
      </w:pPr>
    </w:p>
    <w:p w14:paraId="6B795B2F" w14:textId="12342627" w:rsidR="007A70D2" w:rsidRPr="00885445" w:rsidRDefault="001D6C7D" w:rsidP="00180A08">
      <w:pPr>
        <w:pStyle w:val="1"/>
        <w:numPr>
          <w:ilvl w:val="0"/>
          <w:numId w:val="3"/>
        </w:numPr>
        <w:tabs>
          <w:tab w:val="left" w:pos="1388"/>
        </w:tabs>
        <w:ind w:firstLine="720"/>
        <w:jc w:val="both"/>
        <w:rPr>
          <w:sz w:val="26"/>
          <w:szCs w:val="26"/>
        </w:rPr>
      </w:pPr>
      <w:bookmarkStart w:id="61" w:name="bookmark61"/>
      <w:bookmarkEnd w:id="61"/>
      <w:r w:rsidRPr="00885445">
        <w:rPr>
          <w:sz w:val="26"/>
          <w:szCs w:val="26"/>
        </w:rPr>
        <w:t xml:space="preserve">Регистрация уведомления об окончании строительства, представленного </w:t>
      </w:r>
      <w:r w:rsidR="00180A08" w:rsidRPr="00885445">
        <w:rPr>
          <w:sz w:val="26"/>
          <w:szCs w:val="26"/>
        </w:rPr>
        <w:t>З</w:t>
      </w:r>
      <w:r w:rsidRPr="00885445">
        <w:rPr>
          <w:sz w:val="26"/>
          <w:szCs w:val="26"/>
        </w:rPr>
        <w:t>аявителем указанными в пункте 2.</w:t>
      </w:r>
      <w:r w:rsidR="006856ED">
        <w:rPr>
          <w:sz w:val="26"/>
          <w:szCs w:val="26"/>
        </w:rPr>
        <w:t>5</w:t>
      </w:r>
      <w:r w:rsidRPr="00885445">
        <w:rPr>
          <w:sz w:val="26"/>
          <w:szCs w:val="26"/>
        </w:rPr>
        <w:t xml:space="preserve"> настоящего </w:t>
      </w:r>
      <w:r w:rsidR="00180A08" w:rsidRPr="00885445">
        <w:rPr>
          <w:sz w:val="26"/>
          <w:szCs w:val="26"/>
        </w:rPr>
        <w:t>Р</w:t>
      </w:r>
      <w:r w:rsidRPr="00885445">
        <w:rPr>
          <w:sz w:val="26"/>
          <w:szCs w:val="26"/>
        </w:rPr>
        <w:t>егламента способами</w:t>
      </w:r>
      <w:r w:rsidR="00180A08" w:rsidRPr="00885445">
        <w:rPr>
          <w:sz w:val="26"/>
          <w:szCs w:val="26"/>
        </w:rPr>
        <w:t xml:space="preserve"> </w:t>
      </w:r>
      <w:r w:rsidRPr="00885445">
        <w:rPr>
          <w:sz w:val="26"/>
          <w:szCs w:val="26"/>
        </w:rPr>
        <w:t>в уполномоченный орган осуществляется не позднее одного рабочего дня, следующего за днем его поступления.</w:t>
      </w:r>
    </w:p>
    <w:p w14:paraId="29AC0C57" w14:textId="75A866D4" w:rsidR="007A70D2" w:rsidRPr="00885445" w:rsidRDefault="001D6C7D">
      <w:pPr>
        <w:pStyle w:val="1"/>
        <w:ind w:firstLine="720"/>
        <w:jc w:val="both"/>
        <w:rPr>
          <w:sz w:val="26"/>
          <w:szCs w:val="26"/>
        </w:rPr>
      </w:pPr>
      <w:r w:rsidRPr="00885445">
        <w:rPr>
          <w:sz w:val="26"/>
          <w:szCs w:val="26"/>
        </w:rPr>
        <w:t xml:space="preserve">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w:t>
      </w:r>
      <w:r w:rsidR="00180A08" w:rsidRPr="00885445">
        <w:rPr>
          <w:sz w:val="26"/>
          <w:szCs w:val="26"/>
        </w:rPr>
        <w:t>З</w:t>
      </w:r>
      <w:r w:rsidRPr="00885445">
        <w:rPr>
          <w:sz w:val="26"/>
          <w:szCs w:val="26"/>
        </w:rPr>
        <w:t>аявителем указанного уведомления.</w:t>
      </w:r>
    </w:p>
    <w:p w14:paraId="48623F98" w14:textId="587DC9DA" w:rsidR="007A70D2" w:rsidRPr="00885445" w:rsidRDefault="001D6C7D">
      <w:pPr>
        <w:pStyle w:val="1"/>
        <w:spacing w:after="320"/>
        <w:ind w:firstLine="720"/>
        <w:jc w:val="both"/>
        <w:rPr>
          <w:sz w:val="26"/>
          <w:szCs w:val="26"/>
        </w:rPr>
      </w:pPr>
      <w:r w:rsidRPr="00885445">
        <w:rPr>
          <w:sz w:val="26"/>
          <w:szCs w:val="26"/>
        </w:rPr>
        <w:t>Уведомление об окончании строительства считается поступившим в уполномоченный орган со дня его регистрации.</w:t>
      </w:r>
    </w:p>
    <w:p w14:paraId="7C2E89D3" w14:textId="77777777" w:rsidR="007A70D2" w:rsidRPr="0038647A" w:rsidRDefault="001D6C7D">
      <w:pPr>
        <w:pStyle w:val="1"/>
        <w:spacing w:after="320"/>
        <w:ind w:firstLine="0"/>
        <w:jc w:val="center"/>
        <w:rPr>
          <w:sz w:val="26"/>
          <w:szCs w:val="26"/>
        </w:rPr>
      </w:pPr>
      <w:r w:rsidRPr="0038647A">
        <w:rPr>
          <w:b/>
          <w:bCs/>
          <w:sz w:val="26"/>
          <w:szCs w:val="26"/>
        </w:rPr>
        <w:t>Срок предоставления муниципальной услуги, в том</w:t>
      </w:r>
      <w:r w:rsidRPr="0038647A">
        <w:rPr>
          <w:b/>
          <w:bCs/>
          <w:sz w:val="26"/>
          <w:szCs w:val="26"/>
        </w:rPr>
        <w:br/>
        <w:t>числе с учетом необходимости обращения в организации, участвующие в</w:t>
      </w:r>
      <w:r w:rsidRPr="0038647A">
        <w:rPr>
          <w:b/>
          <w:bCs/>
          <w:sz w:val="26"/>
          <w:szCs w:val="26"/>
        </w:rPr>
        <w:br/>
        <w:t>предоставлении муниципальной услуги, срок</w:t>
      </w:r>
      <w:r w:rsidRPr="0038647A">
        <w:rPr>
          <w:b/>
          <w:bCs/>
          <w:sz w:val="26"/>
          <w:szCs w:val="26"/>
        </w:rPr>
        <w:br/>
        <w:t>приостановления предоставления муниципальной услуги,</w:t>
      </w:r>
      <w:r w:rsidRPr="0038647A">
        <w:rPr>
          <w:b/>
          <w:bCs/>
          <w:sz w:val="26"/>
          <w:szCs w:val="26"/>
        </w:rPr>
        <w:br/>
      </w:r>
      <w:r w:rsidRPr="0038647A">
        <w:rPr>
          <w:b/>
          <w:bCs/>
          <w:sz w:val="26"/>
          <w:szCs w:val="26"/>
        </w:rPr>
        <w:lastRenderedPageBreak/>
        <w:t>срок выдачи (направления) документов, являющихся результатом</w:t>
      </w:r>
      <w:r w:rsidRPr="0038647A">
        <w:rPr>
          <w:b/>
          <w:bCs/>
          <w:sz w:val="26"/>
          <w:szCs w:val="26"/>
        </w:rPr>
        <w:br/>
        <w:t>предоставления муниципальной услуги</w:t>
      </w:r>
    </w:p>
    <w:p w14:paraId="206A5B2A" w14:textId="7417AD82" w:rsidR="007A70D2" w:rsidRPr="00885445" w:rsidRDefault="001D6C7D">
      <w:pPr>
        <w:pStyle w:val="1"/>
        <w:numPr>
          <w:ilvl w:val="0"/>
          <w:numId w:val="3"/>
        </w:numPr>
        <w:tabs>
          <w:tab w:val="left" w:pos="1393"/>
        </w:tabs>
        <w:spacing w:after="320"/>
        <w:ind w:firstLine="720"/>
        <w:jc w:val="both"/>
        <w:rPr>
          <w:sz w:val="26"/>
          <w:szCs w:val="26"/>
        </w:rPr>
      </w:pPr>
      <w:bookmarkStart w:id="62" w:name="bookmark62"/>
      <w:bookmarkEnd w:id="62"/>
      <w:r w:rsidRPr="00885445">
        <w:rPr>
          <w:sz w:val="26"/>
          <w:szCs w:val="26"/>
        </w:rPr>
        <w:t xml:space="preserve">Срок предоставления </w:t>
      </w:r>
      <w:r w:rsidR="0038647A">
        <w:rPr>
          <w:sz w:val="26"/>
          <w:szCs w:val="26"/>
        </w:rPr>
        <w:t xml:space="preserve">муниципальной </w:t>
      </w:r>
      <w:r w:rsidRPr="00885445">
        <w:rPr>
          <w:sz w:val="26"/>
          <w:szCs w:val="26"/>
        </w:rPr>
        <w:t xml:space="preserve">услуги составляет не более семи рабочих дней со дня поступления уведомления об окончании строительства в </w:t>
      </w:r>
      <w:r w:rsidR="0038647A">
        <w:rPr>
          <w:sz w:val="26"/>
          <w:szCs w:val="26"/>
        </w:rPr>
        <w:t>у</w:t>
      </w:r>
      <w:r w:rsidRPr="00885445">
        <w:rPr>
          <w:sz w:val="26"/>
          <w:szCs w:val="26"/>
        </w:rPr>
        <w:t>полномоченный орган.</w:t>
      </w:r>
    </w:p>
    <w:p w14:paraId="2B38294F" w14:textId="77777777" w:rsidR="007A70D2" w:rsidRPr="0008606C" w:rsidRDefault="001D6C7D" w:rsidP="0008606C">
      <w:pPr>
        <w:pStyle w:val="11"/>
        <w:keepNext/>
        <w:keepLines/>
        <w:ind w:left="1300" w:hanging="580"/>
        <w:rPr>
          <w:sz w:val="26"/>
          <w:szCs w:val="26"/>
        </w:rPr>
      </w:pPr>
      <w:bookmarkStart w:id="63" w:name="bookmark63"/>
      <w:bookmarkStart w:id="64" w:name="bookmark64"/>
      <w:bookmarkStart w:id="65" w:name="bookmark65"/>
      <w:r w:rsidRPr="0008606C">
        <w:rPr>
          <w:sz w:val="26"/>
          <w:szCs w:val="26"/>
        </w:rPr>
        <w:t>Исчерпывающий перечень оснований для приостановления или отказа в предоставлении муниципальной</w:t>
      </w:r>
      <w:r w:rsidR="006D62E8" w:rsidRPr="0008606C">
        <w:rPr>
          <w:sz w:val="26"/>
          <w:szCs w:val="26"/>
        </w:rPr>
        <w:t xml:space="preserve"> </w:t>
      </w:r>
      <w:r w:rsidRPr="0008606C">
        <w:rPr>
          <w:sz w:val="26"/>
          <w:szCs w:val="26"/>
        </w:rPr>
        <w:t>услуги</w:t>
      </w:r>
      <w:bookmarkEnd w:id="63"/>
      <w:bookmarkEnd w:id="64"/>
      <w:bookmarkEnd w:id="65"/>
    </w:p>
    <w:p w14:paraId="24958761" w14:textId="555CE141" w:rsidR="007A70D2" w:rsidRPr="00885445" w:rsidRDefault="001D6C7D">
      <w:pPr>
        <w:pStyle w:val="1"/>
        <w:numPr>
          <w:ilvl w:val="0"/>
          <w:numId w:val="3"/>
        </w:numPr>
        <w:tabs>
          <w:tab w:val="left" w:pos="1383"/>
        </w:tabs>
        <w:ind w:firstLine="720"/>
        <w:jc w:val="both"/>
        <w:rPr>
          <w:sz w:val="26"/>
          <w:szCs w:val="26"/>
        </w:rPr>
      </w:pPr>
      <w:bookmarkStart w:id="66" w:name="bookmark66"/>
      <w:bookmarkEnd w:id="66"/>
      <w:r w:rsidRPr="00885445">
        <w:rPr>
          <w:sz w:val="26"/>
          <w:szCs w:val="26"/>
        </w:rPr>
        <w:t xml:space="preserve">Оснований для приостановления предоставления </w:t>
      </w:r>
      <w:r w:rsidR="0008606C">
        <w:rPr>
          <w:sz w:val="26"/>
          <w:szCs w:val="26"/>
        </w:rPr>
        <w:t xml:space="preserve">муниципальной </w:t>
      </w:r>
      <w:r w:rsidRPr="00885445">
        <w:rPr>
          <w:sz w:val="26"/>
          <w:szCs w:val="26"/>
        </w:rPr>
        <w:t>услуги не предусмотрено законодательством Российской Федерации.</w:t>
      </w:r>
    </w:p>
    <w:p w14:paraId="17775940" w14:textId="42AA249E" w:rsidR="007A70D2" w:rsidRPr="00885445" w:rsidRDefault="001D6C7D">
      <w:pPr>
        <w:pStyle w:val="1"/>
        <w:spacing w:after="320"/>
        <w:ind w:firstLine="720"/>
        <w:jc w:val="both"/>
        <w:rPr>
          <w:sz w:val="26"/>
          <w:szCs w:val="26"/>
        </w:rPr>
      </w:pPr>
      <w:r w:rsidRPr="00885445">
        <w:rPr>
          <w:sz w:val="26"/>
          <w:szCs w:val="26"/>
        </w:rPr>
        <w:t xml:space="preserve">Основания для направления </w:t>
      </w:r>
      <w:r w:rsidR="006D62E8" w:rsidRPr="00885445">
        <w:rPr>
          <w:sz w:val="26"/>
          <w:szCs w:val="26"/>
        </w:rPr>
        <w:t>З</w:t>
      </w:r>
      <w:r w:rsidRPr="00885445">
        <w:rPr>
          <w:sz w:val="26"/>
          <w:szCs w:val="26"/>
        </w:rPr>
        <w:t>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w:t>
      </w:r>
      <w:r w:rsidR="0008606C">
        <w:rPr>
          <w:sz w:val="26"/>
          <w:szCs w:val="26"/>
        </w:rPr>
        <w:t>1</w:t>
      </w:r>
      <w:r w:rsidRPr="00885445">
        <w:rPr>
          <w:sz w:val="26"/>
          <w:szCs w:val="26"/>
        </w:rPr>
        <w:t xml:space="preserve"> настоящего </w:t>
      </w:r>
      <w:r w:rsidR="006D62E8" w:rsidRPr="00885445">
        <w:rPr>
          <w:sz w:val="26"/>
          <w:szCs w:val="26"/>
        </w:rPr>
        <w:t>Р</w:t>
      </w:r>
      <w:r w:rsidRPr="00885445">
        <w:rPr>
          <w:sz w:val="26"/>
          <w:szCs w:val="26"/>
        </w:rPr>
        <w:t>егламента.</w:t>
      </w:r>
    </w:p>
    <w:p w14:paraId="58A7AAE4" w14:textId="77777777" w:rsidR="007A70D2" w:rsidRPr="0008606C" w:rsidRDefault="001D6C7D" w:rsidP="0008606C">
      <w:pPr>
        <w:pStyle w:val="11"/>
        <w:keepNext/>
        <w:keepLines/>
        <w:ind w:firstLine="720"/>
        <w:rPr>
          <w:sz w:val="26"/>
          <w:szCs w:val="26"/>
        </w:rPr>
      </w:pPr>
      <w:bookmarkStart w:id="67" w:name="bookmark67"/>
      <w:bookmarkStart w:id="68" w:name="bookmark68"/>
      <w:bookmarkStart w:id="69" w:name="bookmark69"/>
      <w:r w:rsidRPr="0008606C">
        <w:rPr>
          <w:sz w:val="26"/>
          <w:szCs w:val="26"/>
        </w:rPr>
        <w:t>Исчерпывающий перечень оснований для отказа в приеме документов, необходимых для предоставления муниципальной услуги</w:t>
      </w:r>
      <w:bookmarkEnd w:id="67"/>
      <w:bookmarkEnd w:id="68"/>
      <w:bookmarkEnd w:id="69"/>
    </w:p>
    <w:p w14:paraId="3353C0F9" w14:textId="31647DCB" w:rsidR="007A70D2" w:rsidRPr="00885445" w:rsidRDefault="001D6C7D">
      <w:pPr>
        <w:pStyle w:val="1"/>
        <w:numPr>
          <w:ilvl w:val="0"/>
          <w:numId w:val="3"/>
        </w:numPr>
        <w:tabs>
          <w:tab w:val="left" w:pos="1388"/>
        </w:tabs>
        <w:ind w:firstLine="720"/>
        <w:jc w:val="both"/>
        <w:rPr>
          <w:sz w:val="26"/>
          <w:szCs w:val="26"/>
        </w:rPr>
      </w:pPr>
      <w:bookmarkStart w:id="70" w:name="bookmark70"/>
      <w:bookmarkEnd w:id="70"/>
      <w:r w:rsidRPr="00885445">
        <w:rPr>
          <w:sz w:val="26"/>
          <w:szCs w:val="26"/>
        </w:rPr>
        <w:t>Исчерпывающий перечень оснований для отказа в приеме документов, указанных в пункте 2.</w:t>
      </w:r>
      <w:r w:rsidR="0008606C">
        <w:rPr>
          <w:sz w:val="26"/>
          <w:szCs w:val="26"/>
        </w:rPr>
        <w:t>9</w:t>
      </w:r>
      <w:r w:rsidRPr="00885445">
        <w:rPr>
          <w:sz w:val="26"/>
          <w:szCs w:val="26"/>
        </w:rPr>
        <w:t xml:space="preserve"> настоящего </w:t>
      </w:r>
      <w:r w:rsidR="006D62E8" w:rsidRPr="00885445">
        <w:rPr>
          <w:sz w:val="26"/>
          <w:szCs w:val="26"/>
        </w:rPr>
        <w:t>Р</w:t>
      </w:r>
      <w:r w:rsidRPr="00885445">
        <w:rPr>
          <w:sz w:val="26"/>
          <w:szCs w:val="26"/>
        </w:rPr>
        <w:t>егламента, в том числе представленных в электронной форме:</w:t>
      </w:r>
    </w:p>
    <w:p w14:paraId="2F1EE9A0" w14:textId="77777777" w:rsidR="007A70D2" w:rsidRPr="00885445" w:rsidRDefault="001D6C7D">
      <w:pPr>
        <w:pStyle w:val="1"/>
        <w:tabs>
          <w:tab w:val="left" w:pos="1052"/>
        </w:tabs>
        <w:ind w:firstLine="720"/>
        <w:jc w:val="both"/>
        <w:rPr>
          <w:sz w:val="26"/>
          <w:szCs w:val="26"/>
        </w:rPr>
      </w:pPr>
      <w:bookmarkStart w:id="71" w:name="bookmark71"/>
      <w:r w:rsidRPr="00885445">
        <w:rPr>
          <w:sz w:val="26"/>
          <w:szCs w:val="26"/>
        </w:rPr>
        <w:t>а</w:t>
      </w:r>
      <w:bookmarkEnd w:id="71"/>
      <w:r w:rsidRPr="00885445">
        <w:rPr>
          <w:sz w:val="26"/>
          <w:szCs w:val="26"/>
        </w:rPr>
        <w:t>)</w:t>
      </w:r>
      <w:r w:rsidRPr="00885445">
        <w:rPr>
          <w:sz w:val="26"/>
          <w:szCs w:val="26"/>
        </w:rPr>
        <w:tab/>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14:paraId="4FF55872" w14:textId="77777777" w:rsidR="007A70D2" w:rsidRPr="00885445" w:rsidRDefault="001D6C7D">
      <w:pPr>
        <w:pStyle w:val="1"/>
        <w:tabs>
          <w:tab w:val="left" w:pos="1066"/>
        </w:tabs>
        <w:ind w:firstLine="720"/>
        <w:jc w:val="both"/>
        <w:rPr>
          <w:sz w:val="26"/>
          <w:szCs w:val="26"/>
        </w:rPr>
      </w:pPr>
      <w:bookmarkStart w:id="72" w:name="bookmark72"/>
      <w:r w:rsidRPr="00885445">
        <w:rPr>
          <w:sz w:val="26"/>
          <w:szCs w:val="26"/>
        </w:rPr>
        <w:t>б</w:t>
      </w:r>
      <w:bookmarkEnd w:id="72"/>
      <w:r w:rsidRPr="00885445">
        <w:rPr>
          <w:sz w:val="26"/>
          <w:szCs w:val="26"/>
        </w:rPr>
        <w:t>)</w:t>
      </w:r>
      <w:r w:rsidRPr="00885445">
        <w:rPr>
          <w:sz w:val="26"/>
          <w:szCs w:val="26"/>
        </w:rPr>
        <w:tab/>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w:t>
      </w:r>
      <w:r w:rsidR="006D62E8" w:rsidRPr="00885445">
        <w:rPr>
          <w:sz w:val="26"/>
          <w:szCs w:val="26"/>
        </w:rPr>
        <w:t>З</w:t>
      </w:r>
      <w:r w:rsidRPr="00885445">
        <w:rPr>
          <w:sz w:val="26"/>
          <w:szCs w:val="26"/>
        </w:rPr>
        <w:t>аявителя, в случае обращения за получением услуги указанным лицом);</w:t>
      </w:r>
    </w:p>
    <w:p w14:paraId="124EE588" w14:textId="77777777" w:rsidR="007A70D2" w:rsidRPr="00885445" w:rsidRDefault="001D6C7D" w:rsidP="0008606C">
      <w:pPr>
        <w:pStyle w:val="1"/>
        <w:tabs>
          <w:tab w:val="left" w:pos="1046"/>
        </w:tabs>
        <w:ind w:firstLine="700"/>
        <w:jc w:val="both"/>
        <w:rPr>
          <w:sz w:val="26"/>
          <w:szCs w:val="26"/>
        </w:rPr>
      </w:pPr>
      <w:bookmarkStart w:id="73" w:name="bookmark73"/>
      <w:r w:rsidRPr="00885445">
        <w:rPr>
          <w:sz w:val="26"/>
          <w:szCs w:val="26"/>
        </w:rPr>
        <w:t>в</w:t>
      </w:r>
      <w:bookmarkEnd w:id="73"/>
      <w:r w:rsidRPr="00885445">
        <w:rPr>
          <w:sz w:val="26"/>
          <w:szCs w:val="26"/>
        </w:rPr>
        <w:t>)</w:t>
      </w:r>
      <w:r w:rsidRPr="00885445">
        <w:rPr>
          <w:sz w:val="26"/>
          <w:szCs w:val="26"/>
        </w:rPr>
        <w:tab/>
        <w:t>представленные документы содержат подчистки и исправления текста;</w:t>
      </w:r>
    </w:p>
    <w:p w14:paraId="77C85D42" w14:textId="77777777" w:rsidR="007A70D2" w:rsidRPr="00885445" w:rsidRDefault="001D6C7D">
      <w:pPr>
        <w:pStyle w:val="1"/>
        <w:tabs>
          <w:tab w:val="left" w:pos="1038"/>
        </w:tabs>
        <w:ind w:firstLine="720"/>
        <w:jc w:val="both"/>
        <w:rPr>
          <w:sz w:val="26"/>
          <w:szCs w:val="26"/>
        </w:rPr>
      </w:pPr>
      <w:bookmarkStart w:id="74" w:name="bookmark74"/>
      <w:r w:rsidRPr="00885445">
        <w:rPr>
          <w:sz w:val="26"/>
          <w:szCs w:val="26"/>
        </w:rPr>
        <w:t>г</w:t>
      </w:r>
      <w:bookmarkEnd w:id="74"/>
      <w:r w:rsidRPr="00885445">
        <w:rPr>
          <w:sz w:val="26"/>
          <w:szCs w:val="26"/>
        </w:rPr>
        <w:t>)</w:t>
      </w:r>
      <w:r w:rsidRPr="00885445">
        <w:rPr>
          <w:sz w:val="26"/>
          <w:szCs w:val="26"/>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CAE986C" w14:textId="57A9273E" w:rsidR="007A70D2" w:rsidRPr="00885445" w:rsidRDefault="001D6C7D">
      <w:pPr>
        <w:pStyle w:val="1"/>
        <w:tabs>
          <w:tab w:val="left" w:pos="1066"/>
        </w:tabs>
        <w:ind w:firstLine="720"/>
        <w:jc w:val="both"/>
        <w:rPr>
          <w:sz w:val="26"/>
          <w:szCs w:val="26"/>
        </w:rPr>
      </w:pPr>
      <w:bookmarkStart w:id="75" w:name="bookmark75"/>
      <w:r w:rsidRPr="00885445">
        <w:rPr>
          <w:sz w:val="26"/>
          <w:szCs w:val="26"/>
        </w:rPr>
        <w:t>д</w:t>
      </w:r>
      <w:bookmarkEnd w:id="75"/>
      <w:r w:rsidRPr="00885445">
        <w:rPr>
          <w:sz w:val="26"/>
          <w:szCs w:val="26"/>
        </w:rPr>
        <w:t>)</w:t>
      </w:r>
      <w:r w:rsidRPr="00885445">
        <w:rPr>
          <w:sz w:val="26"/>
          <w:szCs w:val="26"/>
        </w:rPr>
        <w:tab/>
        <w:t>уведомление об окончании строительства и документы, указанные в подпунктах "б" - "е" пункта 2.</w:t>
      </w:r>
      <w:r w:rsidR="0008606C">
        <w:rPr>
          <w:sz w:val="26"/>
          <w:szCs w:val="26"/>
        </w:rPr>
        <w:t>9</w:t>
      </w:r>
      <w:r w:rsidRPr="00885445">
        <w:rPr>
          <w:sz w:val="26"/>
          <w:szCs w:val="26"/>
        </w:rPr>
        <w:t xml:space="preserve"> настоящего </w:t>
      </w:r>
      <w:r w:rsidR="006D62E8" w:rsidRPr="00885445">
        <w:rPr>
          <w:sz w:val="26"/>
          <w:szCs w:val="26"/>
        </w:rPr>
        <w:t>Р</w:t>
      </w:r>
      <w:r w:rsidRPr="00885445">
        <w:rPr>
          <w:sz w:val="26"/>
          <w:szCs w:val="26"/>
        </w:rPr>
        <w:t xml:space="preserve">егламента, представлены в электронной форме с нарушением требований, установленных пунктами </w:t>
      </w:r>
      <w:r w:rsidR="0008606C">
        <w:rPr>
          <w:sz w:val="26"/>
          <w:szCs w:val="26"/>
        </w:rPr>
        <w:t>2.6-2.8</w:t>
      </w:r>
      <w:r w:rsidRPr="00885445">
        <w:rPr>
          <w:sz w:val="26"/>
          <w:szCs w:val="26"/>
        </w:rPr>
        <w:t xml:space="preserve"> настоящего </w:t>
      </w:r>
      <w:r w:rsidR="006D62E8" w:rsidRPr="00885445">
        <w:rPr>
          <w:sz w:val="26"/>
          <w:szCs w:val="26"/>
        </w:rPr>
        <w:t>Р</w:t>
      </w:r>
      <w:r w:rsidRPr="00885445">
        <w:rPr>
          <w:sz w:val="26"/>
          <w:szCs w:val="26"/>
        </w:rPr>
        <w:t>егламента;</w:t>
      </w:r>
    </w:p>
    <w:p w14:paraId="311A535B" w14:textId="77777777" w:rsidR="007A70D2" w:rsidRPr="00885445" w:rsidRDefault="001D6C7D">
      <w:pPr>
        <w:pStyle w:val="1"/>
        <w:tabs>
          <w:tab w:val="left" w:pos="1071"/>
        </w:tabs>
        <w:ind w:firstLine="720"/>
        <w:jc w:val="both"/>
        <w:rPr>
          <w:sz w:val="26"/>
          <w:szCs w:val="26"/>
        </w:rPr>
      </w:pPr>
      <w:bookmarkStart w:id="76" w:name="bookmark76"/>
      <w:r w:rsidRPr="00885445">
        <w:rPr>
          <w:sz w:val="26"/>
          <w:szCs w:val="26"/>
        </w:rPr>
        <w:t>е</w:t>
      </w:r>
      <w:bookmarkEnd w:id="76"/>
      <w:r w:rsidRPr="00885445">
        <w:rPr>
          <w:sz w:val="26"/>
          <w:szCs w:val="26"/>
        </w:rPr>
        <w:t>)</w:t>
      </w:r>
      <w:r w:rsidRPr="00885445">
        <w:rPr>
          <w:sz w:val="26"/>
          <w:szCs w:val="26"/>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9FCA804" w14:textId="45CA4968" w:rsidR="007A70D2" w:rsidRPr="00885445" w:rsidRDefault="001D6C7D">
      <w:pPr>
        <w:pStyle w:val="1"/>
        <w:numPr>
          <w:ilvl w:val="0"/>
          <w:numId w:val="3"/>
        </w:numPr>
        <w:tabs>
          <w:tab w:val="left" w:pos="1428"/>
        </w:tabs>
        <w:ind w:firstLine="720"/>
        <w:jc w:val="both"/>
        <w:rPr>
          <w:sz w:val="26"/>
          <w:szCs w:val="26"/>
        </w:rPr>
      </w:pPr>
      <w:bookmarkStart w:id="77" w:name="bookmark77"/>
      <w:bookmarkEnd w:id="77"/>
      <w:r w:rsidRPr="00885445">
        <w:rPr>
          <w:sz w:val="26"/>
          <w:szCs w:val="26"/>
        </w:rPr>
        <w:t>Решение об отказе в приеме документов, указанных в пункте 2.</w:t>
      </w:r>
      <w:r w:rsidR="0008606C">
        <w:rPr>
          <w:sz w:val="26"/>
          <w:szCs w:val="26"/>
        </w:rPr>
        <w:t>9</w:t>
      </w:r>
      <w:r w:rsidRPr="00885445">
        <w:rPr>
          <w:sz w:val="26"/>
          <w:szCs w:val="26"/>
        </w:rPr>
        <w:t xml:space="preserve"> настоящего </w:t>
      </w:r>
      <w:r w:rsidR="006D62E8" w:rsidRPr="00885445">
        <w:rPr>
          <w:sz w:val="26"/>
          <w:szCs w:val="26"/>
        </w:rPr>
        <w:t>Р</w:t>
      </w:r>
      <w:r w:rsidRPr="00885445">
        <w:rPr>
          <w:sz w:val="26"/>
          <w:szCs w:val="26"/>
        </w:rPr>
        <w:t xml:space="preserve">егламента, оформляется по форме согласно </w:t>
      </w:r>
      <w:r w:rsidR="002A69C9">
        <w:rPr>
          <w:sz w:val="26"/>
          <w:szCs w:val="26"/>
        </w:rPr>
        <w:t>п</w:t>
      </w:r>
      <w:r w:rsidRPr="00885445">
        <w:rPr>
          <w:sz w:val="26"/>
          <w:szCs w:val="26"/>
        </w:rPr>
        <w:t>риложению</w:t>
      </w:r>
      <w:r w:rsidR="002A69C9">
        <w:rPr>
          <w:sz w:val="26"/>
          <w:szCs w:val="26"/>
        </w:rPr>
        <w:t xml:space="preserve"> №</w:t>
      </w:r>
      <w:r w:rsidRPr="00885445">
        <w:rPr>
          <w:sz w:val="26"/>
          <w:szCs w:val="26"/>
        </w:rPr>
        <w:t xml:space="preserve"> 1 к настоящему </w:t>
      </w:r>
      <w:r w:rsidR="006D62E8" w:rsidRPr="00885445">
        <w:rPr>
          <w:sz w:val="26"/>
          <w:szCs w:val="26"/>
        </w:rPr>
        <w:t>Р</w:t>
      </w:r>
      <w:r w:rsidRPr="00885445">
        <w:rPr>
          <w:sz w:val="26"/>
          <w:szCs w:val="26"/>
        </w:rPr>
        <w:t>егламенту.</w:t>
      </w:r>
    </w:p>
    <w:p w14:paraId="4CC6991D" w14:textId="7513DC83" w:rsidR="007A70D2" w:rsidRPr="00885445" w:rsidRDefault="001D6C7D">
      <w:pPr>
        <w:pStyle w:val="1"/>
        <w:numPr>
          <w:ilvl w:val="0"/>
          <w:numId w:val="3"/>
        </w:numPr>
        <w:tabs>
          <w:tab w:val="left" w:pos="1428"/>
        </w:tabs>
        <w:ind w:firstLine="720"/>
        <w:jc w:val="both"/>
        <w:rPr>
          <w:sz w:val="26"/>
          <w:szCs w:val="26"/>
        </w:rPr>
      </w:pPr>
      <w:bookmarkStart w:id="78" w:name="bookmark78"/>
      <w:bookmarkEnd w:id="78"/>
      <w:r w:rsidRPr="00885445">
        <w:rPr>
          <w:sz w:val="26"/>
          <w:szCs w:val="26"/>
        </w:rPr>
        <w:t>Решение об отказе в приеме документов, указанных в пункте 2.</w:t>
      </w:r>
      <w:r w:rsidR="0008606C">
        <w:rPr>
          <w:sz w:val="26"/>
          <w:szCs w:val="26"/>
        </w:rPr>
        <w:t>9</w:t>
      </w:r>
      <w:r w:rsidRPr="00885445">
        <w:rPr>
          <w:sz w:val="26"/>
          <w:szCs w:val="26"/>
        </w:rPr>
        <w:t xml:space="preserve"> настоящего </w:t>
      </w:r>
      <w:r w:rsidR="006D62E8" w:rsidRPr="00885445">
        <w:rPr>
          <w:sz w:val="26"/>
          <w:szCs w:val="26"/>
        </w:rPr>
        <w:t>Р</w:t>
      </w:r>
      <w:r w:rsidRPr="00885445">
        <w:rPr>
          <w:sz w:val="26"/>
          <w:szCs w:val="26"/>
        </w:rPr>
        <w:t xml:space="preserve">егламента, направляется </w:t>
      </w:r>
      <w:r w:rsidR="006D62E8" w:rsidRPr="00885445">
        <w:rPr>
          <w:sz w:val="26"/>
          <w:szCs w:val="26"/>
        </w:rPr>
        <w:t>З</w:t>
      </w:r>
      <w:r w:rsidRPr="00885445">
        <w:rPr>
          <w:sz w:val="26"/>
          <w:szCs w:val="26"/>
        </w:rPr>
        <w:t xml:space="preserve">аявителю способом, определенным </w:t>
      </w:r>
      <w:r w:rsidR="006D62E8" w:rsidRPr="00885445">
        <w:rPr>
          <w:sz w:val="26"/>
          <w:szCs w:val="26"/>
        </w:rPr>
        <w:t>З</w:t>
      </w:r>
      <w:r w:rsidRPr="00885445">
        <w:rPr>
          <w:sz w:val="26"/>
          <w:szCs w:val="26"/>
        </w:rPr>
        <w:t xml:space="preserve">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sidR="0008606C">
        <w:rPr>
          <w:sz w:val="26"/>
          <w:szCs w:val="26"/>
        </w:rPr>
        <w:t>у</w:t>
      </w:r>
      <w:r w:rsidRPr="00885445">
        <w:rPr>
          <w:sz w:val="26"/>
          <w:szCs w:val="26"/>
        </w:rPr>
        <w:t>полномоченный орган.</w:t>
      </w:r>
    </w:p>
    <w:p w14:paraId="79ECCA71" w14:textId="085AE05C" w:rsidR="007A70D2" w:rsidRPr="00885445" w:rsidRDefault="001D6C7D">
      <w:pPr>
        <w:pStyle w:val="1"/>
        <w:numPr>
          <w:ilvl w:val="0"/>
          <w:numId w:val="3"/>
        </w:numPr>
        <w:tabs>
          <w:tab w:val="left" w:pos="1428"/>
        </w:tabs>
        <w:ind w:firstLine="720"/>
        <w:jc w:val="both"/>
        <w:rPr>
          <w:sz w:val="26"/>
          <w:szCs w:val="26"/>
        </w:rPr>
      </w:pPr>
      <w:bookmarkStart w:id="79" w:name="bookmark79"/>
      <w:bookmarkEnd w:id="79"/>
      <w:r w:rsidRPr="00885445">
        <w:rPr>
          <w:sz w:val="26"/>
          <w:szCs w:val="26"/>
        </w:rPr>
        <w:t>Отказ в приеме документов, указанных в пункте 2.</w:t>
      </w:r>
      <w:r w:rsidR="0008606C">
        <w:rPr>
          <w:sz w:val="26"/>
          <w:szCs w:val="26"/>
        </w:rPr>
        <w:t>9</w:t>
      </w:r>
      <w:r w:rsidRPr="00885445">
        <w:rPr>
          <w:sz w:val="26"/>
          <w:szCs w:val="26"/>
        </w:rPr>
        <w:t xml:space="preserve"> настоящего </w:t>
      </w:r>
      <w:r w:rsidR="006D62E8" w:rsidRPr="00885445">
        <w:rPr>
          <w:sz w:val="26"/>
          <w:szCs w:val="26"/>
        </w:rPr>
        <w:t>Р</w:t>
      </w:r>
      <w:r w:rsidRPr="00885445">
        <w:rPr>
          <w:sz w:val="26"/>
          <w:szCs w:val="26"/>
        </w:rPr>
        <w:t xml:space="preserve">егламента, не препятствует повторному обращению </w:t>
      </w:r>
      <w:r w:rsidR="006D62E8" w:rsidRPr="00885445">
        <w:rPr>
          <w:sz w:val="26"/>
          <w:szCs w:val="26"/>
        </w:rPr>
        <w:t>З</w:t>
      </w:r>
      <w:r w:rsidRPr="00885445">
        <w:rPr>
          <w:sz w:val="26"/>
          <w:szCs w:val="26"/>
        </w:rPr>
        <w:t xml:space="preserve">аявителя в </w:t>
      </w:r>
      <w:r w:rsidR="0008606C">
        <w:rPr>
          <w:sz w:val="26"/>
          <w:szCs w:val="26"/>
        </w:rPr>
        <w:t>у</w:t>
      </w:r>
      <w:r w:rsidRPr="00885445">
        <w:rPr>
          <w:sz w:val="26"/>
          <w:szCs w:val="26"/>
        </w:rPr>
        <w:t xml:space="preserve">полномоченный орган за получением </w:t>
      </w:r>
      <w:r w:rsidRPr="00885445">
        <w:rPr>
          <w:sz w:val="26"/>
          <w:szCs w:val="26"/>
        </w:rPr>
        <w:lastRenderedPageBreak/>
        <w:t>услуги.</w:t>
      </w:r>
    </w:p>
    <w:p w14:paraId="0C1F5A3F" w14:textId="097DAAE3" w:rsidR="007A70D2" w:rsidRPr="00885445" w:rsidRDefault="001D6C7D">
      <w:pPr>
        <w:pStyle w:val="1"/>
        <w:numPr>
          <w:ilvl w:val="0"/>
          <w:numId w:val="3"/>
        </w:numPr>
        <w:tabs>
          <w:tab w:val="left" w:pos="1428"/>
        </w:tabs>
        <w:spacing w:after="320"/>
        <w:ind w:firstLine="720"/>
        <w:jc w:val="both"/>
        <w:rPr>
          <w:sz w:val="26"/>
          <w:szCs w:val="26"/>
        </w:rPr>
      </w:pPr>
      <w:bookmarkStart w:id="80" w:name="bookmark80"/>
      <w:bookmarkEnd w:id="80"/>
      <w:r w:rsidRPr="00885445">
        <w:rPr>
          <w:sz w:val="26"/>
          <w:szCs w:val="26"/>
        </w:rPr>
        <w:t>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w:t>
      </w:r>
      <w:r w:rsidR="0008606C">
        <w:rPr>
          <w:sz w:val="26"/>
          <w:szCs w:val="26"/>
        </w:rPr>
        <w:t>9</w:t>
      </w:r>
      <w:r w:rsidRPr="00885445">
        <w:rPr>
          <w:sz w:val="26"/>
          <w:szCs w:val="26"/>
        </w:rPr>
        <w:t xml:space="preserve"> настоящего </w:t>
      </w:r>
      <w:r w:rsidR="006D62E8" w:rsidRPr="00885445">
        <w:rPr>
          <w:sz w:val="26"/>
          <w:szCs w:val="26"/>
        </w:rPr>
        <w:t>Р</w:t>
      </w:r>
      <w:r w:rsidRPr="00885445">
        <w:rPr>
          <w:sz w:val="26"/>
          <w:szCs w:val="26"/>
        </w:rPr>
        <w:t>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w:t>
      </w:r>
      <w:r w:rsidR="0008606C">
        <w:rPr>
          <w:sz w:val="26"/>
          <w:szCs w:val="26"/>
        </w:rPr>
        <w:t>1.1</w:t>
      </w:r>
      <w:r w:rsidRPr="00885445">
        <w:rPr>
          <w:sz w:val="26"/>
          <w:szCs w:val="26"/>
        </w:rPr>
        <w:t xml:space="preserve"> Градостроительного кодекса Российской Федерации), </w:t>
      </w:r>
      <w:r w:rsidR="0008606C">
        <w:rPr>
          <w:sz w:val="26"/>
          <w:szCs w:val="26"/>
        </w:rPr>
        <w:t>у</w:t>
      </w:r>
      <w:r w:rsidRPr="00885445">
        <w:rPr>
          <w:sz w:val="26"/>
          <w:szCs w:val="26"/>
        </w:rPr>
        <w:t xml:space="preserve">полномоченный орган в течение трех рабочих дней со дня поступления уведомления об окончании строительства возвращает </w:t>
      </w:r>
      <w:r w:rsidR="006D62E8" w:rsidRPr="00885445">
        <w:rPr>
          <w:sz w:val="26"/>
          <w:szCs w:val="26"/>
        </w:rPr>
        <w:t>З</w:t>
      </w:r>
      <w:r w:rsidRPr="00885445">
        <w:rPr>
          <w:sz w:val="26"/>
          <w:szCs w:val="26"/>
        </w:rPr>
        <w:t>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14:paraId="29D5ECD8" w14:textId="77777777" w:rsidR="007A70D2" w:rsidRPr="0008606C" w:rsidRDefault="001D6C7D" w:rsidP="002A69C9">
      <w:pPr>
        <w:pStyle w:val="11"/>
        <w:keepNext/>
        <w:keepLines/>
        <w:ind w:left="4600" w:hanging="3880"/>
        <w:rPr>
          <w:sz w:val="26"/>
          <w:szCs w:val="26"/>
        </w:rPr>
      </w:pPr>
      <w:bookmarkStart w:id="81" w:name="bookmark81"/>
      <w:bookmarkStart w:id="82" w:name="bookmark82"/>
      <w:bookmarkStart w:id="83" w:name="bookmark83"/>
      <w:r w:rsidRPr="0008606C">
        <w:rPr>
          <w:sz w:val="26"/>
          <w:szCs w:val="26"/>
        </w:rPr>
        <w:t>Описание результата предоставления муниципальной услуги</w:t>
      </w:r>
      <w:bookmarkEnd w:id="81"/>
      <w:bookmarkEnd w:id="82"/>
      <w:bookmarkEnd w:id="83"/>
    </w:p>
    <w:p w14:paraId="0EEBD8AA" w14:textId="77777777" w:rsidR="007A70D2" w:rsidRPr="00885445" w:rsidRDefault="001D6C7D" w:rsidP="00FD2156">
      <w:pPr>
        <w:pStyle w:val="1"/>
        <w:numPr>
          <w:ilvl w:val="0"/>
          <w:numId w:val="3"/>
        </w:numPr>
        <w:tabs>
          <w:tab w:val="left" w:pos="1428"/>
        </w:tabs>
        <w:ind w:firstLine="720"/>
        <w:jc w:val="both"/>
        <w:rPr>
          <w:sz w:val="26"/>
          <w:szCs w:val="26"/>
        </w:rPr>
      </w:pPr>
      <w:bookmarkStart w:id="84" w:name="bookmark84"/>
      <w:bookmarkEnd w:id="84"/>
      <w:r w:rsidRPr="00885445">
        <w:rPr>
          <w:sz w:val="26"/>
          <w:szCs w:val="26"/>
        </w:rPr>
        <w:t>Результатом предоставления услуги является:</w:t>
      </w:r>
    </w:p>
    <w:p w14:paraId="08E39C19" w14:textId="77777777" w:rsidR="007A70D2" w:rsidRPr="00885445" w:rsidRDefault="001D6C7D">
      <w:pPr>
        <w:pStyle w:val="1"/>
        <w:tabs>
          <w:tab w:val="left" w:pos="1052"/>
        </w:tabs>
        <w:ind w:firstLine="720"/>
        <w:jc w:val="both"/>
        <w:rPr>
          <w:sz w:val="26"/>
          <w:szCs w:val="26"/>
        </w:rPr>
      </w:pPr>
      <w:bookmarkStart w:id="85" w:name="bookmark85"/>
      <w:r w:rsidRPr="00885445">
        <w:rPr>
          <w:sz w:val="26"/>
          <w:szCs w:val="26"/>
        </w:rPr>
        <w:t>а</w:t>
      </w:r>
      <w:bookmarkEnd w:id="85"/>
      <w:r w:rsidRPr="00885445">
        <w:rPr>
          <w:sz w:val="26"/>
          <w:szCs w:val="26"/>
        </w:rPr>
        <w:t>)</w:t>
      </w:r>
      <w:r w:rsidRPr="00885445">
        <w:rPr>
          <w:sz w:val="26"/>
          <w:szCs w:val="26"/>
        </w:rPr>
        <w:tab/>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14:paraId="1EE81040" w14:textId="752DBCB3" w:rsidR="007A70D2" w:rsidRPr="00885445" w:rsidRDefault="001D6C7D">
      <w:pPr>
        <w:pStyle w:val="1"/>
        <w:tabs>
          <w:tab w:val="left" w:pos="1062"/>
        </w:tabs>
        <w:ind w:firstLine="720"/>
        <w:jc w:val="both"/>
        <w:rPr>
          <w:sz w:val="26"/>
          <w:szCs w:val="26"/>
        </w:rPr>
      </w:pPr>
      <w:bookmarkStart w:id="86" w:name="bookmark86"/>
      <w:r w:rsidRPr="00885445">
        <w:rPr>
          <w:sz w:val="26"/>
          <w:szCs w:val="26"/>
        </w:rPr>
        <w:t>б</w:t>
      </w:r>
      <w:bookmarkEnd w:id="86"/>
      <w:r w:rsidRPr="00885445">
        <w:rPr>
          <w:sz w:val="26"/>
          <w:szCs w:val="26"/>
        </w:rPr>
        <w:t>)</w:t>
      </w:r>
      <w:r w:rsidRPr="00885445">
        <w:rPr>
          <w:sz w:val="26"/>
          <w:szCs w:val="26"/>
        </w:rPr>
        <w:tab/>
        <w:t xml:space="preserve">уведомление о несоответствии в случае наличия оснований, указанных в пункте </w:t>
      </w:r>
      <w:r w:rsidR="00A47D61">
        <w:rPr>
          <w:sz w:val="26"/>
          <w:szCs w:val="26"/>
        </w:rPr>
        <w:t>2.</w:t>
      </w:r>
      <w:r w:rsidR="00605BBA">
        <w:rPr>
          <w:sz w:val="26"/>
          <w:szCs w:val="26"/>
        </w:rPr>
        <w:t>21</w:t>
      </w:r>
      <w:r w:rsidRPr="00885445">
        <w:rPr>
          <w:sz w:val="26"/>
          <w:szCs w:val="26"/>
        </w:rPr>
        <w:t xml:space="preserve"> настоящего </w:t>
      </w:r>
      <w:r w:rsidR="006D62E8" w:rsidRPr="00885445">
        <w:rPr>
          <w:sz w:val="26"/>
          <w:szCs w:val="26"/>
        </w:rPr>
        <w:t>Р</w:t>
      </w:r>
      <w:r w:rsidRPr="00885445">
        <w:rPr>
          <w:sz w:val="26"/>
          <w:szCs w:val="26"/>
        </w:rPr>
        <w:t>егламента</w:t>
      </w:r>
    </w:p>
    <w:p w14:paraId="47C41E52" w14:textId="76AD15A3" w:rsidR="007A70D2" w:rsidRPr="00885445" w:rsidRDefault="001D6C7D">
      <w:pPr>
        <w:pStyle w:val="1"/>
        <w:numPr>
          <w:ilvl w:val="0"/>
          <w:numId w:val="3"/>
        </w:numPr>
        <w:tabs>
          <w:tab w:val="left" w:pos="1388"/>
        </w:tabs>
        <w:ind w:firstLine="720"/>
        <w:jc w:val="both"/>
        <w:rPr>
          <w:sz w:val="26"/>
          <w:szCs w:val="26"/>
        </w:rPr>
      </w:pPr>
      <w:bookmarkStart w:id="87" w:name="bookmark87"/>
      <w:bookmarkEnd w:id="87"/>
      <w:r w:rsidRPr="00885445">
        <w:rPr>
          <w:sz w:val="26"/>
          <w:szCs w:val="26"/>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Pr="00885445">
        <w:rPr>
          <w:sz w:val="26"/>
          <w:szCs w:val="26"/>
        </w:rPr>
        <w:softHyphen/>
      </w:r>
      <w:r w:rsidR="00605BBA">
        <w:rPr>
          <w:sz w:val="26"/>
          <w:szCs w:val="26"/>
        </w:rPr>
        <w:t>-</w:t>
      </w:r>
      <w:r w:rsidRPr="00885445">
        <w:rPr>
          <w:sz w:val="26"/>
          <w:szCs w:val="26"/>
        </w:rPr>
        <w:t>правовому регулированию в сфере строительства, архитектуры, градостроительства.</w:t>
      </w:r>
    </w:p>
    <w:p w14:paraId="49CC1D09" w14:textId="77777777" w:rsidR="007A70D2" w:rsidRPr="00885445" w:rsidRDefault="001D6C7D">
      <w:pPr>
        <w:pStyle w:val="1"/>
        <w:numPr>
          <w:ilvl w:val="0"/>
          <w:numId w:val="3"/>
        </w:numPr>
        <w:tabs>
          <w:tab w:val="left" w:pos="1388"/>
        </w:tabs>
        <w:ind w:firstLine="720"/>
        <w:jc w:val="both"/>
        <w:rPr>
          <w:sz w:val="26"/>
          <w:szCs w:val="26"/>
        </w:rPr>
      </w:pPr>
      <w:bookmarkStart w:id="88" w:name="bookmark88"/>
      <w:bookmarkEnd w:id="88"/>
      <w:r w:rsidRPr="00885445">
        <w:rPr>
          <w:sz w:val="26"/>
          <w:szCs w:val="26"/>
        </w:rPr>
        <w:t>Исчерпывающий перечень оснований для направления уведомления о несоответствии:</w:t>
      </w:r>
    </w:p>
    <w:p w14:paraId="3682B5AA" w14:textId="77777777" w:rsidR="007A70D2" w:rsidRPr="00885445" w:rsidRDefault="001D6C7D">
      <w:pPr>
        <w:pStyle w:val="1"/>
        <w:tabs>
          <w:tab w:val="left" w:pos="1047"/>
        </w:tabs>
        <w:ind w:firstLine="720"/>
        <w:jc w:val="both"/>
        <w:rPr>
          <w:sz w:val="26"/>
          <w:szCs w:val="26"/>
        </w:rPr>
      </w:pPr>
      <w:bookmarkStart w:id="89" w:name="bookmark89"/>
      <w:r w:rsidRPr="00885445">
        <w:rPr>
          <w:sz w:val="26"/>
          <w:szCs w:val="26"/>
        </w:rPr>
        <w:t>а</w:t>
      </w:r>
      <w:bookmarkEnd w:id="89"/>
      <w:r w:rsidRPr="00885445">
        <w:rPr>
          <w:sz w:val="26"/>
          <w:szCs w:val="26"/>
        </w:rPr>
        <w:t>)</w:t>
      </w:r>
      <w:r w:rsidRPr="00885445">
        <w:rPr>
          <w:sz w:val="26"/>
          <w:szCs w:val="26"/>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4F801AF7" w14:textId="6A76E62C" w:rsidR="007A70D2" w:rsidRPr="00885445" w:rsidRDefault="001D6C7D">
      <w:pPr>
        <w:pStyle w:val="1"/>
        <w:tabs>
          <w:tab w:val="left" w:pos="1071"/>
        </w:tabs>
        <w:ind w:firstLine="720"/>
        <w:jc w:val="both"/>
        <w:rPr>
          <w:sz w:val="26"/>
          <w:szCs w:val="26"/>
        </w:rPr>
      </w:pPr>
      <w:bookmarkStart w:id="90" w:name="bookmark90"/>
      <w:r w:rsidRPr="00885445">
        <w:rPr>
          <w:sz w:val="26"/>
          <w:szCs w:val="26"/>
        </w:rPr>
        <w:t>б</w:t>
      </w:r>
      <w:bookmarkEnd w:id="90"/>
      <w:r w:rsidRPr="00885445">
        <w:rPr>
          <w:sz w:val="26"/>
          <w:szCs w:val="26"/>
        </w:rPr>
        <w:t>)</w:t>
      </w:r>
      <w:r w:rsidRPr="00885445">
        <w:rPr>
          <w:sz w:val="26"/>
          <w:szCs w:val="26"/>
        </w:rP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w:t>
      </w:r>
      <w:r w:rsidR="00605BBA">
        <w:rPr>
          <w:sz w:val="26"/>
          <w:szCs w:val="26"/>
        </w:rPr>
        <w:t>1.1</w:t>
      </w:r>
      <w:r w:rsidRPr="00885445">
        <w:rPr>
          <w:sz w:val="26"/>
          <w:szCs w:val="26"/>
          <w:vertAlign w:val="superscript"/>
        </w:rPr>
        <w:t xml:space="preserve"> </w:t>
      </w:r>
      <w:r w:rsidRPr="00885445">
        <w:rPr>
          <w:sz w:val="26"/>
          <w:szCs w:val="26"/>
        </w:rPr>
        <w:t xml:space="preserve">Градостроительного кодекса </w:t>
      </w:r>
      <w:r w:rsidRPr="00885445">
        <w:rPr>
          <w:sz w:val="26"/>
          <w:szCs w:val="26"/>
        </w:rPr>
        <w:lastRenderedPageBreak/>
        <w:t>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00975844" w14:textId="77777777" w:rsidR="007A70D2" w:rsidRPr="00885445" w:rsidRDefault="001D6C7D">
      <w:pPr>
        <w:pStyle w:val="1"/>
        <w:tabs>
          <w:tab w:val="left" w:pos="1066"/>
        </w:tabs>
        <w:ind w:firstLine="720"/>
        <w:jc w:val="both"/>
        <w:rPr>
          <w:sz w:val="26"/>
          <w:szCs w:val="26"/>
        </w:rPr>
      </w:pPr>
      <w:bookmarkStart w:id="91" w:name="bookmark91"/>
      <w:r w:rsidRPr="00885445">
        <w:rPr>
          <w:sz w:val="26"/>
          <w:szCs w:val="26"/>
        </w:rPr>
        <w:t>в</w:t>
      </w:r>
      <w:bookmarkEnd w:id="91"/>
      <w:r w:rsidRPr="00885445">
        <w:rPr>
          <w:sz w:val="26"/>
          <w:szCs w:val="26"/>
        </w:rPr>
        <w:t>)</w:t>
      </w:r>
      <w:r w:rsidRPr="00885445">
        <w:rPr>
          <w:sz w:val="26"/>
          <w:szCs w:val="26"/>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4921D6B5" w14:textId="77777777" w:rsidR="007A70D2" w:rsidRPr="00885445" w:rsidRDefault="001D6C7D">
      <w:pPr>
        <w:pStyle w:val="1"/>
        <w:tabs>
          <w:tab w:val="left" w:pos="1062"/>
        </w:tabs>
        <w:ind w:firstLine="720"/>
        <w:jc w:val="both"/>
        <w:rPr>
          <w:sz w:val="26"/>
          <w:szCs w:val="26"/>
        </w:rPr>
      </w:pPr>
      <w:bookmarkStart w:id="92" w:name="bookmark92"/>
      <w:r w:rsidRPr="00885445">
        <w:rPr>
          <w:sz w:val="26"/>
          <w:szCs w:val="26"/>
        </w:rPr>
        <w:t>г</w:t>
      </w:r>
      <w:bookmarkEnd w:id="92"/>
      <w:r w:rsidRPr="00885445">
        <w:rPr>
          <w:sz w:val="26"/>
          <w:szCs w:val="26"/>
        </w:rPr>
        <w:t>)</w:t>
      </w:r>
      <w:r w:rsidRPr="00885445">
        <w:rPr>
          <w:sz w:val="26"/>
          <w:szCs w:val="26"/>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236CBD3" w14:textId="28A5E0C3" w:rsidR="007A70D2" w:rsidRPr="00885445" w:rsidRDefault="001D6C7D">
      <w:pPr>
        <w:pStyle w:val="1"/>
        <w:numPr>
          <w:ilvl w:val="0"/>
          <w:numId w:val="3"/>
        </w:numPr>
        <w:tabs>
          <w:tab w:val="left" w:pos="1388"/>
        </w:tabs>
        <w:ind w:firstLine="720"/>
        <w:jc w:val="both"/>
        <w:rPr>
          <w:sz w:val="26"/>
          <w:szCs w:val="26"/>
        </w:rPr>
      </w:pPr>
      <w:bookmarkStart w:id="93" w:name="bookmark93"/>
      <w:bookmarkEnd w:id="93"/>
      <w:r w:rsidRPr="00885445">
        <w:rPr>
          <w:sz w:val="26"/>
          <w:szCs w:val="26"/>
        </w:rPr>
        <w:t>Результат предоставления услуги, указанный в пункте 2.1</w:t>
      </w:r>
      <w:r w:rsidR="008A171B">
        <w:rPr>
          <w:sz w:val="26"/>
          <w:szCs w:val="26"/>
        </w:rPr>
        <w:t>8</w:t>
      </w:r>
      <w:r w:rsidRPr="00885445">
        <w:rPr>
          <w:sz w:val="26"/>
          <w:szCs w:val="26"/>
        </w:rPr>
        <w:t xml:space="preserve"> настоящего </w:t>
      </w:r>
      <w:r w:rsidR="006D62E8" w:rsidRPr="00885445">
        <w:rPr>
          <w:sz w:val="26"/>
          <w:szCs w:val="26"/>
        </w:rPr>
        <w:t>Р</w:t>
      </w:r>
      <w:r w:rsidRPr="00885445">
        <w:rPr>
          <w:sz w:val="26"/>
          <w:szCs w:val="26"/>
        </w:rPr>
        <w:t>егламента:</w:t>
      </w:r>
    </w:p>
    <w:p w14:paraId="7B363C6F" w14:textId="77777777" w:rsidR="007A70D2" w:rsidRPr="00885445" w:rsidRDefault="001D6C7D">
      <w:pPr>
        <w:pStyle w:val="1"/>
        <w:ind w:firstLine="720"/>
        <w:jc w:val="both"/>
        <w:rPr>
          <w:sz w:val="26"/>
          <w:szCs w:val="26"/>
        </w:rPr>
      </w:pPr>
      <w:r w:rsidRPr="00885445">
        <w:rPr>
          <w:sz w:val="26"/>
          <w:szCs w:val="26"/>
        </w:rPr>
        <w:t xml:space="preserve">направляется </w:t>
      </w:r>
      <w:r w:rsidR="00884DB1" w:rsidRPr="00885445">
        <w:rPr>
          <w:sz w:val="26"/>
          <w:szCs w:val="26"/>
        </w:rPr>
        <w:t>З</w:t>
      </w:r>
      <w:r w:rsidRPr="00885445">
        <w:rPr>
          <w:sz w:val="26"/>
          <w:szCs w:val="26"/>
        </w:rPr>
        <w:t>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14:paraId="61C9AF31" w14:textId="6065D2C5" w:rsidR="008A171B" w:rsidRPr="00885445" w:rsidRDefault="001D6C7D" w:rsidP="008A171B">
      <w:pPr>
        <w:pStyle w:val="1"/>
        <w:numPr>
          <w:ilvl w:val="0"/>
          <w:numId w:val="3"/>
        </w:numPr>
        <w:tabs>
          <w:tab w:val="left" w:pos="1388"/>
        </w:tabs>
        <w:ind w:firstLine="720"/>
        <w:jc w:val="both"/>
        <w:rPr>
          <w:sz w:val="26"/>
          <w:szCs w:val="26"/>
        </w:rPr>
      </w:pPr>
      <w:r w:rsidRPr="00885445">
        <w:rPr>
          <w:sz w:val="26"/>
          <w:szCs w:val="26"/>
        </w:rPr>
        <w:t xml:space="preserve">выдается </w:t>
      </w:r>
      <w:r w:rsidR="00884DB1" w:rsidRPr="00885445">
        <w:rPr>
          <w:sz w:val="26"/>
          <w:szCs w:val="26"/>
        </w:rPr>
        <w:t>З</w:t>
      </w:r>
      <w:r w:rsidRPr="00885445">
        <w:rPr>
          <w:sz w:val="26"/>
          <w:szCs w:val="26"/>
        </w:rPr>
        <w:t xml:space="preserve">аявителю на бумажном носителе при личном обращении в </w:t>
      </w:r>
      <w:r w:rsidR="001C3A54">
        <w:rPr>
          <w:sz w:val="26"/>
          <w:szCs w:val="26"/>
        </w:rPr>
        <w:t>у</w:t>
      </w:r>
      <w:r w:rsidRPr="00885445">
        <w:rPr>
          <w:sz w:val="26"/>
          <w:szCs w:val="26"/>
        </w:rPr>
        <w:t xml:space="preserve">полномоченный орган, многофункциональный центр либо направляется </w:t>
      </w:r>
      <w:r w:rsidR="00884DB1" w:rsidRPr="00885445">
        <w:rPr>
          <w:sz w:val="26"/>
          <w:szCs w:val="26"/>
        </w:rPr>
        <w:t>З</w:t>
      </w:r>
      <w:r w:rsidRPr="00885445">
        <w:rPr>
          <w:sz w:val="26"/>
          <w:szCs w:val="26"/>
        </w:rPr>
        <w:t xml:space="preserve">аявителю посредством почтового отправления в соответствии с выбранным </w:t>
      </w:r>
      <w:r w:rsidR="00884DB1" w:rsidRPr="00885445">
        <w:rPr>
          <w:sz w:val="26"/>
          <w:szCs w:val="26"/>
        </w:rPr>
        <w:t>З</w:t>
      </w:r>
      <w:r w:rsidRPr="00885445">
        <w:rPr>
          <w:sz w:val="26"/>
          <w:szCs w:val="26"/>
        </w:rPr>
        <w:t>аявителем способом получения результата предоставления услуги.</w:t>
      </w:r>
      <w:r w:rsidR="008A171B" w:rsidRPr="008A171B">
        <w:rPr>
          <w:sz w:val="26"/>
          <w:szCs w:val="26"/>
        </w:rPr>
        <w:t xml:space="preserve"> </w:t>
      </w:r>
      <w:r w:rsidR="008A171B" w:rsidRPr="00885445">
        <w:rPr>
          <w:sz w:val="26"/>
          <w:szCs w:val="26"/>
        </w:rP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1152CD7C" w14:textId="77777777" w:rsidR="008A171B" w:rsidRPr="00885445" w:rsidRDefault="008A171B" w:rsidP="008A171B">
      <w:pPr>
        <w:pStyle w:val="1"/>
        <w:ind w:firstLine="720"/>
        <w:jc w:val="both"/>
        <w:rPr>
          <w:sz w:val="26"/>
          <w:szCs w:val="26"/>
        </w:rPr>
      </w:pPr>
      <w:r w:rsidRPr="00885445">
        <w:rPr>
          <w:sz w:val="26"/>
          <w:szCs w:val="26"/>
        </w:rPr>
        <w:t xml:space="preserve">Сведения о ходе рассмотрения уведомления об окончании строительства, направленного способом, указанным в подпункте «б» </w:t>
      </w:r>
      <w:r w:rsidRPr="0068361C">
        <w:rPr>
          <w:sz w:val="26"/>
          <w:szCs w:val="26"/>
        </w:rPr>
        <w:t>пункта 2.5</w:t>
      </w:r>
      <w:r w:rsidRPr="00885445">
        <w:rPr>
          <w:sz w:val="26"/>
          <w:szCs w:val="26"/>
        </w:rPr>
        <w:t xml:space="preserve"> настоящего Регламента, предоставляются Заявителю на основании его устного (при личном обращении либо по телефону в </w:t>
      </w:r>
      <w:r>
        <w:rPr>
          <w:sz w:val="26"/>
          <w:szCs w:val="26"/>
        </w:rPr>
        <w:t>у</w:t>
      </w:r>
      <w:r w:rsidRPr="00885445">
        <w:rPr>
          <w:sz w:val="26"/>
          <w:szCs w:val="26"/>
        </w:rPr>
        <w:t>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30A1C9FE" w14:textId="77777777" w:rsidR="008A171B" w:rsidRPr="00885445" w:rsidRDefault="008A171B" w:rsidP="008A171B">
      <w:pPr>
        <w:pStyle w:val="1"/>
        <w:tabs>
          <w:tab w:val="left" w:pos="1334"/>
        </w:tabs>
        <w:ind w:firstLine="720"/>
        <w:jc w:val="both"/>
        <w:rPr>
          <w:sz w:val="26"/>
          <w:szCs w:val="26"/>
        </w:rPr>
      </w:pPr>
      <w:bookmarkStart w:id="94" w:name="bookmark96"/>
      <w:r w:rsidRPr="00885445">
        <w:rPr>
          <w:sz w:val="26"/>
          <w:szCs w:val="26"/>
        </w:rPr>
        <w:t>а</w:t>
      </w:r>
      <w:bookmarkEnd w:id="94"/>
      <w:r w:rsidRPr="00885445">
        <w:rPr>
          <w:sz w:val="26"/>
          <w:szCs w:val="26"/>
        </w:rPr>
        <w:t>)</w:t>
      </w:r>
      <w:r w:rsidRPr="00885445">
        <w:rPr>
          <w:sz w:val="26"/>
          <w:szCs w:val="26"/>
        </w:rPr>
        <w:tab/>
        <w:t xml:space="preserve">на бумажном носителе посредством личного обращения в </w:t>
      </w:r>
      <w:r>
        <w:rPr>
          <w:sz w:val="26"/>
          <w:szCs w:val="26"/>
        </w:rPr>
        <w:t>у</w:t>
      </w:r>
      <w:r w:rsidRPr="00885445">
        <w:rPr>
          <w:sz w:val="26"/>
          <w:szCs w:val="26"/>
        </w:rPr>
        <w:t>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49CED4BD" w14:textId="77777777" w:rsidR="008A171B" w:rsidRPr="00885445" w:rsidRDefault="008A171B" w:rsidP="008A171B">
      <w:pPr>
        <w:pStyle w:val="1"/>
        <w:tabs>
          <w:tab w:val="left" w:pos="1066"/>
        </w:tabs>
        <w:ind w:firstLine="720"/>
        <w:jc w:val="both"/>
        <w:rPr>
          <w:sz w:val="26"/>
          <w:szCs w:val="26"/>
        </w:rPr>
      </w:pPr>
      <w:bookmarkStart w:id="95" w:name="bookmark97"/>
      <w:r w:rsidRPr="00885445">
        <w:rPr>
          <w:sz w:val="26"/>
          <w:szCs w:val="26"/>
        </w:rPr>
        <w:t>б</w:t>
      </w:r>
      <w:bookmarkEnd w:id="95"/>
      <w:r w:rsidRPr="00885445">
        <w:rPr>
          <w:sz w:val="26"/>
          <w:szCs w:val="26"/>
        </w:rPr>
        <w:t>)</w:t>
      </w:r>
      <w:r w:rsidRPr="00885445">
        <w:rPr>
          <w:sz w:val="26"/>
          <w:szCs w:val="26"/>
        </w:rPr>
        <w:tab/>
        <w:t>в электронной форме посредством электронной почты.</w:t>
      </w:r>
    </w:p>
    <w:p w14:paraId="1EC42ABB" w14:textId="77777777" w:rsidR="008A171B" w:rsidRPr="00885445" w:rsidRDefault="008A171B" w:rsidP="008A171B">
      <w:pPr>
        <w:pStyle w:val="1"/>
        <w:ind w:firstLine="720"/>
        <w:jc w:val="both"/>
        <w:rPr>
          <w:sz w:val="26"/>
          <w:szCs w:val="26"/>
        </w:rPr>
      </w:pPr>
      <w:r w:rsidRPr="00885445">
        <w:rPr>
          <w:sz w:val="26"/>
          <w:szCs w:val="26"/>
        </w:rPr>
        <w:t xml:space="preserve">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w:t>
      </w:r>
      <w:r>
        <w:rPr>
          <w:sz w:val="26"/>
          <w:szCs w:val="26"/>
        </w:rPr>
        <w:t>у</w:t>
      </w:r>
      <w:r w:rsidRPr="00885445">
        <w:rPr>
          <w:sz w:val="26"/>
          <w:szCs w:val="26"/>
        </w:rPr>
        <w:t>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66A81A21" w14:textId="77777777" w:rsidR="008A171B" w:rsidRPr="00885445" w:rsidRDefault="008A171B" w:rsidP="008A171B">
      <w:pPr>
        <w:pStyle w:val="1"/>
        <w:numPr>
          <w:ilvl w:val="0"/>
          <w:numId w:val="3"/>
        </w:numPr>
        <w:tabs>
          <w:tab w:val="left" w:pos="1383"/>
        </w:tabs>
        <w:ind w:firstLine="720"/>
        <w:jc w:val="both"/>
        <w:rPr>
          <w:sz w:val="26"/>
          <w:szCs w:val="26"/>
        </w:rPr>
      </w:pPr>
      <w:bookmarkStart w:id="96" w:name="bookmark98"/>
      <w:bookmarkEnd w:id="96"/>
      <w:r w:rsidRPr="00885445">
        <w:rPr>
          <w:sz w:val="26"/>
          <w:szCs w:val="26"/>
        </w:rPr>
        <w:t>Результат предоставления услуги (его копия или сведения, содержащиеся в нем):</w:t>
      </w:r>
    </w:p>
    <w:p w14:paraId="59FF47CB" w14:textId="77777777" w:rsidR="008A171B" w:rsidRPr="00885445" w:rsidRDefault="008A171B" w:rsidP="008A171B">
      <w:pPr>
        <w:pStyle w:val="1"/>
        <w:tabs>
          <w:tab w:val="left" w:pos="1052"/>
        </w:tabs>
        <w:ind w:firstLine="720"/>
        <w:jc w:val="both"/>
        <w:rPr>
          <w:sz w:val="26"/>
          <w:szCs w:val="26"/>
        </w:rPr>
      </w:pPr>
      <w:bookmarkStart w:id="97" w:name="bookmark99"/>
      <w:r w:rsidRPr="00885445">
        <w:rPr>
          <w:sz w:val="26"/>
          <w:szCs w:val="26"/>
        </w:rPr>
        <w:t>а</w:t>
      </w:r>
      <w:bookmarkEnd w:id="97"/>
      <w:r w:rsidRPr="00885445">
        <w:rPr>
          <w:sz w:val="26"/>
          <w:szCs w:val="26"/>
        </w:rPr>
        <w:t>)</w:t>
      </w:r>
      <w:r w:rsidRPr="00885445">
        <w:rPr>
          <w:sz w:val="26"/>
          <w:szCs w:val="26"/>
        </w:rPr>
        <w:tab/>
        <w:t xml:space="preserve">в течение пяти рабочих дней со дня его направления Заявителю подлежит направлению (в том числе с использованием единой системы межведомственного </w:t>
      </w:r>
      <w:r w:rsidRPr="00885445">
        <w:rPr>
          <w:sz w:val="26"/>
          <w:szCs w:val="26"/>
        </w:rPr>
        <w:lastRenderedPageBreak/>
        <w:t>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31720E7D" w14:textId="3795FBF2" w:rsidR="008A171B" w:rsidRPr="00885445" w:rsidRDefault="008A171B" w:rsidP="008A171B">
      <w:pPr>
        <w:pStyle w:val="1"/>
        <w:tabs>
          <w:tab w:val="left" w:pos="1351"/>
        </w:tabs>
        <w:ind w:firstLine="720"/>
        <w:jc w:val="both"/>
        <w:rPr>
          <w:sz w:val="26"/>
          <w:szCs w:val="26"/>
        </w:rPr>
      </w:pPr>
      <w:bookmarkStart w:id="98" w:name="bookmark100"/>
      <w:r w:rsidRPr="00885445">
        <w:rPr>
          <w:sz w:val="26"/>
          <w:szCs w:val="26"/>
        </w:rPr>
        <w:t>б</w:t>
      </w:r>
      <w:bookmarkEnd w:id="98"/>
      <w:r w:rsidRPr="00885445">
        <w:rPr>
          <w:sz w:val="26"/>
          <w:szCs w:val="26"/>
        </w:rPr>
        <w:t>)</w:t>
      </w:r>
      <w:r w:rsidRPr="00885445">
        <w:rPr>
          <w:sz w:val="26"/>
          <w:szCs w:val="26"/>
        </w:rPr>
        <w:tab/>
        <w:t>предусмотренный подпунктом "б" пункта 2.1</w:t>
      </w:r>
      <w:r>
        <w:rPr>
          <w:sz w:val="26"/>
          <w:szCs w:val="26"/>
        </w:rPr>
        <w:t>8</w:t>
      </w:r>
      <w:r w:rsidRPr="00885445">
        <w:rPr>
          <w:sz w:val="26"/>
          <w:szCs w:val="26"/>
        </w:rPr>
        <w:t xml:space="preserve"> настоящего Регламента, подлежит направлению в срок, установленный </w:t>
      </w:r>
      <w:r w:rsidRPr="0068361C">
        <w:rPr>
          <w:color w:val="auto"/>
          <w:sz w:val="26"/>
          <w:szCs w:val="26"/>
        </w:rPr>
        <w:t xml:space="preserve">пунктом 2.12 </w:t>
      </w:r>
      <w:r w:rsidRPr="00885445">
        <w:rPr>
          <w:sz w:val="26"/>
          <w:szCs w:val="26"/>
        </w:rPr>
        <w:t>настоящего Регламента для предоставления услуги:</w:t>
      </w:r>
    </w:p>
    <w:p w14:paraId="7FA29FC8" w14:textId="77777777" w:rsidR="008A171B" w:rsidRPr="00885445" w:rsidRDefault="008A171B" w:rsidP="008A171B">
      <w:pPr>
        <w:pStyle w:val="1"/>
        <w:ind w:firstLine="720"/>
        <w:jc w:val="both"/>
        <w:rPr>
          <w:sz w:val="26"/>
          <w:szCs w:val="26"/>
        </w:rPr>
      </w:pPr>
      <w:r w:rsidRPr="00885445">
        <w:rPr>
          <w:sz w:val="26"/>
          <w:szCs w:val="26"/>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1CD8BBB6" w14:textId="77777777" w:rsidR="008A171B" w:rsidRPr="00885445" w:rsidRDefault="008A171B" w:rsidP="008A171B">
      <w:pPr>
        <w:pStyle w:val="1"/>
        <w:ind w:firstLine="720"/>
        <w:jc w:val="both"/>
        <w:rPr>
          <w:sz w:val="26"/>
          <w:szCs w:val="26"/>
        </w:rPr>
      </w:pPr>
      <w:r w:rsidRPr="00885445">
        <w:rPr>
          <w:sz w:val="26"/>
          <w:szCs w:val="26"/>
        </w:rPr>
        <w:t xml:space="preserve">в орган исполнительной власти </w:t>
      </w:r>
      <w:r>
        <w:rPr>
          <w:sz w:val="26"/>
          <w:szCs w:val="26"/>
        </w:rPr>
        <w:t>Приморского края</w:t>
      </w:r>
      <w:r w:rsidRPr="00885445">
        <w:rPr>
          <w:sz w:val="26"/>
          <w:szCs w:val="26"/>
        </w:rPr>
        <w:t xml:space="preserve">,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w:t>
      </w:r>
      <w:r w:rsidRPr="0068361C">
        <w:rPr>
          <w:color w:val="auto"/>
          <w:sz w:val="26"/>
          <w:szCs w:val="26"/>
        </w:rPr>
        <w:t xml:space="preserve">пункта 2.21 </w:t>
      </w:r>
      <w:r w:rsidRPr="00885445">
        <w:rPr>
          <w:sz w:val="26"/>
          <w:szCs w:val="26"/>
        </w:rPr>
        <w:t>настоящего Регламента;</w:t>
      </w:r>
    </w:p>
    <w:p w14:paraId="41A5F8ED" w14:textId="6974A463" w:rsidR="008A171B" w:rsidRPr="00885445" w:rsidRDefault="008A171B" w:rsidP="008A171B">
      <w:pPr>
        <w:pStyle w:val="1"/>
        <w:ind w:firstLine="720"/>
        <w:jc w:val="both"/>
        <w:rPr>
          <w:sz w:val="26"/>
          <w:szCs w:val="26"/>
        </w:rPr>
      </w:pPr>
      <w:r w:rsidRPr="00885445">
        <w:rPr>
          <w:sz w:val="26"/>
          <w:szCs w:val="26"/>
        </w:rPr>
        <w:t xml:space="preserve">в орган исполнительной власти </w:t>
      </w:r>
      <w:r>
        <w:rPr>
          <w:sz w:val="26"/>
          <w:szCs w:val="26"/>
        </w:rPr>
        <w:t>Приморского края</w:t>
      </w:r>
      <w:r w:rsidRPr="00885445">
        <w:rPr>
          <w:sz w:val="26"/>
          <w:szCs w:val="26"/>
        </w:rPr>
        <w:t>,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w:t>
      </w:r>
      <w:r>
        <w:rPr>
          <w:sz w:val="26"/>
          <w:szCs w:val="26"/>
        </w:rPr>
        <w:t>0</w:t>
      </w:r>
      <w:r w:rsidRPr="00885445">
        <w:rPr>
          <w:sz w:val="26"/>
          <w:szCs w:val="26"/>
        </w:rPr>
        <w:t xml:space="preserve"> настоящего Регламента;</w:t>
      </w:r>
    </w:p>
    <w:p w14:paraId="6AB965E8" w14:textId="5A71D2BE" w:rsidR="007A70D2" w:rsidRPr="00885445" w:rsidRDefault="008A171B" w:rsidP="008A171B">
      <w:pPr>
        <w:pStyle w:val="1"/>
        <w:spacing w:after="320"/>
        <w:ind w:firstLine="720"/>
        <w:jc w:val="both"/>
        <w:rPr>
          <w:sz w:val="26"/>
          <w:szCs w:val="26"/>
        </w:rPr>
      </w:pPr>
      <w:r w:rsidRPr="00885445">
        <w:rPr>
          <w:sz w:val="26"/>
          <w:szCs w:val="26"/>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w:t>
      </w:r>
      <w:r>
        <w:rPr>
          <w:sz w:val="26"/>
          <w:szCs w:val="26"/>
        </w:rPr>
        <w:t>0</w:t>
      </w:r>
      <w:r w:rsidRPr="00885445">
        <w:rPr>
          <w:sz w:val="26"/>
          <w:szCs w:val="26"/>
        </w:rPr>
        <w:t xml:space="preserve"> настоящего Регламента.</w:t>
      </w:r>
    </w:p>
    <w:p w14:paraId="65877196" w14:textId="6C9A7643" w:rsidR="007A70D2" w:rsidRPr="001C3A54" w:rsidRDefault="001D6C7D">
      <w:pPr>
        <w:pStyle w:val="1"/>
        <w:spacing w:after="320"/>
        <w:ind w:firstLine="0"/>
        <w:jc w:val="center"/>
        <w:rPr>
          <w:sz w:val="26"/>
          <w:szCs w:val="26"/>
        </w:rPr>
      </w:pPr>
      <w:r w:rsidRPr="001C3A54">
        <w:rPr>
          <w:b/>
          <w:bCs/>
          <w:sz w:val="26"/>
          <w:szCs w:val="26"/>
        </w:rPr>
        <w:t xml:space="preserve">Порядок, размер и основания взимания государственной пошлины </w:t>
      </w:r>
      <w:r w:rsidR="001C3A54">
        <w:rPr>
          <w:b/>
          <w:bCs/>
          <w:sz w:val="26"/>
          <w:szCs w:val="26"/>
        </w:rPr>
        <w:br/>
      </w:r>
      <w:r w:rsidRPr="001C3A54">
        <w:rPr>
          <w:b/>
          <w:bCs/>
          <w:sz w:val="26"/>
          <w:szCs w:val="26"/>
        </w:rPr>
        <w:t>или</w:t>
      </w:r>
      <w:r w:rsidR="001C3A54">
        <w:rPr>
          <w:b/>
          <w:bCs/>
          <w:sz w:val="26"/>
          <w:szCs w:val="26"/>
        </w:rPr>
        <w:t xml:space="preserve"> </w:t>
      </w:r>
      <w:r w:rsidRPr="001C3A54">
        <w:rPr>
          <w:b/>
          <w:bCs/>
          <w:sz w:val="26"/>
          <w:szCs w:val="26"/>
        </w:rPr>
        <w:t xml:space="preserve">иной оплаты, взимаемой за предоставление </w:t>
      </w:r>
      <w:r w:rsidR="001C3A54">
        <w:rPr>
          <w:b/>
          <w:bCs/>
          <w:sz w:val="26"/>
          <w:szCs w:val="26"/>
        </w:rPr>
        <w:br/>
      </w:r>
      <w:r w:rsidRPr="001C3A54">
        <w:rPr>
          <w:b/>
          <w:bCs/>
          <w:sz w:val="26"/>
          <w:szCs w:val="26"/>
        </w:rPr>
        <w:t>муниципальной</w:t>
      </w:r>
      <w:r w:rsidR="001C3A54">
        <w:rPr>
          <w:b/>
          <w:bCs/>
          <w:sz w:val="26"/>
          <w:szCs w:val="26"/>
        </w:rPr>
        <w:t xml:space="preserve"> </w:t>
      </w:r>
      <w:r w:rsidRPr="001C3A54">
        <w:rPr>
          <w:b/>
          <w:bCs/>
          <w:sz w:val="26"/>
          <w:szCs w:val="26"/>
        </w:rPr>
        <w:t>услуги</w:t>
      </w:r>
    </w:p>
    <w:p w14:paraId="181D6E72" w14:textId="77777777" w:rsidR="007A70D2" w:rsidRPr="00885445" w:rsidRDefault="001D6C7D">
      <w:pPr>
        <w:pStyle w:val="1"/>
        <w:numPr>
          <w:ilvl w:val="0"/>
          <w:numId w:val="3"/>
        </w:numPr>
        <w:tabs>
          <w:tab w:val="left" w:pos="1393"/>
        </w:tabs>
        <w:ind w:firstLine="720"/>
        <w:jc w:val="both"/>
        <w:rPr>
          <w:sz w:val="26"/>
          <w:szCs w:val="26"/>
        </w:rPr>
      </w:pPr>
      <w:bookmarkStart w:id="99" w:name="bookmark94"/>
      <w:bookmarkEnd w:id="99"/>
      <w:r w:rsidRPr="00885445">
        <w:rPr>
          <w:sz w:val="26"/>
          <w:szCs w:val="26"/>
        </w:rPr>
        <w:t>Предоставление услуги осуществляется без взимания платы.</w:t>
      </w:r>
    </w:p>
    <w:p w14:paraId="1731850B" w14:textId="77777777" w:rsidR="008A171B" w:rsidRDefault="008A171B">
      <w:pPr>
        <w:pStyle w:val="1"/>
        <w:spacing w:after="320"/>
        <w:ind w:firstLine="0"/>
        <w:jc w:val="center"/>
        <w:rPr>
          <w:b/>
          <w:bCs/>
          <w:sz w:val="26"/>
          <w:szCs w:val="26"/>
        </w:rPr>
      </w:pPr>
      <w:bookmarkStart w:id="100" w:name="bookmark95"/>
      <w:bookmarkEnd w:id="100"/>
    </w:p>
    <w:p w14:paraId="0959D6CB" w14:textId="17E3BF60" w:rsidR="007A70D2" w:rsidRPr="00D27C49" w:rsidRDefault="001D6C7D">
      <w:pPr>
        <w:pStyle w:val="1"/>
        <w:spacing w:after="320"/>
        <w:ind w:firstLine="0"/>
        <w:jc w:val="center"/>
        <w:rPr>
          <w:sz w:val="26"/>
          <w:szCs w:val="26"/>
        </w:rPr>
      </w:pPr>
      <w:r w:rsidRPr="00D27C49">
        <w:rPr>
          <w:b/>
          <w:bCs/>
          <w:sz w:val="26"/>
          <w:szCs w:val="26"/>
        </w:rPr>
        <w:t>Порядок исправления допущенных опечаток и ошибок в</w:t>
      </w:r>
      <w:r w:rsidRPr="00D27C49">
        <w:rPr>
          <w:b/>
          <w:bCs/>
          <w:sz w:val="26"/>
          <w:szCs w:val="26"/>
        </w:rPr>
        <w:br/>
        <w:t>выданных в результате предоставления муниципальной</w:t>
      </w:r>
      <w:r w:rsidRPr="00D27C49">
        <w:rPr>
          <w:b/>
          <w:bCs/>
          <w:sz w:val="26"/>
          <w:szCs w:val="26"/>
        </w:rPr>
        <w:br/>
        <w:t>услуги документах</w:t>
      </w:r>
    </w:p>
    <w:p w14:paraId="5691DF65" w14:textId="77777777" w:rsidR="007A70D2" w:rsidRPr="00885445" w:rsidRDefault="001D6C7D">
      <w:pPr>
        <w:pStyle w:val="1"/>
        <w:numPr>
          <w:ilvl w:val="0"/>
          <w:numId w:val="3"/>
        </w:numPr>
        <w:tabs>
          <w:tab w:val="left" w:pos="1378"/>
        </w:tabs>
        <w:ind w:firstLine="720"/>
        <w:jc w:val="both"/>
        <w:rPr>
          <w:sz w:val="26"/>
          <w:szCs w:val="26"/>
        </w:rPr>
      </w:pPr>
      <w:bookmarkStart w:id="101" w:name="bookmark101"/>
      <w:bookmarkEnd w:id="101"/>
      <w:r w:rsidRPr="00885445">
        <w:rPr>
          <w:sz w:val="26"/>
          <w:szCs w:val="26"/>
        </w:rPr>
        <w:t>Порядок исправления допущенных опечаток и ошибок в уведомлении о соответствии, уведомлении о несоответствии.</w:t>
      </w:r>
    </w:p>
    <w:p w14:paraId="353401A1" w14:textId="47C24866" w:rsidR="007A70D2" w:rsidRPr="00885445" w:rsidRDefault="001D6C7D">
      <w:pPr>
        <w:pStyle w:val="1"/>
        <w:ind w:firstLine="720"/>
        <w:jc w:val="both"/>
        <w:rPr>
          <w:sz w:val="26"/>
          <w:szCs w:val="26"/>
        </w:rPr>
      </w:pPr>
      <w:r w:rsidRPr="00885445">
        <w:rPr>
          <w:sz w:val="26"/>
          <w:szCs w:val="26"/>
        </w:rPr>
        <w:t xml:space="preserve">Заявитель вправе обратиться в </w:t>
      </w:r>
      <w:r w:rsidR="00D27C49">
        <w:rPr>
          <w:sz w:val="26"/>
          <w:szCs w:val="26"/>
        </w:rPr>
        <w:t>у</w:t>
      </w:r>
      <w:r w:rsidRPr="00885445">
        <w:rPr>
          <w:sz w:val="26"/>
          <w:szCs w:val="26"/>
        </w:rPr>
        <w:t xml:space="preserve">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w:t>
      </w:r>
      <w:r w:rsidR="00E54FCC" w:rsidRPr="00885445">
        <w:rPr>
          <w:sz w:val="26"/>
          <w:szCs w:val="26"/>
        </w:rPr>
        <w:t>п</w:t>
      </w:r>
      <w:r w:rsidRPr="00885445">
        <w:rPr>
          <w:sz w:val="26"/>
          <w:szCs w:val="26"/>
        </w:rPr>
        <w:t xml:space="preserve">риложению </w:t>
      </w:r>
      <w:r w:rsidR="002A69C9">
        <w:rPr>
          <w:sz w:val="26"/>
          <w:szCs w:val="26"/>
        </w:rPr>
        <w:t xml:space="preserve">№ </w:t>
      </w:r>
      <w:r w:rsidRPr="00885445">
        <w:rPr>
          <w:sz w:val="26"/>
          <w:szCs w:val="26"/>
        </w:rPr>
        <w:t xml:space="preserve">2 к настоящему </w:t>
      </w:r>
      <w:r w:rsidR="00E54FCC" w:rsidRPr="00885445">
        <w:rPr>
          <w:sz w:val="26"/>
          <w:szCs w:val="26"/>
        </w:rPr>
        <w:t>Р</w:t>
      </w:r>
      <w:r w:rsidRPr="00885445">
        <w:rPr>
          <w:sz w:val="26"/>
          <w:szCs w:val="26"/>
        </w:rPr>
        <w:t>егламенту, в порядке, установленном пунктами 2.</w:t>
      </w:r>
      <w:r w:rsidR="00D27C49">
        <w:rPr>
          <w:sz w:val="26"/>
          <w:szCs w:val="26"/>
        </w:rPr>
        <w:t>5</w:t>
      </w:r>
      <w:r w:rsidRPr="00885445">
        <w:rPr>
          <w:sz w:val="26"/>
          <w:szCs w:val="26"/>
        </w:rPr>
        <w:t xml:space="preserve"> - 2.</w:t>
      </w:r>
      <w:r w:rsidR="00D27C49">
        <w:rPr>
          <w:sz w:val="26"/>
          <w:szCs w:val="26"/>
        </w:rPr>
        <w:t>8</w:t>
      </w:r>
      <w:r w:rsidRPr="00885445">
        <w:rPr>
          <w:sz w:val="26"/>
          <w:szCs w:val="26"/>
        </w:rPr>
        <w:t>, 2.1</w:t>
      </w:r>
      <w:r w:rsidR="00D27C49">
        <w:rPr>
          <w:sz w:val="26"/>
          <w:szCs w:val="26"/>
        </w:rPr>
        <w:t>1</w:t>
      </w:r>
      <w:r w:rsidRPr="00885445">
        <w:rPr>
          <w:sz w:val="26"/>
          <w:szCs w:val="26"/>
        </w:rPr>
        <w:t xml:space="preserve"> настоящего </w:t>
      </w:r>
      <w:r w:rsidR="00E54FCC" w:rsidRPr="00885445">
        <w:rPr>
          <w:sz w:val="26"/>
          <w:szCs w:val="26"/>
        </w:rPr>
        <w:t>Р</w:t>
      </w:r>
      <w:r w:rsidRPr="00885445">
        <w:rPr>
          <w:sz w:val="26"/>
          <w:szCs w:val="26"/>
        </w:rPr>
        <w:t>егламента.</w:t>
      </w:r>
    </w:p>
    <w:p w14:paraId="272F5275" w14:textId="098B5608" w:rsidR="007A70D2" w:rsidRPr="00885445" w:rsidRDefault="001D6C7D">
      <w:pPr>
        <w:pStyle w:val="1"/>
        <w:ind w:firstLine="720"/>
        <w:jc w:val="both"/>
        <w:rPr>
          <w:sz w:val="26"/>
          <w:szCs w:val="26"/>
        </w:rPr>
      </w:pPr>
      <w:r w:rsidRPr="00885445">
        <w:rPr>
          <w:sz w:val="26"/>
          <w:szCs w:val="26"/>
        </w:rPr>
        <w:t xml:space="preserve">В случае подтверждения наличия допущенных опечаток, ошибок в уведомлении о соответствии, уведомлении о несоответствии </w:t>
      </w:r>
      <w:r w:rsidR="00D27C49">
        <w:rPr>
          <w:sz w:val="26"/>
          <w:szCs w:val="26"/>
        </w:rPr>
        <w:t>у</w:t>
      </w:r>
      <w:r w:rsidRPr="00885445">
        <w:rPr>
          <w:sz w:val="26"/>
          <w:szCs w:val="26"/>
        </w:rPr>
        <w:t xml:space="preserve">полномоченный орган вносит исправления в ранее выданное уведомление о соответствии, уведомление о несоответствии. Дата и номер </w:t>
      </w:r>
      <w:r w:rsidRPr="00885445">
        <w:rPr>
          <w:sz w:val="26"/>
          <w:szCs w:val="26"/>
        </w:rPr>
        <w:lastRenderedPageBreak/>
        <w:t>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D7B2B98" w14:textId="68779F43" w:rsidR="007A70D2" w:rsidRPr="00885445" w:rsidRDefault="001D6C7D">
      <w:pPr>
        <w:pStyle w:val="1"/>
        <w:ind w:firstLine="720"/>
        <w:jc w:val="both"/>
        <w:rPr>
          <w:sz w:val="26"/>
          <w:szCs w:val="26"/>
        </w:rPr>
      </w:pPr>
      <w:r w:rsidRPr="00885445">
        <w:rPr>
          <w:sz w:val="26"/>
          <w:szCs w:val="26"/>
        </w:rPr>
        <w:t xml:space="preserve">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w:t>
      </w:r>
      <w:r w:rsidR="00C72A5B">
        <w:rPr>
          <w:sz w:val="26"/>
          <w:szCs w:val="26"/>
        </w:rPr>
        <w:t>п</w:t>
      </w:r>
      <w:r w:rsidRPr="00885445">
        <w:rPr>
          <w:sz w:val="26"/>
          <w:szCs w:val="26"/>
        </w:rPr>
        <w:t xml:space="preserve">риложению </w:t>
      </w:r>
      <w:r w:rsidR="00C72A5B">
        <w:rPr>
          <w:sz w:val="26"/>
          <w:szCs w:val="26"/>
        </w:rPr>
        <w:t xml:space="preserve">№ </w:t>
      </w:r>
      <w:r w:rsidRPr="00885445">
        <w:rPr>
          <w:sz w:val="26"/>
          <w:szCs w:val="26"/>
        </w:rPr>
        <w:t xml:space="preserve">3 к настоящему </w:t>
      </w:r>
      <w:r w:rsidR="0067563A" w:rsidRPr="00885445">
        <w:rPr>
          <w:sz w:val="26"/>
          <w:szCs w:val="26"/>
        </w:rPr>
        <w:t>Р</w:t>
      </w:r>
      <w:r w:rsidRPr="00885445">
        <w:rPr>
          <w:sz w:val="26"/>
          <w:szCs w:val="26"/>
        </w:rPr>
        <w:t xml:space="preserve">егламенту направляется </w:t>
      </w:r>
      <w:r w:rsidR="0067563A" w:rsidRPr="00885445">
        <w:rPr>
          <w:sz w:val="26"/>
          <w:szCs w:val="26"/>
        </w:rPr>
        <w:t>З</w:t>
      </w:r>
      <w:r w:rsidRPr="00885445">
        <w:rPr>
          <w:sz w:val="26"/>
          <w:szCs w:val="26"/>
        </w:rPr>
        <w:t xml:space="preserve">аявителю в порядке, установленном пунктом </w:t>
      </w:r>
      <w:r w:rsidRPr="00D27C49">
        <w:rPr>
          <w:color w:val="auto"/>
          <w:sz w:val="26"/>
          <w:szCs w:val="26"/>
        </w:rPr>
        <w:t>2.2</w:t>
      </w:r>
      <w:r w:rsidR="00C72A5B">
        <w:rPr>
          <w:color w:val="auto"/>
          <w:sz w:val="26"/>
          <w:szCs w:val="26"/>
        </w:rPr>
        <w:t>1</w:t>
      </w:r>
      <w:r w:rsidRPr="00D27C49">
        <w:rPr>
          <w:color w:val="auto"/>
          <w:sz w:val="26"/>
          <w:szCs w:val="26"/>
        </w:rPr>
        <w:t xml:space="preserve"> </w:t>
      </w:r>
      <w:r w:rsidRPr="00885445">
        <w:rPr>
          <w:sz w:val="26"/>
          <w:szCs w:val="26"/>
        </w:rPr>
        <w:t xml:space="preserve">настоящего </w:t>
      </w:r>
      <w:r w:rsidR="0067563A" w:rsidRPr="00885445">
        <w:rPr>
          <w:sz w:val="26"/>
          <w:szCs w:val="26"/>
        </w:rPr>
        <w:t>Р</w:t>
      </w:r>
      <w:r w:rsidRPr="00885445">
        <w:rPr>
          <w:sz w:val="26"/>
          <w:szCs w:val="26"/>
        </w:rPr>
        <w:t>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9443EEF" w14:textId="77777777" w:rsidR="007A70D2" w:rsidRPr="00885445" w:rsidRDefault="001D6C7D">
      <w:pPr>
        <w:pStyle w:val="1"/>
        <w:numPr>
          <w:ilvl w:val="0"/>
          <w:numId w:val="3"/>
        </w:numPr>
        <w:tabs>
          <w:tab w:val="left" w:pos="1502"/>
        </w:tabs>
        <w:ind w:firstLine="720"/>
        <w:jc w:val="both"/>
        <w:rPr>
          <w:sz w:val="26"/>
          <w:szCs w:val="26"/>
        </w:rPr>
      </w:pPr>
      <w:bookmarkStart w:id="102" w:name="bookmark102"/>
      <w:bookmarkEnd w:id="102"/>
      <w:r w:rsidRPr="00885445">
        <w:rPr>
          <w:sz w:val="26"/>
          <w:szCs w:val="26"/>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2A2F3310" w14:textId="0E0003E0" w:rsidR="007A70D2" w:rsidRPr="00885445" w:rsidRDefault="001D6C7D">
      <w:pPr>
        <w:pStyle w:val="1"/>
        <w:tabs>
          <w:tab w:val="left" w:pos="1047"/>
        </w:tabs>
        <w:ind w:firstLine="720"/>
        <w:jc w:val="both"/>
        <w:rPr>
          <w:sz w:val="26"/>
          <w:szCs w:val="26"/>
        </w:rPr>
      </w:pPr>
      <w:bookmarkStart w:id="103" w:name="bookmark103"/>
      <w:r w:rsidRPr="00885445">
        <w:rPr>
          <w:sz w:val="26"/>
          <w:szCs w:val="26"/>
        </w:rPr>
        <w:t>а</w:t>
      </w:r>
      <w:bookmarkEnd w:id="103"/>
      <w:r w:rsidRPr="00885445">
        <w:rPr>
          <w:sz w:val="26"/>
          <w:szCs w:val="26"/>
        </w:rPr>
        <w:t>)</w:t>
      </w:r>
      <w:r w:rsidRPr="00885445">
        <w:rPr>
          <w:sz w:val="26"/>
          <w:szCs w:val="26"/>
        </w:rPr>
        <w:tab/>
        <w:t xml:space="preserve">несоответствие </w:t>
      </w:r>
      <w:r w:rsidR="0067563A" w:rsidRPr="00885445">
        <w:rPr>
          <w:sz w:val="26"/>
          <w:szCs w:val="26"/>
        </w:rPr>
        <w:t>З</w:t>
      </w:r>
      <w:r w:rsidRPr="00885445">
        <w:rPr>
          <w:sz w:val="26"/>
          <w:szCs w:val="26"/>
        </w:rPr>
        <w:t xml:space="preserve">аявителя кругу лиц, указанных в пункте </w:t>
      </w:r>
      <w:r w:rsidRPr="00B10AE1">
        <w:rPr>
          <w:color w:val="auto"/>
          <w:sz w:val="26"/>
          <w:szCs w:val="26"/>
        </w:rPr>
        <w:t>2.</w:t>
      </w:r>
      <w:r w:rsidR="00B10AE1" w:rsidRPr="00B10AE1">
        <w:rPr>
          <w:color w:val="auto"/>
          <w:sz w:val="26"/>
          <w:szCs w:val="26"/>
        </w:rPr>
        <w:t>3</w:t>
      </w:r>
      <w:r w:rsidRPr="00B10AE1">
        <w:rPr>
          <w:color w:val="92D050"/>
          <w:sz w:val="26"/>
          <w:szCs w:val="26"/>
        </w:rPr>
        <w:t xml:space="preserve"> </w:t>
      </w:r>
      <w:r w:rsidRPr="00885445">
        <w:rPr>
          <w:sz w:val="26"/>
          <w:szCs w:val="26"/>
        </w:rPr>
        <w:t xml:space="preserve">настоящего </w:t>
      </w:r>
      <w:r w:rsidR="0067563A" w:rsidRPr="00885445">
        <w:rPr>
          <w:sz w:val="26"/>
          <w:szCs w:val="26"/>
        </w:rPr>
        <w:t>Р</w:t>
      </w:r>
      <w:r w:rsidRPr="00885445">
        <w:rPr>
          <w:sz w:val="26"/>
          <w:szCs w:val="26"/>
        </w:rPr>
        <w:t>егламента;</w:t>
      </w:r>
    </w:p>
    <w:p w14:paraId="6FC6B74A" w14:textId="77777777" w:rsidR="007A70D2" w:rsidRPr="00885445" w:rsidRDefault="001D6C7D">
      <w:pPr>
        <w:pStyle w:val="1"/>
        <w:tabs>
          <w:tab w:val="left" w:pos="1062"/>
        </w:tabs>
        <w:ind w:firstLine="720"/>
        <w:jc w:val="both"/>
        <w:rPr>
          <w:sz w:val="26"/>
          <w:szCs w:val="26"/>
        </w:rPr>
      </w:pPr>
      <w:bookmarkStart w:id="104" w:name="bookmark104"/>
      <w:r w:rsidRPr="00885445">
        <w:rPr>
          <w:sz w:val="26"/>
          <w:szCs w:val="26"/>
        </w:rPr>
        <w:t>б</w:t>
      </w:r>
      <w:bookmarkEnd w:id="104"/>
      <w:r w:rsidRPr="00885445">
        <w:rPr>
          <w:sz w:val="26"/>
          <w:szCs w:val="26"/>
        </w:rPr>
        <w:t>)</w:t>
      </w:r>
      <w:r w:rsidRPr="00885445">
        <w:rPr>
          <w:sz w:val="26"/>
          <w:szCs w:val="26"/>
        </w:rPr>
        <w:tab/>
        <w:t>отсутствие факта допущения опечаток и ошибок в уведомлении о соответствии, уведомлении о несоответствии.</w:t>
      </w:r>
    </w:p>
    <w:p w14:paraId="357280DA" w14:textId="77777777" w:rsidR="007A70D2" w:rsidRPr="00885445" w:rsidRDefault="001D6C7D">
      <w:pPr>
        <w:pStyle w:val="1"/>
        <w:numPr>
          <w:ilvl w:val="0"/>
          <w:numId w:val="3"/>
        </w:numPr>
        <w:tabs>
          <w:tab w:val="left" w:pos="1388"/>
        </w:tabs>
        <w:ind w:firstLine="720"/>
        <w:jc w:val="both"/>
        <w:rPr>
          <w:sz w:val="26"/>
          <w:szCs w:val="26"/>
        </w:rPr>
      </w:pPr>
      <w:bookmarkStart w:id="105" w:name="bookmark105"/>
      <w:bookmarkEnd w:id="105"/>
      <w:r w:rsidRPr="00885445">
        <w:rPr>
          <w:sz w:val="26"/>
          <w:szCs w:val="26"/>
        </w:rPr>
        <w:t>Порядок выдачи дубликата уведомления о соответствии, уведомления о несоответствии.</w:t>
      </w:r>
    </w:p>
    <w:p w14:paraId="04C6057D" w14:textId="7895E7DC" w:rsidR="007A70D2" w:rsidRPr="00885445" w:rsidRDefault="001D6C7D">
      <w:pPr>
        <w:pStyle w:val="1"/>
        <w:ind w:firstLine="720"/>
        <w:jc w:val="both"/>
        <w:rPr>
          <w:sz w:val="26"/>
          <w:szCs w:val="26"/>
        </w:rPr>
      </w:pPr>
      <w:r w:rsidRPr="00885445">
        <w:rPr>
          <w:sz w:val="26"/>
          <w:szCs w:val="26"/>
        </w:rPr>
        <w:t xml:space="preserve">Заявитель вправе обратиться в </w:t>
      </w:r>
      <w:r w:rsidR="00B10AE1">
        <w:rPr>
          <w:sz w:val="26"/>
          <w:szCs w:val="26"/>
        </w:rPr>
        <w:t>у</w:t>
      </w:r>
      <w:r w:rsidRPr="00885445">
        <w:rPr>
          <w:sz w:val="26"/>
          <w:szCs w:val="26"/>
        </w:rPr>
        <w:t xml:space="preserve">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w:t>
      </w:r>
      <w:r w:rsidR="002A69C9">
        <w:rPr>
          <w:sz w:val="26"/>
          <w:szCs w:val="26"/>
        </w:rPr>
        <w:t>п</w:t>
      </w:r>
      <w:r w:rsidRPr="00885445">
        <w:rPr>
          <w:sz w:val="26"/>
          <w:szCs w:val="26"/>
        </w:rPr>
        <w:t xml:space="preserve">риложению </w:t>
      </w:r>
      <w:r w:rsidR="002A69C9">
        <w:rPr>
          <w:sz w:val="26"/>
          <w:szCs w:val="26"/>
        </w:rPr>
        <w:t xml:space="preserve">№ </w:t>
      </w:r>
      <w:r w:rsidRPr="00885445">
        <w:rPr>
          <w:sz w:val="26"/>
          <w:szCs w:val="26"/>
        </w:rPr>
        <w:t xml:space="preserve">4 к настоящему </w:t>
      </w:r>
      <w:r w:rsidR="0067563A" w:rsidRPr="00885445">
        <w:rPr>
          <w:sz w:val="26"/>
          <w:szCs w:val="26"/>
        </w:rPr>
        <w:t>Р</w:t>
      </w:r>
      <w:r w:rsidRPr="00885445">
        <w:rPr>
          <w:sz w:val="26"/>
          <w:szCs w:val="26"/>
        </w:rPr>
        <w:t>егламенту, в порядке, установленном пунктами 2.</w:t>
      </w:r>
      <w:r w:rsidR="00B10AE1">
        <w:rPr>
          <w:sz w:val="26"/>
          <w:szCs w:val="26"/>
        </w:rPr>
        <w:t>5</w:t>
      </w:r>
      <w:r w:rsidRPr="00885445">
        <w:rPr>
          <w:sz w:val="26"/>
          <w:szCs w:val="26"/>
        </w:rPr>
        <w:t xml:space="preserve"> - 2.</w:t>
      </w:r>
      <w:r w:rsidR="00B10AE1">
        <w:rPr>
          <w:sz w:val="26"/>
          <w:szCs w:val="26"/>
        </w:rPr>
        <w:t>8</w:t>
      </w:r>
      <w:r w:rsidRPr="00885445">
        <w:rPr>
          <w:sz w:val="26"/>
          <w:szCs w:val="26"/>
        </w:rPr>
        <w:t>, 2.1</w:t>
      </w:r>
      <w:r w:rsidR="00B10AE1">
        <w:rPr>
          <w:sz w:val="26"/>
          <w:szCs w:val="26"/>
        </w:rPr>
        <w:t>1</w:t>
      </w:r>
      <w:r w:rsidRPr="00885445">
        <w:rPr>
          <w:sz w:val="26"/>
          <w:szCs w:val="26"/>
        </w:rPr>
        <w:t xml:space="preserve"> настоящего </w:t>
      </w:r>
      <w:r w:rsidR="0067563A" w:rsidRPr="00885445">
        <w:rPr>
          <w:sz w:val="26"/>
          <w:szCs w:val="26"/>
        </w:rPr>
        <w:t>Р</w:t>
      </w:r>
      <w:r w:rsidRPr="00885445">
        <w:rPr>
          <w:sz w:val="26"/>
          <w:szCs w:val="26"/>
        </w:rPr>
        <w:t>егламента.</w:t>
      </w:r>
    </w:p>
    <w:p w14:paraId="3BCD3B2A" w14:textId="481173D3" w:rsidR="007A70D2" w:rsidRPr="00885445" w:rsidRDefault="001D6C7D">
      <w:pPr>
        <w:pStyle w:val="1"/>
        <w:ind w:firstLine="720"/>
        <w:jc w:val="both"/>
        <w:rPr>
          <w:sz w:val="26"/>
          <w:szCs w:val="26"/>
        </w:rPr>
      </w:pPr>
      <w:r w:rsidRPr="00885445">
        <w:rPr>
          <w:sz w:val="26"/>
          <w:szCs w:val="26"/>
        </w:rPr>
        <w:t>В случае отсутствия оснований для отказа в выдаче дубликата уведомления о соответствии, уведомления о несоответствии, установленных пунктом 2.2</w:t>
      </w:r>
      <w:r w:rsidR="00A17C56">
        <w:rPr>
          <w:sz w:val="26"/>
          <w:szCs w:val="26"/>
        </w:rPr>
        <w:t>9</w:t>
      </w:r>
      <w:r w:rsidRPr="00885445">
        <w:rPr>
          <w:sz w:val="26"/>
          <w:szCs w:val="26"/>
        </w:rPr>
        <w:t xml:space="preserve"> настоящего </w:t>
      </w:r>
      <w:r w:rsidR="0067563A" w:rsidRPr="00885445">
        <w:rPr>
          <w:sz w:val="26"/>
          <w:szCs w:val="26"/>
        </w:rPr>
        <w:t>Р</w:t>
      </w:r>
      <w:r w:rsidRPr="00885445">
        <w:rPr>
          <w:sz w:val="26"/>
          <w:szCs w:val="26"/>
        </w:rPr>
        <w:t xml:space="preserve">егламента, </w:t>
      </w:r>
      <w:r w:rsidR="00A17C56">
        <w:rPr>
          <w:sz w:val="26"/>
          <w:szCs w:val="26"/>
        </w:rPr>
        <w:t>у</w:t>
      </w:r>
      <w:r w:rsidRPr="00885445">
        <w:rPr>
          <w:sz w:val="26"/>
          <w:szCs w:val="26"/>
        </w:rPr>
        <w:t xml:space="preserve">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w:t>
      </w:r>
      <w:r w:rsidR="0067563A" w:rsidRPr="00885445">
        <w:rPr>
          <w:sz w:val="26"/>
          <w:szCs w:val="26"/>
        </w:rPr>
        <w:t>З</w:t>
      </w:r>
      <w:r w:rsidRPr="00885445">
        <w:rPr>
          <w:sz w:val="26"/>
          <w:szCs w:val="26"/>
        </w:rPr>
        <w:t>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14:paraId="4B63A149" w14:textId="4BB7B4BC" w:rsidR="007A70D2" w:rsidRPr="00885445" w:rsidRDefault="001D6C7D">
      <w:pPr>
        <w:pStyle w:val="1"/>
        <w:ind w:firstLine="720"/>
        <w:jc w:val="both"/>
        <w:rPr>
          <w:sz w:val="26"/>
          <w:szCs w:val="26"/>
        </w:rPr>
      </w:pPr>
      <w:r w:rsidRPr="00885445">
        <w:rPr>
          <w:sz w:val="26"/>
          <w:szCs w:val="26"/>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w:t>
      </w:r>
      <w:r w:rsidR="002A69C9">
        <w:rPr>
          <w:sz w:val="26"/>
          <w:szCs w:val="26"/>
        </w:rPr>
        <w:t>п</w:t>
      </w:r>
      <w:r w:rsidRPr="00885445">
        <w:rPr>
          <w:sz w:val="26"/>
          <w:szCs w:val="26"/>
        </w:rPr>
        <w:t xml:space="preserve">риложению </w:t>
      </w:r>
      <w:r w:rsidR="002A69C9">
        <w:rPr>
          <w:sz w:val="26"/>
          <w:szCs w:val="26"/>
        </w:rPr>
        <w:t xml:space="preserve">№ </w:t>
      </w:r>
      <w:r w:rsidRPr="00885445">
        <w:rPr>
          <w:sz w:val="26"/>
          <w:szCs w:val="26"/>
        </w:rPr>
        <w:t xml:space="preserve">5 к настоящему </w:t>
      </w:r>
      <w:r w:rsidR="0067563A" w:rsidRPr="00885445">
        <w:rPr>
          <w:sz w:val="26"/>
          <w:szCs w:val="26"/>
        </w:rPr>
        <w:t>Р</w:t>
      </w:r>
      <w:r w:rsidRPr="00885445">
        <w:rPr>
          <w:sz w:val="26"/>
          <w:szCs w:val="26"/>
        </w:rPr>
        <w:t xml:space="preserve">егламенту направляется </w:t>
      </w:r>
      <w:r w:rsidR="0067563A" w:rsidRPr="00885445">
        <w:rPr>
          <w:sz w:val="26"/>
          <w:szCs w:val="26"/>
        </w:rPr>
        <w:t>З</w:t>
      </w:r>
      <w:r w:rsidRPr="00885445">
        <w:rPr>
          <w:sz w:val="26"/>
          <w:szCs w:val="26"/>
        </w:rPr>
        <w:t>аявителю в порядке, установленном пунктом 2.2</w:t>
      </w:r>
      <w:r w:rsidR="002919BB">
        <w:rPr>
          <w:sz w:val="26"/>
          <w:szCs w:val="26"/>
        </w:rPr>
        <w:t>1</w:t>
      </w:r>
      <w:r w:rsidRPr="00885445">
        <w:rPr>
          <w:sz w:val="26"/>
          <w:szCs w:val="26"/>
        </w:rPr>
        <w:t xml:space="preserve"> настоящего </w:t>
      </w:r>
      <w:r w:rsidR="0067563A" w:rsidRPr="00885445">
        <w:rPr>
          <w:sz w:val="26"/>
          <w:szCs w:val="26"/>
        </w:rPr>
        <w:t>Р</w:t>
      </w:r>
      <w:r w:rsidRPr="00885445">
        <w:rPr>
          <w:sz w:val="26"/>
          <w:szCs w:val="26"/>
        </w:rPr>
        <w:t xml:space="preserve">егламента, способом, указанным </w:t>
      </w:r>
      <w:r w:rsidR="0067563A" w:rsidRPr="00885445">
        <w:rPr>
          <w:sz w:val="26"/>
          <w:szCs w:val="26"/>
        </w:rPr>
        <w:t>З</w:t>
      </w:r>
      <w:r w:rsidRPr="00885445">
        <w:rPr>
          <w:sz w:val="26"/>
          <w:szCs w:val="26"/>
        </w:rPr>
        <w:t>аявителем в заявлении о выдаче дубликата, в течение пяти рабочих дней с даты поступления заявления о выдаче дубликата.</w:t>
      </w:r>
    </w:p>
    <w:p w14:paraId="482F3DFE" w14:textId="77777777" w:rsidR="007A70D2" w:rsidRPr="00885445" w:rsidRDefault="001D6C7D">
      <w:pPr>
        <w:pStyle w:val="1"/>
        <w:numPr>
          <w:ilvl w:val="0"/>
          <w:numId w:val="3"/>
        </w:numPr>
        <w:tabs>
          <w:tab w:val="left" w:pos="1478"/>
        </w:tabs>
        <w:ind w:firstLine="720"/>
        <w:jc w:val="both"/>
        <w:rPr>
          <w:sz w:val="26"/>
          <w:szCs w:val="26"/>
        </w:rPr>
      </w:pPr>
      <w:bookmarkStart w:id="106" w:name="bookmark106"/>
      <w:bookmarkEnd w:id="106"/>
      <w:r w:rsidRPr="00885445">
        <w:rPr>
          <w:sz w:val="26"/>
          <w:szCs w:val="26"/>
        </w:rPr>
        <w:t>Исчерпывающий перечень оснований для отказа в выдаче дубликата уведомления о соответствии, уведомления о несоответствии:</w:t>
      </w:r>
    </w:p>
    <w:p w14:paraId="576A1642" w14:textId="6B6A44A0" w:rsidR="007A70D2" w:rsidRPr="00885445" w:rsidRDefault="001D6C7D">
      <w:pPr>
        <w:pStyle w:val="1"/>
        <w:spacing w:after="300"/>
        <w:ind w:firstLine="720"/>
        <w:jc w:val="both"/>
        <w:rPr>
          <w:sz w:val="26"/>
          <w:szCs w:val="26"/>
        </w:rPr>
      </w:pPr>
      <w:r w:rsidRPr="00885445">
        <w:rPr>
          <w:sz w:val="26"/>
          <w:szCs w:val="26"/>
        </w:rPr>
        <w:t xml:space="preserve">несоответствие </w:t>
      </w:r>
      <w:r w:rsidR="0067563A" w:rsidRPr="00885445">
        <w:rPr>
          <w:sz w:val="26"/>
          <w:szCs w:val="26"/>
        </w:rPr>
        <w:t>З</w:t>
      </w:r>
      <w:r w:rsidRPr="00885445">
        <w:rPr>
          <w:sz w:val="26"/>
          <w:szCs w:val="26"/>
        </w:rPr>
        <w:t>аявителя кругу лиц, указанных в пункте 2.</w:t>
      </w:r>
      <w:r w:rsidR="00A17C56">
        <w:rPr>
          <w:sz w:val="26"/>
          <w:szCs w:val="26"/>
        </w:rPr>
        <w:t>3</w:t>
      </w:r>
      <w:r w:rsidRPr="00885445">
        <w:rPr>
          <w:sz w:val="26"/>
          <w:szCs w:val="26"/>
        </w:rPr>
        <w:t xml:space="preserve"> настоящего </w:t>
      </w:r>
      <w:r w:rsidR="0067563A" w:rsidRPr="00885445">
        <w:rPr>
          <w:sz w:val="26"/>
          <w:szCs w:val="26"/>
        </w:rPr>
        <w:t>Р</w:t>
      </w:r>
      <w:r w:rsidRPr="00885445">
        <w:rPr>
          <w:sz w:val="26"/>
          <w:szCs w:val="26"/>
        </w:rPr>
        <w:t>егламента.</w:t>
      </w:r>
    </w:p>
    <w:p w14:paraId="1BE4CBC7" w14:textId="134B0205" w:rsidR="007A70D2" w:rsidRPr="00A17C56" w:rsidRDefault="001D6C7D">
      <w:pPr>
        <w:pStyle w:val="1"/>
        <w:spacing w:after="300"/>
        <w:ind w:firstLine="0"/>
        <w:jc w:val="center"/>
        <w:rPr>
          <w:sz w:val="26"/>
          <w:szCs w:val="26"/>
        </w:rPr>
      </w:pPr>
      <w:r w:rsidRPr="00A17C56">
        <w:rPr>
          <w:b/>
          <w:bCs/>
          <w:sz w:val="26"/>
          <w:szCs w:val="26"/>
        </w:rPr>
        <w:t xml:space="preserve">Максимальный срок ожидания в очереди при подаче </w:t>
      </w:r>
      <w:r w:rsidR="002A69C9">
        <w:rPr>
          <w:b/>
          <w:bCs/>
          <w:sz w:val="26"/>
          <w:szCs w:val="26"/>
        </w:rPr>
        <w:t>заявления</w:t>
      </w:r>
      <w:r w:rsidRPr="00A17C56">
        <w:rPr>
          <w:b/>
          <w:bCs/>
          <w:sz w:val="26"/>
          <w:szCs w:val="26"/>
        </w:rPr>
        <w:t xml:space="preserve"> о</w:t>
      </w:r>
      <w:r w:rsidRPr="00A17C56">
        <w:rPr>
          <w:b/>
          <w:bCs/>
          <w:sz w:val="26"/>
          <w:szCs w:val="26"/>
        </w:rPr>
        <w:br/>
        <w:t>предоставлении муниципальной услуги и при получении</w:t>
      </w:r>
      <w:r w:rsidRPr="00A17C56">
        <w:rPr>
          <w:b/>
          <w:bCs/>
          <w:sz w:val="26"/>
          <w:szCs w:val="26"/>
        </w:rPr>
        <w:br/>
        <w:t>результата предоставления муниципальной услуги</w:t>
      </w:r>
    </w:p>
    <w:p w14:paraId="119A6BB0" w14:textId="22FB172C" w:rsidR="006109DA" w:rsidRPr="00A17C56" w:rsidRDefault="001D6C7D" w:rsidP="00A17C56">
      <w:pPr>
        <w:pStyle w:val="1"/>
        <w:numPr>
          <w:ilvl w:val="0"/>
          <w:numId w:val="3"/>
        </w:numPr>
        <w:tabs>
          <w:tab w:val="left" w:pos="1478"/>
        </w:tabs>
        <w:spacing w:after="300"/>
        <w:ind w:firstLine="720"/>
        <w:jc w:val="both"/>
        <w:rPr>
          <w:sz w:val="26"/>
          <w:szCs w:val="26"/>
        </w:rPr>
      </w:pPr>
      <w:bookmarkStart w:id="107" w:name="bookmark107"/>
      <w:bookmarkEnd w:id="107"/>
      <w:r w:rsidRPr="00885445">
        <w:rPr>
          <w:sz w:val="26"/>
          <w:szCs w:val="26"/>
        </w:rPr>
        <w:lastRenderedPageBreak/>
        <w:t xml:space="preserve">Максимальный срок ожидания в очереди при подаче </w:t>
      </w:r>
      <w:r w:rsidR="002A69C9">
        <w:rPr>
          <w:sz w:val="26"/>
          <w:szCs w:val="26"/>
        </w:rPr>
        <w:t>заявления</w:t>
      </w:r>
      <w:r w:rsidRPr="00885445">
        <w:rPr>
          <w:sz w:val="26"/>
          <w:szCs w:val="26"/>
        </w:rPr>
        <w:t xml:space="preserve"> о предоставлении муниципальной услуги и при получении результата предоставления муниципальной услуги в </w:t>
      </w:r>
      <w:r w:rsidR="00A17C56">
        <w:rPr>
          <w:sz w:val="26"/>
          <w:szCs w:val="26"/>
        </w:rPr>
        <w:t>у</w:t>
      </w:r>
      <w:r w:rsidRPr="00885445">
        <w:rPr>
          <w:sz w:val="26"/>
          <w:szCs w:val="26"/>
        </w:rPr>
        <w:t>полномоченном органе или многофункциональном центре составляет не более 15 минут.</w:t>
      </w:r>
    </w:p>
    <w:p w14:paraId="6C21E9DE" w14:textId="77777777" w:rsidR="007A70D2" w:rsidRPr="00A17C56" w:rsidRDefault="001D6C7D" w:rsidP="00A17C56">
      <w:pPr>
        <w:pStyle w:val="1"/>
        <w:spacing w:after="300"/>
        <w:ind w:left="500" w:firstLine="220"/>
        <w:jc w:val="center"/>
        <w:rPr>
          <w:sz w:val="26"/>
          <w:szCs w:val="26"/>
        </w:rPr>
      </w:pPr>
      <w:r w:rsidRPr="00A17C56">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C15ECEC" w14:textId="77777777" w:rsidR="007A70D2" w:rsidRPr="00885445" w:rsidRDefault="001D6C7D">
      <w:pPr>
        <w:pStyle w:val="1"/>
        <w:numPr>
          <w:ilvl w:val="0"/>
          <w:numId w:val="3"/>
        </w:numPr>
        <w:tabs>
          <w:tab w:val="left" w:pos="1637"/>
        </w:tabs>
        <w:ind w:firstLine="720"/>
        <w:jc w:val="both"/>
        <w:rPr>
          <w:sz w:val="26"/>
          <w:szCs w:val="26"/>
        </w:rPr>
      </w:pPr>
      <w:bookmarkStart w:id="108" w:name="bookmark108"/>
      <w:bookmarkEnd w:id="108"/>
      <w:r w:rsidRPr="00885445">
        <w:rPr>
          <w:sz w:val="26"/>
          <w:szCs w:val="26"/>
        </w:rPr>
        <w:t>Услуги, необходимые и обязательные для предоставления муниципальной услуги, отсутствуют.</w:t>
      </w:r>
    </w:p>
    <w:p w14:paraId="202EFC91" w14:textId="22ED7F55" w:rsidR="007A70D2" w:rsidRPr="00885445" w:rsidRDefault="001D6C7D">
      <w:pPr>
        <w:pStyle w:val="1"/>
        <w:numPr>
          <w:ilvl w:val="0"/>
          <w:numId w:val="3"/>
        </w:numPr>
        <w:tabs>
          <w:tab w:val="left" w:pos="1637"/>
        </w:tabs>
        <w:ind w:firstLine="720"/>
        <w:jc w:val="both"/>
        <w:rPr>
          <w:sz w:val="26"/>
          <w:szCs w:val="26"/>
        </w:rPr>
      </w:pPr>
      <w:bookmarkStart w:id="109" w:name="bookmark109"/>
      <w:bookmarkEnd w:id="109"/>
      <w:r w:rsidRPr="00885445">
        <w:rPr>
          <w:sz w:val="26"/>
          <w:szCs w:val="26"/>
        </w:rPr>
        <w:t xml:space="preserve">При предоставлении муниципальной услуги запрещается требовать от </w:t>
      </w:r>
      <w:r w:rsidR="004C5FD4" w:rsidRPr="00885445">
        <w:rPr>
          <w:sz w:val="26"/>
          <w:szCs w:val="26"/>
        </w:rPr>
        <w:t>З</w:t>
      </w:r>
      <w:r w:rsidRPr="00885445">
        <w:rPr>
          <w:sz w:val="26"/>
          <w:szCs w:val="26"/>
        </w:rPr>
        <w:t>аявителя:</w:t>
      </w:r>
    </w:p>
    <w:p w14:paraId="459C10A1" w14:textId="7AAF8B90" w:rsidR="007A70D2" w:rsidRPr="00885445" w:rsidRDefault="002E2654">
      <w:pPr>
        <w:pStyle w:val="1"/>
        <w:ind w:firstLine="720"/>
        <w:jc w:val="both"/>
        <w:rPr>
          <w:sz w:val="26"/>
          <w:szCs w:val="26"/>
        </w:rPr>
      </w:pPr>
      <w:r>
        <w:rPr>
          <w:sz w:val="26"/>
          <w:szCs w:val="26"/>
        </w:rPr>
        <w:t>п</w:t>
      </w:r>
      <w:r w:rsidR="001D6C7D" w:rsidRPr="00885445">
        <w:rPr>
          <w:sz w:val="26"/>
          <w:szCs w:val="26"/>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CECA13D" w14:textId="10850EC7" w:rsidR="00544961" w:rsidRDefault="002E2654" w:rsidP="002E2654">
      <w:pPr>
        <w:pStyle w:val="1"/>
        <w:ind w:firstLine="720"/>
        <w:jc w:val="both"/>
        <w:rPr>
          <w:color w:val="000000" w:themeColor="text1"/>
          <w:sz w:val="26"/>
          <w:szCs w:val="26"/>
        </w:rPr>
      </w:pPr>
      <w:r>
        <w:rPr>
          <w:sz w:val="26"/>
          <w:szCs w:val="26"/>
        </w:rPr>
        <w:t>п</w:t>
      </w:r>
      <w:r w:rsidR="001D6C7D" w:rsidRPr="00885445">
        <w:rPr>
          <w:sz w:val="26"/>
          <w:szCs w:val="26"/>
        </w:rPr>
        <w:t xml:space="preserve">редставления документов и информации, которые в соответствии с нормативными правовыми актами Российской Федерации </w:t>
      </w:r>
      <w:r w:rsidR="001D6C7D" w:rsidRPr="00544961">
        <w:rPr>
          <w:color w:val="000000" w:themeColor="text1"/>
          <w:sz w:val="26"/>
          <w:szCs w:val="26"/>
        </w:rPr>
        <w:t xml:space="preserve">и </w:t>
      </w:r>
      <w:r w:rsidR="00544961" w:rsidRPr="00544961">
        <w:rPr>
          <w:color w:val="000000" w:themeColor="text1"/>
          <w:sz w:val="26"/>
          <w:szCs w:val="26"/>
        </w:rPr>
        <w:t xml:space="preserve">нормативными правовыми актами Приморского края и муниципальными правовыми актами </w:t>
      </w:r>
      <w:r w:rsidR="00544961">
        <w:rPr>
          <w:color w:val="000000" w:themeColor="text1"/>
          <w:sz w:val="26"/>
          <w:szCs w:val="26"/>
        </w:rPr>
        <w:t>Лесозаводского</w:t>
      </w:r>
      <w:r w:rsidR="00544961" w:rsidRPr="00544961">
        <w:rPr>
          <w:color w:val="000000" w:themeColor="text1"/>
          <w:sz w:val="26"/>
          <w:szCs w:val="26"/>
        </w:rPr>
        <w:t xml:space="preserve"> городского округа находятся в распоряжении </w:t>
      </w:r>
      <w:r>
        <w:rPr>
          <w:color w:val="000000" w:themeColor="text1"/>
          <w:sz w:val="26"/>
          <w:szCs w:val="26"/>
        </w:rPr>
        <w:t>а</w:t>
      </w:r>
      <w:r w:rsidR="00544961" w:rsidRPr="00544961">
        <w:rPr>
          <w:color w:val="000000" w:themeColor="text1"/>
          <w:sz w:val="26"/>
          <w:szCs w:val="26"/>
        </w:rPr>
        <w:t>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w:t>
      </w:r>
      <w:r w:rsidR="00544961">
        <w:rPr>
          <w:color w:val="000000" w:themeColor="text1"/>
          <w:sz w:val="26"/>
          <w:szCs w:val="26"/>
        </w:rPr>
        <w:t xml:space="preserve"> </w:t>
      </w:r>
      <w:hyperlink r:id="rId9" w:history="1">
        <w:r w:rsidR="00544961" w:rsidRPr="002E2654">
          <w:rPr>
            <w:rStyle w:val="aa"/>
            <w:color w:val="000000" w:themeColor="text1"/>
            <w:sz w:val="26"/>
            <w:szCs w:val="26"/>
            <w:u w:val="none"/>
          </w:rPr>
          <w:t>части 6 статьи 7</w:t>
        </w:r>
      </w:hyperlink>
      <w:r w:rsidR="00544961">
        <w:rPr>
          <w:color w:val="000000" w:themeColor="text1"/>
          <w:sz w:val="26"/>
          <w:szCs w:val="26"/>
        </w:rPr>
        <w:t xml:space="preserve"> </w:t>
      </w:r>
      <w:r w:rsidR="00544961" w:rsidRPr="00544961">
        <w:rPr>
          <w:color w:val="000000" w:themeColor="text1"/>
          <w:sz w:val="26"/>
          <w:szCs w:val="26"/>
        </w:rPr>
        <w:t>Федерального закона от 27</w:t>
      </w:r>
      <w:r w:rsidR="00544961">
        <w:rPr>
          <w:color w:val="000000" w:themeColor="text1"/>
          <w:sz w:val="26"/>
          <w:szCs w:val="26"/>
        </w:rPr>
        <w:t>.07.</w:t>
      </w:r>
      <w:r w:rsidR="00544961" w:rsidRPr="00544961">
        <w:rPr>
          <w:color w:val="000000" w:themeColor="text1"/>
          <w:sz w:val="26"/>
          <w:szCs w:val="26"/>
        </w:rPr>
        <w:t>2010 № 210-ФЗ</w:t>
      </w:r>
      <w:r w:rsidR="00544961">
        <w:rPr>
          <w:color w:val="000000" w:themeColor="text1"/>
          <w:sz w:val="26"/>
          <w:szCs w:val="26"/>
        </w:rPr>
        <w:t xml:space="preserve"> </w:t>
      </w:r>
      <w:r w:rsidR="00544961" w:rsidRPr="00544961">
        <w:rPr>
          <w:color w:val="000000" w:themeColor="text1"/>
          <w:sz w:val="26"/>
          <w:szCs w:val="26"/>
        </w:rPr>
        <w:t>«Об организации предоставления государственных и муниципальных услуг» (далее – Федеральный закон № 210-ФЗ);</w:t>
      </w:r>
    </w:p>
    <w:p w14:paraId="4597D7B2" w14:textId="7CB2A948" w:rsidR="007A70D2" w:rsidRPr="00885445" w:rsidRDefault="00CC028F" w:rsidP="002E2654">
      <w:pPr>
        <w:pStyle w:val="1"/>
        <w:ind w:firstLine="720"/>
        <w:jc w:val="both"/>
        <w:rPr>
          <w:sz w:val="26"/>
          <w:szCs w:val="26"/>
        </w:rPr>
      </w:pPr>
      <w:r>
        <w:rPr>
          <w:sz w:val="26"/>
          <w:szCs w:val="26"/>
        </w:rPr>
        <w:t>п</w:t>
      </w:r>
      <w:r w:rsidR="001D6C7D" w:rsidRPr="00885445">
        <w:rPr>
          <w:sz w:val="26"/>
          <w:szCs w:val="26"/>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D3A9330" w14:textId="77777777" w:rsidR="007A70D2" w:rsidRPr="00885445" w:rsidRDefault="001D6C7D">
      <w:pPr>
        <w:pStyle w:val="1"/>
        <w:ind w:firstLine="720"/>
        <w:jc w:val="both"/>
        <w:rPr>
          <w:sz w:val="26"/>
          <w:szCs w:val="26"/>
        </w:rPr>
      </w:pPr>
      <w:r w:rsidRPr="00885445">
        <w:rPr>
          <w:sz w:val="26"/>
          <w:szCs w:val="26"/>
        </w:rP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14:paraId="7B2D9C3C" w14:textId="77777777" w:rsidR="007A70D2" w:rsidRPr="00885445" w:rsidRDefault="001D6C7D">
      <w:pPr>
        <w:pStyle w:val="1"/>
        <w:ind w:firstLine="720"/>
        <w:jc w:val="both"/>
        <w:rPr>
          <w:sz w:val="26"/>
          <w:szCs w:val="26"/>
        </w:rPr>
      </w:pPr>
      <w:r w:rsidRPr="00885445">
        <w:rPr>
          <w:sz w:val="26"/>
          <w:szCs w:val="26"/>
        </w:rPr>
        <w:t xml:space="preserve">наличие ошибок в уведомлении об окончании строительства и документах, поданных </w:t>
      </w:r>
      <w:r w:rsidR="00ED22FE" w:rsidRPr="00885445">
        <w:rPr>
          <w:sz w:val="26"/>
          <w:szCs w:val="26"/>
        </w:rPr>
        <w:t>З</w:t>
      </w:r>
      <w:r w:rsidRPr="00885445">
        <w:rPr>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FCF971F" w14:textId="77777777" w:rsidR="007A70D2" w:rsidRPr="00885445" w:rsidRDefault="001D6C7D">
      <w:pPr>
        <w:pStyle w:val="1"/>
        <w:ind w:firstLine="720"/>
        <w:jc w:val="both"/>
        <w:rPr>
          <w:sz w:val="26"/>
          <w:szCs w:val="26"/>
        </w:rPr>
      </w:pPr>
      <w:r w:rsidRPr="00885445">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9E53455" w14:textId="148091C1" w:rsidR="007A70D2" w:rsidRPr="00885445" w:rsidRDefault="001D6C7D">
      <w:pPr>
        <w:pStyle w:val="1"/>
        <w:ind w:firstLine="720"/>
        <w:jc w:val="both"/>
        <w:rPr>
          <w:sz w:val="26"/>
          <w:szCs w:val="26"/>
        </w:rPr>
      </w:pPr>
      <w:r w:rsidRPr="00885445">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2E2654">
        <w:rPr>
          <w:sz w:val="26"/>
          <w:szCs w:val="26"/>
        </w:rPr>
        <w:t>у</w:t>
      </w:r>
      <w:r w:rsidRPr="00885445">
        <w:rPr>
          <w:sz w:val="26"/>
          <w:szCs w:val="26"/>
        </w:rPr>
        <w:t xml:space="preserve">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2E2654">
        <w:rPr>
          <w:sz w:val="26"/>
          <w:szCs w:val="26"/>
        </w:rPr>
        <w:t>должностного лица администрации</w:t>
      </w:r>
      <w:r w:rsidRPr="00885445">
        <w:rPr>
          <w:sz w:val="26"/>
          <w:szCs w:val="26"/>
        </w:rPr>
        <w:t xml:space="preserve">, руководителя многофункционального центра при первоначальном отказе в приеме документов, </w:t>
      </w:r>
      <w:r w:rsidRPr="00885445">
        <w:rPr>
          <w:sz w:val="26"/>
          <w:szCs w:val="26"/>
        </w:rPr>
        <w:lastRenderedPageBreak/>
        <w:t xml:space="preserve">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w:t>
      </w:r>
      <w:r w:rsidR="00C9239C" w:rsidRPr="00885445">
        <w:rPr>
          <w:sz w:val="26"/>
          <w:szCs w:val="26"/>
        </w:rPr>
        <w:t>З</w:t>
      </w:r>
      <w:r w:rsidRPr="00885445">
        <w:rPr>
          <w:sz w:val="26"/>
          <w:szCs w:val="26"/>
        </w:rPr>
        <w:t>аявитель, а также приносятся извинения за доставленные неудобства.</w:t>
      </w:r>
    </w:p>
    <w:p w14:paraId="6915AA4C" w14:textId="77777777" w:rsidR="00C9239C" w:rsidRDefault="00C9239C">
      <w:pPr>
        <w:pStyle w:val="1"/>
        <w:ind w:firstLine="720"/>
        <w:jc w:val="both"/>
      </w:pPr>
    </w:p>
    <w:p w14:paraId="7F33048A" w14:textId="77777777" w:rsidR="007A70D2" w:rsidRPr="00865641" w:rsidRDefault="001D6C7D">
      <w:pPr>
        <w:pStyle w:val="11"/>
        <w:keepNext/>
        <w:keepLines/>
        <w:rPr>
          <w:color w:val="auto"/>
          <w:sz w:val="26"/>
          <w:szCs w:val="26"/>
        </w:rPr>
      </w:pPr>
      <w:bookmarkStart w:id="110" w:name="bookmark110"/>
      <w:bookmarkStart w:id="111" w:name="bookmark111"/>
      <w:bookmarkStart w:id="112" w:name="bookmark112"/>
      <w:r w:rsidRPr="00865641">
        <w:rPr>
          <w:color w:val="auto"/>
          <w:sz w:val="26"/>
          <w:szCs w:val="26"/>
        </w:rPr>
        <w:t xml:space="preserve">Требования к помещениям, в которых предоставляется </w:t>
      </w:r>
      <w:r w:rsidRPr="00865641">
        <w:rPr>
          <w:color w:val="auto"/>
          <w:sz w:val="26"/>
          <w:szCs w:val="26"/>
        </w:rPr>
        <w:br/>
        <w:t>муниципальная услуга</w:t>
      </w:r>
      <w:bookmarkEnd w:id="110"/>
      <w:bookmarkEnd w:id="111"/>
      <w:bookmarkEnd w:id="112"/>
    </w:p>
    <w:p w14:paraId="634227A7" w14:textId="77777777" w:rsidR="007A70D2" w:rsidRPr="004A62A5" w:rsidRDefault="001D6C7D">
      <w:pPr>
        <w:pStyle w:val="1"/>
        <w:numPr>
          <w:ilvl w:val="0"/>
          <w:numId w:val="3"/>
        </w:numPr>
        <w:tabs>
          <w:tab w:val="left" w:pos="1388"/>
        </w:tabs>
        <w:ind w:firstLine="720"/>
        <w:jc w:val="both"/>
        <w:rPr>
          <w:sz w:val="26"/>
          <w:szCs w:val="26"/>
        </w:rPr>
      </w:pPr>
      <w:bookmarkStart w:id="113" w:name="bookmark113"/>
      <w:bookmarkEnd w:id="113"/>
      <w:r w:rsidRPr="004A62A5">
        <w:rPr>
          <w:sz w:val="26"/>
          <w:szCs w:val="26"/>
        </w:rPr>
        <w:t>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BF825E1" w14:textId="77777777" w:rsidR="007A70D2" w:rsidRPr="004A62A5" w:rsidRDefault="001D6C7D">
      <w:pPr>
        <w:pStyle w:val="1"/>
        <w:ind w:firstLine="720"/>
        <w:jc w:val="both"/>
        <w:rPr>
          <w:sz w:val="26"/>
          <w:szCs w:val="26"/>
        </w:rPr>
      </w:pPr>
      <w:r w:rsidRPr="004A62A5">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237DD1" w:rsidRPr="004A62A5">
        <w:rPr>
          <w:sz w:val="26"/>
          <w:szCs w:val="26"/>
        </w:rPr>
        <w:t>З</w:t>
      </w:r>
      <w:r w:rsidRPr="004A62A5">
        <w:rPr>
          <w:sz w:val="26"/>
          <w:szCs w:val="26"/>
        </w:rPr>
        <w:t xml:space="preserve">аявителей. За пользование стоянкой (парковкой) с </w:t>
      </w:r>
      <w:r w:rsidR="00237DD1" w:rsidRPr="004A62A5">
        <w:rPr>
          <w:sz w:val="26"/>
          <w:szCs w:val="26"/>
        </w:rPr>
        <w:t>З</w:t>
      </w:r>
      <w:r w:rsidRPr="004A62A5">
        <w:rPr>
          <w:sz w:val="26"/>
          <w:szCs w:val="26"/>
        </w:rPr>
        <w:t>аявителей плата не взимается.</w:t>
      </w:r>
    </w:p>
    <w:p w14:paraId="79D21E5F" w14:textId="77777777" w:rsidR="007A70D2" w:rsidRPr="004A62A5" w:rsidRDefault="001D6C7D">
      <w:pPr>
        <w:pStyle w:val="1"/>
        <w:ind w:firstLine="720"/>
        <w:jc w:val="both"/>
        <w:rPr>
          <w:sz w:val="26"/>
          <w:szCs w:val="26"/>
        </w:rPr>
      </w:pPr>
      <w:r w:rsidRPr="004A62A5">
        <w:rPr>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CE4299C" w14:textId="2AD63117" w:rsidR="007A70D2" w:rsidRPr="004A62A5" w:rsidRDefault="001D6C7D">
      <w:pPr>
        <w:pStyle w:val="1"/>
        <w:ind w:firstLine="720"/>
        <w:jc w:val="both"/>
        <w:rPr>
          <w:sz w:val="26"/>
          <w:szCs w:val="26"/>
        </w:rPr>
      </w:pPr>
      <w:r w:rsidRPr="004A62A5">
        <w:rPr>
          <w:sz w:val="26"/>
          <w:szCs w:val="26"/>
        </w:rPr>
        <w:t xml:space="preserve">В целях обеспечения беспрепятственного доступа </w:t>
      </w:r>
      <w:r w:rsidR="00865641">
        <w:rPr>
          <w:sz w:val="26"/>
          <w:szCs w:val="26"/>
        </w:rPr>
        <w:t>з</w:t>
      </w:r>
      <w:r w:rsidRPr="004A62A5">
        <w:rPr>
          <w:sz w:val="26"/>
          <w:szCs w:val="26"/>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81D0C55" w14:textId="12CCEDE8" w:rsidR="007A70D2" w:rsidRPr="004A62A5" w:rsidRDefault="001D6C7D">
      <w:pPr>
        <w:pStyle w:val="1"/>
        <w:ind w:firstLine="720"/>
        <w:jc w:val="both"/>
        <w:rPr>
          <w:sz w:val="26"/>
          <w:szCs w:val="26"/>
        </w:rPr>
      </w:pPr>
      <w:r w:rsidRPr="004A62A5">
        <w:rPr>
          <w:sz w:val="26"/>
          <w:szCs w:val="26"/>
        </w:rPr>
        <w:t xml:space="preserve">Центральный вход в здание </w:t>
      </w:r>
      <w:r w:rsidR="00865641">
        <w:rPr>
          <w:sz w:val="26"/>
          <w:szCs w:val="26"/>
        </w:rPr>
        <w:t>администрации</w:t>
      </w:r>
      <w:r w:rsidRPr="004A62A5">
        <w:rPr>
          <w:sz w:val="26"/>
          <w:szCs w:val="26"/>
        </w:rPr>
        <w:t xml:space="preserve"> должен быть оборудован информационной табличкой (вывеской), содержащей информацию:</w:t>
      </w:r>
    </w:p>
    <w:p w14:paraId="7D6ED75E" w14:textId="77777777" w:rsidR="007A70D2" w:rsidRPr="004A62A5" w:rsidRDefault="001D6C7D">
      <w:pPr>
        <w:pStyle w:val="1"/>
        <w:ind w:firstLine="720"/>
        <w:jc w:val="both"/>
        <w:rPr>
          <w:sz w:val="26"/>
          <w:szCs w:val="26"/>
        </w:rPr>
      </w:pPr>
      <w:r w:rsidRPr="004A62A5">
        <w:rPr>
          <w:sz w:val="26"/>
          <w:szCs w:val="26"/>
        </w:rPr>
        <w:t>наименование;</w:t>
      </w:r>
    </w:p>
    <w:p w14:paraId="20491DB9" w14:textId="77777777" w:rsidR="007A70D2" w:rsidRPr="004A62A5" w:rsidRDefault="001D6C7D">
      <w:pPr>
        <w:pStyle w:val="1"/>
        <w:ind w:firstLine="720"/>
        <w:jc w:val="both"/>
        <w:rPr>
          <w:sz w:val="26"/>
          <w:szCs w:val="26"/>
        </w:rPr>
      </w:pPr>
      <w:r w:rsidRPr="004A62A5">
        <w:rPr>
          <w:sz w:val="26"/>
          <w:szCs w:val="26"/>
        </w:rPr>
        <w:t>местонахождение и юридический адрес;</w:t>
      </w:r>
    </w:p>
    <w:p w14:paraId="3005FD54" w14:textId="77777777" w:rsidR="007A70D2" w:rsidRPr="004A62A5" w:rsidRDefault="001D6C7D">
      <w:pPr>
        <w:pStyle w:val="1"/>
        <w:ind w:firstLine="720"/>
        <w:jc w:val="both"/>
        <w:rPr>
          <w:sz w:val="26"/>
          <w:szCs w:val="26"/>
        </w:rPr>
      </w:pPr>
      <w:r w:rsidRPr="004A62A5">
        <w:rPr>
          <w:sz w:val="26"/>
          <w:szCs w:val="26"/>
        </w:rPr>
        <w:t>режим работы;</w:t>
      </w:r>
    </w:p>
    <w:p w14:paraId="70D43F0D" w14:textId="77777777" w:rsidR="007A70D2" w:rsidRPr="004A62A5" w:rsidRDefault="001D6C7D">
      <w:pPr>
        <w:pStyle w:val="1"/>
        <w:ind w:firstLine="720"/>
        <w:jc w:val="both"/>
        <w:rPr>
          <w:sz w:val="26"/>
          <w:szCs w:val="26"/>
        </w:rPr>
      </w:pPr>
      <w:r w:rsidRPr="004A62A5">
        <w:rPr>
          <w:sz w:val="26"/>
          <w:szCs w:val="26"/>
        </w:rPr>
        <w:t>график приема;</w:t>
      </w:r>
    </w:p>
    <w:p w14:paraId="1983D720" w14:textId="77777777" w:rsidR="007A70D2" w:rsidRPr="004A62A5" w:rsidRDefault="001D6C7D">
      <w:pPr>
        <w:pStyle w:val="1"/>
        <w:ind w:firstLine="720"/>
        <w:jc w:val="both"/>
        <w:rPr>
          <w:sz w:val="26"/>
          <w:szCs w:val="26"/>
        </w:rPr>
      </w:pPr>
      <w:r w:rsidRPr="004A62A5">
        <w:rPr>
          <w:sz w:val="26"/>
          <w:szCs w:val="26"/>
        </w:rPr>
        <w:t>номера телефонов для справок.</w:t>
      </w:r>
    </w:p>
    <w:p w14:paraId="71E0B4C6" w14:textId="77777777" w:rsidR="007A70D2" w:rsidRPr="004A62A5" w:rsidRDefault="001D6C7D">
      <w:pPr>
        <w:pStyle w:val="1"/>
        <w:ind w:firstLine="720"/>
        <w:jc w:val="both"/>
        <w:rPr>
          <w:sz w:val="26"/>
          <w:szCs w:val="26"/>
        </w:rPr>
      </w:pPr>
      <w:r w:rsidRPr="004A62A5">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5483FB14" w14:textId="77777777" w:rsidR="007A70D2" w:rsidRPr="004A62A5" w:rsidRDefault="001D6C7D">
      <w:pPr>
        <w:pStyle w:val="1"/>
        <w:ind w:firstLine="720"/>
        <w:jc w:val="both"/>
        <w:rPr>
          <w:sz w:val="26"/>
          <w:szCs w:val="26"/>
        </w:rPr>
      </w:pPr>
      <w:r w:rsidRPr="004A62A5">
        <w:rPr>
          <w:sz w:val="26"/>
          <w:szCs w:val="26"/>
        </w:rPr>
        <w:t>Помещения, в которых предоставляется муниципальная услуга, оснащаются:</w:t>
      </w:r>
    </w:p>
    <w:p w14:paraId="6643FE83" w14:textId="77777777" w:rsidR="007A70D2" w:rsidRPr="004A62A5" w:rsidRDefault="001D6C7D">
      <w:pPr>
        <w:pStyle w:val="1"/>
        <w:ind w:firstLine="720"/>
        <w:jc w:val="both"/>
        <w:rPr>
          <w:sz w:val="26"/>
          <w:szCs w:val="26"/>
        </w:rPr>
      </w:pPr>
      <w:r w:rsidRPr="004A62A5">
        <w:rPr>
          <w:sz w:val="26"/>
          <w:szCs w:val="26"/>
        </w:rPr>
        <w:t>противопожарной системой и средствами пожаротушения;</w:t>
      </w:r>
    </w:p>
    <w:p w14:paraId="5987D608" w14:textId="77777777" w:rsidR="007A70D2" w:rsidRPr="004A62A5" w:rsidRDefault="001D6C7D">
      <w:pPr>
        <w:pStyle w:val="1"/>
        <w:ind w:firstLine="720"/>
        <w:jc w:val="both"/>
        <w:rPr>
          <w:sz w:val="26"/>
          <w:szCs w:val="26"/>
        </w:rPr>
      </w:pPr>
      <w:r w:rsidRPr="004A62A5">
        <w:rPr>
          <w:sz w:val="26"/>
          <w:szCs w:val="26"/>
        </w:rPr>
        <w:t>системой оповещения о возникновении чрезвычайной ситуации;</w:t>
      </w:r>
    </w:p>
    <w:p w14:paraId="4B2AE711" w14:textId="77777777" w:rsidR="007A70D2" w:rsidRPr="004A62A5" w:rsidRDefault="001D6C7D">
      <w:pPr>
        <w:pStyle w:val="1"/>
        <w:ind w:firstLine="720"/>
        <w:jc w:val="both"/>
        <w:rPr>
          <w:sz w:val="26"/>
          <w:szCs w:val="26"/>
        </w:rPr>
      </w:pPr>
      <w:r w:rsidRPr="004A62A5">
        <w:rPr>
          <w:sz w:val="26"/>
          <w:szCs w:val="26"/>
        </w:rPr>
        <w:t>средствами оказания первой медицинской помощи;</w:t>
      </w:r>
    </w:p>
    <w:p w14:paraId="47EF622C" w14:textId="77777777" w:rsidR="007A70D2" w:rsidRPr="004A62A5" w:rsidRDefault="001D6C7D">
      <w:pPr>
        <w:pStyle w:val="1"/>
        <w:ind w:firstLine="720"/>
        <w:jc w:val="both"/>
        <w:rPr>
          <w:sz w:val="26"/>
          <w:szCs w:val="26"/>
        </w:rPr>
      </w:pPr>
      <w:r w:rsidRPr="004A62A5">
        <w:rPr>
          <w:sz w:val="26"/>
          <w:szCs w:val="26"/>
        </w:rPr>
        <w:t>туалетными комнатами для посетителей.</w:t>
      </w:r>
    </w:p>
    <w:p w14:paraId="45961A82" w14:textId="6BF365FA" w:rsidR="007A70D2" w:rsidRPr="004A62A5" w:rsidRDefault="001D6C7D">
      <w:pPr>
        <w:pStyle w:val="1"/>
        <w:ind w:firstLine="720"/>
        <w:jc w:val="both"/>
        <w:rPr>
          <w:sz w:val="26"/>
          <w:szCs w:val="26"/>
        </w:rPr>
      </w:pPr>
      <w:r w:rsidRPr="004A62A5">
        <w:rPr>
          <w:sz w:val="26"/>
          <w:szCs w:val="26"/>
        </w:rPr>
        <w:t xml:space="preserve">Зал ожидания </w:t>
      </w:r>
      <w:r w:rsidR="00865641">
        <w:rPr>
          <w:sz w:val="26"/>
          <w:szCs w:val="26"/>
        </w:rPr>
        <w:t>з</w:t>
      </w:r>
      <w:r w:rsidRPr="004A62A5">
        <w:rPr>
          <w:sz w:val="26"/>
          <w:szCs w:val="26"/>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A83D5FA" w14:textId="77777777" w:rsidR="007A70D2" w:rsidRPr="004A62A5" w:rsidRDefault="001D6C7D">
      <w:pPr>
        <w:pStyle w:val="1"/>
        <w:ind w:firstLine="720"/>
        <w:jc w:val="both"/>
        <w:rPr>
          <w:sz w:val="26"/>
          <w:szCs w:val="26"/>
        </w:rPr>
      </w:pPr>
      <w:r w:rsidRPr="004A62A5">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EB4AF1D" w14:textId="77777777" w:rsidR="007A70D2" w:rsidRPr="004A62A5" w:rsidRDefault="001D6C7D">
      <w:pPr>
        <w:pStyle w:val="1"/>
        <w:ind w:firstLine="720"/>
        <w:jc w:val="both"/>
        <w:rPr>
          <w:sz w:val="26"/>
          <w:szCs w:val="26"/>
        </w:rPr>
      </w:pPr>
      <w:r w:rsidRPr="004A62A5">
        <w:rPr>
          <w:sz w:val="26"/>
          <w:szCs w:val="26"/>
        </w:rPr>
        <w:t xml:space="preserve">Места для заполнения заявлений оборудуются стульями, столами (стойками), </w:t>
      </w:r>
      <w:r w:rsidRPr="004A62A5">
        <w:rPr>
          <w:sz w:val="26"/>
          <w:szCs w:val="26"/>
        </w:rPr>
        <w:lastRenderedPageBreak/>
        <w:t>бланками заявлений, письменными принадлежностями.</w:t>
      </w:r>
    </w:p>
    <w:p w14:paraId="14AEB677" w14:textId="46A477ED" w:rsidR="007A70D2" w:rsidRPr="004A62A5" w:rsidRDefault="001D6C7D">
      <w:pPr>
        <w:pStyle w:val="1"/>
        <w:ind w:firstLine="720"/>
        <w:jc w:val="both"/>
        <w:rPr>
          <w:sz w:val="26"/>
          <w:szCs w:val="26"/>
        </w:rPr>
      </w:pPr>
      <w:r w:rsidRPr="004A62A5">
        <w:rPr>
          <w:sz w:val="26"/>
          <w:szCs w:val="26"/>
        </w:rPr>
        <w:t xml:space="preserve">Места приема </w:t>
      </w:r>
      <w:r w:rsidR="00865641">
        <w:rPr>
          <w:sz w:val="26"/>
          <w:szCs w:val="26"/>
        </w:rPr>
        <w:t>з</w:t>
      </w:r>
      <w:r w:rsidRPr="004A62A5">
        <w:rPr>
          <w:sz w:val="26"/>
          <w:szCs w:val="26"/>
        </w:rPr>
        <w:t>аявителей оборудуются информационными табличками (вывесками) с указанием:</w:t>
      </w:r>
    </w:p>
    <w:p w14:paraId="0D9ABF49" w14:textId="77777777" w:rsidR="007A70D2" w:rsidRPr="004A62A5" w:rsidRDefault="001D6C7D">
      <w:pPr>
        <w:pStyle w:val="1"/>
        <w:ind w:firstLine="720"/>
        <w:jc w:val="both"/>
        <w:rPr>
          <w:sz w:val="26"/>
          <w:szCs w:val="26"/>
        </w:rPr>
      </w:pPr>
      <w:r w:rsidRPr="004A62A5">
        <w:rPr>
          <w:sz w:val="26"/>
          <w:szCs w:val="26"/>
        </w:rPr>
        <w:t>номера кабинета и наименования отдела;</w:t>
      </w:r>
    </w:p>
    <w:p w14:paraId="04A91503" w14:textId="77777777" w:rsidR="007A70D2" w:rsidRPr="004A62A5" w:rsidRDefault="001D6C7D">
      <w:pPr>
        <w:pStyle w:val="1"/>
        <w:ind w:firstLine="720"/>
        <w:jc w:val="both"/>
        <w:rPr>
          <w:sz w:val="26"/>
          <w:szCs w:val="26"/>
        </w:rPr>
      </w:pPr>
      <w:r w:rsidRPr="004A62A5">
        <w:rPr>
          <w:sz w:val="26"/>
          <w:szCs w:val="26"/>
        </w:rPr>
        <w:t>фамилии, имени и отчества (последнее - при наличии), должности ответственного лица за прием документов;</w:t>
      </w:r>
    </w:p>
    <w:p w14:paraId="6597BE1F" w14:textId="56DA71DB" w:rsidR="007A70D2" w:rsidRPr="004A62A5" w:rsidRDefault="001D6C7D">
      <w:pPr>
        <w:pStyle w:val="1"/>
        <w:ind w:firstLine="720"/>
        <w:jc w:val="both"/>
        <w:rPr>
          <w:sz w:val="26"/>
          <w:szCs w:val="26"/>
        </w:rPr>
      </w:pPr>
      <w:r w:rsidRPr="004A62A5">
        <w:rPr>
          <w:sz w:val="26"/>
          <w:szCs w:val="26"/>
        </w:rPr>
        <w:t xml:space="preserve">графика приема </w:t>
      </w:r>
      <w:r w:rsidR="00865641">
        <w:rPr>
          <w:sz w:val="26"/>
          <w:szCs w:val="26"/>
        </w:rPr>
        <w:t>з</w:t>
      </w:r>
      <w:r w:rsidRPr="004A62A5">
        <w:rPr>
          <w:sz w:val="26"/>
          <w:szCs w:val="26"/>
        </w:rPr>
        <w:t>аявителей.</w:t>
      </w:r>
    </w:p>
    <w:p w14:paraId="0965A7A5" w14:textId="77777777" w:rsidR="007A70D2" w:rsidRPr="004A62A5" w:rsidRDefault="001D6C7D">
      <w:pPr>
        <w:pStyle w:val="1"/>
        <w:ind w:firstLine="720"/>
        <w:jc w:val="both"/>
        <w:rPr>
          <w:sz w:val="26"/>
          <w:szCs w:val="26"/>
        </w:rPr>
      </w:pPr>
      <w:r w:rsidRPr="004A62A5">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BDD2C80" w14:textId="77777777" w:rsidR="007A70D2" w:rsidRPr="004A62A5" w:rsidRDefault="001D6C7D">
      <w:pPr>
        <w:pStyle w:val="1"/>
        <w:ind w:firstLine="720"/>
        <w:jc w:val="both"/>
        <w:rPr>
          <w:sz w:val="26"/>
          <w:szCs w:val="26"/>
        </w:rPr>
      </w:pPr>
      <w:r w:rsidRPr="004A62A5">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F00EFE3" w14:textId="77777777" w:rsidR="007A70D2" w:rsidRPr="004A62A5" w:rsidRDefault="001D6C7D">
      <w:pPr>
        <w:pStyle w:val="1"/>
        <w:ind w:firstLine="720"/>
        <w:jc w:val="both"/>
        <w:rPr>
          <w:sz w:val="26"/>
          <w:szCs w:val="26"/>
        </w:rPr>
      </w:pPr>
      <w:r w:rsidRPr="004A62A5">
        <w:rPr>
          <w:sz w:val="26"/>
          <w:szCs w:val="26"/>
        </w:rPr>
        <w:t>При предоставлении муниципальной услуги инвалидам обеспечиваются:</w:t>
      </w:r>
    </w:p>
    <w:p w14:paraId="31FF9296" w14:textId="77777777" w:rsidR="007A70D2" w:rsidRPr="004A62A5" w:rsidRDefault="001D6C7D">
      <w:pPr>
        <w:pStyle w:val="1"/>
        <w:ind w:firstLine="720"/>
        <w:jc w:val="both"/>
        <w:rPr>
          <w:sz w:val="26"/>
          <w:szCs w:val="26"/>
        </w:rPr>
      </w:pPr>
      <w:r w:rsidRPr="004A62A5">
        <w:rPr>
          <w:sz w:val="26"/>
          <w:szCs w:val="26"/>
        </w:rPr>
        <w:t>возможность беспрепятственного доступа к объекту (зданию, помещению), в котором предоставляется муниципальная услуга;</w:t>
      </w:r>
    </w:p>
    <w:p w14:paraId="34A74408" w14:textId="77777777" w:rsidR="007A70D2" w:rsidRPr="004A62A5" w:rsidRDefault="001D6C7D">
      <w:pPr>
        <w:pStyle w:val="1"/>
        <w:ind w:firstLine="720"/>
        <w:jc w:val="both"/>
        <w:rPr>
          <w:sz w:val="26"/>
          <w:szCs w:val="26"/>
        </w:rPr>
      </w:pPr>
      <w:r w:rsidRPr="004A62A5">
        <w:rPr>
          <w:sz w:val="26"/>
          <w:szCs w:val="26"/>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0FE9C1F3" w14:textId="77777777" w:rsidR="007A70D2" w:rsidRPr="004A62A5" w:rsidRDefault="001D6C7D">
      <w:pPr>
        <w:pStyle w:val="1"/>
        <w:ind w:firstLine="720"/>
        <w:jc w:val="both"/>
        <w:rPr>
          <w:sz w:val="26"/>
          <w:szCs w:val="26"/>
        </w:rPr>
      </w:pPr>
      <w:r w:rsidRPr="004A62A5">
        <w:rPr>
          <w:sz w:val="26"/>
          <w:szCs w:val="26"/>
        </w:rPr>
        <w:t>сопровождение инвалидов, имеющих стойкие расстройства функции зрения и самостоятельного передвижения;</w:t>
      </w:r>
    </w:p>
    <w:p w14:paraId="15C22EFE" w14:textId="77777777" w:rsidR="007A70D2" w:rsidRPr="004A62A5" w:rsidRDefault="001D6C7D">
      <w:pPr>
        <w:pStyle w:val="1"/>
        <w:ind w:firstLine="720"/>
        <w:jc w:val="both"/>
        <w:rPr>
          <w:sz w:val="26"/>
          <w:szCs w:val="26"/>
        </w:rPr>
      </w:pPr>
      <w:r w:rsidRPr="004A62A5">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5918417" w14:textId="77777777" w:rsidR="007A70D2" w:rsidRPr="004A62A5" w:rsidRDefault="001D6C7D">
      <w:pPr>
        <w:pStyle w:val="1"/>
        <w:ind w:firstLine="720"/>
        <w:jc w:val="both"/>
        <w:rPr>
          <w:sz w:val="26"/>
          <w:szCs w:val="26"/>
        </w:rPr>
      </w:pPr>
      <w:r w:rsidRPr="004A62A5">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A853A93" w14:textId="77777777" w:rsidR="007A70D2" w:rsidRPr="004A62A5" w:rsidRDefault="001D6C7D">
      <w:pPr>
        <w:pStyle w:val="1"/>
        <w:ind w:firstLine="720"/>
        <w:jc w:val="both"/>
        <w:rPr>
          <w:sz w:val="26"/>
          <w:szCs w:val="26"/>
        </w:rPr>
      </w:pPr>
      <w:r w:rsidRPr="004A62A5">
        <w:rPr>
          <w:sz w:val="26"/>
          <w:szCs w:val="26"/>
        </w:rPr>
        <w:t>допуск сурдопереводчика и тифлосурдопереводчика;</w:t>
      </w:r>
    </w:p>
    <w:p w14:paraId="7424F988" w14:textId="77777777" w:rsidR="007A70D2" w:rsidRPr="004A62A5" w:rsidRDefault="001D6C7D">
      <w:pPr>
        <w:pStyle w:val="1"/>
        <w:ind w:firstLine="720"/>
        <w:jc w:val="both"/>
        <w:rPr>
          <w:sz w:val="26"/>
          <w:szCs w:val="26"/>
        </w:rPr>
      </w:pPr>
      <w:r w:rsidRPr="004A62A5">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4985D855" w14:textId="77777777" w:rsidR="007A70D2" w:rsidRPr="004A62A5" w:rsidRDefault="001D6C7D">
      <w:pPr>
        <w:pStyle w:val="1"/>
        <w:spacing w:after="640"/>
        <w:ind w:firstLine="720"/>
        <w:jc w:val="both"/>
        <w:rPr>
          <w:sz w:val="26"/>
          <w:szCs w:val="26"/>
        </w:rPr>
      </w:pPr>
      <w:r w:rsidRPr="004A62A5">
        <w:rPr>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EC90D85" w14:textId="77777777" w:rsidR="007A70D2" w:rsidRPr="00865641" w:rsidRDefault="001D6C7D" w:rsidP="00193D2C">
      <w:pPr>
        <w:pStyle w:val="11"/>
        <w:keepNext/>
        <w:keepLines/>
        <w:rPr>
          <w:sz w:val="26"/>
          <w:szCs w:val="26"/>
        </w:rPr>
      </w:pPr>
      <w:bookmarkStart w:id="114" w:name="bookmark114"/>
      <w:bookmarkStart w:id="115" w:name="bookmark115"/>
      <w:bookmarkStart w:id="116" w:name="bookmark116"/>
      <w:r w:rsidRPr="00865641">
        <w:rPr>
          <w:sz w:val="26"/>
          <w:szCs w:val="26"/>
        </w:rPr>
        <w:t>Показатели доступности и качества муниципальной услуги</w:t>
      </w:r>
      <w:bookmarkEnd w:id="114"/>
      <w:bookmarkEnd w:id="115"/>
      <w:bookmarkEnd w:id="116"/>
    </w:p>
    <w:p w14:paraId="72187C95" w14:textId="77777777" w:rsidR="007A70D2" w:rsidRPr="004A62A5" w:rsidRDefault="001D6C7D">
      <w:pPr>
        <w:pStyle w:val="1"/>
        <w:numPr>
          <w:ilvl w:val="0"/>
          <w:numId w:val="3"/>
        </w:numPr>
        <w:tabs>
          <w:tab w:val="left" w:pos="1867"/>
        </w:tabs>
        <w:ind w:firstLine="720"/>
        <w:jc w:val="both"/>
        <w:rPr>
          <w:sz w:val="26"/>
          <w:szCs w:val="26"/>
        </w:rPr>
      </w:pPr>
      <w:bookmarkStart w:id="117" w:name="bookmark117"/>
      <w:bookmarkEnd w:id="117"/>
      <w:r w:rsidRPr="004A62A5">
        <w:rPr>
          <w:sz w:val="26"/>
          <w:szCs w:val="26"/>
        </w:rPr>
        <w:t>Основными показателями доступности предоставления муниципальной услуги являются:</w:t>
      </w:r>
    </w:p>
    <w:p w14:paraId="30705518" w14:textId="7ED3A268" w:rsidR="007A70D2" w:rsidRPr="004A62A5" w:rsidRDefault="001D6C7D">
      <w:pPr>
        <w:pStyle w:val="1"/>
        <w:ind w:firstLine="720"/>
        <w:jc w:val="both"/>
        <w:rPr>
          <w:sz w:val="26"/>
          <w:szCs w:val="26"/>
        </w:rPr>
      </w:pPr>
      <w:r w:rsidRPr="004A62A5">
        <w:rPr>
          <w:sz w:val="26"/>
          <w:szCs w:val="26"/>
        </w:rPr>
        <w:t>наличие полной и понятной информации о порядке, сроках и ходе предоставления муниципальной услуги в информационно</w:t>
      </w:r>
      <w:r w:rsidR="003852E9">
        <w:rPr>
          <w:sz w:val="26"/>
          <w:szCs w:val="26"/>
        </w:rPr>
        <w:t>-</w:t>
      </w:r>
      <w:r w:rsidRPr="004A62A5">
        <w:rPr>
          <w:sz w:val="26"/>
          <w:szCs w:val="26"/>
        </w:rPr>
        <w:softHyphen/>
        <w:t>телекоммуникационных сетях общего пользования (в том числе в сети «Интернет»), средствах массовой информации;</w:t>
      </w:r>
    </w:p>
    <w:p w14:paraId="607D4206" w14:textId="77777777" w:rsidR="007A70D2" w:rsidRPr="004A62A5" w:rsidRDefault="001D6C7D">
      <w:pPr>
        <w:pStyle w:val="1"/>
        <w:ind w:firstLine="720"/>
        <w:jc w:val="both"/>
        <w:rPr>
          <w:sz w:val="26"/>
          <w:szCs w:val="26"/>
        </w:rPr>
      </w:pPr>
      <w:r w:rsidRPr="004A62A5">
        <w:rPr>
          <w:sz w:val="26"/>
          <w:szCs w:val="26"/>
        </w:rPr>
        <w:t xml:space="preserve">возможность получения </w:t>
      </w:r>
      <w:r w:rsidR="00702BB4" w:rsidRPr="004A62A5">
        <w:rPr>
          <w:sz w:val="26"/>
          <w:szCs w:val="26"/>
        </w:rPr>
        <w:t>З</w:t>
      </w:r>
      <w:r w:rsidRPr="004A62A5">
        <w:rPr>
          <w:sz w:val="26"/>
          <w:szCs w:val="26"/>
        </w:rPr>
        <w:t>аявителем уведомлений о предоставлении муниципальной услуги с помощью Единого портала, регионального портала;</w:t>
      </w:r>
    </w:p>
    <w:p w14:paraId="405AC4E2" w14:textId="180A626D" w:rsidR="007A70D2" w:rsidRPr="004A62A5" w:rsidRDefault="001D6C7D">
      <w:pPr>
        <w:pStyle w:val="1"/>
        <w:ind w:firstLine="720"/>
        <w:jc w:val="both"/>
        <w:rPr>
          <w:sz w:val="26"/>
          <w:szCs w:val="26"/>
        </w:rPr>
      </w:pPr>
      <w:r w:rsidRPr="004A62A5">
        <w:rPr>
          <w:sz w:val="26"/>
          <w:szCs w:val="26"/>
        </w:rPr>
        <w:t>возможность получения информации о ходе предоставления муниципальной</w:t>
      </w:r>
      <w:r w:rsidR="00702BB4" w:rsidRPr="004A62A5">
        <w:rPr>
          <w:sz w:val="26"/>
          <w:szCs w:val="26"/>
        </w:rPr>
        <w:t xml:space="preserve"> </w:t>
      </w:r>
      <w:r w:rsidRPr="004A62A5">
        <w:rPr>
          <w:sz w:val="26"/>
          <w:szCs w:val="26"/>
        </w:rPr>
        <w:t>услуги, в том числе с использованием информационно</w:t>
      </w:r>
      <w:r w:rsidRPr="004A62A5">
        <w:rPr>
          <w:sz w:val="26"/>
          <w:szCs w:val="26"/>
        </w:rPr>
        <w:softHyphen/>
      </w:r>
      <w:r w:rsidR="003852E9">
        <w:rPr>
          <w:sz w:val="26"/>
          <w:szCs w:val="26"/>
        </w:rPr>
        <w:t>-</w:t>
      </w:r>
      <w:r w:rsidRPr="004A62A5">
        <w:rPr>
          <w:sz w:val="26"/>
          <w:szCs w:val="26"/>
        </w:rPr>
        <w:t>коммуникационных технологий.</w:t>
      </w:r>
    </w:p>
    <w:p w14:paraId="753FF0BC" w14:textId="77777777" w:rsidR="007A70D2" w:rsidRPr="004A62A5" w:rsidRDefault="001D6C7D">
      <w:pPr>
        <w:pStyle w:val="1"/>
        <w:numPr>
          <w:ilvl w:val="0"/>
          <w:numId w:val="3"/>
        </w:numPr>
        <w:tabs>
          <w:tab w:val="left" w:pos="1404"/>
        </w:tabs>
        <w:ind w:firstLine="720"/>
        <w:jc w:val="both"/>
        <w:rPr>
          <w:sz w:val="26"/>
          <w:szCs w:val="26"/>
        </w:rPr>
      </w:pPr>
      <w:bookmarkStart w:id="118" w:name="bookmark118"/>
      <w:bookmarkEnd w:id="118"/>
      <w:r w:rsidRPr="004A62A5">
        <w:rPr>
          <w:sz w:val="26"/>
          <w:szCs w:val="26"/>
        </w:rPr>
        <w:lastRenderedPageBreak/>
        <w:t>Основными показателями качества предоставления муниципальной услуги являются:</w:t>
      </w:r>
    </w:p>
    <w:p w14:paraId="310345F2" w14:textId="77777777" w:rsidR="007A70D2" w:rsidRPr="004A62A5" w:rsidRDefault="001D6C7D">
      <w:pPr>
        <w:pStyle w:val="1"/>
        <w:ind w:firstLine="720"/>
        <w:jc w:val="both"/>
        <w:rPr>
          <w:sz w:val="26"/>
          <w:szCs w:val="26"/>
        </w:rPr>
      </w:pPr>
      <w:r w:rsidRPr="004A62A5">
        <w:rPr>
          <w:sz w:val="26"/>
          <w:szCs w:val="26"/>
        </w:rPr>
        <w:t xml:space="preserve">своевременность предоставления муниципальной услуги в соответствии со стандартом ее предоставления, установленным настоящим </w:t>
      </w:r>
      <w:r w:rsidR="00D0405D" w:rsidRPr="004A62A5">
        <w:rPr>
          <w:sz w:val="26"/>
          <w:szCs w:val="26"/>
        </w:rPr>
        <w:t>Р</w:t>
      </w:r>
      <w:r w:rsidRPr="004A62A5">
        <w:rPr>
          <w:sz w:val="26"/>
          <w:szCs w:val="26"/>
        </w:rPr>
        <w:t>егламентом;</w:t>
      </w:r>
    </w:p>
    <w:p w14:paraId="659F333F" w14:textId="77777777" w:rsidR="007A70D2" w:rsidRPr="004A62A5" w:rsidRDefault="001D6C7D">
      <w:pPr>
        <w:pStyle w:val="1"/>
        <w:ind w:firstLine="720"/>
        <w:jc w:val="both"/>
        <w:rPr>
          <w:sz w:val="26"/>
          <w:szCs w:val="26"/>
        </w:rPr>
      </w:pPr>
      <w:r w:rsidRPr="004A62A5">
        <w:rPr>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14:paraId="277DEC07" w14:textId="6BF46743" w:rsidR="007A70D2" w:rsidRPr="004A62A5" w:rsidRDefault="001D6C7D">
      <w:pPr>
        <w:pStyle w:val="1"/>
        <w:ind w:firstLine="720"/>
        <w:jc w:val="both"/>
        <w:rPr>
          <w:sz w:val="26"/>
          <w:szCs w:val="26"/>
        </w:rPr>
      </w:pPr>
      <w:r w:rsidRPr="004A62A5">
        <w:rPr>
          <w:sz w:val="26"/>
          <w:szCs w:val="26"/>
        </w:rPr>
        <w:t xml:space="preserve">отсутствие обоснованных жалоб на действия (бездействие) сотрудников и их некорректное (невнимательное) отношение к </w:t>
      </w:r>
      <w:r w:rsidR="003852E9">
        <w:rPr>
          <w:sz w:val="26"/>
          <w:szCs w:val="26"/>
        </w:rPr>
        <w:t>з</w:t>
      </w:r>
      <w:r w:rsidRPr="004A62A5">
        <w:rPr>
          <w:sz w:val="26"/>
          <w:szCs w:val="26"/>
        </w:rPr>
        <w:t>аявителям;</w:t>
      </w:r>
    </w:p>
    <w:p w14:paraId="24D490DA" w14:textId="77777777" w:rsidR="007A70D2" w:rsidRPr="004A62A5" w:rsidRDefault="001D6C7D">
      <w:pPr>
        <w:pStyle w:val="1"/>
        <w:ind w:firstLine="720"/>
        <w:jc w:val="both"/>
        <w:rPr>
          <w:sz w:val="26"/>
          <w:szCs w:val="26"/>
        </w:rPr>
      </w:pPr>
      <w:r w:rsidRPr="004A62A5">
        <w:rPr>
          <w:sz w:val="26"/>
          <w:szCs w:val="26"/>
        </w:rPr>
        <w:t>отсутствие нарушений установленных сроков в процессе предоставления муниципальной услуги;</w:t>
      </w:r>
    </w:p>
    <w:p w14:paraId="09C5B98A" w14:textId="391E190F" w:rsidR="007A70D2" w:rsidRPr="004A62A5" w:rsidRDefault="001D6C7D">
      <w:pPr>
        <w:pStyle w:val="1"/>
        <w:spacing w:after="320"/>
        <w:ind w:firstLine="720"/>
        <w:jc w:val="both"/>
        <w:rPr>
          <w:sz w:val="26"/>
          <w:szCs w:val="26"/>
        </w:rPr>
      </w:pPr>
      <w:r w:rsidRPr="004A62A5">
        <w:rPr>
          <w:sz w:val="26"/>
          <w:szCs w:val="26"/>
        </w:rPr>
        <w:t xml:space="preserve">отсутствие заявлений об оспаривании решений, действий (бездействия) </w:t>
      </w:r>
      <w:r w:rsidR="003852E9">
        <w:rPr>
          <w:sz w:val="26"/>
          <w:szCs w:val="26"/>
        </w:rPr>
        <w:t>у</w:t>
      </w:r>
      <w:r w:rsidRPr="004A62A5">
        <w:rPr>
          <w:sz w:val="26"/>
          <w:szCs w:val="26"/>
        </w:rPr>
        <w:t xml:space="preserve">полномоченного органа, </w:t>
      </w:r>
      <w:r w:rsidR="003852E9">
        <w:rPr>
          <w:sz w:val="26"/>
          <w:szCs w:val="26"/>
        </w:rPr>
        <w:t>должностных лиц администрации</w:t>
      </w:r>
      <w:r w:rsidRPr="004A62A5">
        <w:rPr>
          <w:sz w:val="26"/>
          <w:szCs w:val="26"/>
        </w:rPr>
        <w:t xml:space="preserve">,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E22B3A" w:rsidRPr="004A62A5">
        <w:rPr>
          <w:sz w:val="26"/>
          <w:szCs w:val="26"/>
        </w:rPr>
        <w:t>З</w:t>
      </w:r>
      <w:r w:rsidRPr="004A62A5">
        <w:rPr>
          <w:sz w:val="26"/>
          <w:szCs w:val="26"/>
        </w:rPr>
        <w:t>аявителей.</w:t>
      </w:r>
    </w:p>
    <w:p w14:paraId="016B9B68" w14:textId="77777777" w:rsidR="007A70D2" w:rsidRPr="003852E9" w:rsidRDefault="001D6C7D">
      <w:pPr>
        <w:pStyle w:val="1"/>
        <w:spacing w:after="320"/>
        <w:ind w:firstLine="0"/>
        <w:jc w:val="center"/>
        <w:rPr>
          <w:sz w:val="26"/>
          <w:szCs w:val="26"/>
        </w:rPr>
      </w:pPr>
      <w:r w:rsidRPr="003852E9">
        <w:rPr>
          <w:b/>
          <w:bCs/>
          <w:sz w:val="26"/>
          <w:szCs w:val="26"/>
        </w:rPr>
        <w:t>Раздел III. Состав, последовательность и сроки выполнения</w:t>
      </w:r>
      <w:r w:rsidRPr="003852E9">
        <w:rPr>
          <w:b/>
          <w:bCs/>
          <w:sz w:val="26"/>
          <w:szCs w:val="26"/>
        </w:rPr>
        <w:br/>
        <w:t>административных процедур (действий), требования к порядку их</w:t>
      </w:r>
      <w:r w:rsidRPr="003852E9">
        <w:rPr>
          <w:b/>
          <w:bCs/>
          <w:sz w:val="26"/>
          <w:szCs w:val="26"/>
        </w:rPr>
        <w:br/>
        <w:t>выполнения, в том числе особенности выполнения административных</w:t>
      </w:r>
      <w:r w:rsidRPr="003852E9">
        <w:rPr>
          <w:b/>
          <w:bCs/>
          <w:sz w:val="26"/>
          <w:szCs w:val="26"/>
        </w:rPr>
        <w:br/>
        <w:t>процедур в электронной форме</w:t>
      </w:r>
    </w:p>
    <w:p w14:paraId="1835A812" w14:textId="77777777" w:rsidR="007A70D2" w:rsidRPr="003852E9" w:rsidRDefault="001D6C7D">
      <w:pPr>
        <w:pStyle w:val="11"/>
        <w:keepNext/>
        <w:keepLines/>
        <w:rPr>
          <w:sz w:val="26"/>
          <w:szCs w:val="26"/>
        </w:rPr>
      </w:pPr>
      <w:bookmarkStart w:id="119" w:name="bookmark119"/>
      <w:bookmarkStart w:id="120" w:name="bookmark120"/>
      <w:bookmarkStart w:id="121" w:name="bookmark121"/>
      <w:r w:rsidRPr="003852E9">
        <w:rPr>
          <w:sz w:val="26"/>
          <w:szCs w:val="26"/>
        </w:rPr>
        <w:t>Исчерпывающий перечень административных процедур</w:t>
      </w:r>
      <w:bookmarkEnd w:id="119"/>
      <w:bookmarkEnd w:id="120"/>
      <w:bookmarkEnd w:id="121"/>
    </w:p>
    <w:p w14:paraId="5D7D725C" w14:textId="77777777" w:rsidR="007A70D2" w:rsidRPr="004A62A5" w:rsidRDefault="001D6C7D">
      <w:pPr>
        <w:pStyle w:val="1"/>
        <w:numPr>
          <w:ilvl w:val="0"/>
          <w:numId w:val="4"/>
        </w:numPr>
        <w:tabs>
          <w:tab w:val="left" w:pos="1267"/>
        </w:tabs>
        <w:ind w:firstLine="720"/>
        <w:jc w:val="both"/>
        <w:rPr>
          <w:sz w:val="26"/>
          <w:szCs w:val="26"/>
        </w:rPr>
      </w:pPr>
      <w:bookmarkStart w:id="122" w:name="bookmark122"/>
      <w:bookmarkEnd w:id="122"/>
      <w:r w:rsidRPr="004A62A5">
        <w:rPr>
          <w:sz w:val="26"/>
          <w:szCs w:val="26"/>
        </w:rPr>
        <w:t>Предоставление муниципальной услуги включает в себя следующие административные процедуры:</w:t>
      </w:r>
    </w:p>
    <w:p w14:paraId="30992520" w14:textId="77777777" w:rsidR="007A70D2" w:rsidRPr="004A62A5" w:rsidRDefault="001D6C7D">
      <w:pPr>
        <w:pStyle w:val="1"/>
        <w:ind w:firstLine="720"/>
        <w:jc w:val="both"/>
        <w:rPr>
          <w:sz w:val="26"/>
          <w:szCs w:val="26"/>
        </w:rPr>
      </w:pPr>
      <w:r w:rsidRPr="004A62A5">
        <w:rPr>
          <w:sz w:val="26"/>
          <w:szCs w:val="26"/>
        </w:rPr>
        <w:t>прием, проверка документов и регистрация уведомления об окончании строительства;</w:t>
      </w:r>
    </w:p>
    <w:p w14:paraId="7E321BC8" w14:textId="77777777" w:rsidR="007A70D2" w:rsidRPr="004A62A5" w:rsidRDefault="001D6C7D">
      <w:pPr>
        <w:pStyle w:val="1"/>
        <w:ind w:firstLine="720"/>
        <w:jc w:val="both"/>
        <w:rPr>
          <w:sz w:val="26"/>
          <w:szCs w:val="26"/>
        </w:rPr>
      </w:pPr>
      <w:r w:rsidRPr="004A62A5">
        <w:rPr>
          <w:sz w:val="26"/>
          <w:szCs w:val="2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6360BBB8" w14:textId="77777777" w:rsidR="007A70D2" w:rsidRPr="004A62A5" w:rsidRDefault="001D6C7D">
      <w:pPr>
        <w:pStyle w:val="1"/>
        <w:ind w:firstLine="720"/>
        <w:jc w:val="both"/>
        <w:rPr>
          <w:sz w:val="26"/>
          <w:szCs w:val="26"/>
        </w:rPr>
      </w:pPr>
      <w:r w:rsidRPr="004A62A5">
        <w:rPr>
          <w:sz w:val="26"/>
          <w:szCs w:val="26"/>
        </w:rPr>
        <w:t>рассмотрение документов и сведений;</w:t>
      </w:r>
    </w:p>
    <w:p w14:paraId="110E699F" w14:textId="77777777" w:rsidR="007A70D2" w:rsidRPr="004A62A5" w:rsidRDefault="001D6C7D">
      <w:pPr>
        <w:pStyle w:val="1"/>
        <w:ind w:firstLine="720"/>
        <w:jc w:val="both"/>
        <w:rPr>
          <w:sz w:val="26"/>
          <w:szCs w:val="26"/>
        </w:rPr>
      </w:pPr>
      <w:r w:rsidRPr="004A62A5">
        <w:rPr>
          <w:sz w:val="26"/>
          <w:szCs w:val="26"/>
        </w:rPr>
        <w:t>принятие решения;</w:t>
      </w:r>
    </w:p>
    <w:p w14:paraId="70F6C230" w14:textId="77777777" w:rsidR="007A70D2" w:rsidRPr="004A62A5" w:rsidRDefault="001D6C7D">
      <w:pPr>
        <w:pStyle w:val="1"/>
        <w:ind w:firstLine="720"/>
        <w:jc w:val="both"/>
        <w:rPr>
          <w:sz w:val="26"/>
          <w:szCs w:val="26"/>
        </w:rPr>
      </w:pPr>
      <w:r w:rsidRPr="004A62A5">
        <w:rPr>
          <w:sz w:val="26"/>
          <w:szCs w:val="26"/>
        </w:rPr>
        <w:t>выдача результата.</w:t>
      </w:r>
    </w:p>
    <w:p w14:paraId="4584ABF1" w14:textId="5B604F8E" w:rsidR="007A70D2" w:rsidRPr="004A62A5" w:rsidRDefault="001D6C7D">
      <w:pPr>
        <w:pStyle w:val="1"/>
        <w:spacing w:after="620"/>
        <w:ind w:firstLine="720"/>
        <w:jc w:val="both"/>
        <w:rPr>
          <w:sz w:val="26"/>
          <w:szCs w:val="26"/>
        </w:rPr>
      </w:pPr>
      <w:r w:rsidRPr="004A62A5">
        <w:rPr>
          <w:sz w:val="26"/>
          <w:szCs w:val="26"/>
        </w:rPr>
        <w:t xml:space="preserve">Описание административных процедур представлено в </w:t>
      </w:r>
      <w:r w:rsidR="002A69C9">
        <w:rPr>
          <w:sz w:val="26"/>
          <w:szCs w:val="26"/>
        </w:rPr>
        <w:t>п</w:t>
      </w:r>
      <w:r w:rsidRPr="004A62A5">
        <w:rPr>
          <w:sz w:val="26"/>
          <w:szCs w:val="26"/>
        </w:rPr>
        <w:t xml:space="preserve">риложении </w:t>
      </w:r>
      <w:r w:rsidR="002A69C9">
        <w:rPr>
          <w:sz w:val="26"/>
          <w:szCs w:val="26"/>
        </w:rPr>
        <w:t xml:space="preserve">№ </w:t>
      </w:r>
      <w:r w:rsidRPr="004A62A5">
        <w:rPr>
          <w:sz w:val="26"/>
          <w:szCs w:val="26"/>
        </w:rPr>
        <w:t xml:space="preserve">6 к настоящему </w:t>
      </w:r>
      <w:r w:rsidR="00C943A2" w:rsidRPr="004A62A5">
        <w:rPr>
          <w:sz w:val="26"/>
          <w:szCs w:val="26"/>
        </w:rPr>
        <w:t>Р</w:t>
      </w:r>
      <w:r w:rsidRPr="004A62A5">
        <w:rPr>
          <w:sz w:val="26"/>
          <w:szCs w:val="26"/>
        </w:rPr>
        <w:t>егламенту.</w:t>
      </w:r>
    </w:p>
    <w:p w14:paraId="0DC503D0" w14:textId="77777777" w:rsidR="007A70D2" w:rsidRPr="003852E9" w:rsidRDefault="001D6C7D" w:rsidP="004462F2">
      <w:pPr>
        <w:pStyle w:val="11"/>
        <w:keepNext/>
        <w:keepLines/>
        <w:ind w:left="580" w:firstLine="240"/>
        <w:rPr>
          <w:sz w:val="26"/>
          <w:szCs w:val="26"/>
        </w:rPr>
      </w:pPr>
      <w:bookmarkStart w:id="123" w:name="bookmark123"/>
      <w:bookmarkStart w:id="124" w:name="bookmark124"/>
      <w:bookmarkStart w:id="125" w:name="bookmark125"/>
      <w:r w:rsidRPr="003852E9">
        <w:rPr>
          <w:sz w:val="26"/>
          <w:szCs w:val="26"/>
        </w:rPr>
        <w:t>Перечень административных процедур (действий) при предоставлении муниципальной услуги услуг в электронной форме</w:t>
      </w:r>
      <w:bookmarkEnd w:id="123"/>
      <w:bookmarkEnd w:id="124"/>
      <w:bookmarkEnd w:id="125"/>
    </w:p>
    <w:p w14:paraId="5A2FEC12" w14:textId="77777777" w:rsidR="007A70D2" w:rsidRPr="004A62A5" w:rsidRDefault="001D6C7D" w:rsidP="003852E9">
      <w:pPr>
        <w:pStyle w:val="1"/>
        <w:numPr>
          <w:ilvl w:val="0"/>
          <w:numId w:val="4"/>
        </w:numPr>
        <w:tabs>
          <w:tab w:val="left" w:pos="1404"/>
        </w:tabs>
        <w:ind w:firstLine="720"/>
        <w:jc w:val="both"/>
        <w:rPr>
          <w:sz w:val="26"/>
          <w:szCs w:val="26"/>
        </w:rPr>
      </w:pPr>
      <w:bookmarkStart w:id="126" w:name="bookmark126"/>
      <w:bookmarkEnd w:id="126"/>
      <w:r w:rsidRPr="004A62A5">
        <w:rPr>
          <w:sz w:val="26"/>
          <w:szCs w:val="26"/>
        </w:rPr>
        <w:t xml:space="preserve">При предоставлении муниципальной услуги в электронной форме </w:t>
      </w:r>
      <w:r w:rsidR="004462F2" w:rsidRPr="004A62A5">
        <w:rPr>
          <w:sz w:val="26"/>
          <w:szCs w:val="26"/>
        </w:rPr>
        <w:t>З</w:t>
      </w:r>
      <w:r w:rsidRPr="004A62A5">
        <w:rPr>
          <w:sz w:val="26"/>
          <w:szCs w:val="26"/>
        </w:rPr>
        <w:t>аявителю обеспечиваются:</w:t>
      </w:r>
    </w:p>
    <w:p w14:paraId="7B806080" w14:textId="77777777" w:rsidR="007A70D2" w:rsidRPr="004A62A5" w:rsidRDefault="001D6C7D">
      <w:pPr>
        <w:pStyle w:val="1"/>
        <w:ind w:firstLine="720"/>
        <w:jc w:val="both"/>
        <w:rPr>
          <w:sz w:val="26"/>
          <w:szCs w:val="26"/>
        </w:rPr>
      </w:pPr>
      <w:r w:rsidRPr="004A62A5">
        <w:rPr>
          <w:sz w:val="26"/>
          <w:szCs w:val="26"/>
        </w:rPr>
        <w:t>получение информации о порядке и сроках предоставления муниципальной услуги;</w:t>
      </w:r>
    </w:p>
    <w:p w14:paraId="07031945" w14:textId="77777777" w:rsidR="007A70D2" w:rsidRPr="004A62A5" w:rsidRDefault="001D6C7D">
      <w:pPr>
        <w:pStyle w:val="1"/>
        <w:ind w:firstLine="720"/>
        <w:jc w:val="both"/>
        <w:rPr>
          <w:sz w:val="26"/>
          <w:szCs w:val="26"/>
        </w:rPr>
      </w:pPr>
      <w:r w:rsidRPr="004A62A5">
        <w:rPr>
          <w:sz w:val="26"/>
          <w:szCs w:val="26"/>
        </w:rPr>
        <w:t>формирование уведомления об окончании строительства;</w:t>
      </w:r>
    </w:p>
    <w:p w14:paraId="1CED2ED4" w14:textId="513D7807" w:rsidR="007A70D2" w:rsidRPr="004A62A5" w:rsidRDefault="001D6C7D">
      <w:pPr>
        <w:pStyle w:val="1"/>
        <w:ind w:firstLine="720"/>
        <w:jc w:val="both"/>
        <w:rPr>
          <w:sz w:val="26"/>
          <w:szCs w:val="26"/>
        </w:rPr>
      </w:pPr>
      <w:r w:rsidRPr="004A62A5">
        <w:rPr>
          <w:sz w:val="26"/>
          <w:szCs w:val="26"/>
        </w:rPr>
        <w:t xml:space="preserve">прием и регистрация </w:t>
      </w:r>
      <w:r w:rsidR="002A69C9">
        <w:rPr>
          <w:sz w:val="26"/>
          <w:szCs w:val="26"/>
        </w:rPr>
        <w:t>у</w:t>
      </w:r>
      <w:r w:rsidRPr="004A62A5">
        <w:rPr>
          <w:sz w:val="26"/>
          <w:szCs w:val="26"/>
        </w:rPr>
        <w:t>полномоченным органом уведомления об окончании строительства и иных документов, необходимых для предоставления муниципальной услуги;</w:t>
      </w:r>
    </w:p>
    <w:p w14:paraId="522A4EC9" w14:textId="77777777" w:rsidR="007A70D2" w:rsidRPr="004A62A5" w:rsidRDefault="001D6C7D">
      <w:pPr>
        <w:pStyle w:val="1"/>
        <w:ind w:firstLine="720"/>
        <w:jc w:val="both"/>
        <w:rPr>
          <w:sz w:val="26"/>
          <w:szCs w:val="26"/>
        </w:rPr>
      </w:pPr>
      <w:r w:rsidRPr="004A62A5">
        <w:rPr>
          <w:sz w:val="26"/>
          <w:szCs w:val="26"/>
        </w:rPr>
        <w:t>получение результата предоставления муниципальной услуги;</w:t>
      </w:r>
    </w:p>
    <w:p w14:paraId="3C1D51B5" w14:textId="77777777" w:rsidR="007A70D2" w:rsidRPr="004A62A5" w:rsidRDefault="001D6C7D">
      <w:pPr>
        <w:pStyle w:val="1"/>
        <w:ind w:firstLine="720"/>
        <w:jc w:val="both"/>
        <w:rPr>
          <w:sz w:val="26"/>
          <w:szCs w:val="26"/>
        </w:rPr>
      </w:pPr>
      <w:r w:rsidRPr="004A62A5">
        <w:rPr>
          <w:sz w:val="26"/>
          <w:szCs w:val="26"/>
        </w:rPr>
        <w:lastRenderedPageBreak/>
        <w:t>получение сведений о ходе рассмотрения уведомления об окончании строительства;</w:t>
      </w:r>
    </w:p>
    <w:p w14:paraId="4BD45AAE" w14:textId="77777777" w:rsidR="007A70D2" w:rsidRPr="004A62A5" w:rsidRDefault="001D6C7D">
      <w:pPr>
        <w:pStyle w:val="1"/>
        <w:ind w:firstLine="720"/>
        <w:jc w:val="both"/>
        <w:rPr>
          <w:sz w:val="26"/>
          <w:szCs w:val="26"/>
        </w:rPr>
      </w:pPr>
      <w:r w:rsidRPr="004A62A5">
        <w:rPr>
          <w:sz w:val="26"/>
          <w:szCs w:val="26"/>
        </w:rPr>
        <w:t>осуществление оценки качества предоставления</w:t>
      </w:r>
      <w:r w:rsidR="004462F2" w:rsidRPr="004A62A5">
        <w:rPr>
          <w:sz w:val="26"/>
          <w:szCs w:val="26"/>
        </w:rPr>
        <w:t xml:space="preserve"> </w:t>
      </w:r>
      <w:r w:rsidRPr="004A62A5">
        <w:rPr>
          <w:sz w:val="26"/>
          <w:szCs w:val="26"/>
        </w:rPr>
        <w:t>муниципальной услуги;</w:t>
      </w:r>
    </w:p>
    <w:p w14:paraId="2CA79B74" w14:textId="41D2222A" w:rsidR="007A70D2" w:rsidRPr="004A62A5" w:rsidRDefault="001D6C7D">
      <w:pPr>
        <w:pStyle w:val="1"/>
        <w:spacing w:after="320"/>
        <w:ind w:firstLine="720"/>
        <w:jc w:val="both"/>
        <w:rPr>
          <w:sz w:val="26"/>
          <w:szCs w:val="26"/>
        </w:rPr>
      </w:pPr>
      <w:r w:rsidRPr="004A62A5">
        <w:rPr>
          <w:sz w:val="26"/>
          <w:szCs w:val="26"/>
        </w:rPr>
        <w:t xml:space="preserve">досудебное (внесудебное) обжалование решений и действий (бездействия) </w:t>
      </w:r>
      <w:r w:rsidR="00C12C68">
        <w:rPr>
          <w:sz w:val="26"/>
          <w:szCs w:val="26"/>
        </w:rPr>
        <w:t>у</w:t>
      </w:r>
      <w:r w:rsidRPr="004A62A5">
        <w:rPr>
          <w:sz w:val="26"/>
          <w:szCs w:val="26"/>
        </w:rPr>
        <w:t xml:space="preserve">полномоченного органа либо действия (бездействие) должностных лиц </w:t>
      </w:r>
      <w:r w:rsidR="00C12C68">
        <w:rPr>
          <w:sz w:val="26"/>
          <w:szCs w:val="26"/>
        </w:rPr>
        <w:t>администрации</w:t>
      </w:r>
      <w:r w:rsidRPr="004A62A5">
        <w:rPr>
          <w:sz w:val="26"/>
          <w:szCs w:val="26"/>
        </w:rPr>
        <w:t>, предоставляющ</w:t>
      </w:r>
      <w:r w:rsidR="00C12C68">
        <w:rPr>
          <w:sz w:val="26"/>
          <w:szCs w:val="26"/>
        </w:rPr>
        <w:t>их</w:t>
      </w:r>
      <w:r w:rsidRPr="004A62A5">
        <w:rPr>
          <w:sz w:val="26"/>
          <w:szCs w:val="26"/>
        </w:rPr>
        <w:t xml:space="preserve"> муниципальную услугу, либо муниципального служащего.</w:t>
      </w:r>
    </w:p>
    <w:p w14:paraId="35038D9A" w14:textId="77777777" w:rsidR="007A70D2" w:rsidRPr="00C12C68" w:rsidRDefault="001D6C7D">
      <w:pPr>
        <w:pStyle w:val="11"/>
        <w:keepNext/>
        <w:keepLines/>
        <w:rPr>
          <w:sz w:val="26"/>
          <w:szCs w:val="26"/>
        </w:rPr>
      </w:pPr>
      <w:bookmarkStart w:id="127" w:name="bookmark127"/>
      <w:bookmarkStart w:id="128" w:name="bookmark128"/>
      <w:bookmarkStart w:id="129" w:name="bookmark129"/>
      <w:r w:rsidRPr="00C12C68">
        <w:rPr>
          <w:sz w:val="26"/>
          <w:szCs w:val="26"/>
        </w:rPr>
        <w:t>Порядок осуществления административных процедур (действий) в</w:t>
      </w:r>
      <w:r w:rsidRPr="00C12C68">
        <w:rPr>
          <w:sz w:val="26"/>
          <w:szCs w:val="26"/>
        </w:rPr>
        <w:br/>
        <w:t>электронной форме</w:t>
      </w:r>
      <w:bookmarkEnd w:id="127"/>
      <w:bookmarkEnd w:id="128"/>
      <w:bookmarkEnd w:id="129"/>
    </w:p>
    <w:p w14:paraId="645C2C54" w14:textId="77777777" w:rsidR="007A70D2" w:rsidRPr="004A62A5" w:rsidRDefault="001D6C7D">
      <w:pPr>
        <w:pStyle w:val="1"/>
        <w:numPr>
          <w:ilvl w:val="0"/>
          <w:numId w:val="4"/>
        </w:numPr>
        <w:tabs>
          <w:tab w:val="left" w:pos="1249"/>
        </w:tabs>
        <w:ind w:firstLine="720"/>
        <w:jc w:val="both"/>
        <w:rPr>
          <w:sz w:val="26"/>
          <w:szCs w:val="26"/>
        </w:rPr>
      </w:pPr>
      <w:bookmarkStart w:id="130" w:name="bookmark130"/>
      <w:bookmarkEnd w:id="130"/>
      <w:r w:rsidRPr="004A62A5">
        <w:rPr>
          <w:sz w:val="26"/>
          <w:szCs w:val="26"/>
        </w:rPr>
        <w:t>Формирование уведомления об окончании строительства.</w:t>
      </w:r>
    </w:p>
    <w:p w14:paraId="3F1D751F" w14:textId="77777777" w:rsidR="007A70D2" w:rsidRPr="004A62A5" w:rsidRDefault="001D6C7D">
      <w:pPr>
        <w:pStyle w:val="1"/>
        <w:ind w:firstLine="720"/>
        <w:jc w:val="both"/>
        <w:rPr>
          <w:sz w:val="26"/>
          <w:szCs w:val="26"/>
        </w:rPr>
      </w:pPr>
      <w:r w:rsidRPr="004A62A5">
        <w:rPr>
          <w:sz w:val="26"/>
          <w:szCs w:val="26"/>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14:paraId="68230199" w14:textId="77777777" w:rsidR="007A70D2" w:rsidRPr="004A62A5" w:rsidRDefault="001D6C7D">
      <w:pPr>
        <w:pStyle w:val="1"/>
        <w:ind w:firstLine="720"/>
        <w:jc w:val="both"/>
        <w:rPr>
          <w:sz w:val="26"/>
          <w:szCs w:val="26"/>
        </w:rPr>
      </w:pPr>
      <w:r w:rsidRPr="004A62A5">
        <w:rPr>
          <w:sz w:val="26"/>
          <w:szCs w:val="26"/>
        </w:rPr>
        <w:t xml:space="preserve">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w:t>
      </w:r>
      <w:r w:rsidR="00280A92" w:rsidRPr="004A62A5">
        <w:rPr>
          <w:sz w:val="26"/>
          <w:szCs w:val="26"/>
        </w:rPr>
        <w:t>З</w:t>
      </w:r>
      <w:r w:rsidRPr="004A62A5">
        <w:rPr>
          <w:sz w:val="26"/>
          <w:szCs w:val="26"/>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14:paraId="22013488" w14:textId="77777777" w:rsidR="007A70D2" w:rsidRPr="004A62A5" w:rsidRDefault="001D6C7D">
      <w:pPr>
        <w:pStyle w:val="1"/>
        <w:ind w:firstLine="720"/>
        <w:jc w:val="both"/>
        <w:rPr>
          <w:sz w:val="26"/>
          <w:szCs w:val="26"/>
        </w:rPr>
      </w:pPr>
      <w:r w:rsidRPr="004A62A5">
        <w:rPr>
          <w:sz w:val="26"/>
          <w:szCs w:val="26"/>
        </w:rPr>
        <w:t xml:space="preserve">При формировании уведомления об окончании строительства </w:t>
      </w:r>
      <w:r w:rsidR="00280A92" w:rsidRPr="004A62A5">
        <w:rPr>
          <w:sz w:val="26"/>
          <w:szCs w:val="26"/>
        </w:rPr>
        <w:t>З</w:t>
      </w:r>
      <w:r w:rsidRPr="004A62A5">
        <w:rPr>
          <w:sz w:val="26"/>
          <w:szCs w:val="26"/>
        </w:rPr>
        <w:t>аявителю обеспечивается:</w:t>
      </w:r>
    </w:p>
    <w:p w14:paraId="2349191A" w14:textId="77777777" w:rsidR="007A70D2" w:rsidRPr="004A62A5" w:rsidRDefault="001D6C7D">
      <w:pPr>
        <w:pStyle w:val="1"/>
        <w:tabs>
          <w:tab w:val="left" w:pos="1145"/>
        </w:tabs>
        <w:ind w:firstLine="720"/>
        <w:jc w:val="both"/>
        <w:rPr>
          <w:sz w:val="26"/>
          <w:szCs w:val="26"/>
        </w:rPr>
      </w:pPr>
      <w:bookmarkStart w:id="131" w:name="bookmark131"/>
      <w:r w:rsidRPr="004A62A5">
        <w:rPr>
          <w:sz w:val="26"/>
          <w:szCs w:val="26"/>
        </w:rPr>
        <w:t>а</w:t>
      </w:r>
      <w:bookmarkEnd w:id="131"/>
      <w:r w:rsidRPr="004A62A5">
        <w:rPr>
          <w:sz w:val="26"/>
          <w:szCs w:val="26"/>
        </w:rPr>
        <w:t>)</w:t>
      </w:r>
      <w:r w:rsidRPr="004A62A5">
        <w:rPr>
          <w:sz w:val="26"/>
          <w:szCs w:val="26"/>
        </w:rPr>
        <w:tab/>
        <w:t xml:space="preserve">возможность копирования и сохранения уведомления об окончании строительства и иных документов, указанных в </w:t>
      </w:r>
      <w:r w:rsidR="00280A92" w:rsidRPr="004A62A5">
        <w:rPr>
          <w:sz w:val="26"/>
          <w:szCs w:val="26"/>
        </w:rPr>
        <w:t>настоящем Р</w:t>
      </w:r>
      <w:r w:rsidRPr="004A62A5">
        <w:rPr>
          <w:sz w:val="26"/>
          <w:szCs w:val="26"/>
        </w:rPr>
        <w:t>егламенте, необходимых для предоставления муниципальной услуги;</w:t>
      </w:r>
    </w:p>
    <w:p w14:paraId="4654D02A" w14:textId="77777777" w:rsidR="007A70D2" w:rsidRPr="004A62A5" w:rsidRDefault="001D6C7D">
      <w:pPr>
        <w:pStyle w:val="1"/>
        <w:tabs>
          <w:tab w:val="left" w:pos="1145"/>
        </w:tabs>
        <w:ind w:firstLine="720"/>
        <w:jc w:val="both"/>
        <w:rPr>
          <w:sz w:val="26"/>
          <w:szCs w:val="26"/>
        </w:rPr>
      </w:pPr>
      <w:bookmarkStart w:id="132" w:name="bookmark132"/>
      <w:r w:rsidRPr="004A62A5">
        <w:rPr>
          <w:sz w:val="26"/>
          <w:szCs w:val="26"/>
        </w:rPr>
        <w:t>б</w:t>
      </w:r>
      <w:bookmarkEnd w:id="132"/>
      <w:r w:rsidRPr="004A62A5">
        <w:rPr>
          <w:sz w:val="26"/>
          <w:szCs w:val="26"/>
        </w:rPr>
        <w:t>)</w:t>
      </w:r>
      <w:r w:rsidRPr="004A62A5">
        <w:rPr>
          <w:sz w:val="26"/>
          <w:szCs w:val="26"/>
        </w:rPr>
        <w:tab/>
        <w:t>возможность печати на бумажном носителе копии электронной формы уведомления об окончании строительства;</w:t>
      </w:r>
    </w:p>
    <w:p w14:paraId="3EC2AD4E" w14:textId="77777777" w:rsidR="007A70D2" w:rsidRPr="004A62A5" w:rsidRDefault="001D6C7D">
      <w:pPr>
        <w:pStyle w:val="1"/>
        <w:tabs>
          <w:tab w:val="left" w:pos="1145"/>
        </w:tabs>
        <w:ind w:firstLine="720"/>
        <w:jc w:val="both"/>
        <w:rPr>
          <w:sz w:val="26"/>
          <w:szCs w:val="26"/>
        </w:rPr>
      </w:pPr>
      <w:bookmarkStart w:id="133" w:name="bookmark133"/>
      <w:r w:rsidRPr="004A62A5">
        <w:rPr>
          <w:sz w:val="26"/>
          <w:szCs w:val="26"/>
        </w:rPr>
        <w:t>в</w:t>
      </w:r>
      <w:bookmarkEnd w:id="133"/>
      <w:r w:rsidRPr="004A62A5">
        <w:rPr>
          <w:sz w:val="26"/>
          <w:szCs w:val="26"/>
        </w:rPr>
        <w:t>)</w:t>
      </w:r>
      <w:r w:rsidRPr="004A62A5">
        <w:rPr>
          <w:sz w:val="26"/>
          <w:szCs w:val="26"/>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14:paraId="4D7F5F34" w14:textId="77777777" w:rsidR="007A70D2" w:rsidRPr="004A62A5" w:rsidRDefault="001D6C7D">
      <w:pPr>
        <w:pStyle w:val="1"/>
        <w:tabs>
          <w:tab w:val="left" w:pos="425"/>
        </w:tabs>
        <w:ind w:firstLine="720"/>
        <w:jc w:val="both"/>
        <w:rPr>
          <w:sz w:val="26"/>
          <w:szCs w:val="26"/>
        </w:rPr>
      </w:pPr>
      <w:bookmarkStart w:id="134" w:name="bookmark134"/>
      <w:r w:rsidRPr="004A62A5">
        <w:rPr>
          <w:sz w:val="26"/>
          <w:szCs w:val="26"/>
        </w:rPr>
        <w:t>г</w:t>
      </w:r>
      <w:bookmarkEnd w:id="134"/>
      <w:r w:rsidRPr="004A62A5">
        <w:rPr>
          <w:sz w:val="26"/>
          <w:szCs w:val="26"/>
        </w:rPr>
        <w:t>)</w:t>
      </w:r>
      <w:r w:rsidRPr="004A62A5">
        <w:rPr>
          <w:sz w:val="26"/>
          <w:szCs w:val="26"/>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2A742DE0" w14:textId="77777777" w:rsidR="007A70D2" w:rsidRPr="004A62A5" w:rsidRDefault="001D6C7D">
      <w:pPr>
        <w:pStyle w:val="1"/>
        <w:tabs>
          <w:tab w:val="left" w:pos="1081"/>
        </w:tabs>
        <w:ind w:firstLine="720"/>
        <w:jc w:val="both"/>
        <w:rPr>
          <w:sz w:val="26"/>
          <w:szCs w:val="26"/>
        </w:rPr>
      </w:pPr>
      <w:bookmarkStart w:id="135" w:name="bookmark135"/>
      <w:r w:rsidRPr="004A62A5">
        <w:rPr>
          <w:sz w:val="26"/>
          <w:szCs w:val="26"/>
        </w:rPr>
        <w:t>д</w:t>
      </w:r>
      <w:bookmarkEnd w:id="135"/>
      <w:r w:rsidRPr="004A62A5">
        <w:rPr>
          <w:sz w:val="26"/>
          <w:szCs w:val="26"/>
        </w:rPr>
        <w:t>)</w:t>
      </w:r>
      <w:r w:rsidRPr="004A62A5">
        <w:rPr>
          <w:sz w:val="26"/>
          <w:szCs w:val="26"/>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14:paraId="4610B800" w14:textId="77777777" w:rsidR="007A70D2" w:rsidRPr="004A62A5" w:rsidRDefault="001D6C7D">
      <w:pPr>
        <w:pStyle w:val="1"/>
        <w:tabs>
          <w:tab w:val="left" w:pos="1081"/>
        </w:tabs>
        <w:ind w:firstLine="720"/>
        <w:jc w:val="both"/>
        <w:rPr>
          <w:sz w:val="26"/>
          <w:szCs w:val="26"/>
        </w:rPr>
      </w:pPr>
      <w:bookmarkStart w:id="136" w:name="bookmark136"/>
      <w:r w:rsidRPr="004A62A5">
        <w:rPr>
          <w:sz w:val="26"/>
          <w:szCs w:val="26"/>
        </w:rPr>
        <w:t>е</w:t>
      </w:r>
      <w:bookmarkEnd w:id="136"/>
      <w:r w:rsidRPr="004A62A5">
        <w:rPr>
          <w:sz w:val="26"/>
          <w:szCs w:val="26"/>
        </w:rPr>
        <w:t>)</w:t>
      </w:r>
      <w:r w:rsidRPr="004A62A5">
        <w:rPr>
          <w:sz w:val="26"/>
          <w:szCs w:val="26"/>
        </w:rPr>
        <w:tab/>
        <w:t xml:space="preserve">возможность доступа </w:t>
      </w:r>
      <w:r w:rsidR="00280A92" w:rsidRPr="004A62A5">
        <w:rPr>
          <w:sz w:val="26"/>
          <w:szCs w:val="26"/>
        </w:rPr>
        <w:t>З</w:t>
      </w:r>
      <w:r w:rsidRPr="004A62A5">
        <w:rPr>
          <w:sz w:val="26"/>
          <w:szCs w:val="26"/>
        </w:rPr>
        <w:t>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14:paraId="0A6FB8BC" w14:textId="0343E839" w:rsidR="007A70D2" w:rsidRPr="004A62A5" w:rsidRDefault="001D6C7D">
      <w:pPr>
        <w:pStyle w:val="1"/>
        <w:ind w:firstLine="720"/>
        <w:jc w:val="both"/>
        <w:rPr>
          <w:sz w:val="26"/>
          <w:szCs w:val="26"/>
        </w:rPr>
      </w:pPr>
      <w:r w:rsidRPr="004A62A5">
        <w:rPr>
          <w:sz w:val="26"/>
          <w:szCs w:val="26"/>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w:t>
      </w:r>
      <w:r w:rsidR="0039751B">
        <w:rPr>
          <w:sz w:val="26"/>
          <w:szCs w:val="26"/>
        </w:rPr>
        <w:t>у</w:t>
      </w:r>
      <w:r w:rsidRPr="004A62A5">
        <w:rPr>
          <w:sz w:val="26"/>
          <w:szCs w:val="26"/>
        </w:rPr>
        <w:t>полномоченный орган посредством Единого портала, регионального портала.</w:t>
      </w:r>
    </w:p>
    <w:p w14:paraId="7B0ECAE0" w14:textId="77777777" w:rsidR="007A70D2" w:rsidRPr="004A62A5" w:rsidRDefault="001D6C7D">
      <w:pPr>
        <w:pStyle w:val="1"/>
        <w:numPr>
          <w:ilvl w:val="0"/>
          <w:numId w:val="4"/>
        </w:numPr>
        <w:tabs>
          <w:tab w:val="left" w:pos="1307"/>
        </w:tabs>
        <w:ind w:firstLine="720"/>
        <w:jc w:val="both"/>
        <w:rPr>
          <w:sz w:val="26"/>
          <w:szCs w:val="26"/>
        </w:rPr>
      </w:pPr>
      <w:bookmarkStart w:id="137" w:name="bookmark137"/>
      <w:bookmarkEnd w:id="137"/>
      <w:r w:rsidRPr="004A62A5">
        <w:rPr>
          <w:sz w:val="26"/>
          <w:szCs w:val="26"/>
        </w:rPr>
        <w:t>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14:paraId="0189F7A1" w14:textId="77777777" w:rsidR="007A70D2" w:rsidRPr="004A62A5" w:rsidRDefault="001D6C7D">
      <w:pPr>
        <w:pStyle w:val="1"/>
        <w:tabs>
          <w:tab w:val="left" w:pos="1081"/>
        </w:tabs>
        <w:ind w:firstLine="720"/>
        <w:jc w:val="both"/>
        <w:rPr>
          <w:sz w:val="26"/>
          <w:szCs w:val="26"/>
        </w:rPr>
      </w:pPr>
      <w:bookmarkStart w:id="138" w:name="bookmark138"/>
      <w:r w:rsidRPr="004A62A5">
        <w:rPr>
          <w:sz w:val="26"/>
          <w:szCs w:val="26"/>
        </w:rPr>
        <w:lastRenderedPageBreak/>
        <w:t>а</w:t>
      </w:r>
      <w:bookmarkEnd w:id="138"/>
      <w:r w:rsidRPr="004A62A5">
        <w:rPr>
          <w:sz w:val="26"/>
          <w:szCs w:val="26"/>
        </w:rPr>
        <w:t>)</w:t>
      </w:r>
      <w:r w:rsidRPr="004A62A5">
        <w:rPr>
          <w:sz w:val="26"/>
          <w:szCs w:val="26"/>
        </w:rPr>
        <w:tab/>
        <w:t xml:space="preserve">прием документов, необходимых для предоставления муниципальной услуги, и направление </w:t>
      </w:r>
      <w:r w:rsidR="00280A92" w:rsidRPr="004A62A5">
        <w:rPr>
          <w:sz w:val="26"/>
          <w:szCs w:val="26"/>
        </w:rPr>
        <w:t>З</w:t>
      </w:r>
      <w:r w:rsidRPr="004A62A5">
        <w:rPr>
          <w:sz w:val="26"/>
          <w:szCs w:val="26"/>
        </w:rPr>
        <w:t>аявителю электронного сообщения о поступлении уведомления об окончании строительства;</w:t>
      </w:r>
    </w:p>
    <w:p w14:paraId="24ED7F88" w14:textId="77777777" w:rsidR="007A70D2" w:rsidRPr="004A62A5" w:rsidRDefault="001D6C7D">
      <w:pPr>
        <w:pStyle w:val="1"/>
        <w:tabs>
          <w:tab w:val="left" w:pos="1081"/>
        </w:tabs>
        <w:ind w:firstLine="720"/>
        <w:jc w:val="both"/>
        <w:rPr>
          <w:sz w:val="26"/>
          <w:szCs w:val="26"/>
        </w:rPr>
      </w:pPr>
      <w:bookmarkStart w:id="139" w:name="bookmark139"/>
      <w:r w:rsidRPr="004A62A5">
        <w:rPr>
          <w:sz w:val="26"/>
          <w:szCs w:val="26"/>
        </w:rPr>
        <w:t>б</w:t>
      </w:r>
      <w:bookmarkEnd w:id="139"/>
      <w:r w:rsidRPr="004A62A5">
        <w:rPr>
          <w:sz w:val="26"/>
          <w:szCs w:val="26"/>
        </w:rPr>
        <w:t>)</w:t>
      </w:r>
      <w:r w:rsidRPr="004A62A5">
        <w:rPr>
          <w:sz w:val="26"/>
          <w:szCs w:val="26"/>
        </w:rPr>
        <w:tab/>
        <w:t xml:space="preserve">регистрацию уведомления об окончании строительства и направление </w:t>
      </w:r>
      <w:r w:rsidR="00280A92" w:rsidRPr="004A62A5">
        <w:rPr>
          <w:sz w:val="26"/>
          <w:szCs w:val="26"/>
        </w:rPr>
        <w:t>З</w:t>
      </w:r>
      <w:r w:rsidRPr="004A62A5">
        <w:rPr>
          <w:sz w:val="26"/>
          <w:szCs w:val="26"/>
        </w:rPr>
        <w:t>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14:paraId="4642460B" w14:textId="6C9E9A3E" w:rsidR="007A70D2" w:rsidRPr="004A62A5" w:rsidRDefault="001D6C7D">
      <w:pPr>
        <w:pStyle w:val="1"/>
        <w:numPr>
          <w:ilvl w:val="0"/>
          <w:numId w:val="4"/>
        </w:numPr>
        <w:tabs>
          <w:tab w:val="left" w:pos="1307"/>
        </w:tabs>
        <w:ind w:firstLine="720"/>
        <w:jc w:val="both"/>
        <w:rPr>
          <w:sz w:val="26"/>
          <w:szCs w:val="26"/>
        </w:rPr>
      </w:pPr>
      <w:bookmarkStart w:id="140" w:name="bookmark140"/>
      <w:bookmarkEnd w:id="140"/>
      <w:r w:rsidRPr="004A62A5">
        <w:rPr>
          <w:sz w:val="26"/>
          <w:szCs w:val="26"/>
        </w:rPr>
        <w:t xml:space="preserve">Электронное уведомление об окончании строительства становится доступным для должностного лица </w:t>
      </w:r>
      <w:r w:rsidR="0039751B">
        <w:rPr>
          <w:sz w:val="26"/>
          <w:szCs w:val="26"/>
        </w:rPr>
        <w:t>у</w:t>
      </w:r>
      <w:r w:rsidRPr="004A62A5">
        <w:rPr>
          <w:sz w:val="26"/>
          <w:szCs w:val="26"/>
        </w:rPr>
        <w:t xml:space="preserve">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w:t>
      </w:r>
      <w:r w:rsidR="0039751B">
        <w:rPr>
          <w:sz w:val="26"/>
          <w:szCs w:val="26"/>
        </w:rPr>
        <w:t>у</w:t>
      </w:r>
      <w:r w:rsidRPr="004A62A5">
        <w:rPr>
          <w:sz w:val="26"/>
          <w:szCs w:val="26"/>
        </w:rPr>
        <w:t>полномоченным органом для предоставления муниципальной услуги (далее - ГИС).</w:t>
      </w:r>
    </w:p>
    <w:p w14:paraId="7785FDD4" w14:textId="77777777" w:rsidR="007A70D2" w:rsidRPr="004A62A5" w:rsidRDefault="001D6C7D">
      <w:pPr>
        <w:pStyle w:val="1"/>
        <w:ind w:firstLine="720"/>
        <w:jc w:val="both"/>
        <w:rPr>
          <w:sz w:val="26"/>
          <w:szCs w:val="26"/>
        </w:rPr>
      </w:pPr>
      <w:r w:rsidRPr="004A62A5">
        <w:rPr>
          <w:sz w:val="26"/>
          <w:szCs w:val="26"/>
        </w:rPr>
        <w:t>Ответственное должностное лицо:</w:t>
      </w:r>
    </w:p>
    <w:p w14:paraId="6A67B0D7" w14:textId="77777777" w:rsidR="007A70D2" w:rsidRPr="004A62A5" w:rsidRDefault="001D6C7D">
      <w:pPr>
        <w:pStyle w:val="1"/>
        <w:ind w:firstLine="720"/>
        <w:jc w:val="both"/>
        <w:rPr>
          <w:sz w:val="26"/>
          <w:szCs w:val="26"/>
        </w:rPr>
      </w:pPr>
      <w:r w:rsidRPr="004A62A5">
        <w:rPr>
          <w:sz w:val="26"/>
          <w:szCs w:val="26"/>
        </w:rP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14:paraId="26F807A4" w14:textId="77777777" w:rsidR="007A70D2" w:rsidRPr="004A62A5" w:rsidRDefault="001D6C7D">
      <w:pPr>
        <w:pStyle w:val="1"/>
        <w:ind w:firstLine="720"/>
        <w:jc w:val="both"/>
        <w:rPr>
          <w:sz w:val="26"/>
          <w:szCs w:val="26"/>
        </w:rPr>
      </w:pPr>
      <w:r w:rsidRPr="004A62A5">
        <w:rPr>
          <w:sz w:val="26"/>
          <w:szCs w:val="26"/>
        </w:rPr>
        <w:t>рассматривает поступившие уведомления об окончании строительства и приложенные образы документов (документы);</w:t>
      </w:r>
    </w:p>
    <w:p w14:paraId="1449E8C3" w14:textId="77777777" w:rsidR="007A70D2" w:rsidRPr="004A62A5" w:rsidRDefault="001D6C7D">
      <w:pPr>
        <w:pStyle w:val="1"/>
        <w:ind w:firstLine="720"/>
        <w:jc w:val="both"/>
        <w:rPr>
          <w:sz w:val="26"/>
          <w:szCs w:val="26"/>
        </w:rPr>
      </w:pPr>
      <w:r w:rsidRPr="004A62A5">
        <w:rPr>
          <w:sz w:val="26"/>
          <w:szCs w:val="26"/>
        </w:rPr>
        <w:t xml:space="preserve">производит действия в соответствии с пунктом 3.4 настоящего </w:t>
      </w:r>
      <w:r w:rsidR="004335D3" w:rsidRPr="004A62A5">
        <w:rPr>
          <w:sz w:val="26"/>
          <w:szCs w:val="26"/>
        </w:rPr>
        <w:t>Р</w:t>
      </w:r>
      <w:r w:rsidRPr="004A62A5">
        <w:rPr>
          <w:sz w:val="26"/>
          <w:szCs w:val="26"/>
        </w:rPr>
        <w:t>егламента.</w:t>
      </w:r>
    </w:p>
    <w:p w14:paraId="72732D92" w14:textId="77777777" w:rsidR="007A70D2" w:rsidRPr="004A62A5" w:rsidRDefault="001D6C7D">
      <w:pPr>
        <w:pStyle w:val="1"/>
        <w:numPr>
          <w:ilvl w:val="0"/>
          <w:numId w:val="4"/>
        </w:numPr>
        <w:tabs>
          <w:tab w:val="left" w:pos="1307"/>
        </w:tabs>
        <w:ind w:firstLine="720"/>
        <w:jc w:val="both"/>
        <w:rPr>
          <w:sz w:val="26"/>
          <w:szCs w:val="26"/>
        </w:rPr>
      </w:pPr>
      <w:bookmarkStart w:id="141" w:name="bookmark141"/>
      <w:bookmarkEnd w:id="141"/>
      <w:r w:rsidRPr="004A62A5">
        <w:rPr>
          <w:sz w:val="26"/>
          <w:szCs w:val="26"/>
        </w:rPr>
        <w:t>Заявителю в качестве результата предоставления муниципальной услуги обеспечивается возможность получения документа:</w:t>
      </w:r>
    </w:p>
    <w:p w14:paraId="47A824BD" w14:textId="51E55384" w:rsidR="007A70D2" w:rsidRPr="004A62A5" w:rsidRDefault="001D6C7D">
      <w:pPr>
        <w:pStyle w:val="1"/>
        <w:ind w:firstLine="720"/>
        <w:jc w:val="both"/>
        <w:rPr>
          <w:sz w:val="26"/>
          <w:szCs w:val="26"/>
        </w:rPr>
      </w:pPr>
      <w:r w:rsidRPr="004A62A5">
        <w:rPr>
          <w:sz w:val="26"/>
          <w:szCs w:val="26"/>
        </w:rPr>
        <w:t xml:space="preserve">в форме электронного документа, подписанного усиленной квалифицированной электронной подписью должностного лица </w:t>
      </w:r>
      <w:r w:rsidR="0039751B">
        <w:rPr>
          <w:sz w:val="26"/>
          <w:szCs w:val="26"/>
        </w:rPr>
        <w:t>администрации</w:t>
      </w:r>
      <w:r w:rsidRPr="004A62A5">
        <w:rPr>
          <w:sz w:val="26"/>
          <w:szCs w:val="26"/>
        </w:rPr>
        <w:t xml:space="preserve">, направленного </w:t>
      </w:r>
      <w:r w:rsidR="004335D3" w:rsidRPr="004A62A5">
        <w:rPr>
          <w:sz w:val="26"/>
          <w:szCs w:val="26"/>
        </w:rPr>
        <w:t>З</w:t>
      </w:r>
      <w:r w:rsidRPr="004A62A5">
        <w:rPr>
          <w:sz w:val="26"/>
          <w:szCs w:val="26"/>
        </w:rPr>
        <w:t>аявителю в личный кабинет на Едином портале, региональном портале;</w:t>
      </w:r>
    </w:p>
    <w:p w14:paraId="18963351" w14:textId="77777777" w:rsidR="007A70D2" w:rsidRPr="004A62A5" w:rsidRDefault="001D6C7D">
      <w:pPr>
        <w:pStyle w:val="1"/>
        <w:ind w:firstLine="720"/>
        <w:jc w:val="both"/>
        <w:rPr>
          <w:sz w:val="26"/>
          <w:szCs w:val="26"/>
        </w:rPr>
      </w:pPr>
      <w:r w:rsidRPr="004A62A5">
        <w:rPr>
          <w:sz w:val="26"/>
          <w:szCs w:val="26"/>
        </w:rPr>
        <w:t xml:space="preserve">в виде бумажного документа, подтверждающего содержание электронного документа, который </w:t>
      </w:r>
      <w:r w:rsidR="004335D3" w:rsidRPr="004A62A5">
        <w:rPr>
          <w:sz w:val="26"/>
          <w:szCs w:val="26"/>
        </w:rPr>
        <w:t>З</w:t>
      </w:r>
      <w:r w:rsidRPr="004A62A5">
        <w:rPr>
          <w:sz w:val="26"/>
          <w:szCs w:val="26"/>
        </w:rPr>
        <w:t>аявитель получает при личном обращении в многофункциональном центре.</w:t>
      </w:r>
    </w:p>
    <w:p w14:paraId="553B56EF" w14:textId="77777777" w:rsidR="007A70D2" w:rsidRPr="004A62A5" w:rsidRDefault="001D6C7D">
      <w:pPr>
        <w:pStyle w:val="1"/>
        <w:numPr>
          <w:ilvl w:val="0"/>
          <w:numId w:val="4"/>
        </w:numPr>
        <w:tabs>
          <w:tab w:val="left" w:pos="1249"/>
        </w:tabs>
        <w:ind w:firstLine="720"/>
        <w:jc w:val="both"/>
        <w:rPr>
          <w:sz w:val="26"/>
          <w:szCs w:val="26"/>
        </w:rPr>
      </w:pPr>
      <w:bookmarkStart w:id="142" w:name="bookmark142"/>
      <w:bookmarkEnd w:id="142"/>
      <w:r w:rsidRPr="004A62A5">
        <w:rPr>
          <w:sz w:val="26"/>
          <w:szCs w:val="26"/>
        </w:rPr>
        <w:t>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14:paraId="6082E49E" w14:textId="77777777" w:rsidR="007A70D2" w:rsidRPr="004A62A5" w:rsidRDefault="001D6C7D">
      <w:pPr>
        <w:pStyle w:val="1"/>
        <w:ind w:firstLine="720"/>
        <w:jc w:val="both"/>
        <w:rPr>
          <w:sz w:val="26"/>
          <w:szCs w:val="26"/>
        </w:rPr>
      </w:pPr>
      <w:r w:rsidRPr="004A62A5">
        <w:rPr>
          <w:sz w:val="26"/>
          <w:szCs w:val="26"/>
        </w:rPr>
        <w:t xml:space="preserve">При предоставлении муниципальной услуги в электронной форме </w:t>
      </w:r>
      <w:r w:rsidR="004335D3" w:rsidRPr="004A62A5">
        <w:rPr>
          <w:sz w:val="26"/>
          <w:szCs w:val="26"/>
        </w:rPr>
        <w:t>З</w:t>
      </w:r>
      <w:r w:rsidRPr="004A62A5">
        <w:rPr>
          <w:sz w:val="26"/>
          <w:szCs w:val="26"/>
        </w:rPr>
        <w:t>аявителю направляется:</w:t>
      </w:r>
    </w:p>
    <w:p w14:paraId="18895A6A" w14:textId="77777777" w:rsidR="007A70D2" w:rsidRPr="004A62A5" w:rsidRDefault="001D6C7D">
      <w:pPr>
        <w:pStyle w:val="1"/>
        <w:tabs>
          <w:tab w:val="left" w:pos="1164"/>
        </w:tabs>
        <w:ind w:firstLine="720"/>
        <w:jc w:val="both"/>
        <w:rPr>
          <w:sz w:val="26"/>
          <w:szCs w:val="26"/>
        </w:rPr>
      </w:pPr>
      <w:bookmarkStart w:id="143" w:name="bookmark143"/>
      <w:r w:rsidRPr="004A62A5">
        <w:rPr>
          <w:sz w:val="26"/>
          <w:szCs w:val="26"/>
        </w:rPr>
        <w:t>а</w:t>
      </w:r>
      <w:bookmarkEnd w:id="143"/>
      <w:r w:rsidRPr="004A62A5">
        <w:rPr>
          <w:sz w:val="26"/>
          <w:szCs w:val="26"/>
        </w:rPr>
        <w:t>)</w:t>
      </w:r>
      <w:r w:rsidRPr="004A62A5">
        <w:rPr>
          <w:sz w:val="26"/>
          <w:szCs w:val="26"/>
        </w:rP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85E6641" w14:textId="77777777" w:rsidR="007A70D2" w:rsidRPr="004A62A5" w:rsidRDefault="001D6C7D">
      <w:pPr>
        <w:pStyle w:val="1"/>
        <w:tabs>
          <w:tab w:val="left" w:pos="1164"/>
        </w:tabs>
        <w:ind w:firstLine="720"/>
        <w:jc w:val="both"/>
        <w:rPr>
          <w:sz w:val="26"/>
          <w:szCs w:val="26"/>
        </w:rPr>
      </w:pPr>
      <w:bookmarkStart w:id="144" w:name="bookmark144"/>
      <w:r w:rsidRPr="004A62A5">
        <w:rPr>
          <w:sz w:val="26"/>
          <w:szCs w:val="26"/>
        </w:rPr>
        <w:t>б</w:t>
      </w:r>
      <w:bookmarkEnd w:id="144"/>
      <w:r w:rsidRPr="004A62A5">
        <w:rPr>
          <w:sz w:val="26"/>
          <w:szCs w:val="26"/>
        </w:rPr>
        <w:t>)</w:t>
      </w:r>
      <w:r w:rsidRPr="004A62A5">
        <w:rPr>
          <w:sz w:val="26"/>
          <w:szCs w:val="2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885ABFA" w14:textId="77777777" w:rsidR="007A70D2" w:rsidRPr="004A62A5" w:rsidRDefault="001D6C7D">
      <w:pPr>
        <w:pStyle w:val="1"/>
        <w:numPr>
          <w:ilvl w:val="0"/>
          <w:numId w:val="4"/>
        </w:numPr>
        <w:tabs>
          <w:tab w:val="left" w:pos="1244"/>
        </w:tabs>
        <w:ind w:firstLine="720"/>
        <w:jc w:val="both"/>
        <w:rPr>
          <w:sz w:val="26"/>
          <w:szCs w:val="26"/>
        </w:rPr>
      </w:pPr>
      <w:bookmarkStart w:id="145" w:name="bookmark145"/>
      <w:bookmarkEnd w:id="145"/>
      <w:r w:rsidRPr="004A62A5">
        <w:rPr>
          <w:sz w:val="26"/>
          <w:szCs w:val="26"/>
        </w:rPr>
        <w:t>Оценка качества предоставления муниципальной услуги.</w:t>
      </w:r>
    </w:p>
    <w:p w14:paraId="0B233991" w14:textId="625AFACA" w:rsidR="007A70D2" w:rsidRPr="004A62A5" w:rsidRDefault="001D6C7D" w:rsidP="006B490B">
      <w:pPr>
        <w:pStyle w:val="1"/>
        <w:ind w:firstLine="720"/>
        <w:jc w:val="both"/>
        <w:rPr>
          <w:sz w:val="26"/>
          <w:szCs w:val="26"/>
        </w:rPr>
      </w:pPr>
      <w:r w:rsidRPr="004A62A5">
        <w:rPr>
          <w:sz w:val="26"/>
          <w:szCs w:val="26"/>
        </w:rPr>
        <w:t xml:space="preserve">Оценка качества предоставления муниципальной услуги осуществляется в </w:t>
      </w:r>
      <w:r w:rsidRPr="004A62A5">
        <w:rPr>
          <w:sz w:val="26"/>
          <w:szCs w:val="26"/>
        </w:rPr>
        <w:lastRenderedPageBreak/>
        <w:t>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6B490B" w:rsidRPr="004A62A5">
        <w:rPr>
          <w:sz w:val="26"/>
          <w:szCs w:val="26"/>
        </w:rPr>
        <w:t xml:space="preserve"> </w:t>
      </w:r>
      <w:r w:rsidRPr="004A62A5">
        <w:rPr>
          <w:sz w:val="26"/>
          <w:szCs w:val="26"/>
        </w:rPr>
        <w:t xml:space="preserve">от </w:t>
      </w:r>
      <w:r w:rsidR="006B490B" w:rsidRPr="004A62A5">
        <w:rPr>
          <w:sz w:val="26"/>
          <w:szCs w:val="26"/>
        </w:rPr>
        <w:t>12.12.</w:t>
      </w:r>
      <w:r w:rsidRPr="004A62A5">
        <w:rPr>
          <w:sz w:val="26"/>
          <w:szCs w:val="26"/>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1641570" w14:textId="286157D0" w:rsidR="007A70D2" w:rsidRPr="004A62A5" w:rsidRDefault="001D6C7D">
      <w:pPr>
        <w:pStyle w:val="1"/>
        <w:numPr>
          <w:ilvl w:val="0"/>
          <w:numId w:val="4"/>
        </w:numPr>
        <w:tabs>
          <w:tab w:val="left" w:pos="1397"/>
        </w:tabs>
        <w:spacing w:after="320"/>
        <w:ind w:firstLine="720"/>
        <w:jc w:val="both"/>
        <w:rPr>
          <w:sz w:val="26"/>
          <w:szCs w:val="26"/>
        </w:rPr>
      </w:pPr>
      <w:bookmarkStart w:id="146" w:name="bookmark146"/>
      <w:bookmarkEnd w:id="146"/>
      <w:r w:rsidRPr="004A62A5">
        <w:rPr>
          <w:sz w:val="26"/>
          <w:szCs w:val="26"/>
        </w:rPr>
        <w:t xml:space="preserve">Заявителю обеспечивается возможность направления жалобы на решения, действия или бездействие </w:t>
      </w:r>
      <w:r w:rsidR="0039751B">
        <w:rPr>
          <w:sz w:val="26"/>
          <w:szCs w:val="26"/>
        </w:rPr>
        <w:t>у</w:t>
      </w:r>
      <w:r w:rsidRPr="004A62A5">
        <w:rPr>
          <w:sz w:val="26"/>
          <w:szCs w:val="26"/>
        </w:rPr>
        <w:t xml:space="preserve">полномоченного органа, должностного лица </w:t>
      </w:r>
      <w:r w:rsidR="0039751B">
        <w:rPr>
          <w:sz w:val="26"/>
          <w:szCs w:val="26"/>
        </w:rPr>
        <w:t>админитсрации</w:t>
      </w:r>
      <w:r w:rsidRPr="004A62A5">
        <w:rPr>
          <w:sz w:val="26"/>
          <w:szCs w:val="26"/>
        </w:rPr>
        <w:t xml:space="preserve">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6B490B" w:rsidRPr="004A62A5">
        <w:rPr>
          <w:sz w:val="26"/>
          <w:szCs w:val="26"/>
        </w:rPr>
        <w:t>.11.</w:t>
      </w:r>
      <w:r w:rsidRPr="004A62A5">
        <w:rPr>
          <w:sz w:val="26"/>
          <w:szCs w:val="26"/>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B490B" w:rsidRPr="004A62A5">
        <w:rPr>
          <w:sz w:val="26"/>
          <w:szCs w:val="26"/>
        </w:rPr>
        <w:t>»</w:t>
      </w:r>
      <w:r w:rsidRPr="004A62A5">
        <w:rPr>
          <w:sz w:val="26"/>
          <w:szCs w:val="26"/>
        </w:rPr>
        <w:t>.</w:t>
      </w:r>
    </w:p>
    <w:p w14:paraId="57975881" w14:textId="77777777" w:rsidR="007A70D2" w:rsidRDefault="001D6C7D" w:rsidP="004A62A5">
      <w:pPr>
        <w:pStyle w:val="1"/>
        <w:ind w:firstLine="720"/>
        <w:jc w:val="center"/>
        <w:rPr>
          <w:b/>
          <w:bCs/>
          <w:sz w:val="26"/>
          <w:szCs w:val="26"/>
        </w:rPr>
      </w:pPr>
      <w:r w:rsidRPr="0039751B">
        <w:rPr>
          <w:b/>
          <w:bCs/>
          <w:sz w:val="26"/>
          <w:szCs w:val="26"/>
        </w:rPr>
        <w:t>Раздел IV. Формы контроля за исполнением административного регламента</w:t>
      </w:r>
    </w:p>
    <w:p w14:paraId="076680C5" w14:textId="77777777" w:rsidR="0039751B" w:rsidRPr="0039751B" w:rsidRDefault="0039751B" w:rsidP="004A62A5">
      <w:pPr>
        <w:pStyle w:val="1"/>
        <w:ind w:firstLine="720"/>
        <w:jc w:val="center"/>
        <w:rPr>
          <w:sz w:val="26"/>
          <w:szCs w:val="26"/>
        </w:rPr>
      </w:pPr>
    </w:p>
    <w:p w14:paraId="642B3F80" w14:textId="6433F89D" w:rsidR="007A70D2" w:rsidRDefault="001D6C7D" w:rsidP="004A62A5">
      <w:pPr>
        <w:pStyle w:val="1"/>
        <w:ind w:firstLine="0"/>
        <w:jc w:val="center"/>
        <w:rPr>
          <w:b/>
          <w:bCs/>
          <w:sz w:val="26"/>
          <w:szCs w:val="26"/>
        </w:rPr>
      </w:pPr>
      <w:r w:rsidRPr="0039751B">
        <w:rPr>
          <w:b/>
          <w:bCs/>
          <w:sz w:val="26"/>
          <w:szCs w:val="26"/>
        </w:rPr>
        <w:t>Порядок осуществления текущего контроля за соблюдением</w:t>
      </w:r>
      <w:r w:rsidRPr="0039751B">
        <w:rPr>
          <w:b/>
          <w:bCs/>
          <w:sz w:val="26"/>
          <w:szCs w:val="26"/>
        </w:rPr>
        <w:br/>
        <w:t>и исполнением ответственными должностными лицами положений</w:t>
      </w:r>
      <w:r w:rsidRPr="0039751B">
        <w:rPr>
          <w:b/>
          <w:bCs/>
          <w:sz w:val="26"/>
          <w:szCs w:val="26"/>
        </w:rPr>
        <w:br/>
        <w:t>регламента и иных нормативных правовых актов,</w:t>
      </w:r>
      <w:r w:rsidRPr="0039751B">
        <w:rPr>
          <w:b/>
          <w:bCs/>
          <w:sz w:val="26"/>
          <w:szCs w:val="26"/>
        </w:rPr>
        <w:br/>
        <w:t xml:space="preserve">устанавливающих требования к предоставлению </w:t>
      </w:r>
      <w:r w:rsidRPr="0039751B">
        <w:rPr>
          <w:b/>
          <w:bCs/>
          <w:sz w:val="26"/>
          <w:szCs w:val="26"/>
        </w:rPr>
        <w:br/>
        <w:t>муниципальной услуги, а также принятием ими решений</w:t>
      </w:r>
    </w:p>
    <w:p w14:paraId="314FB0F9" w14:textId="77777777" w:rsidR="002A69C9" w:rsidRPr="0039751B" w:rsidRDefault="002A69C9" w:rsidP="004A62A5">
      <w:pPr>
        <w:pStyle w:val="1"/>
        <w:ind w:firstLine="0"/>
        <w:jc w:val="center"/>
        <w:rPr>
          <w:sz w:val="26"/>
          <w:szCs w:val="26"/>
        </w:rPr>
      </w:pPr>
    </w:p>
    <w:p w14:paraId="6A300E41" w14:textId="1A67F7A5" w:rsidR="007A70D2" w:rsidRPr="004A62A5" w:rsidRDefault="001D6C7D">
      <w:pPr>
        <w:pStyle w:val="1"/>
        <w:numPr>
          <w:ilvl w:val="0"/>
          <w:numId w:val="5"/>
        </w:numPr>
        <w:tabs>
          <w:tab w:val="left" w:pos="1238"/>
        </w:tabs>
        <w:ind w:firstLine="540"/>
        <w:jc w:val="both"/>
        <w:rPr>
          <w:sz w:val="26"/>
          <w:szCs w:val="26"/>
        </w:rPr>
      </w:pPr>
      <w:bookmarkStart w:id="147" w:name="bookmark147"/>
      <w:bookmarkEnd w:id="147"/>
      <w:r w:rsidRPr="004A62A5">
        <w:rPr>
          <w:sz w:val="26"/>
          <w:szCs w:val="26"/>
        </w:rPr>
        <w:t xml:space="preserve">Текущий контроль за соблюдением и исполнением настоящего </w:t>
      </w:r>
      <w:r w:rsidR="00CC66D2" w:rsidRPr="004A62A5">
        <w:rPr>
          <w:sz w:val="26"/>
          <w:szCs w:val="26"/>
        </w:rPr>
        <w:t>Р</w:t>
      </w:r>
      <w:r w:rsidRPr="004A62A5">
        <w:rPr>
          <w:sz w:val="26"/>
          <w:szCs w:val="26"/>
        </w:rPr>
        <w:t xml:space="preserve">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39751B">
        <w:rPr>
          <w:sz w:val="26"/>
          <w:szCs w:val="26"/>
        </w:rPr>
        <w:t>а</w:t>
      </w:r>
      <w:r w:rsidRPr="004A62A5">
        <w:rPr>
          <w:sz w:val="26"/>
          <w:szCs w:val="26"/>
        </w:rPr>
        <w:t>дминистрации (</w:t>
      </w:r>
      <w:r w:rsidR="0039751B">
        <w:rPr>
          <w:sz w:val="26"/>
          <w:szCs w:val="26"/>
        </w:rPr>
        <w:t>у</w:t>
      </w:r>
      <w:r w:rsidRPr="004A62A5">
        <w:rPr>
          <w:sz w:val="26"/>
          <w:szCs w:val="26"/>
        </w:rPr>
        <w:t>полномоченного органа), уполномоченными на осуществление контроля за предоставлением муниципальной услуги.</w:t>
      </w:r>
    </w:p>
    <w:p w14:paraId="509FBE03" w14:textId="738793F4" w:rsidR="007A70D2" w:rsidRPr="004A62A5" w:rsidRDefault="001D6C7D">
      <w:pPr>
        <w:pStyle w:val="1"/>
        <w:ind w:firstLine="540"/>
        <w:jc w:val="both"/>
        <w:rPr>
          <w:sz w:val="26"/>
          <w:szCs w:val="26"/>
        </w:rPr>
      </w:pPr>
      <w:r w:rsidRPr="004A62A5">
        <w:rPr>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39751B">
        <w:rPr>
          <w:sz w:val="26"/>
          <w:szCs w:val="26"/>
        </w:rPr>
        <w:t>а</w:t>
      </w:r>
      <w:r w:rsidRPr="004A62A5">
        <w:rPr>
          <w:sz w:val="26"/>
          <w:szCs w:val="26"/>
        </w:rPr>
        <w:t>дминистрации (</w:t>
      </w:r>
      <w:r w:rsidR="0039751B">
        <w:rPr>
          <w:sz w:val="26"/>
          <w:szCs w:val="26"/>
        </w:rPr>
        <w:t>у</w:t>
      </w:r>
      <w:r w:rsidRPr="004A62A5">
        <w:rPr>
          <w:sz w:val="26"/>
          <w:szCs w:val="26"/>
        </w:rPr>
        <w:t>полномоченного органа).</w:t>
      </w:r>
    </w:p>
    <w:p w14:paraId="1B49503C" w14:textId="77777777" w:rsidR="007A70D2" w:rsidRPr="004A62A5" w:rsidRDefault="001D6C7D">
      <w:pPr>
        <w:pStyle w:val="1"/>
        <w:ind w:firstLine="540"/>
        <w:jc w:val="both"/>
        <w:rPr>
          <w:sz w:val="26"/>
          <w:szCs w:val="26"/>
        </w:rPr>
      </w:pPr>
      <w:r w:rsidRPr="004A62A5">
        <w:rPr>
          <w:sz w:val="26"/>
          <w:szCs w:val="26"/>
        </w:rPr>
        <w:t>Текущий контроль осуществляется путем проведения проверок:</w:t>
      </w:r>
    </w:p>
    <w:p w14:paraId="6697CAC9" w14:textId="03B5D6E6" w:rsidR="007A70D2" w:rsidRPr="004A62A5" w:rsidRDefault="001D6C7D">
      <w:pPr>
        <w:pStyle w:val="1"/>
        <w:ind w:firstLine="540"/>
        <w:jc w:val="both"/>
        <w:rPr>
          <w:sz w:val="26"/>
          <w:szCs w:val="26"/>
        </w:rPr>
      </w:pPr>
      <w:r w:rsidRPr="004A62A5">
        <w:rPr>
          <w:sz w:val="26"/>
          <w:szCs w:val="26"/>
        </w:rPr>
        <w:t>решений о предоставлении (об отказе в предоставлении</w:t>
      </w:r>
      <w:r w:rsidR="00CC66D2" w:rsidRPr="004A62A5">
        <w:rPr>
          <w:sz w:val="26"/>
          <w:szCs w:val="26"/>
        </w:rPr>
        <w:t>)</w:t>
      </w:r>
      <w:r w:rsidRPr="004A62A5">
        <w:rPr>
          <w:sz w:val="26"/>
          <w:szCs w:val="26"/>
        </w:rPr>
        <w:t xml:space="preserve"> муниципальной услуги;</w:t>
      </w:r>
    </w:p>
    <w:p w14:paraId="684B7BAD" w14:textId="77777777" w:rsidR="007A70D2" w:rsidRPr="004A62A5" w:rsidRDefault="001D6C7D">
      <w:pPr>
        <w:pStyle w:val="1"/>
        <w:ind w:firstLine="540"/>
        <w:jc w:val="both"/>
        <w:rPr>
          <w:sz w:val="26"/>
          <w:szCs w:val="26"/>
        </w:rPr>
      </w:pPr>
      <w:r w:rsidRPr="004A62A5">
        <w:rPr>
          <w:sz w:val="26"/>
          <w:szCs w:val="26"/>
        </w:rPr>
        <w:t>выявления и устранения нарушений прав граждан;</w:t>
      </w:r>
    </w:p>
    <w:p w14:paraId="32D482F3" w14:textId="77777777" w:rsidR="007A70D2" w:rsidRPr="004A62A5" w:rsidRDefault="001D6C7D">
      <w:pPr>
        <w:pStyle w:val="1"/>
        <w:spacing w:after="320"/>
        <w:ind w:firstLine="540"/>
        <w:jc w:val="both"/>
        <w:rPr>
          <w:sz w:val="26"/>
          <w:szCs w:val="26"/>
        </w:rPr>
      </w:pPr>
      <w:r w:rsidRPr="004A62A5">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3BEE8F0" w14:textId="77777777" w:rsidR="00875629" w:rsidRPr="0039751B" w:rsidRDefault="001D6C7D" w:rsidP="00875629">
      <w:pPr>
        <w:pStyle w:val="1"/>
        <w:ind w:firstLine="0"/>
        <w:jc w:val="center"/>
        <w:rPr>
          <w:b/>
          <w:bCs/>
          <w:sz w:val="26"/>
          <w:szCs w:val="26"/>
        </w:rPr>
      </w:pPr>
      <w:r w:rsidRPr="0039751B">
        <w:rPr>
          <w:b/>
          <w:bCs/>
          <w:sz w:val="26"/>
          <w:szCs w:val="26"/>
        </w:rPr>
        <w:t>Порядок и периодичность осуществления плановых и внеплановых</w:t>
      </w:r>
      <w:r w:rsidRPr="0039751B">
        <w:rPr>
          <w:b/>
          <w:bCs/>
          <w:sz w:val="26"/>
          <w:szCs w:val="26"/>
        </w:rPr>
        <w:br/>
        <w:t xml:space="preserve">проверок полноты и качества предоставления муниципальной </w:t>
      </w:r>
    </w:p>
    <w:p w14:paraId="1DB07BB9" w14:textId="03EF3E64" w:rsidR="007A70D2" w:rsidRDefault="001D6C7D" w:rsidP="00875629">
      <w:pPr>
        <w:pStyle w:val="1"/>
        <w:ind w:firstLine="0"/>
        <w:jc w:val="center"/>
        <w:rPr>
          <w:b/>
          <w:bCs/>
          <w:sz w:val="26"/>
          <w:szCs w:val="26"/>
        </w:rPr>
      </w:pPr>
      <w:r w:rsidRPr="0039751B">
        <w:rPr>
          <w:b/>
          <w:bCs/>
          <w:sz w:val="26"/>
          <w:szCs w:val="26"/>
        </w:rPr>
        <w:lastRenderedPageBreak/>
        <w:t>услуги, в том числе порядок и формы контроля за полнотой</w:t>
      </w:r>
      <w:r w:rsidRPr="0039751B">
        <w:rPr>
          <w:b/>
          <w:bCs/>
          <w:sz w:val="26"/>
          <w:szCs w:val="26"/>
        </w:rPr>
        <w:br/>
        <w:t>и качеством предоставления муниципальной услуги</w:t>
      </w:r>
    </w:p>
    <w:p w14:paraId="51C168A1" w14:textId="77777777" w:rsidR="0039751B" w:rsidRPr="0039751B" w:rsidRDefault="0039751B" w:rsidP="00875629">
      <w:pPr>
        <w:pStyle w:val="1"/>
        <w:ind w:firstLine="0"/>
        <w:jc w:val="center"/>
        <w:rPr>
          <w:sz w:val="26"/>
          <w:szCs w:val="26"/>
        </w:rPr>
      </w:pPr>
    </w:p>
    <w:p w14:paraId="16871AB6" w14:textId="0D1F6AE8" w:rsidR="007A70D2" w:rsidRPr="004A62A5" w:rsidRDefault="001D6C7D">
      <w:pPr>
        <w:pStyle w:val="1"/>
        <w:numPr>
          <w:ilvl w:val="0"/>
          <w:numId w:val="5"/>
        </w:numPr>
        <w:tabs>
          <w:tab w:val="left" w:pos="1101"/>
        </w:tabs>
        <w:ind w:firstLine="560"/>
        <w:jc w:val="both"/>
        <w:rPr>
          <w:sz w:val="26"/>
          <w:szCs w:val="26"/>
        </w:rPr>
      </w:pPr>
      <w:bookmarkStart w:id="148" w:name="bookmark148"/>
      <w:bookmarkEnd w:id="148"/>
      <w:r w:rsidRPr="004A62A5">
        <w:rPr>
          <w:sz w:val="26"/>
          <w:szCs w:val="26"/>
        </w:rPr>
        <w:t>Контроль за полнотой и качеством предоставления муниципальной услуги включает в себя проведение плановых и внеплановых проверок.</w:t>
      </w:r>
    </w:p>
    <w:p w14:paraId="58187BED" w14:textId="42C0937A" w:rsidR="007A70D2" w:rsidRPr="004A62A5" w:rsidRDefault="001D6C7D">
      <w:pPr>
        <w:pStyle w:val="1"/>
        <w:numPr>
          <w:ilvl w:val="0"/>
          <w:numId w:val="5"/>
        </w:numPr>
        <w:tabs>
          <w:tab w:val="left" w:pos="1101"/>
        </w:tabs>
        <w:ind w:firstLine="560"/>
        <w:jc w:val="both"/>
        <w:rPr>
          <w:sz w:val="26"/>
          <w:szCs w:val="26"/>
        </w:rPr>
      </w:pPr>
      <w:bookmarkStart w:id="149" w:name="bookmark149"/>
      <w:bookmarkEnd w:id="149"/>
      <w:r w:rsidRPr="004A62A5">
        <w:rPr>
          <w:sz w:val="26"/>
          <w:szCs w:val="26"/>
        </w:rPr>
        <w:t xml:space="preserve">Плановые проверки осуществляются на основании годовых планов работы </w:t>
      </w:r>
      <w:r w:rsidR="00C355B7">
        <w:rPr>
          <w:sz w:val="26"/>
          <w:szCs w:val="26"/>
        </w:rPr>
        <w:t>у</w:t>
      </w:r>
      <w:r w:rsidRPr="004A62A5">
        <w:rPr>
          <w:sz w:val="26"/>
          <w:szCs w:val="26"/>
        </w:rPr>
        <w:t xml:space="preserve">полномоченного органа, утверждаемых руководителем </w:t>
      </w:r>
      <w:r w:rsidR="00C355B7">
        <w:rPr>
          <w:sz w:val="26"/>
          <w:szCs w:val="26"/>
        </w:rPr>
        <w:t>у</w:t>
      </w:r>
      <w:r w:rsidRPr="004A62A5">
        <w:rPr>
          <w:sz w:val="26"/>
          <w:szCs w:val="26"/>
        </w:rPr>
        <w:t>полномоченного органа. При плановой проверке полноты и качества предоставления муниципальной услуги контролю подлежат:</w:t>
      </w:r>
    </w:p>
    <w:p w14:paraId="3E571BB3" w14:textId="233C5BC5" w:rsidR="007A70D2" w:rsidRPr="004A62A5" w:rsidRDefault="001D6C7D">
      <w:pPr>
        <w:pStyle w:val="1"/>
        <w:ind w:firstLine="560"/>
        <w:jc w:val="both"/>
        <w:rPr>
          <w:sz w:val="26"/>
          <w:szCs w:val="26"/>
        </w:rPr>
      </w:pPr>
      <w:r w:rsidRPr="004A62A5">
        <w:rPr>
          <w:sz w:val="26"/>
          <w:szCs w:val="26"/>
        </w:rPr>
        <w:t>соблюдение сроков предоставления муниципальной услуги;</w:t>
      </w:r>
    </w:p>
    <w:p w14:paraId="2ECE6B62" w14:textId="607E30DA" w:rsidR="007A70D2" w:rsidRPr="004A62A5" w:rsidRDefault="001D6C7D">
      <w:pPr>
        <w:pStyle w:val="1"/>
        <w:ind w:firstLine="560"/>
        <w:jc w:val="both"/>
        <w:rPr>
          <w:sz w:val="26"/>
          <w:szCs w:val="26"/>
        </w:rPr>
      </w:pPr>
      <w:r w:rsidRPr="004A62A5">
        <w:rPr>
          <w:sz w:val="26"/>
          <w:szCs w:val="26"/>
        </w:rPr>
        <w:t xml:space="preserve">соблюдение положений настоящего </w:t>
      </w:r>
      <w:r w:rsidR="00875629" w:rsidRPr="004A62A5">
        <w:rPr>
          <w:sz w:val="26"/>
          <w:szCs w:val="26"/>
        </w:rPr>
        <w:t>Р</w:t>
      </w:r>
      <w:r w:rsidRPr="004A62A5">
        <w:rPr>
          <w:sz w:val="26"/>
          <w:szCs w:val="26"/>
        </w:rPr>
        <w:t>егламента;</w:t>
      </w:r>
    </w:p>
    <w:p w14:paraId="3FFA61C6" w14:textId="796EA537" w:rsidR="007A70D2" w:rsidRPr="004A62A5" w:rsidRDefault="001D6C7D">
      <w:pPr>
        <w:pStyle w:val="1"/>
        <w:ind w:firstLine="560"/>
        <w:jc w:val="both"/>
        <w:rPr>
          <w:sz w:val="26"/>
          <w:szCs w:val="26"/>
        </w:rPr>
      </w:pPr>
      <w:r w:rsidRPr="004A62A5">
        <w:rPr>
          <w:sz w:val="26"/>
          <w:szCs w:val="26"/>
        </w:rPr>
        <w:t>правильность и обоснованность принятого решения об отказе в предоставлении муниципальной услуги.</w:t>
      </w:r>
    </w:p>
    <w:p w14:paraId="0385B43D" w14:textId="77777777" w:rsidR="007A70D2" w:rsidRPr="004A62A5" w:rsidRDefault="001D6C7D">
      <w:pPr>
        <w:pStyle w:val="1"/>
        <w:ind w:firstLine="560"/>
        <w:jc w:val="both"/>
        <w:rPr>
          <w:sz w:val="26"/>
          <w:szCs w:val="26"/>
        </w:rPr>
      </w:pPr>
      <w:r w:rsidRPr="004A62A5">
        <w:rPr>
          <w:sz w:val="26"/>
          <w:szCs w:val="26"/>
        </w:rPr>
        <w:t>Основанием для проведения внеплановых проверок являются:</w:t>
      </w:r>
    </w:p>
    <w:p w14:paraId="6AF32F54" w14:textId="59B885A0" w:rsidR="004A62A5" w:rsidRDefault="001D6C7D" w:rsidP="004A62A5">
      <w:pPr>
        <w:pStyle w:val="1"/>
        <w:ind w:firstLine="560"/>
        <w:jc w:val="both"/>
        <w:rPr>
          <w:rFonts w:ascii="Arial" w:hAnsi="Arial" w:cs="Arial"/>
          <w:color w:val="333333"/>
        </w:rPr>
      </w:pPr>
      <w:r w:rsidRPr="004A62A5">
        <w:rPr>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4A62A5">
        <w:rPr>
          <w:color w:val="000000" w:themeColor="text1"/>
          <w:sz w:val="26"/>
          <w:szCs w:val="26"/>
        </w:rPr>
        <w:t xml:space="preserve"> </w:t>
      </w:r>
      <w:r w:rsidR="004A62A5" w:rsidRPr="004A62A5">
        <w:rPr>
          <w:color w:val="000000" w:themeColor="text1"/>
          <w:sz w:val="26"/>
          <w:szCs w:val="26"/>
        </w:rPr>
        <w:t xml:space="preserve">нормативных правовых актов Приморского края и муниципальных правовых актов </w:t>
      </w:r>
      <w:r w:rsidR="004A62A5">
        <w:rPr>
          <w:color w:val="000000" w:themeColor="text1"/>
          <w:sz w:val="26"/>
          <w:szCs w:val="26"/>
        </w:rPr>
        <w:t>Лесозаводского</w:t>
      </w:r>
      <w:r w:rsidR="004A62A5" w:rsidRPr="004A62A5">
        <w:rPr>
          <w:color w:val="000000" w:themeColor="text1"/>
          <w:sz w:val="26"/>
          <w:szCs w:val="26"/>
        </w:rPr>
        <w:t xml:space="preserve"> городского округа;</w:t>
      </w:r>
    </w:p>
    <w:p w14:paraId="7344ABC2" w14:textId="533C559F" w:rsidR="007A70D2" w:rsidRDefault="001D6C7D" w:rsidP="004A62A5">
      <w:pPr>
        <w:pStyle w:val="1"/>
        <w:ind w:firstLine="560"/>
        <w:jc w:val="both"/>
        <w:rPr>
          <w:sz w:val="26"/>
          <w:szCs w:val="26"/>
        </w:rPr>
      </w:pPr>
      <w:r w:rsidRPr="004A62A5">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14:paraId="4CAD8E00" w14:textId="392D7CA7" w:rsidR="00AD45A0" w:rsidRDefault="00AD45A0" w:rsidP="004A62A5">
      <w:pPr>
        <w:pStyle w:val="1"/>
        <w:ind w:firstLine="560"/>
        <w:jc w:val="both"/>
        <w:rPr>
          <w:sz w:val="26"/>
          <w:szCs w:val="26"/>
        </w:rPr>
      </w:pPr>
    </w:p>
    <w:p w14:paraId="2113E6AA" w14:textId="77777777" w:rsidR="00AD45A0" w:rsidRPr="004A62A5" w:rsidRDefault="00AD45A0" w:rsidP="004A62A5">
      <w:pPr>
        <w:pStyle w:val="1"/>
        <w:ind w:firstLine="560"/>
        <w:jc w:val="both"/>
        <w:rPr>
          <w:sz w:val="26"/>
          <w:szCs w:val="26"/>
        </w:rPr>
      </w:pPr>
    </w:p>
    <w:p w14:paraId="2C7E2A1D" w14:textId="16F81AFA" w:rsidR="007A70D2" w:rsidRPr="00C355B7" w:rsidRDefault="001D6C7D">
      <w:pPr>
        <w:pStyle w:val="1"/>
        <w:spacing w:after="320"/>
        <w:ind w:firstLine="0"/>
        <w:jc w:val="center"/>
        <w:rPr>
          <w:sz w:val="26"/>
          <w:szCs w:val="26"/>
        </w:rPr>
      </w:pPr>
      <w:r w:rsidRPr="00C355B7">
        <w:rPr>
          <w:b/>
          <w:bCs/>
          <w:sz w:val="26"/>
          <w:szCs w:val="26"/>
        </w:rPr>
        <w:t>Ответственность должностных лиц за решения и действия</w:t>
      </w:r>
      <w:r w:rsidRPr="00C355B7">
        <w:rPr>
          <w:b/>
          <w:bCs/>
          <w:sz w:val="26"/>
          <w:szCs w:val="26"/>
        </w:rPr>
        <w:br/>
        <w:t>(бездействие), принимаемые (осуществляемые) ими в ходе</w:t>
      </w:r>
      <w:r w:rsidRPr="00C355B7">
        <w:rPr>
          <w:b/>
          <w:bCs/>
          <w:sz w:val="26"/>
          <w:szCs w:val="26"/>
        </w:rPr>
        <w:br/>
        <w:t>предоставления муниципальной услуги</w:t>
      </w:r>
    </w:p>
    <w:p w14:paraId="7F225F17" w14:textId="0C70A784" w:rsidR="007A70D2" w:rsidRPr="00AD45A0" w:rsidRDefault="00AD45A0">
      <w:pPr>
        <w:pStyle w:val="1"/>
        <w:numPr>
          <w:ilvl w:val="0"/>
          <w:numId w:val="6"/>
        </w:numPr>
        <w:tabs>
          <w:tab w:val="left" w:pos="1101"/>
        </w:tabs>
        <w:ind w:firstLine="560"/>
        <w:jc w:val="both"/>
        <w:rPr>
          <w:color w:val="000000" w:themeColor="text1"/>
          <w:sz w:val="26"/>
          <w:szCs w:val="26"/>
        </w:rPr>
      </w:pPr>
      <w:bookmarkStart w:id="150" w:name="bookmark150"/>
      <w:bookmarkEnd w:id="150"/>
      <w:r w:rsidRPr="00AD45A0">
        <w:rPr>
          <w:color w:val="000000" w:themeColor="text1"/>
          <w:sz w:val="26"/>
          <w:szCs w:val="26"/>
        </w:rPr>
        <w:t xml:space="preserve">По результатам проведенных проверок в случае выявления нарушений положений настоящего Регламента, муниципальных правовых актов </w:t>
      </w:r>
      <w:r>
        <w:rPr>
          <w:color w:val="000000" w:themeColor="text1"/>
          <w:sz w:val="26"/>
          <w:szCs w:val="26"/>
        </w:rPr>
        <w:t>Лесозаводского</w:t>
      </w:r>
      <w:r w:rsidRPr="00AD45A0">
        <w:rPr>
          <w:color w:val="000000" w:themeColor="text1"/>
          <w:sz w:val="26"/>
          <w:szCs w:val="26"/>
        </w:rPr>
        <w:t xml:space="preserve"> городского округа и иных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14:paraId="64A6FD46" w14:textId="61641A7C" w:rsidR="007A70D2" w:rsidRPr="00AD45A0" w:rsidRDefault="001D6C7D">
      <w:pPr>
        <w:pStyle w:val="1"/>
        <w:spacing w:after="320"/>
        <w:ind w:firstLine="560"/>
        <w:jc w:val="both"/>
        <w:rPr>
          <w:sz w:val="26"/>
          <w:szCs w:val="26"/>
        </w:rPr>
      </w:pPr>
      <w:r w:rsidRPr="00AD45A0">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54F5373" w14:textId="661CA619" w:rsidR="007A70D2" w:rsidRPr="00C355B7" w:rsidRDefault="001D6C7D">
      <w:pPr>
        <w:pStyle w:val="1"/>
        <w:spacing w:after="160"/>
        <w:ind w:firstLine="0"/>
        <w:jc w:val="center"/>
        <w:rPr>
          <w:sz w:val="26"/>
          <w:szCs w:val="26"/>
        </w:rPr>
      </w:pPr>
      <w:r w:rsidRPr="00C355B7">
        <w:rPr>
          <w:b/>
          <w:bCs/>
          <w:sz w:val="26"/>
          <w:szCs w:val="26"/>
        </w:rPr>
        <w:t>Требования к порядку и формам контроля за предоставлением</w:t>
      </w:r>
      <w:r w:rsidRPr="00C355B7">
        <w:rPr>
          <w:b/>
          <w:bCs/>
          <w:sz w:val="26"/>
          <w:szCs w:val="26"/>
        </w:rPr>
        <w:br/>
        <w:t>муниципальной услуги, в том числе со стороны граждан,</w:t>
      </w:r>
      <w:r w:rsidRPr="00C355B7">
        <w:rPr>
          <w:b/>
          <w:bCs/>
          <w:sz w:val="26"/>
          <w:szCs w:val="26"/>
        </w:rPr>
        <w:br/>
        <w:t>их объединений и организаций</w:t>
      </w:r>
    </w:p>
    <w:p w14:paraId="7F4147A1" w14:textId="7B9D438D" w:rsidR="007A70D2" w:rsidRPr="00AD45A0" w:rsidRDefault="001D6C7D">
      <w:pPr>
        <w:pStyle w:val="1"/>
        <w:numPr>
          <w:ilvl w:val="0"/>
          <w:numId w:val="6"/>
        </w:numPr>
        <w:tabs>
          <w:tab w:val="left" w:pos="1190"/>
        </w:tabs>
        <w:ind w:firstLine="540"/>
        <w:jc w:val="both"/>
        <w:rPr>
          <w:sz w:val="26"/>
          <w:szCs w:val="26"/>
        </w:rPr>
      </w:pPr>
      <w:bookmarkStart w:id="151" w:name="bookmark151"/>
      <w:bookmarkEnd w:id="151"/>
      <w:r w:rsidRPr="00AD45A0">
        <w:rPr>
          <w:sz w:val="26"/>
          <w:szCs w:val="26"/>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665D837" w14:textId="77777777" w:rsidR="007A70D2" w:rsidRPr="00AD45A0" w:rsidRDefault="001D6C7D">
      <w:pPr>
        <w:pStyle w:val="1"/>
        <w:ind w:firstLine="540"/>
        <w:jc w:val="both"/>
        <w:rPr>
          <w:sz w:val="26"/>
          <w:szCs w:val="26"/>
        </w:rPr>
      </w:pPr>
      <w:r w:rsidRPr="00AD45A0">
        <w:rPr>
          <w:sz w:val="26"/>
          <w:szCs w:val="26"/>
        </w:rPr>
        <w:t>Граждане, их объединения и организации также имеют право:</w:t>
      </w:r>
    </w:p>
    <w:p w14:paraId="0C2458AD" w14:textId="2EB86F91" w:rsidR="007A70D2" w:rsidRPr="00AD45A0" w:rsidRDefault="001D6C7D">
      <w:pPr>
        <w:pStyle w:val="1"/>
        <w:ind w:firstLine="540"/>
        <w:jc w:val="both"/>
        <w:rPr>
          <w:sz w:val="26"/>
          <w:szCs w:val="26"/>
        </w:rPr>
      </w:pPr>
      <w:r w:rsidRPr="00AD45A0">
        <w:rPr>
          <w:sz w:val="26"/>
          <w:szCs w:val="26"/>
        </w:rPr>
        <w:t>направлять замечания и предложения по улучшению доступности и качества предоставления муниципальной услуги;</w:t>
      </w:r>
    </w:p>
    <w:p w14:paraId="696A9C24" w14:textId="42C9605B" w:rsidR="007A70D2" w:rsidRPr="00AD45A0" w:rsidRDefault="001D6C7D">
      <w:pPr>
        <w:pStyle w:val="1"/>
        <w:ind w:firstLine="540"/>
        <w:jc w:val="both"/>
        <w:rPr>
          <w:sz w:val="26"/>
          <w:szCs w:val="26"/>
        </w:rPr>
      </w:pPr>
      <w:r w:rsidRPr="00AD45A0">
        <w:rPr>
          <w:sz w:val="26"/>
          <w:szCs w:val="26"/>
        </w:rPr>
        <w:t xml:space="preserve">вносить предложения о мерах по устранению нарушений настоящего </w:t>
      </w:r>
      <w:r w:rsidR="00875629" w:rsidRPr="00AD45A0">
        <w:rPr>
          <w:sz w:val="26"/>
          <w:szCs w:val="26"/>
        </w:rPr>
        <w:t>Р</w:t>
      </w:r>
      <w:r w:rsidRPr="00AD45A0">
        <w:rPr>
          <w:sz w:val="26"/>
          <w:szCs w:val="26"/>
        </w:rPr>
        <w:t>егламента.</w:t>
      </w:r>
    </w:p>
    <w:p w14:paraId="39F5133B" w14:textId="0067CA06" w:rsidR="007A70D2" w:rsidRPr="00AD45A0" w:rsidRDefault="001D6C7D">
      <w:pPr>
        <w:pStyle w:val="1"/>
        <w:numPr>
          <w:ilvl w:val="0"/>
          <w:numId w:val="6"/>
        </w:numPr>
        <w:tabs>
          <w:tab w:val="left" w:pos="1190"/>
        </w:tabs>
        <w:ind w:firstLine="540"/>
        <w:jc w:val="both"/>
        <w:rPr>
          <w:sz w:val="26"/>
          <w:szCs w:val="26"/>
        </w:rPr>
      </w:pPr>
      <w:bookmarkStart w:id="152" w:name="bookmark152"/>
      <w:bookmarkEnd w:id="152"/>
      <w:r w:rsidRPr="00AD45A0">
        <w:rPr>
          <w:sz w:val="26"/>
          <w:szCs w:val="26"/>
        </w:rPr>
        <w:t xml:space="preserve">Должностные лица </w:t>
      </w:r>
      <w:r w:rsidR="00C355B7">
        <w:rPr>
          <w:sz w:val="26"/>
          <w:szCs w:val="26"/>
        </w:rPr>
        <w:t>администрации</w:t>
      </w:r>
      <w:r w:rsidRPr="00AD45A0">
        <w:rPr>
          <w:sz w:val="26"/>
          <w:szCs w:val="26"/>
        </w:rPr>
        <w:t xml:space="preserve"> принимают меры к прекращению </w:t>
      </w:r>
      <w:r w:rsidRPr="00AD45A0">
        <w:rPr>
          <w:sz w:val="26"/>
          <w:szCs w:val="26"/>
        </w:rPr>
        <w:lastRenderedPageBreak/>
        <w:t>допущенных нарушений, устраняют причины и условия, способствующие совершению нарушений.</w:t>
      </w:r>
    </w:p>
    <w:p w14:paraId="09EF8578" w14:textId="77777777" w:rsidR="007A70D2" w:rsidRPr="00AD45A0" w:rsidRDefault="001D6C7D">
      <w:pPr>
        <w:pStyle w:val="1"/>
        <w:spacing w:after="320"/>
        <w:ind w:firstLine="540"/>
        <w:jc w:val="both"/>
        <w:rPr>
          <w:sz w:val="26"/>
          <w:szCs w:val="26"/>
        </w:rPr>
      </w:pPr>
      <w:r w:rsidRPr="00AD45A0">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098B079" w14:textId="77777777" w:rsidR="002A69C9" w:rsidRPr="00602EA6" w:rsidRDefault="002A69C9" w:rsidP="002A69C9">
      <w:pPr>
        <w:pStyle w:val="1"/>
        <w:numPr>
          <w:ilvl w:val="0"/>
          <w:numId w:val="13"/>
        </w:numPr>
        <w:tabs>
          <w:tab w:val="left" w:pos="514"/>
        </w:tabs>
        <w:spacing w:after="160"/>
        <w:jc w:val="center"/>
        <w:rPr>
          <w:sz w:val="26"/>
          <w:szCs w:val="26"/>
        </w:rPr>
      </w:pPr>
      <w:r w:rsidRPr="00602EA6">
        <w:rPr>
          <w:b/>
          <w:bCs/>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w:t>
      </w:r>
      <w:r w:rsidRPr="00602EA6">
        <w:rPr>
          <w:b/>
          <w:bCs/>
          <w:sz w:val="26"/>
          <w:szCs w:val="26"/>
        </w:rPr>
        <w:br/>
        <w:t>муниципальных услуг, организаций, указанных в части1.1 статьи 16 Федерального закона №210-ФЗ, а также их должностных лиц, муниципальных служащих, работников</w:t>
      </w:r>
    </w:p>
    <w:p w14:paraId="4CB6C2E2" w14:textId="77777777" w:rsidR="002A69C9" w:rsidRPr="00602EA6" w:rsidRDefault="002A69C9" w:rsidP="002A69C9">
      <w:pPr>
        <w:pStyle w:val="1"/>
        <w:tabs>
          <w:tab w:val="left" w:pos="1244"/>
        </w:tabs>
        <w:ind w:firstLine="709"/>
        <w:jc w:val="both"/>
        <w:rPr>
          <w:sz w:val="26"/>
          <w:szCs w:val="26"/>
        </w:rPr>
      </w:pPr>
      <w:r w:rsidRPr="00602EA6">
        <w:rPr>
          <w:sz w:val="26"/>
          <w:szCs w:val="26"/>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14:paraId="1A5F4965" w14:textId="77777777" w:rsidR="002A69C9" w:rsidRPr="00602EA6" w:rsidRDefault="002A69C9" w:rsidP="002A69C9">
      <w:pPr>
        <w:pStyle w:val="1"/>
        <w:ind w:firstLine="740"/>
        <w:jc w:val="both"/>
        <w:rPr>
          <w:sz w:val="26"/>
          <w:szCs w:val="26"/>
        </w:rPr>
      </w:pPr>
      <w:r w:rsidRPr="00602EA6">
        <w:rPr>
          <w:sz w:val="26"/>
          <w:szCs w:val="26"/>
        </w:rPr>
        <w:t>Заявитель может обратиться с жалобой, в том числе в следующих случаях:</w:t>
      </w:r>
    </w:p>
    <w:p w14:paraId="548F73BE" w14:textId="3BB97F43" w:rsidR="002A69C9" w:rsidRPr="00602EA6" w:rsidRDefault="002A69C9" w:rsidP="002A69C9">
      <w:pPr>
        <w:pStyle w:val="1"/>
        <w:numPr>
          <w:ilvl w:val="0"/>
          <w:numId w:val="9"/>
        </w:numPr>
        <w:tabs>
          <w:tab w:val="left" w:pos="1062"/>
        </w:tabs>
        <w:ind w:firstLine="740"/>
        <w:jc w:val="both"/>
        <w:rPr>
          <w:sz w:val="26"/>
          <w:szCs w:val="26"/>
        </w:rPr>
      </w:pPr>
      <w:r w:rsidRPr="00602EA6">
        <w:rPr>
          <w:sz w:val="26"/>
          <w:szCs w:val="26"/>
        </w:rPr>
        <w:t>нарушение срока регистрации з</w:t>
      </w:r>
      <w:r w:rsidR="004E5969">
        <w:rPr>
          <w:sz w:val="26"/>
          <w:szCs w:val="26"/>
        </w:rPr>
        <w:t>аявления</w:t>
      </w:r>
      <w:r w:rsidRPr="00602EA6">
        <w:rPr>
          <w:sz w:val="26"/>
          <w:szCs w:val="26"/>
        </w:rPr>
        <w:t xml:space="preserve"> Заявителя о предоставлении муниципальной услуги;</w:t>
      </w:r>
    </w:p>
    <w:p w14:paraId="1E5827E0" w14:textId="77777777" w:rsidR="002A69C9" w:rsidRPr="00602EA6" w:rsidRDefault="002A69C9" w:rsidP="002A69C9">
      <w:pPr>
        <w:pStyle w:val="1"/>
        <w:numPr>
          <w:ilvl w:val="0"/>
          <w:numId w:val="9"/>
        </w:numPr>
        <w:tabs>
          <w:tab w:val="left" w:pos="1066"/>
        </w:tabs>
        <w:ind w:firstLine="740"/>
        <w:jc w:val="both"/>
        <w:rPr>
          <w:sz w:val="26"/>
          <w:szCs w:val="26"/>
        </w:rPr>
      </w:pPr>
      <w:r w:rsidRPr="00602EA6">
        <w:rPr>
          <w:sz w:val="26"/>
          <w:szCs w:val="26"/>
        </w:rPr>
        <w:t>нарушение срока предоставления муниципальной услуги;</w:t>
      </w:r>
    </w:p>
    <w:p w14:paraId="36FE8CC6" w14:textId="77777777" w:rsidR="002A69C9" w:rsidRPr="00602EA6" w:rsidRDefault="002A69C9" w:rsidP="002A69C9">
      <w:pPr>
        <w:pStyle w:val="1"/>
        <w:numPr>
          <w:ilvl w:val="0"/>
          <w:numId w:val="9"/>
        </w:numPr>
        <w:tabs>
          <w:tab w:val="left" w:pos="1076"/>
        </w:tabs>
        <w:ind w:firstLine="740"/>
        <w:jc w:val="both"/>
        <w:rPr>
          <w:sz w:val="26"/>
          <w:szCs w:val="26"/>
        </w:rPr>
      </w:pPr>
      <w:r w:rsidRPr="00602EA6">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14:paraId="5E6B5DF2" w14:textId="77777777" w:rsidR="002A69C9" w:rsidRPr="00602EA6" w:rsidRDefault="002A69C9" w:rsidP="002A69C9">
      <w:pPr>
        <w:pStyle w:val="1"/>
        <w:numPr>
          <w:ilvl w:val="0"/>
          <w:numId w:val="9"/>
        </w:numPr>
        <w:tabs>
          <w:tab w:val="left" w:pos="1062"/>
        </w:tabs>
        <w:ind w:firstLine="740"/>
        <w:jc w:val="both"/>
        <w:rPr>
          <w:sz w:val="26"/>
          <w:szCs w:val="26"/>
        </w:rPr>
      </w:pPr>
      <w:r w:rsidRPr="00602EA6">
        <w:rPr>
          <w:sz w:val="26"/>
          <w:szCs w:val="26"/>
        </w:rP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14:paraId="57FFFAD5" w14:textId="77777777" w:rsidR="002A69C9" w:rsidRPr="00602EA6" w:rsidRDefault="002A69C9" w:rsidP="002A69C9">
      <w:pPr>
        <w:pStyle w:val="1"/>
        <w:numPr>
          <w:ilvl w:val="0"/>
          <w:numId w:val="9"/>
        </w:numPr>
        <w:tabs>
          <w:tab w:val="left" w:pos="1066"/>
        </w:tabs>
        <w:ind w:firstLine="740"/>
        <w:jc w:val="both"/>
        <w:rPr>
          <w:sz w:val="26"/>
          <w:szCs w:val="26"/>
        </w:rPr>
      </w:pPr>
      <w:r w:rsidRPr="00602EA6">
        <w:rPr>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1246A921" w14:textId="77777777" w:rsidR="002A69C9" w:rsidRPr="00602EA6" w:rsidRDefault="002A69C9" w:rsidP="002A69C9">
      <w:pPr>
        <w:pStyle w:val="1"/>
        <w:numPr>
          <w:ilvl w:val="0"/>
          <w:numId w:val="9"/>
        </w:numPr>
        <w:tabs>
          <w:tab w:val="left" w:pos="1066"/>
        </w:tabs>
        <w:ind w:firstLine="740"/>
        <w:jc w:val="both"/>
        <w:rPr>
          <w:sz w:val="26"/>
          <w:szCs w:val="26"/>
        </w:rPr>
      </w:pPr>
      <w:r w:rsidRPr="00602EA6">
        <w:rPr>
          <w:sz w:val="26"/>
          <w:szCs w:val="26"/>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3BD3121B" w14:textId="77777777" w:rsidR="002A69C9" w:rsidRPr="00602EA6" w:rsidRDefault="002A69C9" w:rsidP="002A69C9">
      <w:pPr>
        <w:pStyle w:val="1"/>
        <w:numPr>
          <w:ilvl w:val="0"/>
          <w:numId w:val="9"/>
        </w:numPr>
        <w:tabs>
          <w:tab w:val="left" w:pos="1076"/>
        </w:tabs>
        <w:ind w:firstLine="740"/>
        <w:jc w:val="both"/>
        <w:rPr>
          <w:sz w:val="26"/>
          <w:szCs w:val="26"/>
        </w:rPr>
      </w:pPr>
      <w:r w:rsidRPr="00602EA6">
        <w:rPr>
          <w:sz w:val="26"/>
          <w:szCs w:val="26"/>
        </w:rPr>
        <w:t>отказ администрации, уполномоченного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B6A7BB6" w14:textId="77777777" w:rsidR="002A69C9" w:rsidRPr="00602EA6" w:rsidRDefault="002A69C9" w:rsidP="002A69C9">
      <w:pPr>
        <w:pStyle w:val="1"/>
        <w:numPr>
          <w:ilvl w:val="0"/>
          <w:numId w:val="9"/>
        </w:numPr>
        <w:tabs>
          <w:tab w:val="left" w:pos="1066"/>
        </w:tabs>
        <w:ind w:firstLine="740"/>
        <w:jc w:val="both"/>
        <w:rPr>
          <w:sz w:val="26"/>
          <w:szCs w:val="26"/>
        </w:rPr>
      </w:pPr>
      <w:r w:rsidRPr="00602EA6">
        <w:rPr>
          <w:sz w:val="26"/>
          <w:szCs w:val="26"/>
        </w:rPr>
        <w:t>нарушение срока или порядка выдачи документов по результатам предоставления муниципальной услуги;</w:t>
      </w:r>
    </w:p>
    <w:p w14:paraId="2F18D028" w14:textId="77777777" w:rsidR="002A69C9" w:rsidRPr="00602EA6" w:rsidRDefault="002A69C9" w:rsidP="002A69C9">
      <w:pPr>
        <w:pStyle w:val="1"/>
        <w:numPr>
          <w:ilvl w:val="0"/>
          <w:numId w:val="9"/>
        </w:numPr>
        <w:tabs>
          <w:tab w:val="left" w:pos="1071"/>
        </w:tabs>
        <w:ind w:firstLine="740"/>
        <w:jc w:val="both"/>
        <w:rPr>
          <w:sz w:val="26"/>
          <w:szCs w:val="26"/>
        </w:rPr>
      </w:pPr>
      <w:r w:rsidRPr="00602EA6">
        <w:rPr>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65F65C9B" w14:textId="77777777" w:rsidR="002A69C9" w:rsidRPr="00602EA6" w:rsidRDefault="002A69C9" w:rsidP="002A69C9">
      <w:pPr>
        <w:pStyle w:val="1"/>
        <w:numPr>
          <w:ilvl w:val="0"/>
          <w:numId w:val="9"/>
        </w:numPr>
        <w:tabs>
          <w:tab w:val="left" w:pos="1215"/>
        </w:tabs>
        <w:ind w:firstLine="740"/>
        <w:jc w:val="both"/>
        <w:rPr>
          <w:sz w:val="26"/>
          <w:szCs w:val="26"/>
        </w:rPr>
      </w:pPr>
      <w:r w:rsidRPr="00602EA6">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602EA6">
        <w:rPr>
          <w:sz w:val="26"/>
          <w:szCs w:val="26"/>
        </w:rPr>
        <w:lastRenderedPageBreak/>
        <w:t>государственной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74B8A7D" w14:textId="77777777" w:rsidR="002A69C9" w:rsidRPr="00602EA6" w:rsidRDefault="002A69C9" w:rsidP="002A69C9">
      <w:pPr>
        <w:pStyle w:val="1"/>
        <w:numPr>
          <w:ilvl w:val="1"/>
          <w:numId w:val="12"/>
        </w:numPr>
        <w:tabs>
          <w:tab w:val="left" w:pos="1254"/>
        </w:tabs>
        <w:ind w:left="0" w:firstLine="567"/>
        <w:jc w:val="both"/>
        <w:rPr>
          <w:sz w:val="26"/>
          <w:szCs w:val="26"/>
        </w:rPr>
      </w:pPr>
      <w:r w:rsidRPr="00602EA6">
        <w:rPr>
          <w:sz w:val="26"/>
          <w:szCs w:val="26"/>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680CB1A1" w14:textId="77777777" w:rsidR="002A69C9" w:rsidRPr="00602EA6" w:rsidRDefault="002A69C9" w:rsidP="002A69C9">
      <w:pPr>
        <w:pStyle w:val="1"/>
        <w:ind w:firstLine="740"/>
        <w:jc w:val="both"/>
        <w:rPr>
          <w:sz w:val="26"/>
          <w:szCs w:val="26"/>
        </w:rPr>
      </w:pPr>
      <w:r w:rsidRPr="00602EA6">
        <w:rPr>
          <w:sz w:val="26"/>
          <w:szCs w:val="26"/>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A074D9F" w14:textId="77777777" w:rsidR="002A69C9" w:rsidRPr="00602EA6" w:rsidRDefault="002A69C9" w:rsidP="002A69C9">
      <w:pPr>
        <w:pStyle w:val="1"/>
        <w:ind w:firstLine="740"/>
        <w:jc w:val="both"/>
        <w:rPr>
          <w:sz w:val="26"/>
          <w:szCs w:val="26"/>
        </w:rPr>
      </w:pPr>
      <w:r w:rsidRPr="00602EA6">
        <w:rPr>
          <w:sz w:val="26"/>
          <w:szCs w:val="26"/>
        </w:rPr>
        <w:t>Жалоба может быть направлена по почте, через МФЦ, с использованием информационно-телекоммуникационной сети «Интернет», официального сайта, Регионального портала, Единого портала, информационной системы досудебного обжалования, а также может быть принята при личном приеме Заявителя.</w:t>
      </w:r>
    </w:p>
    <w:p w14:paraId="1539A854" w14:textId="77777777" w:rsidR="002A69C9" w:rsidRPr="00602EA6" w:rsidRDefault="002A69C9" w:rsidP="002A69C9">
      <w:pPr>
        <w:pStyle w:val="1"/>
        <w:numPr>
          <w:ilvl w:val="1"/>
          <w:numId w:val="12"/>
        </w:numPr>
        <w:tabs>
          <w:tab w:val="left" w:pos="1274"/>
        </w:tabs>
        <w:ind w:left="1418"/>
        <w:jc w:val="both"/>
        <w:rPr>
          <w:sz w:val="26"/>
          <w:szCs w:val="26"/>
        </w:rPr>
      </w:pPr>
      <w:r w:rsidRPr="00602EA6">
        <w:rPr>
          <w:sz w:val="26"/>
          <w:szCs w:val="26"/>
        </w:rPr>
        <w:t>Жалоба должна содержать следующую информацию:</w:t>
      </w:r>
    </w:p>
    <w:p w14:paraId="5FFB50A4" w14:textId="77777777" w:rsidR="002A69C9" w:rsidRPr="00602EA6" w:rsidRDefault="002A69C9" w:rsidP="002A69C9">
      <w:pPr>
        <w:pStyle w:val="1"/>
        <w:numPr>
          <w:ilvl w:val="0"/>
          <w:numId w:val="10"/>
        </w:numPr>
        <w:tabs>
          <w:tab w:val="left" w:pos="1062"/>
        </w:tabs>
        <w:ind w:firstLine="740"/>
        <w:jc w:val="both"/>
        <w:rPr>
          <w:sz w:val="26"/>
          <w:szCs w:val="26"/>
        </w:rPr>
      </w:pPr>
      <w:r w:rsidRPr="00602EA6">
        <w:rPr>
          <w:sz w:val="26"/>
          <w:szCs w:val="26"/>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7519146" w14:textId="77777777" w:rsidR="002A69C9" w:rsidRPr="00602EA6" w:rsidRDefault="002A69C9" w:rsidP="002A69C9">
      <w:pPr>
        <w:pStyle w:val="1"/>
        <w:numPr>
          <w:ilvl w:val="0"/>
          <w:numId w:val="10"/>
        </w:numPr>
        <w:tabs>
          <w:tab w:val="left" w:pos="1071"/>
        </w:tabs>
        <w:ind w:firstLine="740"/>
        <w:jc w:val="both"/>
        <w:rPr>
          <w:sz w:val="26"/>
          <w:szCs w:val="26"/>
        </w:rPr>
      </w:pPr>
      <w:r w:rsidRPr="00602EA6">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3F0146" w14:textId="77777777" w:rsidR="002A69C9" w:rsidRPr="00602EA6" w:rsidRDefault="002A69C9" w:rsidP="002A69C9">
      <w:pPr>
        <w:pStyle w:val="1"/>
        <w:numPr>
          <w:ilvl w:val="0"/>
          <w:numId w:val="10"/>
        </w:numPr>
        <w:tabs>
          <w:tab w:val="left" w:pos="1076"/>
        </w:tabs>
        <w:ind w:firstLine="740"/>
        <w:jc w:val="both"/>
        <w:rPr>
          <w:sz w:val="26"/>
          <w:szCs w:val="26"/>
        </w:rPr>
      </w:pPr>
      <w:r w:rsidRPr="00602EA6">
        <w:rPr>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14:paraId="4F20A1E9" w14:textId="77777777" w:rsidR="002A69C9" w:rsidRPr="00602EA6" w:rsidRDefault="002A69C9" w:rsidP="002A69C9">
      <w:pPr>
        <w:pStyle w:val="1"/>
        <w:numPr>
          <w:ilvl w:val="0"/>
          <w:numId w:val="10"/>
        </w:numPr>
        <w:tabs>
          <w:tab w:val="left" w:pos="1071"/>
        </w:tabs>
        <w:ind w:firstLine="740"/>
        <w:jc w:val="both"/>
        <w:rPr>
          <w:sz w:val="26"/>
          <w:szCs w:val="26"/>
        </w:rPr>
      </w:pPr>
      <w:r w:rsidRPr="00602EA6">
        <w:rPr>
          <w:sz w:val="26"/>
          <w:szCs w:val="26"/>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1F04C6D" w14:textId="77777777" w:rsidR="002A69C9" w:rsidRPr="00602EA6" w:rsidRDefault="002A69C9" w:rsidP="002A69C9">
      <w:pPr>
        <w:pStyle w:val="1"/>
        <w:numPr>
          <w:ilvl w:val="1"/>
          <w:numId w:val="12"/>
        </w:numPr>
        <w:tabs>
          <w:tab w:val="left" w:pos="1264"/>
          <w:tab w:val="left" w:leader="underscore" w:pos="9932"/>
        </w:tabs>
        <w:ind w:left="0" w:firstLine="709"/>
        <w:jc w:val="both"/>
        <w:rPr>
          <w:sz w:val="26"/>
          <w:szCs w:val="26"/>
        </w:rPr>
      </w:pPr>
      <w:r w:rsidRPr="00602EA6">
        <w:rPr>
          <w:sz w:val="26"/>
          <w:szCs w:val="26"/>
        </w:rPr>
        <w:t xml:space="preserve">Поступившая жалоба подлежит регистрации в срок не позднее </w:t>
      </w:r>
      <w:r w:rsidRPr="00602EA6">
        <w:rPr>
          <w:iCs/>
          <w:sz w:val="26"/>
          <w:szCs w:val="26"/>
        </w:rPr>
        <w:t>одного рабочего дня.</w:t>
      </w:r>
    </w:p>
    <w:p w14:paraId="6AB0B0D6" w14:textId="77777777" w:rsidR="002A69C9" w:rsidRPr="00602EA6" w:rsidRDefault="002A69C9" w:rsidP="002A69C9">
      <w:pPr>
        <w:pStyle w:val="1"/>
        <w:numPr>
          <w:ilvl w:val="1"/>
          <w:numId w:val="12"/>
        </w:numPr>
        <w:tabs>
          <w:tab w:val="left" w:pos="1264"/>
        </w:tabs>
        <w:ind w:left="0" w:firstLine="709"/>
        <w:jc w:val="both"/>
        <w:rPr>
          <w:sz w:val="26"/>
          <w:szCs w:val="26"/>
        </w:rPr>
      </w:pPr>
      <w:r w:rsidRPr="00602EA6">
        <w:rPr>
          <w:sz w:val="26"/>
          <w:szCs w:val="26"/>
        </w:rPr>
        <w:t xml:space="preserve">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w:t>
      </w:r>
      <w:r w:rsidRPr="00602EA6">
        <w:rPr>
          <w:sz w:val="26"/>
          <w:szCs w:val="26"/>
        </w:rPr>
        <w:lastRenderedPageBreak/>
        <w:t>случае обжалования нарушения установленного срока таких исправлений - в течение 5 рабочих дней со дня ее регистрации.</w:t>
      </w:r>
    </w:p>
    <w:p w14:paraId="177CE746" w14:textId="77777777" w:rsidR="002A69C9" w:rsidRPr="00602EA6" w:rsidRDefault="002A69C9" w:rsidP="002A69C9">
      <w:pPr>
        <w:pStyle w:val="1"/>
        <w:numPr>
          <w:ilvl w:val="1"/>
          <w:numId w:val="12"/>
        </w:numPr>
        <w:tabs>
          <w:tab w:val="left" w:pos="1243"/>
        </w:tabs>
        <w:ind w:left="0" w:firstLine="709"/>
        <w:jc w:val="both"/>
        <w:rPr>
          <w:sz w:val="26"/>
          <w:szCs w:val="26"/>
        </w:rPr>
      </w:pPr>
      <w:r w:rsidRPr="00602EA6">
        <w:rPr>
          <w:sz w:val="26"/>
          <w:szCs w:val="26"/>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2DC120A1" w14:textId="77777777" w:rsidR="002A69C9" w:rsidRPr="00602EA6" w:rsidRDefault="002A69C9" w:rsidP="002A69C9">
      <w:pPr>
        <w:pStyle w:val="1"/>
        <w:numPr>
          <w:ilvl w:val="1"/>
          <w:numId w:val="12"/>
        </w:numPr>
        <w:tabs>
          <w:tab w:val="left" w:pos="1243"/>
        </w:tabs>
        <w:ind w:left="0" w:firstLine="709"/>
        <w:jc w:val="both"/>
        <w:rPr>
          <w:sz w:val="26"/>
          <w:szCs w:val="26"/>
        </w:rPr>
      </w:pPr>
      <w:r w:rsidRPr="00602EA6">
        <w:rPr>
          <w:sz w:val="26"/>
          <w:szCs w:val="26"/>
        </w:rPr>
        <w:t>По результатам рассмотрения жалобы принимается одно из следующих решений:</w:t>
      </w:r>
    </w:p>
    <w:p w14:paraId="650D7CCE" w14:textId="77777777" w:rsidR="002A69C9" w:rsidRPr="00602EA6" w:rsidRDefault="002A69C9" w:rsidP="002A69C9">
      <w:pPr>
        <w:pStyle w:val="1"/>
        <w:numPr>
          <w:ilvl w:val="0"/>
          <w:numId w:val="11"/>
        </w:numPr>
        <w:tabs>
          <w:tab w:val="left" w:pos="1072"/>
        </w:tabs>
        <w:ind w:firstLine="760"/>
        <w:jc w:val="both"/>
        <w:rPr>
          <w:sz w:val="26"/>
          <w:szCs w:val="26"/>
        </w:rPr>
      </w:pPr>
      <w:r w:rsidRPr="00602EA6">
        <w:rPr>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5179CD24" w14:textId="77777777" w:rsidR="002A69C9" w:rsidRPr="00602EA6" w:rsidRDefault="002A69C9" w:rsidP="002A69C9">
      <w:pPr>
        <w:pStyle w:val="1"/>
        <w:numPr>
          <w:ilvl w:val="0"/>
          <w:numId w:val="11"/>
        </w:numPr>
        <w:tabs>
          <w:tab w:val="left" w:pos="1116"/>
        </w:tabs>
        <w:ind w:firstLine="760"/>
        <w:jc w:val="both"/>
        <w:rPr>
          <w:sz w:val="26"/>
          <w:szCs w:val="26"/>
        </w:rPr>
      </w:pPr>
      <w:r w:rsidRPr="00602EA6">
        <w:rPr>
          <w:sz w:val="26"/>
          <w:szCs w:val="26"/>
        </w:rPr>
        <w:t>в удовлетворении жалобы отказывается.</w:t>
      </w:r>
    </w:p>
    <w:p w14:paraId="48BFC3E8" w14:textId="77777777" w:rsidR="002A69C9" w:rsidRDefault="002A69C9" w:rsidP="002A69C9">
      <w:pPr>
        <w:pStyle w:val="1"/>
        <w:tabs>
          <w:tab w:val="left" w:leader="underscore" w:pos="2746"/>
        </w:tabs>
        <w:ind w:firstLine="760"/>
        <w:jc w:val="both"/>
        <w:rPr>
          <w:iCs/>
          <w:sz w:val="26"/>
          <w:szCs w:val="26"/>
        </w:rPr>
      </w:pPr>
      <w:r w:rsidRPr="00602EA6">
        <w:rPr>
          <w:sz w:val="26"/>
          <w:szCs w:val="26"/>
        </w:rPr>
        <w:t>Мотивированный ответ о результатах рассмотрения жалобы направляется заявителю в срок</w:t>
      </w:r>
      <w:r w:rsidRPr="00602EA6">
        <w:rPr>
          <w:iCs/>
          <w:sz w:val="26"/>
          <w:szCs w:val="26"/>
        </w:rPr>
        <w:t xml:space="preserve"> не позднее дня, следующего за днем принятия решения по жалобе.</w:t>
      </w:r>
    </w:p>
    <w:p w14:paraId="705EFE5D" w14:textId="77777777" w:rsidR="002A69C9" w:rsidRDefault="002A69C9">
      <w:pPr>
        <w:pStyle w:val="1"/>
        <w:spacing w:after="320"/>
        <w:ind w:firstLine="0"/>
        <w:jc w:val="center"/>
        <w:rPr>
          <w:b/>
          <w:bCs/>
          <w:sz w:val="26"/>
          <w:szCs w:val="26"/>
        </w:rPr>
      </w:pPr>
    </w:p>
    <w:p w14:paraId="281695D7" w14:textId="4D73D92A" w:rsidR="007A70D2" w:rsidRPr="00F23326" w:rsidRDefault="001D6C7D">
      <w:pPr>
        <w:pStyle w:val="1"/>
        <w:spacing w:after="320"/>
        <w:ind w:firstLine="0"/>
        <w:jc w:val="center"/>
        <w:rPr>
          <w:sz w:val="26"/>
          <w:szCs w:val="26"/>
        </w:rPr>
      </w:pPr>
      <w:r w:rsidRPr="00F23326">
        <w:rPr>
          <w:b/>
          <w:bCs/>
          <w:sz w:val="26"/>
          <w:szCs w:val="26"/>
        </w:rPr>
        <w:t>Раздел VI. Особенности выполнения административных процедур (действий)</w:t>
      </w:r>
      <w:r w:rsidRPr="00F23326">
        <w:rPr>
          <w:b/>
          <w:bCs/>
          <w:sz w:val="26"/>
          <w:szCs w:val="26"/>
        </w:rPr>
        <w:br/>
        <w:t>в многофункциональных центрах предоставления государственных и</w:t>
      </w:r>
      <w:r w:rsidRPr="00F23326">
        <w:rPr>
          <w:b/>
          <w:bCs/>
          <w:sz w:val="26"/>
          <w:szCs w:val="26"/>
        </w:rPr>
        <w:br/>
        <w:t>муниципальных услуг</w:t>
      </w:r>
    </w:p>
    <w:p w14:paraId="057F2430" w14:textId="1382950E" w:rsidR="007A70D2" w:rsidRPr="00F23326" w:rsidRDefault="001D6C7D">
      <w:pPr>
        <w:pStyle w:val="1"/>
        <w:spacing w:after="320"/>
        <w:ind w:firstLine="0"/>
        <w:jc w:val="center"/>
        <w:rPr>
          <w:sz w:val="26"/>
          <w:szCs w:val="26"/>
        </w:rPr>
      </w:pPr>
      <w:r w:rsidRPr="00F23326">
        <w:rPr>
          <w:b/>
          <w:bCs/>
          <w:sz w:val="26"/>
          <w:szCs w:val="26"/>
        </w:rPr>
        <w:t>Исчерпывающий перечень административных процедур (действий) при</w:t>
      </w:r>
      <w:r w:rsidRPr="00F23326">
        <w:rPr>
          <w:b/>
          <w:bCs/>
          <w:sz w:val="26"/>
          <w:szCs w:val="26"/>
        </w:rPr>
        <w:br/>
        <w:t>предоставлении муниципальной</w:t>
      </w:r>
      <w:r w:rsidR="00670402" w:rsidRPr="00F23326">
        <w:rPr>
          <w:b/>
          <w:bCs/>
          <w:sz w:val="26"/>
          <w:szCs w:val="26"/>
        </w:rPr>
        <w:t xml:space="preserve"> </w:t>
      </w:r>
      <w:r w:rsidRPr="00F23326">
        <w:rPr>
          <w:b/>
          <w:bCs/>
          <w:sz w:val="26"/>
          <w:szCs w:val="26"/>
        </w:rPr>
        <w:t>услуги, выполняемых</w:t>
      </w:r>
      <w:r w:rsidRPr="00F23326">
        <w:rPr>
          <w:b/>
          <w:bCs/>
          <w:sz w:val="26"/>
          <w:szCs w:val="26"/>
        </w:rPr>
        <w:br/>
        <w:t>многофункциональными центрами</w:t>
      </w:r>
    </w:p>
    <w:p w14:paraId="799BF90F" w14:textId="77777777" w:rsidR="007A70D2" w:rsidRPr="003C6D2C" w:rsidRDefault="001D6C7D">
      <w:pPr>
        <w:pStyle w:val="1"/>
        <w:ind w:firstLine="720"/>
        <w:jc w:val="both"/>
        <w:rPr>
          <w:sz w:val="26"/>
          <w:szCs w:val="26"/>
        </w:rPr>
      </w:pPr>
      <w:r w:rsidRPr="003C6D2C">
        <w:rPr>
          <w:sz w:val="26"/>
          <w:szCs w:val="26"/>
        </w:rPr>
        <w:t>6.1 Многофункциональный центр осуществляет:</w:t>
      </w:r>
    </w:p>
    <w:p w14:paraId="6FAEBA6B" w14:textId="0FBF6004" w:rsidR="007A70D2" w:rsidRPr="003C6D2C" w:rsidRDefault="001D6C7D">
      <w:pPr>
        <w:pStyle w:val="1"/>
        <w:ind w:firstLine="720"/>
        <w:jc w:val="both"/>
        <w:rPr>
          <w:sz w:val="26"/>
          <w:szCs w:val="26"/>
        </w:rPr>
      </w:pPr>
      <w:r w:rsidRPr="003C6D2C">
        <w:rPr>
          <w:sz w:val="26"/>
          <w:szCs w:val="26"/>
        </w:rPr>
        <w:t xml:space="preserve">информирование </w:t>
      </w:r>
      <w:r w:rsidR="00670402" w:rsidRPr="003C6D2C">
        <w:rPr>
          <w:sz w:val="26"/>
          <w:szCs w:val="26"/>
        </w:rPr>
        <w:t>З</w:t>
      </w:r>
      <w:r w:rsidRPr="003C6D2C">
        <w:rPr>
          <w:sz w:val="26"/>
          <w:szCs w:val="26"/>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sidR="00670402" w:rsidRPr="003C6D2C">
        <w:rPr>
          <w:sz w:val="26"/>
          <w:szCs w:val="26"/>
        </w:rPr>
        <w:t>З</w:t>
      </w:r>
      <w:r w:rsidRPr="003C6D2C">
        <w:rPr>
          <w:sz w:val="26"/>
          <w:szCs w:val="26"/>
        </w:rPr>
        <w:t>аявителей о порядке предоставления муниципальной услуги в многофункциональном центре;</w:t>
      </w:r>
    </w:p>
    <w:p w14:paraId="1D329262" w14:textId="5BA7C38B" w:rsidR="007A70D2" w:rsidRPr="003C6D2C" w:rsidRDefault="001D6C7D">
      <w:pPr>
        <w:pStyle w:val="1"/>
        <w:ind w:firstLine="720"/>
        <w:jc w:val="both"/>
        <w:rPr>
          <w:sz w:val="26"/>
          <w:szCs w:val="26"/>
        </w:rPr>
      </w:pPr>
      <w:r w:rsidRPr="003C6D2C">
        <w:rPr>
          <w:sz w:val="26"/>
          <w:szCs w:val="26"/>
        </w:rPr>
        <w:t xml:space="preserve">выдачу </w:t>
      </w:r>
      <w:r w:rsidR="00670402" w:rsidRPr="003C6D2C">
        <w:rPr>
          <w:sz w:val="26"/>
          <w:szCs w:val="26"/>
        </w:rPr>
        <w:t>З</w:t>
      </w:r>
      <w:r w:rsidRPr="003C6D2C">
        <w:rPr>
          <w:sz w:val="26"/>
          <w:szCs w:val="26"/>
        </w:rPr>
        <w:t>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382688A7" w14:textId="77777777" w:rsidR="007A70D2" w:rsidRPr="003C6D2C" w:rsidRDefault="001D6C7D">
      <w:pPr>
        <w:pStyle w:val="1"/>
        <w:ind w:firstLine="720"/>
        <w:jc w:val="both"/>
        <w:rPr>
          <w:sz w:val="26"/>
          <w:szCs w:val="26"/>
        </w:rPr>
      </w:pPr>
      <w:r w:rsidRPr="003C6D2C">
        <w:rPr>
          <w:sz w:val="26"/>
          <w:szCs w:val="26"/>
        </w:rPr>
        <w:t>иные процедуры и действия, предусмотренные Федеральным законом № 210- ФЗ.</w:t>
      </w:r>
    </w:p>
    <w:p w14:paraId="39553A59" w14:textId="77777777" w:rsidR="007A70D2" w:rsidRPr="003C6D2C" w:rsidRDefault="001D6C7D">
      <w:pPr>
        <w:pStyle w:val="1"/>
        <w:spacing w:after="320"/>
        <w:ind w:firstLine="720"/>
        <w:jc w:val="both"/>
        <w:rPr>
          <w:sz w:val="26"/>
          <w:szCs w:val="26"/>
        </w:rPr>
      </w:pPr>
      <w:r w:rsidRPr="003C6D2C">
        <w:rPr>
          <w:sz w:val="26"/>
          <w:szCs w:val="26"/>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15AC2D58" w14:textId="1A895261" w:rsidR="007A70D2" w:rsidRPr="00F23326" w:rsidRDefault="001D6C7D">
      <w:pPr>
        <w:pStyle w:val="11"/>
        <w:keepNext/>
        <w:keepLines/>
        <w:rPr>
          <w:sz w:val="26"/>
          <w:szCs w:val="26"/>
        </w:rPr>
      </w:pPr>
      <w:bookmarkStart w:id="153" w:name="bookmark157"/>
      <w:bookmarkStart w:id="154" w:name="bookmark158"/>
      <w:bookmarkStart w:id="155" w:name="bookmark159"/>
      <w:r w:rsidRPr="00F23326">
        <w:rPr>
          <w:sz w:val="26"/>
          <w:szCs w:val="26"/>
        </w:rPr>
        <w:t xml:space="preserve">Информирование </w:t>
      </w:r>
      <w:r w:rsidR="00461E02" w:rsidRPr="00F23326">
        <w:rPr>
          <w:sz w:val="26"/>
          <w:szCs w:val="26"/>
        </w:rPr>
        <w:t>З</w:t>
      </w:r>
      <w:r w:rsidRPr="00F23326">
        <w:rPr>
          <w:sz w:val="26"/>
          <w:szCs w:val="26"/>
        </w:rPr>
        <w:t>аявителей</w:t>
      </w:r>
      <w:bookmarkEnd w:id="153"/>
      <w:bookmarkEnd w:id="154"/>
      <w:bookmarkEnd w:id="155"/>
    </w:p>
    <w:p w14:paraId="0954479D" w14:textId="6519A319" w:rsidR="007A70D2" w:rsidRPr="003C6D2C" w:rsidRDefault="001D6C7D">
      <w:pPr>
        <w:pStyle w:val="1"/>
        <w:numPr>
          <w:ilvl w:val="0"/>
          <w:numId w:val="8"/>
        </w:numPr>
        <w:tabs>
          <w:tab w:val="left" w:pos="1522"/>
        </w:tabs>
        <w:ind w:firstLine="720"/>
        <w:jc w:val="both"/>
        <w:rPr>
          <w:sz w:val="26"/>
          <w:szCs w:val="26"/>
        </w:rPr>
      </w:pPr>
      <w:bookmarkStart w:id="156" w:name="bookmark160"/>
      <w:bookmarkEnd w:id="156"/>
      <w:r w:rsidRPr="003C6D2C">
        <w:rPr>
          <w:sz w:val="26"/>
          <w:szCs w:val="26"/>
        </w:rPr>
        <w:t xml:space="preserve">Информирование </w:t>
      </w:r>
      <w:r w:rsidR="00461E02" w:rsidRPr="003C6D2C">
        <w:rPr>
          <w:sz w:val="26"/>
          <w:szCs w:val="26"/>
        </w:rPr>
        <w:t>З</w:t>
      </w:r>
      <w:r w:rsidRPr="003C6D2C">
        <w:rPr>
          <w:sz w:val="26"/>
          <w:szCs w:val="26"/>
        </w:rPr>
        <w:t>аявителя многофункциональными центрами осуществляется следующими способами:</w:t>
      </w:r>
    </w:p>
    <w:p w14:paraId="014BFFD2" w14:textId="77777777" w:rsidR="007A70D2" w:rsidRPr="003C6D2C" w:rsidRDefault="001D6C7D">
      <w:pPr>
        <w:pStyle w:val="1"/>
        <w:tabs>
          <w:tab w:val="left" w:pos="1087"/>
        </w:tabs>
        <w:ind w:firstLine="720"/>
        <w:jc w:val="both"/>
        <w:rPr>
          <w:sz w:val="26"/>
          <w:szCs w:val="26"/>
        </w:rPr>
      </w:pPr>
      <w:bookmarkStart w:id="157" w:name="bookmark161"/>
      <w:r w:rsidRPr="003C6D2C">
        <w:rPr>
          <w:sz w:val="26"/>
          <w:szCs w:val="26"/>
        </w:rPr>
        <w:t>а</w:t>
      </w:r>
      <w:bookmarkEnd w:id="157"/>
      <w:r w:rsidRPr="003C6D2C">
        <w:rPr>
          <w:sz w:val="26"/>
          <w:szCs w:val="26"/>
        </w:rPr>
        <w:t>)</w:t>
      </w:r>
      <w:r w:rsidRPr="003C6D2C">
        <w:rPr>
          <w:sz w:val="26"/>
          <w:szCs w:val="2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BA1CE17" w14:textId="54F1435E" w:rsidR="007A70D2" w:rsidRPr="003C6D2C" w:rsidRDefault="001D6C7D">
      <w:pPr>
        <w:pStyle w:val="1"/>
        <w:tabs>
          <w:tab w:val="left" w:pos="1087"/>
        </w:tabs>
        <w:ind w:firstLine="720"/>
        <w:jc w:val="both"/>
        <w:rPr>
          <w:sz w:val="26"/>
          <w:szCs w:val="26"/>
        </w:rPr>
      </w:pPr>
      <w:bookmarkStart w:id="158" w:name="bookmark162"/>
      <w:r w:rsidRPr="003C6D2C">
        <w:rPr>
          <w:sz w:val="26"/>
          <w:szCs w:val="26"/>
        </w:rPr>
        <w:lastRenderedPageBreak/>
        <w:t>б</w:t>
      </w:r>
      <w:bookmarkEnd w:id="158"/>
      <w:r w:rsidRPr="003C6D2C">
        <w:rPr>
          <w:sz w:val="26"/>
          <w:szCs w:val="26"/>
        </w:rPr>
        <w:t>)</w:t>
      </w:r>
      <w:r w:rsidRPr="003C6D2C">
        <w:rPr>
          <w:sz w:val="26"/>
          <w:szCs w:val="26"/>
        </w:rPr>
        <w:tab/>
        <w:t xml:space="preserve">при обращении </w:t>
      </w:r>
      <w:r w:rsidR="00461E02" w:rsidRPr="003C6D2C">
        <w:rPr>
          <w:sz w:val="26"/>
          <w:szCs w:val="26"/>
        </w:rPr>
        <w:t>З</w:t>
      </w:r>
      <w:r w:rsidRPr="003C6D2C">
        <w:rPr>
          <w:sz w:val="26"/>
          <w:szCs w:val="26"/>
        </w:rPr>
        <w:t>аявителя в многофункциональный центр лично, по телефону, посредством почтовых отправлений, либо по электронной почте.</w:t>
      </w:r>
    </w:p>
    <w:p w14:paraId="696C280A" w14:textId="418ADBE0" w:rsidR="007A70D2" w:rsidRPr="003C6D2C" w:rsidRDefault="001D6C7D">
      <w:pPr>
        <w:pStyle w:val="1"/>
        <w:ind w:firstLine="720"/>
        <w:jc w:val="both"/>
        <w:rPr>
          <w:sz w:val="26"/>
          <w:szCs w:val="26"/>
        </w:rPr>
      </w:pPr>
      <w:r w:rsidRPr="003C6D2C">
        <w:rPr>
          <w:sz w:val="26"/>
          <w:szCs w:val="26"/>
        </w:rPr>
        <w:t xml:space="preserve">При личном обращении работник многофункционального центра подробно информирует </w:t>
      </w:r>
      <w:r w:rsidR="00461E02" w:rsidRPr="003C6D2C">
        <w:rPr>
          <w:sz w:val="26"/>
          <w:szCs w:val="26"/>
        </w:rPr>
        <w:t>З</w:t>
      </w:r>
      <w:r w:rsidRPr="003C6D2C">
        <w:rPr>
          <w:sz w:val="26"/>
          <w:szCs w:val="26"/>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548EB36" w14:textId="3B3E7C09" w:rsidR="007A70D2" w:rsidRPr="003C6D2C" w:rsidRDefault="001D6C7D">
      <w:pPr>
        <w:pStyle w:val="1"/>
        <w:ind w:firstLine="720"/>
        <w:jc w:val="both"/>
        <w:rPr>
          <w:sz w:val="26"/>
          <w:szCs w:val="26"/>
        </w:rPr>
      </w:pPr>
      <w:r w:rsidRPr="003C6D2C">
        <w:rPr>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461E02" w:rsidRPr="003C6D2C">
        <w:rPr>
          <w:sz w:val="26"/>
          <w:szCs w:val="26"/>
        </w:rPr>
        <w:t>З</w:t>
      </w:r>
      <w:r w:rsidRPr="003C6D2C">
        <w:rPr>
          <w:sz w:val="26"/>
          <w:szCs w:val="26"/>
        </w:rPr>
        <w:t>аявителя по телефону работник многофункционального центра осуществляет не более 10 минут;</w:t>
      </w:r>
    </w:p>
    <w:p w14:paraId="09745FD2" w14:textId="33D72D50" w:rsidR="007A70D2" w:rsidRPr="003C6D2C" w:rsidRDefault="001D6C7D">
      <w:pPr>
        <w:pStyle w:val="1"/>
        <w:ind w:firstLine="720"/>
        <w:jc w:val="both"/>
        <w:rPr>
          <w:sz w:val="26"/>
          <w:szCs w:val="26"/>
        </w:rPr>
      </w:pPr>
      <w:r w:rsidRPr="003C6D2C">
        <w:rPr>
          <w:sz w:val="26"/>
          <w:szCs w:val="2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461E02" w:rsidRPr="003C6D2C">
        <w:rPr>
          <w:sz w:val="26"/>
          <w:szCs w:val="26"/>
        </w:rPr>
        <w:t>З</w:t>
      </w:r>
      <w:r w:rsidRPr="003C6D2C">
        <w:rPr>
          <w:sz w:val="26"/>
          <w:szCs w:val="26"/>
        </w:rPr>
        <w:t>аявителю:</w:t>
      </w:r>
    </w:p>
    <w:p w14:paraId="508CAFAA" w14:textId="77777777" w:rsidR="007A70D2" w:rsidRPr="003C6D2C" w:rsidRDefault="001D6C7D">
      <w:pPr>
        <w:pStyle w:val="1"/>
        <w:ind w:firstLine="720"/>
        <w:jc w:val="both"/>
        <w:rPr>
          <w:sz w:val="26"/>
          <w:szCs w:val="26"/>
        </w:rPr>
      </w:pPr>
      <w:r w:rsidRPr="003C6D2C">
        <w:rPr>
          <w:sz w:val="26"/>
          <w:szCs w:val="26"/>
        </w:rPr>
        <w:t>изложить обращение в письменной форме (ответ направляется Заявителю в соответствии со способом, указанным в обращении);</w:t>
      </w:r>
    </w:p>
    <w:p w14:paraId="403BE553" w14:textId="77777777" w:rsidR="007A70D2" w:rsidRPr="003C6D2C" w:rsidRDefault="001D6C7D">
      <w:pPr>
        <w:pStyle w:val="1"/>
        <w:ind w:firstLine="720"/>
        <w:jc w:val="both"/>
        <w:rPr>
          <w:sz w:val="26"/>
          <w:szCs w:val="26"/>
        </w:rPr>
      </w:pPr>
      <w:r w:rsidRPr="003C6D2C">
        <w:rPr>
          <w:sz w:val="26"/>
          <w:szCs w:val="26"/>
        </w:rPr>
        <w:t>назначить другое время для консультаций.</w:t>
      </w:r>
    </w:p>
    <w:p w14:paraId="54D96F74" w14:textId="4275AD02" w:rsidR="007A70D2" w:rsidRPr="003C6D2C" w:rsidRDefault="001D6C7D">
      <w:pPr>
        <w:pStyle w:val="1"/>
        <w:spacing w:after="320"/>
        <w:ind w:firstLine="720"/>
        <w:jc w:val="both"/>
        <w:rPr>
          <w:sz w:val="26"/>
          <w:szCs w:val="26"/>
        </w:rPr>
      </w:pPr>
      <w:r w:rsidRPr="003C6D2C">
        <w:rPr>
          <w:sz w:val="26"/>
          <w:szCs w:val="26"/>
        </w:rPr>
        <w:t xml:space="preserve">При консультировании по письменным обращениям </w:t>
      </w:r>
      <w:r w:rsidR="00461E02" w:rsidRPr="003C6D2C">
        <w:rPr>
          <w:sz w:val="26"/>
          <w:szCs w:val="26"/>
        </w:rPr>
        <w:t>З</w:t>
      </w:r>
      <w:r w:rsidRPr="003C6D2C">
        <w:rPr>
          <w:sz w:val="26"/>
          <w:szCs w:val="26"/>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49587DD" w14:textId="2ED23325" w:rsidR="007A70D2" w:rsidRPr="00674261" w:rsidRDefault="001D6C7D">
      <w:pPr>
        <w:pStyle w:val="11"/>
        <w:keepNext/>
        <w:keepLines/>
        <w:rPr>
          <w:sz w:val="26"/>
          <w:szCs w:val="26"/>
        </w:rPr>
      </w:pPr>
      <w:bookmarkStart w:id="159" w:name="bookmark163"/>
      <w:bookmarkStart w:id="160" w:name="bookmark164"/>
      <w:bookmarkStart w:id="161" w:name="bookmark165"/>
      <w:r w:rsidRPr="00674261">
        <w:rPr>
          <w:sz w:val="26"/>
          <w:szCs w:val="26"/>
        </w:rPr>
        <w:t xml:space="preserve">Выдача </w:t>
      </w:r>
      <w:r w:rsidR="00461E02" w:rsidRPr="00674261">
        <w:rPr>
          <w:sz w:val="26"/>
          <w:szCs w:val="26"/>
        </w:rPr>
        <w:t>З</w:t>
      </w:r>
      <w:r w:rsidRPr="00674261">
        <w:rPr>
          <w:sz w:val="26"/>
          <w:szCs w:val="26"/>
        </w:rPr>
        <w:t xml:space="preserve">аявителю результата предоставления </w:t>
      </w:r>
      <w:r w:rsidRPr="00674261">
        <w:rPr>
          <w:sz w:val="26"/>
          <w:szCs w:val="26"/>
        </w:rPr>
        <w:br/>
        <w:t>муниципальной услуги</w:t>
      </w:r>
      <w:bookmarkEnd w:id="159"/>
      <w:bookmarkEnd w:id="160"/>
      <w:bookmarkEnd w:id="161"/>
    </w:p>
    <w:p w14:paraId="6789F124" w14:textId="283140D4" w:rsidR="007A70D2" w:rsidRPr="003C6D2C" w:rsidRDefault="001D6C7D">
      <w:pPr>
        <w:pStyle w:val="1"/>
        <w:numPr>
          <w:ilvl w:val="0"/>
          <w:numId w:val="8"/>
        </w:numPr>
        <w:tabs>
          <w:tab w:val="left" w:pos="1284"/>
        </w:tabs>
        <w:ind w:firstLine="720"/>
        <w:jc w:val="both"/>
        <w:rPr>
          <w:sz w:val="26"/>
          <w:szCs w:val="26"/>
        </w:rPr>
      </w:pPr>
      <w:bookmarkStart w:id="162" w:name="bookmark166"/>
      <w:bookmarkEnd w:id="162"/>
      <w:r w:rsidRPr="003C6D2C">
        <w:rPr>
          <w:sz w:val="26"/>
          <w:szCs w:val="26"/>
        </w:rPr>
        <w:t xml:space="preserve">При наличии в уведомлении об окончании строительства указания о выдаче результатов оказания услуги через многофункциональный центр, </w:t>
      </w:r>
      <w:r w:rsidR="00674261">
        <w:rPr>
          <w:sz w:val="26"/>
          <w:szCs w:val="26"/>
        </w:rPr>
        <w:t>у</w:t>
      </w:r>
      <w:r w:rsidRPr="003C6D2C">
        <w:rPr>
          <w:sz w:val="26"/>
          <w:szCs w:val="26"/>
        </w:rPr>
        <w:t xml:space="preserve">полномоченный орган передает документы в многофункциональный центр для последующей выдачи </w:t>
      </w:r>
      <w:r w:rsidR="00461E02" w:rsidRPr="003C6D2C">
        <w:rPr>
          <w:sz w:val="26"/>
          <w:szCs w:val="26"/>
        </w:rPr>
        <w:t>З</w:t>
      </w:r>
      <w:r w:rsidRPr="003C6D2C">
        <w:rPr>
          <w:sz w:val="26"/>
          <w:szCs w:val="26"/>
        </w:rPr>
        <w:t>аявителю (представителю</w:t>
      </w:r>
      <w:r w:rsidR="00674261">
        <w:rPr>
          <w:sz w:val="26"/>
          <w:szCs w:val="26"/>
        </w:rPr>
        <w:t xml:space="preserve"> Заявителя</w:t>
      </w:r>
      <w:r w:rsidRPr="003C6D2C">
        <w:rPr>
          <w:sz w:val="26"/>
          <w:szCs w:val="26"/>
        </w:rPr>
        <w:t xml:space="preserve">) способом, согласно заключенным соглашениям о взаимодействии заключенным между </w:t>
      </w:r>
      <w:r w:rsidR="00674261">
        <w:rPr>
          <w:sz w:val="26"/>
          <w:szCs w:val="26"/>
        </w:rPr>
        <w:t>администрацией</w:t>
      </w:r>
      <w:r w:rsidRPr="003C6D2C">
        <w:rPr>
          <w:sz w:val="26"/>
          <w:szCs w:val="26"/>
        </w:rPr>
        <w:t xml:space="preserve"> и многофункциональным центром в порядке, утвержденном постановлением Правительства Российской Федерации от 27</w:t>
      </w:r>
      <w:r w:rsidR="00461E02" w:rsidRPr="003C6D2C">
        <w:rPr>
          <w:sz w:val="26"/>
          <w:szCs w:val="26"/>
        </w:rPr>
        <w:t>.09.</w:t>
      </w:r>
      <w:r w:rsidRPr="003C6D2C">
        <w:rPr>
          <w:sz w:val="26"/>
          <w:szCs w:val="26"/>
        </w:rPr>
        <w:t>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31F4D356" w14:textId="200EA8BC" w:rsidR="007A70D2" w:rsidRPr="003C6D2C" w:rsidRDefault="001D6C7D">
      <w:pPr>
        <w:pStyle w:val="1"/>
        <w:ind w:firstLine="720"/>
        <w:jc w:val="both"/>
        <w:rPr>
          <w:sz w:val="26"/>
          <w:szCs w:val="26"/>
        </w:rPr>
      </w:pPr>
      <w:r w:rsidRPr="003C6D2C">
        <w:rPr>
          <w:sz w:val="26"/>
          <w:szCs w:val="26"/>
        </w:rPr>
        <w:t xml:space="preserve">Порядок и сроки передачи </w:t>
      </w:r>
      <w:r w:rsidR="00674261">
        <w:rPr>
          <w:sz w:val="26"/>
          <w:szCs w:val="26"/>
        </w:rPr>
        <w:t>у</w:t>
      </w:r>
      <w:r w:rsidRPr="003C6D2C">
        <w:rPr>
          <w:sz w:val="26"/>
          <w:szCs w:val="26"/>
        </w:rPr>
        <w:t>полномоченным органом таких документов в многофункциональный центр определяются соглашением о взаимодействии, заключенным в порядке, установленном постановлением Правительства Российской Федерации от 27</w:t>
      </w:r>
      <w:r w:rsidR="00461E02" w:rsidRPr="003C6D2C">
        <w:rPr>
          <w:sz w:val="26"/>
          <w:szCs w:val="26"/>
        </w:rPr>
        <w:t>.09.</w:t>
      </w:r>
      <w:r w:rsidRPr="003C6D2C">
        <w:rPr>
          <w:sz w:val="26"/>
          <w:szCs w:val="26"/>
        </w:rPr>
        <w:t>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185C5B3E" w14:textId="025A5263" w:rsidR="007A70D2" w:rsidRPr="003C6D2C" w:rsidRDefault="001D6C7D">
      <w:pPr>
        <w:pStyle w:val="1"/>
        <w:numPr>
          <w:ilvl w:val="0"/>
          <w:numId w:val="8"/>
        </w:numPr>
        <w:tabs>
          <w:tab w:val="left" w:pos="1284"/>
        </w:tabs>
        <w:ind w:firstLine="720"/>
        <w:jc w:val="both"/>
        <w:rPr>
          <w:sz w:val="26"/>
          <w:szCs w:val="26"/>
        </w:rPr>
      </w:pPr>
      <w:bookmarkStart w:id="163" w:name="bookmark167"/>
      <w:bookmarkEnd w:id="163"/>
      <w:r w:rsidRPr="003C6D2C">
        <w:rPr>
          <w:sz w:val="26"/>
          <w:szCs w:val="26"/>
        </w:rPr>
        <w:t xml:space="preserve">Прием </w:t>
      </w:r>
      <w:r w:rsidR="00461E02" w:rsidRPr="003C6D2C">
        <w:rPr>
          <w:sz w:val="26"/>
          <w:szCs w:val="26"/>
        </w:rPr>
        <w:t>З</w:t>
      </w:r>
      <w:r w:rsidRPr="003C6D2C">
        <w:rPr>
          <w:sz w:val="26"/>
          <w:szCs w:val="26"/>
        </w:rPr>
        <w:t xml:space="preserve">аявителей для выдачи документов, являющихся результатом </w:t>
      </w:r>
      <w:r w:rsidRPr="003C6D2C">
        <w:rPr>
          <w:sz w:val="26"/>
          <w:szCs w:val="26"/>
        </w:rPr>
        <w:lastRenderedPageBreak/>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A251A90" w14:textId="40CBFD82" w:rsidR="007A70D2" w:rsidRPr="003C6D2C" w:rsidRDefault="001D6C7D">
      <w:pPr>
        <w:pStyle w:val="1"/>
        <w:ind w:firstLine="720"/>
        <w:jc w:val="both"/>
        <w:rPr>
          <w:sz w:val="26"/>
          <w:szCs w:val="26"/>
        </w:rPr>
      </w:pPr>
      <w:r w:rsidRPr="003C6D2C">
        <w:rPr>
          <w:sz w:val="26"/>
          <w:szCs w:val="26"/>
        </w:rPr>
        <w:t xml:space="preserve">Работник многофункционального центра осуществляет следующие действия: устанавливает личность </w:t>
      </w:r>
      <w:r w:rsidR="00461E02" w:rsidRPr="003C6D2C">
        <w:rPr>
          <w:sz w:val="26"/>
          <w:szCs w:val="26"/>
        </w:rPr>
        <w:t>З</w:t>
      </w:r>
      <w:r w:rsidRPr="003C6D2C">
        <w:rPr>
          <w:sz w:val="26"/>
          <w:szCs w:val="26"/>
        </w:rPr>
        <w:t>аявителя на основании документа, удостоверяющего личность в соответствии с законодательством Российской Федерации;</w:t>
      </w:r>
    </w:p>
    <w:p w14:paraId="6C78D343" w14:textId="4E21C44B" w:rsidR="007A70D2" w:rsidRPr="003C6D2C" w:rsidRDefault="001D6C7D">
      <w:pPr>
        <w:pStyle w:val="1"/>
        <w:ind w:firstLine="720"/>
        <w:jc w:val="both"/>
        <w:rPr>
          <w:sz w:val="26"/>
          <w:szCs w:val="26"/>
        </w:rPr>
      </w:pPr>
      <w:r w:rsidRPr="003C6D2C">
        <w:rPr>
          <w:sz w:val="26"/>
          <w:szCs w:val="26"/>
        </w:rPr>
        <w:t xml:space="preserve">проверяет полномочия представителя </w:t>
      </w:r>
      <w:r w:rsidR="00461E02" w:rsidRPr="003C6D2C">
        <w:rPr>
          <w:sz w:val="26"/>
          <w:szCs w:val="26"/>
        </w:rPr>
        <w:t>З</w:t>
      </w:r>
      <w:r w:rsidRPr="003C6D2C">
        <w:rPr>
          <w:sz w:val="26"/>
          <w:szCs w:val="26"/>
        </w:rPr>
        <w:t xml:space="preserve">аявителя (в случае обращения представителя </w:t>
      </w:r>
      <w:r w:rsidR="00461E02" w:rsidRPr="003C6D2C">
        <w:rPr>
          <w:sz w:val="26"/>
          <w:szCs w:val="26"/>
        </w:rPr>
        <w:t>З</w:t>
      </w:r>
      <w:r w:rsidRPr="003C6D2C">
        <w:rPr>
          <w:sz w:val="26"/>
          <w:szCs w:val="26"/>
        </w:rPr>
        <w:t>аявителя);</w:t>
      </w:r>
    </w:p>
    <w:p w14:paraId="724DA015" w14:textId="77777777" w:rsidR="007A70D2" w:rsidRPr="003C6D2C" w:rsidRDefault="001D6C7D">
      <w:pPr>
        <w:pStyle w:val="1"/>
        <w:ind w:firstLine="720"/>
        <w:jc w:val="both"/>
        <w:rPr>
          <w:sz w:val="26"/>
          <w:szCs w:val="26"/>
        </w:rPr>
      </w:pPr>
      <w:r w:rsidRPr="003C6D2C">
        <w:rPr>
          <w:sz w:val="26"/>
          <w:szCs w:val="26"/>
        </w:rPr>
        <w:t>определяет статус исполнения уведомления об окончании строительства в ГИС;</w:t>
      </w:r>
    </w:p>
    <w:p w14:paraId="27033174" w14:textId="0771882E" w:rsidR="007A70D2" w:rsidRPr="003C6D2C" w:rsidRDefault="001D6C7D">
      <w:pPr>
        <w:pStyle w:val="1"/>
        <w:ind w:firstLine="720"/>
        <w:jc w:val="both"/>
        <w:rPr>
          <w:sz w:val="26"/>
          <w:szCs w:val="26"/>
        </w:rPr>
      </w:pPr>
      <w:r w:rsidRPr="003C6D2C">
        <w:rPr>
          <w:sz w:val="26"/>
          <w:szCs w:val="26"/>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08CF14D" w14:textId="77777777" w:rsidR="007A70D2" w:rsidRPr="003C6D2C" w:rsidRDefault="001D6C7D">
      <w:pPr>
        <w:pStyle w:val="1"/>
        <w:ind w:firstLine="720"/>
        <w:jc w:val="both"/>
        <w:rPr>
          <w:sz w:val="26"/>
          <w:szCs w:val="26"/>
        </w:rPr>
      </w:pPr>
      <w:r w:rsidRPr="003C6D2C">
        <w:rPr>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A11FFB8" w14:textId="42C8DBF4" w:rsidR="007A70D2" w:rsidRPr="003C6D2C" w:rsidRDefault="001D6C7D">
      <w:pPr>
        <w:pStyle w:val="1"/>
        <w:ind w:firstLine="720"/>
        <w:jc w:val="both"/>
        <w:rPr>
          <w:sz w:val="26"/>
          <w:szCs w:val="26"/>
        </w:rPr>
      </w:pPr>
      <w:r w:rsidRPr="003C6D2C">
        <w:rPr>
          <w:sz w:val="26"/>
          <w:szCs w:val="26"/>
        </w:rPr>
        <w:t xml:space="preserve">выдает документы </w:t>
      </w:r>
      <w:r w:rsidR="00461E02" w:rsidRPr="003C6D2C">
        <w:rPr>
          <w:sz w:val="26"/>
          <w:szCs w:val="26"/>
        </w:rPr>
        <w:t>З</w:t>
      </w:r>
      <w:r w:rsidRPr="003C6D2C">
        <w:rPr>
          <w:sz w:val="26"/>
          <w:szCs w:val="26"/>
        </w:rPr>
        <w:t xml:space="preserve">аявителю, при необходимости запрашивает у </w:t>
      </w:r>
      <w:r w:rsidR="00461E02" w:rsidRPr="003C6D2C">
        <w:rPr>
          <w:sz w:val="26"/>
          <w:szCs w:val="26"/>
        </w:rPr>
        <w:t>З</w:t>
      </w:r>
      <w:r w:rsidRPr="003C6D2C">
        <w:rPr>
          <w:sz w:val="26"/>
          <w:szCs w:val="26"/>
        </w:rPr>
        <w:t>аявителя подписи за каждый выданный документ;</w:t>
      </w:r>
    </w:p>
    <w:p w14:paraId="1F8C3380" w14:textId="4936A18A" w:rsidR="007A70D2" w:rsidRPr="003C6D2C" w:rsidRDefault="001D6C7D">
      <w:pPr>
        <w:pStyle w:val="1"/>
        <w:ind w:firstLine="720"/>
        <w:jc w:val="both"/>
        <w:rPr>
          <w:sz w:val="26"/>
          <w:szCs w:val="26"/>
        </w:rPr>
        <w:sectPr w:rsidR="007A70D2" w:rsidRPr="003C6D2C">
          <w:pgSz w:w="11900" w:h="16840"/>
          <w:pgMar w:top="1134" w:right="523" w:bottom="987" w:left="1224" w:header="706" w:footer="3" w:gutter="0"/>
          <w:pgNumType w:start="1"/>
          <w:cols w:space="720"/>
          <w:noEndnote/>
          <w:docGrid w:linePitch="360"/>
        </w:sectPr>
      </w:pPr>
      <w:r w:rsidRPr="003C6D2C">
        <w:rPr>
          <w:sz w:val="26"/>
          <w:szCs w:val="26"/>
        </w:rPr>
        <w:t xml:space="preserve">запрашивает согласие </w:t>
      </w:r>
      <w:r w:rsidR="00461E02" w:rsidRPr="003C6D2C">
        <w:rPr>
          <w:sz w:val="26"/>
          <w:szCs w:val="26"/>
        </w:rPr>
        <w:t>З</w:t>
      </w:r>
      <w:r w:rsidRPr="003C6D2C">
        <w:rPr>
          <w:sz w:val="26"/>
          <w:szCs w:val="26"/>
        </w:rPr>
        <w:t>аявителя на участие в смс-опросе для оценки качества предоставленных услуг многофункциональным центром</w:t>
      </w:r>
      <w:r w:rsidR="002A69C9">
        <w:rPr>
          <w:sz w:val="26"/>
          <w:szCs w:val="26"/>
        </w:rPr>
        <w:t>.</w:t>
      </w:r>
    </w:p>
    <w:p w14:paraId="47A81112" w14:textId="77777777" w:rsidR="004E5969" w:rsidRPr="004E5969" w:rsidRDefault="004E5969" w:rsidP="004E5969"/>
    <w:sectPr w:rsidR="004E5969" w:rsidRPr="004E5969" w:rsidSect="003C6D2C">
      <w:pgSz w:w="11900" w:h="16840"/>
      <w:pgMar w:top="1194" w:right="460" w:bottom="1295" w:left="1154" w:header="76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7719E" w14:textId="77777777" w:rsidR="0005594C" w:rsidRDefault="0005594C">
      <w:r>
        <w:separator/>
      </w:r>
    </w:p>
  </w:endnote>
  <w:endnote w:type="continuationSeparator" w:id="0">
    <w:p w14:paraId="47972694" w14:textId="77777777" w:rsidR="0005594C" w:rsidRDefault="0005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8008D" w14:textId="77777777" w:rsidR="0005594C" w:rsidRDefault="0005594C"/>
  </w:footnote>
  <w:footnote w:type="continuationSeparator" w:id="0">
    <w:p w14:paraId="63C2BA96" w14:textId="77777777" w:rsidR="0005594C" w:rsidRDefault="000559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7A6"/>
    <w:multiLevelType w:val="multilevel"/>
    <w:tmpl w:val="C24447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2393C"/>
    <w:multiLevelType w:val="multilevel"/>
    <w:tmpl w:val="E530F52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71152"/>
    <w:multiLevelType w:val="multilevel"/>
    <w:tmpl w:val="6E38F7B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E4045"/>
    <w:multiLevelType w:val="multilevel"/>
    <w:tmpl w:val="9E746A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1A63CB"/>
    <w:multiLevelType w:val="hybridMultilevel"/>
    <w:tmpl w:val="929257DE"/>
    <w:lvl w:ilvl="0" w:tplc="58424F38">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75456"/>
    <w:multiLevelType w:val="multilevel"/>
    <w:tmpl w:val="52B4454C"/>
    <w:lvl w:ilvl="0">
      <w:start w:val="5"/>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32AF24E6"/>
    <w:multiLevelType w:val="multilevel"/>
    <w:tmpl w:val="9656C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E127F7"/>
    <w:multiLevelType w:val="multilevel"/>
    <w:tmpl w:val="DFA4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F2465C"/>
    <w:multiLevelType w:val="multilevel"/>
    <w:tmpl w:val="1402E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016D8"/>
    <w:multiLevelType w:val="multilevel"/>
    <w:tmpl w:val="19121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512D5A"/>
    <w:multiLevelType w:val="multilevel"/>
    <w:tmpl w:val="3F12E6D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F23EE9"/>
    <w:multiLevelType w:val="multilevel"/>
    <w:tmpl w:val="695693B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EB5FB3"/>
    <w:multiLevelType w:val="multilevel"/>
    <w:tmpl w:val="4484E4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1357868">
    <w:abstractNumId w:val="0"/>
  </w:num>
  <w:num w:numId="2" w16cid:durableId="1493523486">
    <w:abstractNumId w:val="6"/>
  </w:num>
  <w:num w:numId="3" w16cid:durableId="1602444684">
    <w:abstractNumId w:val="11"/>
  </w:num>
  <w:num w:numId="4" w16cid:durableId="775753298">
    <w:abstractNumId w:val="3"/>
  </w:num>
  <w:num w:numId="5" w16cid:durableId="1892108233">
    <w:abstractNumId w:val="12"/>
  </w:num>
  <w:num w:numId="6" w16cid:durableId="19209337">
    <w:abstractNumId w:val="1"/>
  </w:num>
  <w:num w:numId="7" w16cid:durableId="2045134556">
    <w:abstractNumId w:val="2"/>
  </w:num>
  <w:num w:numId="8" w16cid:durableId="1838887908">
    <w:abstractNumId w:val="10"/>
  </w:num>
  <w:num w:numId="9" w16cid:durableId="257106120">
    <w:abstractNumId w:val="7"/>
  </w:num>
  <w:num w:numId="10" w16cid:durableId="1030375305">
    <w:abstractNumId w:val="9"/>
  </w:num>
  <w:num w:numId="11" w16cid:durableId="1743484290">
    <w:abstractNumId w:val="8"/>
  </w:num>
  <w:num w:numId="12" w16cid:durableId="1291478705">
    <w:abstractNumId w:val="5"/>
  </w:num>
  <w:num w:numId="13" w16cid:durableId="1842042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D2"/>
    <w:rsid w:val="00027DD0"/>
    <w:rsid w:val="00043E0E"/>
    <w:rsid w:val="0005594C"/>
    <w:rsid w:val="0008606C"/>
    <w:rsid w:val="000C342F"/>
    <w:rsid w:val="0010572C"/>
    <w:rsid w:val="0016373B"/>
    <w:rsid w:val="00180A08"/>
    <w:rsid w:val="00193D2C"/>
    <w:rsid w:val="001B3895"/>
    <w:rsid w:val="001C3A54"/>
    <w:rsid w:val="001D1B54"/>
    <w:rsid w:val="001D6C7D"/>
    <w:rsid w:val="001F1AB2"/>
    <w:rsid w:val="00204608"/>
    <w:rsid w:val="00213944"/>
    <w:rsid w:val="00227895"/>
    <w:rsid w:val="002318BA"/>
    <w:rsid w:val="00237DD1"/>
    <w:rsid w:val="00280A92"/>
    <w:rsid w:val="002919BB"/>
    <w:rsid w:val="002A69C9"/>
    <w:rsid w:val="002A7C80"/>
    <w:rsid w:val="002E22F1"/>
    <w:rsid w:val="002E2654"/>
    <w:rsid w:val="00300430"/>
    <w:rsid w:val="003105DB"/>
    <w:rsid w:val="003144AD"/>
    <w:rsid w:val="0032226A"/>
    <w:rsid w:val="00330CB4"/>
    <w:rsid w:val="0035440F"/>
    <w:rsid w:val="003852E9"/>
    <w:rsid w:val="0038647A"/>
    <w:rsid w:val="0039751B"/>
    <w:rsid w:val="003C6D2C"/>
    <w:rsid w:val="003D0D0A"/>
    <w:rsid w:val="004335D3"/>
    <w:rsid w:val="0043466C"/>
    <w:rsid w:val="004437BD"/>
    <w:rsid w:val="0044435B"/>
    <w:rsid w:val="004462F2"/>
    <w:rsid w:val="00461E02"/>
    <w:rsid w:val="004770FA"/>
    <w:rsid w:val="004A62A5"/>
    <w:rsid w:val="004B489E"/>
    <w:rsid w:val="004C5FD4"/>
    <w:rsid w:val="004E5969"/>
    <w:rsid w:val="004E7664"/>
    <w:rsid w:val="00544961"/>
    <w:rsid w:val="00576F0C"/>
    <w:rsid w:val="005C2116"/>
    <w:rsid w:val="00605BBA"/>
    <w:rsid w:val="006109DA"/>
    <w:rsid w:val="0061690A"/>
    <w:rsid w:val="00616D66"/>
    <w:rsid w:val="00670402"/>
    <w:rsid w:val="00674261"/>
    <w:rsid w:val="0067563A"/>
    <w:rsid w:val="0068211F"/>
    <w:rsid w:val="0068361C"/>
    <w:rsid w:val="006856ED"/>
    <w:rsid w:val="006A0494"/>
    <w:rsid w:val="006B490B"/>
    <w:rsid w:val="006D1245"/>
    <w:rsid w:val="006D62E8"/>
    <w:rsid w:val="006E3D2B"/>
    <w:rsid w:val="00702BB4"/>
    <w:rsid w:val="007103F2"/>
    <w:rsid w:val="007425AD"/>
    <w:rsid w:val="007901CF"/>
    <w:rsid w:val="007A010B"/>
    <w:rsid w:val="007A70D2"/>
    <w:rsid w:val="00835BB0"/>
    <w:rsid w:val="00865641"/>
    <w:rsid w:val="00874DD2"/>
    <w:rsid w:val="00875629"/>
    <w:rsid w:val="00884DB1"/>
    <w:rsid w:val="00885445"/>
    <w:rsid w:val="008A171B"/>
    <w:rsid w:val="008A79FB"/>
    <w:rsid w:val="008C3DCC"/>
    <w:rsid w:val="008C44FB"/>
    <w:rsid w:val="0094275D"/>
    <w:rsid w:val="009914B9"/>
    <w:rsid w:val="00995030"/>
    <w:rsid w:val="009D0A3B"/>
    <w:rsid w:val="009D43CA"/>
    <w:rsid w:val="009E17F0"/>
    <w:rsid w:val="00A17C56"/>
    <w:rsid w:val="00A21E4A"/>
    <w:rsid w:val="00A474A3"/>
    <w:rsid w:val="00A47D61"/>
    <w:rsid w:val="00A502C3"/>
    <w:rsid w:val="00A613A8"/>
    <w:rsid w:val="00A8172B"/>
    <w:rsid w:val="00AA3932"/>
    <w:rsid w:val="00AC52B0"/>
    <w:rsid w:val="00AD45A0"/>
    <w:rsid w:val="00AE497A"/>
    <w:rsid w:val="00B10AE1"/>
    <w:rsid w:val="00B22628"/>
    <w:rsid w:val="00B348C6"/>
    <w:rsid w:val="00B82EE6"/>
    <w:rsid w:val="00B878C0"/>
    <w:rsid w:val="00C12C68"/>
    <w:rsid w:val="00C355B7"/>
    <w:rsid w:val="00C72A5B"/>
    <w:rsid w:val="00C9239C"/>
    <w:rsid w:val="00C943A2"/>
    <w:rsid w:val="00CC028F"/>
    <w:rsid w:val="00CC66D2"/>
    <w:rsid w:val="00CF26D3"/>
    <w:rsid w:val="00D0405D"/>
    <w:rsid w:val="00D27C49"/>
    <w:rsid w:val="00D3560A"/>
    <w:rsid w:val="00DE3B3C"/>
    <w:rsid w:val="00E023B1"/>
    <w:rsid w:val="00E02EA7"/>
    <w:rsid w:val="00E12F56"/>
    <w:rsid w:val="00E17006"/>
    <w:rsid w:val="00E22B3A"/>
    <w:rsid w:val="00E25AA3"/>
    <w:rsid w:val="00E5442D"/>
    <w:rsid w:val="00E54FCC"/>
    <w:rsid w:val="00ED162D"/>
    <w:rsid w:val="00ED22FE"/>
    <w:rsid w:val="00F17A17"/>
    <w:rsid w:val="00F23326"/>
    <w:rsid w:val="00F76E39"/>
    <w:rsid w:val="00FC5FB2"/>
    <w:rsid w:val="00FD2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3A94"/>
  <w15:docId w15:val="{D82EF986-212E-4410-85D1-D3D59275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a5">
    <w:name w:val="Оглавление"/>
    <w:basedOn w:val="a"/>
    <w:link w:val="a4"/>
    <w:pPr>
      <w:ind w:firstLine="720"/>
    </w:pPr>
    <w:rPr>
      <w:rFonts w:ascii="Times New Roman" w:eastAsia="Times New Roman" w:hAnsi="Times New Roman" w:cs="Times New Roman"/>
      <w:sz w:val="28"/>
      <w:szCs w:val="28"/>
    </w:rPr>
  </w:style>
  <w:style w:type="paragraph" w:customStyle="1" w:styleId="11">
    <w:name w:val="Заголовок №1"/>
    <w:basedOn w:val="a"/>
    <w:link w:val="10"/>
    <w:pPr>
      <w:spacing w:after="32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pacing w:after="260"/>
      <w:jc w:val="center"/>
    </w:pPr>
    <w:rPr>
      <w:rFonts w:ascii="Times New Roman" w:eastAsia="Times New Roman" w:hAnsi="Times New Roman" w:cs="Times New Roman"/>
      <w:sz w:val="20"/>
      <w:szCs w:val="20"/>
    </w:rPr>
  </w:style>
  <w:style w:type="paragraph" w:customStyle="1" w:styleId="20">
    <w:name w:val="Основной текст (2)"/>
    <w:basedOn w:val="a"/>
    <w:link w:val="2"/>
    <w:pPr>
      <w:spacing w:after="260"/>
      <w:ind w:firstLine="660"/>
    </w:pPr>
    <w:rPr>
      <w:rFonts w:ascii="Times New Roman" w:eastAsia="Times New Roman" w:hAnsi="Times New Roman" w:cs="Times New Roman"/>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rPr>
      <w:rFonts w:ascii="Times New Roman" w:eastAsia="Times New Roman" w:hAnsi="Times New Roman" w:cs="Times New Roman"/>
    </w:rPr>
  </w:style>
  <w:style w:type="character" w:styleId="aa">
    <w:name w:val="Hyperlink"/>
    <w:basedOn w:val="a0"/>
    <w:uiPriority w:val="99"/>
    <w:semiHidden/>
    <w:unhideWhenUsed/>
    <w:rsid w:val="00544961"/>
    <w:rPr>
      <w:color w:val="0000FF"/>
      <w:u w:val="single"/>
    </w:rPr>
  </w:style>
  <w:style w:type="paragraph" w:styleId="ab">
    <w:name w:val="header"/>
    <w:basedOn w:val="a"/>
    <w:link w:val="ac"/>
    <w:uiPriority w:val="99"/>
    <w:unhideWhenUsed/>
    <w:rsid w:val="004E5969"/>
    <w:pPr>
      <w:tabs>
        <w:tab w:val="center" w:pos="4677"/>
        <w:tab w:val="right" w:pos="9355"/>
      </w:tabs>
    </w:pPr>
  </w:style>
  <w:style w:type="character" w:customStyle="1" w:styleId="ac">
    <w:name w:val="Верхний колонтитул Знак"/>
    <w:basedOn w:val="a0"/>
    <w:link w:val="ab"/>
    <w:uiPriority w:val="99"/>
    <w:rsid w:val="004E5969"/>
    <w:rPr>
      <w:color w:val="000000"/>
    </w:rPr>
  </w:style>
  <w:style w:type="paragraph" w:styleId="ad">
    <w:name w:val="footer"/>
    <w:basedOn w:val="a"/>
    <w:link w:val="ae"/>
    <w:uiPriority w:val="99"/>
    <w:unhideWhenUsed/>
    <w:rsid w:val="004E5969"/>
    <w:pPr>
      <w:tabs>
        <w:tab w:val="center" w:pos="4677"/>
        <w:tab w:val="right" w:pos="9355"/>
      </w:tabs>
    </w:pPr>
  </w:style>
  <w:style w:type="character" w:customStyle="1" w:styleId="ae">
    <w:name w:val="Нижний колонтитул Знак"/>
    <w:basedOn w:val="a0"/>
    <w:link w:val="ad"/>
    <w:uiPriority w:val="99"/>
    <w:rsid w:val="004E596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486FDB927090829E6EACDC7B4E462950093CF42530663BC748BA8F756F0872416164E3066F12E7F1D1A7BA3888F50FC827F8881JDs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612B-9C34-4F84-9083-3C89B6BA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26</Pages>
  <Words>10795</Words>
  <Characters>61533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RISOGD</cp:lastModifiedBy>
  <cp:revision>119</cp:revision>
  <cp:lastPrinted>2024-05-23T22:04:00Z</cp:lastPrinted>
  <dcterms:created xsi:type="dcterms:W3CDTF">2022-09-13T00:18:00Z</dcterms:created>
  <dcterms:modified xsi:type="dcterms:W3CDTF">2024-05-23T22:09:00Z</dcterms:modified>
</cp:coreProperties>
</file>