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E0CB" w14:textId="77777777" w:rsidR="007C566E" w:rsidRPr="007C566E" w:rsidRDefault="00F46430" w:rsidP="007C566E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202D098" w14:textId="77777777" w:rsidR="007C566E" w:rsidRPr="007C566E" w:rsidRDefault="007C566E" w:rsidP="007C566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C566E">
        <w:rPr>
          <w:rFonts w:ascii="Times New Roman" w:eastAsia="Calibri" w:hAnsi="Times New Roman" w:cs="Times New Roman"/>
          <w:b/>
        </w:rPr>
        <w:t xml:space="preserve">Независимая </w:t>
      </w:r>
    </w:p>
    <w:p w14:paraId="01093303" w14:textId="77777777" w:rsidR="007C566E" w:rsidRPr="007C566E" w:rsidRDefault="007C566E" w:rsidP="007C566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C566E">
        <w:rPr>
          <w:rFonts w:ascii="Times New Roman" w:eastAsia="Calibri" w:hAnsi="Times New Roman" w:cs="Times New Roman"/>
          <w:b/>
        </w:rPr>
        <w:t>антикоррупционная экспертиза</w:t>
      </w:r>
    </w:p>
    <w:p w14:paraId="58F69AC2" w14:textId="46811DB5" w:rsidR="007C566E" w:rsidRPr="007C566E" w:rsidRDefault="007C566E" w:rsidP="007C566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C566E">
        <w:rPr>
          <w:rFonts w:ascii="Times New Roman" w:eastAsia="Calibri" w:hAnsi="Times New Roman" w:cs="Times New Roman"/>
          <w:b/>
        </w:rPr>
        <w:t xml:space="preserve">Начало приема заключений </w:t>
      </w:r>
      <w:r>
        <w:rPr>
          <w:rFonts w:ascii="Times New Roman" w:eastAsia="Calibri" w:hAnsi="Times New Roman" w:cs="Times New Roman"/>
          <w:b/>
        </w:rPr>
        <w:t>05.04.2024</w:t>
      </w:r>
    </w:p>
    <w:p w14:paraId="079BE5D0" w14:textId="786B18CA" w:rsidR="007C566E" w:rsidRPr="007C566E" w:rsidRDefault="007C566E" w:rsidP="007C566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C566E">
        <w:rPr>
          <w:rFonts w:ascii="Times New Roman" w:eastAsia="Calibri" w:hAnsi="Times New Roman" w:cs="Times New Roman"/>
          <w:b/>
        </w:rPr>
        <w:t xml:space="preserve">Окончание приема заключений </w:t>
      </w:r>
      <w:r>
        <w:rPr>
          <w:rFonts w:ascii="Times New Roman" w:eastAsia="Calibri" w:hAnsi="Times New Roman" w:cs="Times New Roman"/>
          <w:b/>
        </w:rPr>
        <w:t>24</w:t>
      </w:r>
      <w:r w:rsidRPr="007C566E">
        <w:rPr>
          <w:rFonts w:ascii="Times New Roman" w:eastAsia="Calibri" w:hAnsi="Times New Roman" w:cs="Times New Roman"/>
          <w:b/>
        </w:rPr>
        <w:t>.0</w:t>
      </w:r>
      <w:r>
        <w:rPr>
          <w:rFonts w:ascii="Times New Roman" w:eastAsia="Calibri" w:hAnsi="Times New Roman" w:cs="Times New Roman"/>
          <w:b/>
        </w:rPr>
        <w:t>4</w:t>
      </w:r>
      <w:r w:rsidRPr="007C566E">
        <w:rPr>
          <w:rFonts w:ascii="Times New Roman" w:eastAsia="Calibri" w:hAnsi="Times New Roman" w:cs="Times New Roman"/>
          <w:b/>
        </w:rPr>
        <w:t>.202</w:t>
      </w:r>
      <w:r>
        <w:rPr>
          <w:rFonts w:ascii="Times New Roman" w:eastAsia="Calibri" w:hAnsi="Times New Roman" w:cs="Times New Roman"/>
          <w:b/>
        </w:rPr>
        <w:t>4</w:t>
      </w:r>
    </w:p>
    <w:p w14:paraId="5F54F02B" w14:textId="02CC19A2" w:rsidR="00A62F87" w:rsidRPr="00F46430" w:rsidRDefault="00F46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п</w:t>
      </w:r>
      <w:r w:rsidRPr="00F46430">
        <w:rPr>
          <w:rFonts w:ascii="Times New Roman" w:hAnsi="Times New Roman" w:cs="Times New Roman"/>
          <w:sz w:val="24"/>
          <w:szCs w:val="24"/>
        </w:rPr>
        <w:t>роект</w:t>
      </w:r>
    </w:p>
    <w:p w14:paraId="588E7F48" w14:textId="77777777" w:rsidR="00F46430" w:rsidRPr="00F46430" w:rsidRDefault="00F46430" w:rsidP="00F46430">
      <w:pPr>
        <w:jc w:val="center"/>
        <w:rPr>
          <w:rFonts w:ascii="Times New Roman" w:hAnsi="Times New Roman" w:cs="Times New Roman"/>
          <w:sz w:val="24"/>
          <w:szCs w:val="24"/>
        </w:rPr>
      </w:pPr>
      <w:r w:rsidRPr="00F46430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6DB5C8F1" w14:textId="77777777" w:rsidR="00F46430" w:rsidRDefault="00F46430" w:rsidP="00F46430">
      <w:pPr>
        <w:jc w:val="center"/>
        <w:rPr>
          <w:rFonts w:ascii="Times New Roman" w:hAnsi="Times New Roman" w:cs="Times New Roman"/>
          <w:sz w:val="24"/>
          <w:szCs w:val="24"/>
        </w:rPr>
      </w:pPr>
      <w:r w:rsidRPr="00F46430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62698E">
        <w:rPr>
          <w:rFonts w:ascii="Times New Roman" w:hAnsi="Times New Roman" w:cs="Times New Roman"/>
          <w:sz w:val="24"/>
          <w:szCs w:val="24"/>
        </w:rPr>
        <w:t>я</w:t>
      </w:r>
      <w:r w:rsidRPr="00F46430">
        <w:rPr>
          <w:rFonts w:ascii="Times New Roman" w:hAnsi="Times New Roman" w:cs="Times New Roman"/>
          <w:sz w:val="24"/>
          <w:szCs w:val="24"/>
        </w:rPr>
        <w:t xml:space="preserve"> в постановление </w:t>
      </w:r>
      <w:r>
        <w:rPr>
          <w:rFonts w:ascii="Times New Roman" w:hAnsi="Times New Roman" w:cs="Times New Roman"/>
          <w:sz w:val="24"/>
          <w:szCs w:val="24"/>
        </w:rPr>
        <w:t>администрации Лесозаводского городского округа от 17.03.2022 № 515-НПА «Об утверждении Порядка работы с обращениями граждан в администрации Лесозаводского городского округа»</w:t>
      </w:r>
    </w:p>
    <w:p w14:paraId="71EAB2F2" w14:textId="77777777" w:rsidR="00F46430" w:rsidRDefault="00F46430">
      <w:pPr>
        <w:rPr>
          <w:rFonts w:ascii="Times New Roman" w:hAnsi="Times New Roman" w:cs="Times New Roman"/>
          <w:sz w:val="24"/>
          <w:szCs w:val="24"/>
        </w:rPr>
      </w:pPr>
    </w:p>
    <w:p w14:paraId="53DFCF3F" w14:textId="77777777" w:rsidR="00F46430" w:rsidRDefault="003B50E7" w:rsidP="003B5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</w:t>
      </w:r>
      <w:r w:rsidR="0062698E">
        <w:rPr>
          <w:rFonts w:ascii="Times New Roman" w:hAnsi="Times New Roman" w:cs="Times New Roman"/>
          <w:sz w:val="24"/>
          <w:szCs w:val="24"/>
        </w:rPr>
        <w:t>12.12.2023 № 565-ФЗ «О занятости населения в Российской Федерации»</w:t>
      </w:r>
      <w:r w:rsidR="00414DF4">
        <w:rPr>
          <w:rFonts w:ascii="Times New Roman" w:hAnsi="Times New Roman" w:cs="Times New Roman"/>
          <w:sz w:val="24"/>
          <w:szCs w:val="24"/>
        </w:rPr>
        <w:t>, в целях приведения муниципального нормативного правового акта в соответствие с действующим законодательством администрация</w:t>
      </w:r>
      <w:r w:rsidR="00F46430">
        <w:rPr>
          <w:rFonts w:ascii="Times New Roman" w:hAnsi="Times New Roman" w:cs="Times New Roman"/>
          <w:sz w:val="24"/>
          <w:szCs w:val="24"/>
        </w:rPr>
        <w:t xml:space="preserve"> Лесозаводского городского округа </w:t>
      </w:r>
    </w:p>
    <w:p w14:paraId="4C1E7BED" w14:textId="77777777" w:rsidR="00F46430" w:rsidRDefault="00F46430">
      <w:pPr>
        <w:rPr>
          <w:rFonts w:ascii="Times New Roman" w:hAnsi="Times New Roman" w:cs="Times New Roman"/>
          <w:sz w:val="24"/>
          <w:szCs w:val="24"/>
        </w:rPr>
      </w:pPr>
    </w:p>
    <w:p w14:paraId="48851D59" w14:textId="77777777" w:rsidR="00F46430" w:rsidRDefault="00F46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35C3A88A" w14:textId="77777777" w:rsidR="00F46430" w:rsidRDefault="00F46430" w:rsidP="00B90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4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</w:t>
      </w:r>
      <w:r w:rsidR="003B50E7">
        <w:rPr>
          <w:rFonts w:ascii="Times New Roman" w:hAnsi="Times New Roman" w:cs="Times New Roman"/>
          <w:sz w:val="24"/>
          <w:szCs w:val="24"/>
        </w:rPr>
        <w:t>Лесозаводского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B904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17.03.2022 № 515-НПА «Об утверждении Порядка работы с обращениями граждан </w:t>
      </w:r>
      <w:r w:rsidR="00B904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администрации Лесозаводского городского округа» (далее-постановление) следующ</w:t>
      </w:r>
      <w:r w:rsidR="0062698E">
        <w:rPr>
          <w:rFonts w:ascii="Times New Roman" w:hAnsi="Times New Roman" w:cs="Times New Roman"/>
          <w:sz w:val="24"/>
          <w:szCs w:val="24"/>
        </w:rPr>
        <w:t>е</w:t>
      </w:r>
      <w:r w:rsidR="00414DF4">
        <w:rPr>
          <w:rFonts w:ascii="Times New Roman" w:hAnsi="Times New Roman" w:cs="Times New Roman"/>
          <w:sz w:val="24"/>
          <w:szCs w:val="24"/>
        </w:rPr>
        <w:t>е изменение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257B5E" w14:textId="77777777" w:rsidR="0073555B" w:rsidRDefault="00277062" w:rsidP="00B90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14DF4">
        <w:rPr>
          <w:rFonts w:ascii="Times New Roman" w:hAnsi="Times New Roman" w:cs="Times New Roman"/>
          <w:sz w:val="24"/>
          <w:szCs w:val="24"/>
        </w:rPr>
        <w:t xml:space="preserve">пункт 5.5. раздела 5 приложения к постановлению дополнить </w:t>
      </w:r>
      <w:r>
        <w:rPr>
          <w:rFonts w:ascii="Times New Roman" w:hAnsi="Times New Roman" w:cs="Times New Roman"/>
          <w:sz w:val="24"/>
          <w:szCs w:val="24"/>
        </w:rPr>
        <w:t>подпунктом 5.5.1.</w:t>
      </w:r>
      <w:r w:rsidR="00414DF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14:paraId="6EFA98B1" w14:textId="77777777" w:rsidR="00414DF4" w:rsidRDefault="00414DF4" w:rsidP="00414D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77062">
        <w:rPr>
          <w:rFonts w:ascii="Times New Roman" w:hAnsi="Times New Roman" w:cs="Times New Roman"/>
          <w:sz w:val="24"/>
          <w:szCs w:val="24"/>
        </w:rPr>
        <w:t xml:space="preserve">5.5.1. </w:t>
      </w:r>
      <w:r>
        <w:rPr>
          <w:rFonts w:ascii="Times New Roman" w:hAnsi="Times New Roman" w:cs="Times New Roman"/>
          <w:sz w:val="24"/>
          <w:szCs w:val="24"/>
        </w:rPr>
        <w:t xml:space="preserve">Письменное обращение, содержащее информацию о фактах (признаках) нелегальной занятости, и информация о решениях, принятых по итогам рассмотрения указанного письменного обращения, подлежат обязательному направлению </w:t>
      </w:r>
      <w:r>
        <w:rPr>
          <w:rFonts w:ascii="Times New Roman" w:hAnsi="Times New Roman" w:cs="Times New Roman"/>
          <w:sz w:val="24"/>
          <w:szCs w:val="24"/>
        </w:rPr>
        <w:br/>
        <w:t>в межведомственную комиссию Приморского края с соблюдением требований законодательства Российской Федерации о защите персональных данных для анализа и систематизации».</w:t>
      </w:r>
    </w:p>
    <w:p w14:paraId="1EC0AC73" w14:textId="77777777" w:rsidR="00B9042B" w:rsidRDefault="00B9042B" w:rsidP="00B90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17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опубликования в Сборнике муниципальных правовых актов Лесозаводского городского округа.</w:t>
      </w:r>
    </w:p>
    <w:p w14:paraId="60A46BDA" w14:textId="77777777" w:rsidR="00B9042B" w:rsidRDefault="00B9042B" w:rsidP="00B90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42B">
        <w:rPr>
          <w:rFonts w:ascii="Times New Roman" w:hAnsi="Times New Roman" w:cs="Times New Roman"/>
          <w:sz w:val="24"/>
          <w:szCs w:val="24"/>
        </w:rPr>
        <w:t>3. Начальнику общего отдела администрации Ле</w:t>
      </w:r>
      <w:r>
        <w:rPr>
          <w:rFonts w:ascii="Times New Roman" w:hAnsi="Times New Roman" w:cs="Times New Roman"/>
          <w:sz w:val="24"/>
          <w:szCs w:val="24"/>
        </w:rPr>
        <w:t xml:space="preserve">созаводского городского округа </w:t>
      </w:r>
      <w:r w:rsidRPr="00B9042B">
        <w:rPr>
          <w:rFonts w:ascii="Times New Roman" w:hAnsi="Times New Roman" w:cs="Times New Roman"/>
          <w:sz w:val="24"/>
          <w:szCs w:val="24"/>
        </w:rPr>
        <w:t>Андреевой</w:t>
      </w:r>
      <w:r>
        <w:rPr>
          <w:rFonts w:ascii="Times New Roman" w:hAnsi="Times New Roman" w:cs="Times New Roman"/>
          <w:sz w:val="24"/>
          <w:szCs w:val="24"/>
        </w:rPr>
        <w:t xml:space="preserve"> Е.В. </w:t>
      </w:r>
      <w:r w:rsidRPr="00B9042B">
        <w:rPr>
          <w:rFonts w:ascii="Times New Roman" w:hAnsi="Times New Roman" w:cs="Times New Roman"/>
          <w:sz w:val="24"/>
          <w:szCs w:val="24"/>
        </w:rPr>
        <w:t xml:space="preserve"> обеспечить подготовку актуальной редакции постановления администрации Лесозаводского городского округа от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9042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9042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B9042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515-НПА </w:t>
      </w:r>
      <w:r>
        <w:rPr>
          <w:rFonts w:ascii="Times New Roman" w:hAnsi="Times New Roman" w:cs="Times New Roman"/>
          <w:sz w:val="24"/>
          <w:szCs w:val="24"/>
        </w:rPr>
        <w:br/>
        <w:t>«Об утверждении Порядка работы с обращениями граждан в администрации Лесозаводского городского округа»</w:t>
      </w:r>
      <w:r w:rsidRPr="00B9042B">
        <w:rPr>
          <w:rFonts w:ascii="Times New Roman" w:hAnsi="Times New Roman" w:cs="Times New Roman"/>
          <w:sz w:val="24"/>
          <w:szCs w:val="24"/>
        </w:rPr>
        <w:t xml:space="preserve"> с </w:t>
      </w:r>
      <w:r w:rsidR="0061788F" w:rsidRPr="00B9042B">
        <w:rPr>
          <w:rFonts w:ascii="Times New Roman" w:hAnsi="Times New Roman" w:cs="Times New Roman"/>
          <w:sz w:val="24"/>
          <w:szCs w:val="24"/>
        </w:rPr>
        <w:t>учетом внесенн</w:t>
      </w:r>
      <w:r w:rsidR="00414DF4">
        <w:rPr>
          <w:rFonts w:ascii="Times New Roman" w:hAnsi="Times New Roman" w:cs="Times New Roman"/>
          <w:sz w:val="24"/>
          <w:szCs w:val="24"/>
        </w:rPr>
        <w:t>ого</w:t>
      </w:r>
      <w:r w:rsidRPr="00B9042B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414DF4">
        <w:rPr>
          <w:rFonts w:ascii="Times New Roman" w:hAnsi="Times New Roman" w:cs="Times New Roman"/>
          <w:sz w:val="24"/>
          <w:szCs w:val="24"/>
        </w:rPr>
        <w:t>я</w:t>
      </w:r>
      <w:r w:rsidRPr="00B9042B">
        <w:rPr>
          <w:rFonts w:ascii="Times New Roman" w:hAnsi="Times New Roman" w:cs="Times New Roman"/>
          <w:sz w:val="24"/>
          <w:szCs w:val="24"/>
        </w:rPr>
        <w:t xml:space="preserve"> в течение 10 дней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B9042B">
        <w:rPr>
          <w:rFonts w:ascii="Times New Roman" w:hAnsi="Times New Roman" w:cs="Times New Roman"/>
          <w:sz w:val="24"/>
          <w:szCs w:val="24"/>
        </w:rPr>
        <w:t>со дня подписания настоящего постановления.</w:t>
      </w:r>
    </w:p>
    <w:p w14:paraId="1ECA6D41" w14:textId="77777777" w:rsidR="00B9042B" w:rsidRPr="00B9042B" w:rsidRDefault="00B9042B" w:rsidP="00B90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42B"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возложить на руководителя аппарата администрации Лесозаводского городского округа Грицева Р.В.</w:t>
      </w:r>
    </w:p>
    <w:p w14:paraId="56CE0F09" w14:textId="77777777" w:rsidR="00B9042B" w:rsidRPr="00B9042B" w:rsidRDefault="00B9042B" w:rsidP="00B90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239D7E" w14:textId="77777777" w:rsidR="00B9042B" w:rsidRDefault="00B9042B" w:rsidP="00B904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5DC0B8" w14:textId="77777777" w:rsidR="00B9042B" w:rsidRPr="00DE219E" w:rsidRDefault="00B9042B" w:rsidP="00B9042B">
      <w:pPr>
        <w:spacing w:after="0" w:line="240" w:lineRule="auto"/>
        <w:jc w:val="both"/>
        <w:rPr>
          <w:b/>
          <w:sz w:val="24"/>
          <w:szCs w:val="24"/>
        </w:rPr>
      </w:pPr>
      <w:r w:rsidRPr="00B90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Глава Лесозаводского городского округа                                                        К.Ф. Банцеев</w:t>
      </w:r>
    </w:p>
    <w:p w14:paraId="3EB7136F" w14:textId="77777777" w:rsidR="00B9042B" w:rsidRDefault="00B9042B" w:rsidP="00B904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7152D5" w14:textId="77777777" w:rsidR="00F46430" w:rsidRDefault="00F46430" w:rsidP="00F464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83701F" w14:textId="77777777" w:rsidR="00F46430" w:rsidRPr="00F46430" w:rsidRDefault="00F46430" w:rsidP="00F464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6430" w:rsidRPr="00F4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30"/>
    <w:rsid w:val="00100207"/>
    <w:rsid w:val="001A57B0"/>
    <w:rsid w:val="00277062"/>
    <w:rsid w:val="003B50E7"/>
    <w:rsid w:val="00414DF4"/>
    <w:rsid w:val="00421949"/>
    <w:rsid w:val="00481FBA"/>
    <w:rsid w:val="00586A1D"/>
    <w:rsid w:val="0061788F"/>
    <w:rsid w:val="0062698E"/>
    <w:rsid w:val="007343F2"/>
    <w:rsid w:val="0073555B"/>
    <w:rsid w:val="007C566E"/>
    <w:rsid w:val="008A728F"/>
    <w:rsid w:val="009B722D"/>
    <w:rsid w:val="009F4303"/>
    <w:rsid w:val="00A62F87"/>
    <w:rsid w:val="00AA4276"/>
    <w:rsid w:val="00B749CD"/>
    <w:rsid w:val="00B9042B"/>
    <w:rsid w:val="00CA63C4"/>
    <w:rsid w:val="00E91C8F"/>
    <w:rsid w:val="00F4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AF38"/>
  <w15:chartTrackingRefBased/>
  <w15:docId w15:val="{E8F52C25-34B0-4874-B330-3F59F889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7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Юрист</cp:lastModifiedBy>
  <cp:revision>18</cp:revision>
  <cp:lastPrinted>2024-04-04T04:43:00Z</cp:lastPrinted>
  <dcterms:created xsi:type="dcterms:W3CDTF">2022-11-23T00:25:00Z</dcterms:created>
  <dcterms:modified xsi:type="dcterms:W3CDTF">2024-04-04T06:49:00Z</dcterms:modified>
</cp:coreProperties>
</file>