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77051" w14:textId="70F9E7F7" w:rsidR="001111E8" w:rsidRPr="00D60641" w:rsidRDefault="00471447" w:rsidP="00D60641">
      <w:pPr>
        <w:pStyle w:val="20"/>
        <w:tabs>
          <w:tab w:val="right" w:pos="9177"/>
        </w:tabs>
        <w:spacing w:after="0"/>
        <w:ind w:firstLine="0"/>
        <w:rPr>
          <w:i w:val="0"/>
          <w:iCs w:val="0"/>
          <w:sz w:val="26"/>
          <w:szCs w:val="26"/>
        </w:rPr>
      </w:pPr>
      <w:r w:rsidRPr="00D60641">
        <w:rPr>
          <w:i w:val="0"/>
          <w:iCs w:val="0"/>
          <w:sz w:val="26"/>
          <w:szCs w:val="26"/>
        </w:rPr>
        <w:t>Приложение</w:t>
      </w:r>
      <w:r w:rsidR="00D60641">
        <w:rPr>
          <w:i w:val="0"/>
          <w:iCs w:val="0"/>
          <w:sz w:val="26"/>
          <w:szCs w:val="26"/>
        </w:rPr>
        <w:t xml:space="preserve"> </w:t>
      </w:r>
      <w:r w:rsidRPr="00D60641">
        <w:rPr>
          <w:i w:val="0"/>
          <w:iCs w:val="0"/>
          <w:sz w:val="26"/>
          <w:szCs w:val="26"/>
        </w:rPr>
        <w:t>к Порядку проведения общественных</w:t>
      </w:r>
      <w:r w:rsidR="00D60641">
        <w:rPr>
          <w:i w:val="0"/>
          <w:iCs w:val="0"/>
          <w:sz w:val="26"/>
          <w:szCs w:val="26"/>
        </w:rPr>
        <w:t xml:space="preserve"> </w:t>
      </w:r>
      <w:r w:rsidRPr="00D60641">
        <w:rPr>
          <w:i w:val="0"/>
          <w:iCs w:val="0"/>
          <w:sz w:val="26"/>
          <w:szCs w:val="26"/>
        </w:rPr>
        <w:t>обсуждений</w:t>
      </w:r>
    </w:p>
    <w:p w14:paraId="2A2C857B" w14:textId="38ED2EA5" w:rsidR="001111E8" w:rsidRPr="00D60641" w:rsidRDefault="00471447">
      <w:pPr>
        <w:pStyle w:val="20"/>
        <w:rPr>
          <w:i w:val="0"/>
          <w:iCs w:val="0"/>
          <w:sz w:val="26"/>
          <w:szCs w:val="26"/>
        </w:rPr>
      </w:pPr>
      <w:r w:rsidRPr="00D60641">
        <w:rPr>
          <w:i w:val="0"/>
          <w:iCs w:val="0"/>
          <w:sz w:val="26"/>
          <w:szCs w:val="26"/>
        </w:rPr>
        <w:t xml:space="preserve">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 </w:t>
      </w:r>
    </w:p>
    <w:p w14:paraId="0909800D" w14:textId="77777777" w:rsidR="001111E8" w:rsidRPr="00D60641" w:rsidRDefault="00471447">
      <w:pPr>
        <w:pStyle w:val="1"/>
        <w:spacing w:after="0"/>
        <w:ind w:firstLine="0"/>
        <w:jc w:val="center"/>
        <w:rPr>
          <w:sz w:val="26"/>
          <w:szCs w:val="26"/>
        </w:rPr>
      </w:pPr>
      <w:r w:rsidRPr="00D60641">
        <w:rPr>
          <w:sz w:val="26"/>
          <w:szCs w:val="26"/>
        </w:rPr>
        <w:t>Итоговый документ</w:t>
      </w:r>
    </w:p>
    <w:p w14:paraId="4C822752" w14:textId="77777777" w:rsidR="001111E8" w:rsidRPr="00D60641" w:rsidRDefault="00471447">
      <w:pPr>
        <w:pStyle w:val="1"/>
        <w:ind w:firstLine="0"/>
        <w:jc w:val="center"/>
        <w:rPr>
          <w:sz w:val="26"/>
          <w:szCs w:val="26"/>
        </w:rPr>
      </w:pPr>
      <w:r w:rsidRPr="00D60641">
        <w:rPr>
          <w:sz w:val="26"/>
          <w:szCs w:val="26"/>
        </w:rPr>
        <w:t>по результатам проведения общественных обсуждений проекта</w:t>
      </w:r>
      <w:r w:rsidRPr="00D60641">
        <w:rPr>
          <w:sz w:val="26"/>
          <w:szCs w:val="26"/>
        </w:rPr>
        <w:br/>
        <w:t>нормативного правового акта по вопросу определения границ</w:t>
      </w:r>
      <w:r w:rsidRPr="00D60641">
        <w:rPr>
          <w:sz w:val="26"/>
          <w:szCs w:val="26"/>
        </w:rPr>
        <w:br/>
        <w:t>прилегающих территорий, на которых не допускается розничная</w:t>
      </w:r>
      <w:r w:rsidRPr="00D60641">
        <w:rPr>
          <w:sz w:val="26"/>
          <w:szCs w:val="26"/>
        </w:rPr>
        <w:br/>
        <w:t>продажа алкогольной продукции и розничная продажа</w:t>
      </w:r>
      <w:r w:rsidRPr="00D60641">
        <w:rPr>
          <w:sz w:val="26"/>
          <w:szCs w:val="26"/>
        </w:rPr>
        <w:br/>
        <w:t>алкогольной продукции при оказании услуг общественного</w:t>
      </w:r>
      <w:r w:rsidRPr="00D60641">
        <w:rPr>
          <w:sz w:val="26"/>
          <w:szCs w:val="26"/>
        </w:rPr>
        <w:br/>
        <w:t>питания, на территории Лесозаводского городского округа Приморского края</w:t>
      </w:r>
    </w:p>
    <w:p w14:paraId="382B6243" w14:textId="77777777" w:rsidR="001111E8" w:rsidRPr="00D60641" w:rsidRDefault="00471447">
      <w:pPr>
        <w:pStyle w:val="1"/>
        <w:tabs>
          <w:tab w:val="left" w:leader="underscore" w:pos="5775"/>
          <w:tab w:val="left" w:leader="underscore" w:pos="8362"/>
        </w:tabs>
        <w:spacing w:after="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Общественные обсуждения проведены с "</w:t>
      </w:r>
      <w:r w:rsidRPr="00D60641">
        <w:rPr>
          <w:sz w:val="26"/>
          <w:szCs w:val="26"/>
        </w:rPr>
        <w:tab/>
        <w:t>" 20</w:t>
      </w:r>
      <w:r w:rsidRPr="00D60641">
        <w:rPr>
          <w:sz w:val="26"/>
          <w:szCs w:val="26"/>
        </w:rPr>
        <w:tab/>
        <w:t>г. по</w:t>
      </w:r>
    </w:p>
    <w:p w14:paraId="73656646" w14:textId="77777777" w:rsidR="001111E8" w:rsidRPr="00D60641" w:rsidRDefault="00471447">
      <w:pPr>
        <w:pStyle w:val="1"/>
        <w:tabs>
          <w:tab w:val="left" w:pos="2182"/>
        </w:tabs>
        <w:spacing w:after="60"/>
        <w:ind w:firstLine="680"/>
        <w:rPr>
          <w:sz w:val="26"/>
          <w:szCs w:val="26"/>
        </w:rPr>
      </w:pPr>
      <w:r w:rsidRPr="00D60641">
        <w:rPr>
          <w:sz w:val="26"/>
          <w:szCs w:val="26"/>
        </w:rPr>
        <w:t>" .</w:t>
      </w:r>
      <w:r w:rsidRPr="00D60641">
        <w:rPr>
          <w:sz w:val="26"/>
          <w:szCs w:val="26"/>
        </w:rPr>
        <w:tab/>
        <w:t>20 г.</w:t>
      </w:r>
    </w:p>
    <w:p w14:paraId="141185A4" w14:textId="77777777" w:rsidR="001111E8" w:rsidRPr="00D60641" w:rsidRDefault="00471447">
      <w:pPr>
        <w:pStyle w:val="1"/>
        <w:pBdr>
          <w:bottom w:val="single" w:sz="4" w:space="0" w:color="auto"/>
        </w:pBdr>
        <w:spacing w:after="32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Предмет общественных обсуждений:</w:t>
      </w:r>
    </w:p>
    <w:p w14:paraId="7F40A1F1" w14:textId="77777777" w:rsidR="001111E8" w:rsidRPr="00D60641" w:rsidRDefault="00471447">
      <w:pPr>
        <w:pStyle w:val="30"/>
        <w:rPr>
          <w:sz w:val="26"/>
          <w:szCs w:val="26"/>
        </w:rPr>
      </w:pPr>
      <w:r w:rsidRPr="00D60641">
        <w:rPr>
          <w:sz w:val="26"/>
          <w:szCs w:val="26"/>
        </w:rPr>
        <w:t>(наименование проекта нормативно-правового акта)</w:t>
      </w:r>
    </w:p>
    <w:p w14:paraId="6D9191AF" w14:textId="77777777" w:rsidR="001111E8" w:rsidRPr="00D60641" w:rsidRDefault="00471447">
      <w:pPr>
        <w:pStyle w:val="1"/>
        <w:pBdr>
          <w:bottom w:val="single" w:sz="4" w:space="0" w:color="auto"/>
        </w:pBdr>
        <w:spacing w:after="320" w:line="230" w:lineRule="auto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Сроки и место проведения общественных обсуждений:</w:t>
      </w:r>
    </w:p>
    <w:p w14:paraId="048EDF96" w14:textId="77777777" w:rsidR="001111E8" w:rsidRPr="00D60641" w:rsidRDefault="00471447">
      <w:pPr>
        <w:pStyle w:val="1"/>
        <w:tabs>
          <w:tab w:val="left" w:leader="underscore" w:pos="9063"/>
        </w:tabs>
        <w:spacing w:after="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Сроки приема предложений:</w:t>
      </w:r>
      <w:r w:rsidRPr="00D60641">
        <w:rPr>
          <w:sz w:val="26"/>
          <w:szCs w:val="26"/>
        </w:rPr>
        <w:tab/>
      </w:r>
    </w:p>
    <w:p w14:paraId="78243E74" w14:textId="77777777" w:rsidR="001111E8" w:rsidRPr="00D60641" w:rsidRDefault="00471447">
      <w:pPr>
        <w:pStyle w:val="1"/>
        <w:spacing w:after="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Количество участников общественных обсуждений:</w:t>
      </w:r>
    </w:p>
    <w:p w14:paraId="217CD47D" w14:textId="77777777" w:rsidR="001111E8" w:rsidRPr="00D60641" w:rsidRDefault="00471447">
      <w:pPr>
        <w:pStyle w:val="1"/>
        <w:spacing w:after="32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Количество предложений от участников общественных обсуждений: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1325"/>
        <w:gridCol w:w="1474"/>
        <w:gridCol w:w="2789"/>
        <w:gridCol w:w="2074"/>
        <w:gridCol w:w="1330"/>
      </w:tblGrid>
      <w:tr w:rsidR="001111E8" w14:paraId="2BD1E476" w14:textId="77777777">
        <w:trPr>
          <w:trHeight w:hRule="exact" w:val="18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08C10" w14:textId="77777777"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 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A14AF" w14:textId="77777777"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</w:t>
            </w:r>
            <w:proofErr w:type="spellStart"/>
            <w:r>
              <w:rPr>
                <w:sz w:val="24"/>
                <w:szCs w:val="24"/>
              </w:rPr>
              <w:t>предложени</w:t>
            </w:r>
            <w:proofErr w:type="spellEnd"/>
            <w:r>
              <w:rPr>
                <w:sz w:val="24"/>
                <w:szCs w:val="24"/>
              </w:rPr>
              <w:t xml:space="preserve"> 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8535E" w14:textId="77777777"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участнике общественны х обсуждений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31629" w14:textId="77777777"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формулировка предложения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61B00" w14:textId="77777777"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предложения (принято/отклонен о)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6D5B8" w14:textId="77777777"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 принятия или отклонения </w:t>
            </w:r>
            <w:proofErr w:type="spellStart"/>
            <w:r>
              <w:rPr>
                <w:sz w:val="24"/>
                <w:szCs w:val="24"/>
              </w:rPr>
              <w:t>предложени</w:t>
            </w:r>
            <w:proofErr w:type="spellEnd"/>
            <w:r>
              <w:rPr>
                <w:sz w:val="24"/>
                <w:szCs w:val="24"/>
              </w:rPr>
              <w:t xml:space="preserve"> я</w:t>
            </w:r>
          </w:p>
        </w:tc>
      </w:tr>
      <w:tr w:rsidR="001111E8" w14:paraId="2C3AA45B" w14:textId="77777777">
        <w:trPr>
          <w:trHeight w:hRule="exact" w:val="97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65D02" w14:textId="77777777" w:rsidR="001111E8" w:rsidRDefault="001111E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ADCE8" w14:textId="77777777" w:rsidR="001111E8" w:rsidRDefault="001111E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99F8D" w14:textId="77777777" w:rsidR="001111E8" w:rsidRDefault="00471447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название организации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AB406" w14:textId="77777777" w:rsidR="001111E8" w:rsidRDefault="00471447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</w:t>
            </w:r>
            <w:bookmarkStart w:id="0" w:name="_GoBack"/>
            <w:bookmarkEnd w:id="0"/>
          </w:p>
          <w:p w14:paraId="19AA2A17" w14:textId="3E44D65B" w:rsidR="001111E8" w:rsidRDefault="00471447" w:rsidP="0034108B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рекомендации/предложения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D76BE" w14:textId="77777777" w:rsidR="001111E8" w:rsidRDefault="001111E8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2E50" w14:textId="77777777" w:rsidR="001111E8" w:rsidRDefault="001111E8">
            <w:pPr>
              <w:rPr>
                <w:sz w:val="10"/>
                <w:szCs w:val="10"/>
              </w:rPr>
            </w:pPr>
          </w:p>
        </w:tc>
      </w:tr>
    </w:tbl>
    <w:p w14:paraId="60C0031C" w14:textId="77777777" w:rsidR="00471447" w:rsidRDefault="00471447"/>
    <w:sectPr w:rsidR="00471447" w:rsidSect="00D60641">
      <w:pgSz w:w="11900" w:h="16840"/>
      <w:pgMar w:top="1134" w:right="851" w:bottom="1134" w:left="1418" w:header="1335" w:footer="13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D6056" w14:textId="77777777" w:rsidR="003D7543" w:rsidRDefault="003D7543">
      <w:r>
        <w:separator/>
      </w:r>
    </w:p>
  </w:endnote>
  <w:endnote w:type="continuationSeparator" w:id="0">
    <w:p w14:paraId="43FC5FB6" w14:textId="77777777" w:rsidR="003D7543" w:rsidRDefault="003D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747FF" w14:textId="77777777" w:rsidR="003D7543" w:rsidRDefault="003D7543"/>
  </w:footnote>
  <w:footnote w:type="continuationSeparator" w:id="0">
    <w:p w14:paraId="525EA1C0" w14:textId="77777777" w:rsidR="003D7543" w:rsidRDefault="003D75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E8"/>
    <w:rsid w:val="001111E8"/>
    <w:rsid w:val="0034108B"/>
    <w:rsid w:val="003D7543"/>
    <w:rsid w:val="00471447"/>
    <w:rsid w:val="00D6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8437"/>
  <w15:docId w15:val="{B2A82DD0-557C-4DEC-810E-EBC93265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60"/>
      <w:ind w:left="550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260"/>
      <w:ind w:firstLine="1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ind w:left="18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260"/>
      <w:ind w:firstLine="13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EconomyLes</cp:lastModifiedBy>
  <cp:revision>3</cp:revision>
  <dcterms:created xsi:type="dcterms:W3CDTF">2023-02-13T23:45:00Z</dcterms:created>
  <dcterms:modified xsi:type="dcterms:W3CDTF">2023-02-17T03:20:00Z</dcterms:modified>
</cp:coreProperties>
</file>