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EA8D3" w14:textId="4A5C56A6" w:rsidR="00F11172" w:rsidRPr="00A970D7" w:rsidRDefault="00F11172" w:rsidP="00F11172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8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212F95B3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398EAED9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31D684DD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22F6C7F7" w14:textId="0DB3D773" w:rsidR="005E22A0" w:rsidRPr="00565907" w:rsidRDefault="00F11172" w:rsidP="00F11172">
      <w:pPr>
        <w:spacing w:after="0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099007E5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14:paraId="758B8CE4" w14:textId="645B19F7" w:rsidR="005E22A0" w:rsidRPr="008674ED" w:rsidRDefault="008674ED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8674ED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05A90995" w14:textId="77777777" w:rsidR="005E22A0" w:rsidRPr="00565907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</w:t>
      </w:r>
      <w:r w:rsidRPr="00CA77BA">
        <w:rPr>
          <w:rFonts w:ascii="Times New Roman" w:hAnsi="Times New Roman"/>
          <w:b/>
          <w:sz w:val="28"/>
          <w:szCs w:val="28"/>
        </w:rPr>
        <w:t xml:space="preserve">по внесению изменений в документацию </w:t>
      </w:r>
      <w:r>
        <w:rPr>
          <w:rFonts w:ascii="Times New Roman" w:hAnsi="Times New Roman"/>
          <w:b/>
          <w:sz w:val="28"/>
          <w:szCs w:val="28"/>
        </w:rPr>
        <w:t xml:space="preserve">по планировке территории </w:t>
      </w:r>
    </w:p>
    <w:p w14:paraId="40E14B42" w14:textId="77777777" w:rsidR="005E22A0" w:rsidRPr="00CD7E3A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CD7E3A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1E10EA50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09F9AF8B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D02EFA" w14:textId="77777777"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14:paraId="2FA7119A" w14:textId="77777777" w:rsidR="005E22A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75B0030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14:paraId="3922F09A" w14:textId="77777777" w:rsidR="005E22A0" w:rsidRPr="005B3116" w:rsidRDefault="005E22A0" w:rsidP="005E22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</w:t>
      </w:r>
      <w:r w:rsidRPr="00CA77BA">
        <w:rPr>
          <w:rFonts w:ascii="Times New Roman" w:hAnsi="Times New Roman"/>
          <w:spacing w:val="-4"/>
          <w:sz w:val="28"/>
          <w:szCs w:val="28"/>
        </w:rPr>
        <w:t xml:space="preserve">внесению изменений в документацию </w:t>
      </w:r>
      <w:r w:rsidRPr="00AF5FB2">
        <w:rPr>
          <w:rFonts w:ascii="Times New Roman" w:hAnsi="Times New Roman"/>
          <w:spacing w:val="-4"/>
          <w:sz w:val="28"/>
          <w:szCs w:val="28"/>
        </w:rPr>
        <w:t>планировке территории (указать вид документации по планировке территории: проект планировки территори</w:t>
      </w:r>
      <w:r>
        <w:rPr>
          <w:rFonts w:ascii="Times New Roman" w:hAnsi="Times New Roman"/>
          <w:spacing w:val="-4"/>
          <w:sz w:val="28"/>
          <w:szCs w:val="28"/>
        </w:rPr>
        <w:t>и и проект межевания территории 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/ проект межевания территории), </w:t>
      </w:r>
      <w:r>
        <w:rPr>
          <w:rFonts w:ascii="Times New Roman" w:hAnsi="Times New Roman"/>
          <w:spacing w:val="-4"/>
          <w:sz w:val="28"/>
          <w:szCs w:val="28"/>
        </w:rPr>
        <w:t>в отношении территории: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</w:t>
      </w:r>
    </w:p>
    <w:p w14:paraId="0C752282" w14:textId="77777777" w:rsidR="005E22A0" w:rsidRDefault="00F824BB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</w:t>
      </w:r>
      <w:r w:rsidR="005E22A0" w:rsidRPr="005B3116">
        <w:rPr>
          <w:rFonts w:ascii="Times New Roman" w:hAnsi="Times New Roman"/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14:paraId="04B9918C" w14:textId="77777777" w:rsidR="005E22A0" w:rsidRDefault="005E22A0" w:rsidP="005E22A0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 xml:space="preserve">по следующим </w:t>
      </w:r>
      <w:proofErr w:type="gramStart"/>
      <w:r w:rsidRPr="00DA059F">
        <w:rPr>
          <w:rFonts w:ascii="Times New Roman" w:hAnsi="Times New Roman"/>
          <w:spacing w:val="-4"/>
          <w:sz w:val="28"/>
          <w:szCs w:val="28"/>
        </w:rPr>
        <w:t>основаниям:_</w:t>
      </w:r>
      <w:proofErr w:type="gramEnd"/>
      <w:r w:rsidRPr="00DA059F">
        <w:rPr>
          <w:rFonts w:ascii="Times New Roman" w:hAnsi="Times New Roman"/>
          <w:spacing w:val="-4"/>
          <w:sz w:val="28"/>
          <w:szCs w:val="28"/>
        </w:rPr>
        <w:t>_____________________________________________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</w:t>
      </w:r>
    </w:p>
    <w:p w14:paraId="5E1163CD" w14:textId="1733DCDB" w:rsidR="005E22A0" w:rsidRPr="00565907" w:rsidRDefault="005E22A0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8674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14:paraId="5C2E954C" w14:textId="7C710B88" w:rsidR="005E22A0" w:rsidRPr="00565907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Настоящее 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8674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вступает в силу после его официального опубликования.</w:t>
      </w:r>
    </w:p>
    <w:p w14:paraId="02227F0C" w14:textId="7183B94D" w:rsidR="005E22A0" w:rsidRPr="00AD0A8D" w:rsidRDefault="005E22A0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="008674E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 ______________________</w:t>
      </w:r>
      <w:r>
        <w:rPr>
          <w:rFonts w:ascii="Times New Roman" w:hAnsi="Times New Roman"/>
          <w:spacing w:val="-4"/>
          <w:sz w:val="28"/>
          <w:szCs w:val="28"/>
        </w:rPr>
        <w:t>_________.</w:t>
      </w:r>
    </w:p>
    <w:p w14:paraId="00709B32" w14:textId="7D41F657" w:rsidR="005E22A0" w:rsidRPr="00565907" w:rsidRDefault="005E22A0" w:rsidP="005E22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Настоящее постановление</w:t>
      </w:r>
      <w:r w:rsidR="008674ED">
        <w:rPr>
          <w:rFonts w:ascii="Times New Roman" w:hAnsi="Times New Roman"/>
          <w:sz w:val="28"/>
          <w:szCs w:val="24"/>
        </w:rPr>
        <w:t xml:space="preserve"> </w:t>
      </w:r>
      <w:r w:rsidRPr="00565907">
        <w:rPr>
          <w:rFonts w:ascii="Times New Roman" w:hAnsi="Times New Roman"/>
          <w:sz w:val="28"/>
          <w:szCs w:val="24"/>
        </w:rPr>
        <w:t xml:space="preserve">может быть обжаловано в досудебном порядке путем направления жалобы в </w:t>
      </w:r>
      <w:r w:rsidR="00F11172">
        <w:rPr>
          <w:rFonts w:ascii="Times New Roman" w:hAnsi="Times New Roman"/>
          <w:sz w:val="28"/>
          <w:szCs w:val="24"/>
        </w:rPr>
        <w:t>уполномоченный орган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14:paraId="7AFE8A9B" w14:textId="77777777"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2184B0D" w14:textId="77777777"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903E400" w14:textId="35E95D3E" w:rsidR="005E22A0" w:rsidRPr="00403E83" w:rsidRDefault="008E2831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354EA945" w14:textId="77777777" w:rsidR="005E22A0" w:rsidRPr="00403E83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14:paraId="25C08AAB" w14:textId="77777777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14:paraId="66948A5A" w14:textId="23FF6BB6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078E6AB8" w14:textId="5E606202" w:rsidR="005E22A0" w:rsidRPr="008E2831" w:rsidRDefault="005E22A0" w:rsidP="008E283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муниципальной услуги</w:t>
      </w:r>
      <w:r w:rsidR="008E2831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</w:p>
    <w:sectPr w:rsidR="005E22A0" w:rsidRPr="008E2831" w:rsidSect="003E1B0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9B5B" w14:textId="77777777" w:rsidR="00600376" w:rsidRDefault="00600376" w:rsidP="001A3A0A">
      <w:pPr>
        <w:spacing w:after="0" w:line="240" w:lineRule="auto"/>
      </w:pPr>
      <w:r>
        <w:separator/>
      </w:r>
    </w:p>
  </w:endnote>
  <w:endnote w:type="continuationSeparator" w:id="0">
    <w:p w14:paraId="369E3297" w14:textId="77777777" w:rsidR="00600376" w:rsidRDefault="00600376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E6B71" w14:textId="77777777" w:rsidR="00600376" w:rsidRDefault="00600376" w:rsidP="001A3A0A">
      <w:pPr>
        <w:spacing w:after="0" w:line="240" w:lineRule="auto"/>
      </w:pPr>
      <w:r>
        <w:separator/>
      </w:r>
    </w:p>
  </w:footnote>
  <w:footnote w:type="continuationSeparator" w:id="0">
    <w:p w14:paraId="230A2628" w14:textId="77777777" w:rsidR="00600376" w:rsidRDefault="00600376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E1B01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00376"/>
    <w:rsid w:val="0061657A"/>
    <w:rsid w:val="006239F6"/>
    <w:rsid w:val="006275F1"/>
    <w:rsid w:val="00633122"/>
    <w:rsid w:val="00641A4A"/>
    <w:rsid w:val="00645E73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3500-0C23-4DBB-B613-49F09984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411</cp:revision>
  <cp:lastPrinted>2022-08-30T04:32:00Z</cp:lastPrinted>
  <dcterms:created xsi:type="dcterms:W3CDTF">2021-08-24T17:51:00Z</dcterms:created>
  <dcterms:modified xsi:type="dcterms:W3CDTF">2022-10-23T22:51:00Z</dcterms:modified>
</cp:coreProperties>
</file>