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9DCB3" w14:textId="77777777" w:rsidR="006134CA" w:rsidRPr="006134CA" w:rsidRDefault="006134CA" w:rsidP="006134CA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6134CA">
        <w:rPr>
          <w:rFonts w:ascii="Times New Roman" w:eastAsia="Calibri" w:hAnsi="Times New Roman"/>
          <w:sz w:val="24"/>
          <w:szCs w:val="24"/>
          <w:lang w:eastAsia="en-US"/>
        </w:rPr>
        <w:t>Утвержден</w:t>
      </w:r>
    </w:p>
    <w:p w14:paraId="0E8464CB" w14:textId="77777777" w:rsidR="006134CA" w:rsidRPr="006134CA" w:rsidRDefault="006134CA" w:rsidP="006134CA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6134CA">
        <w:rPr>
          <w:rFonts w:ascii="Times New Roman" w:eastAsia="Calibri" w:hAnsi="Times New Roman"/>
          <w:sz w:val="24"/>
          <w:szCs w:val="24"/>
          <w:lang w:eastAsia="en-US"/>
        </w:rPr>
        <w:t>постановлением администрации</w:t>
      </w:r>
    </w:p>
    <w:p w14:paraId="081B8835" w14:textId="77777777" w:rsidR="006134CA" w:rsidRPr="006134CA" w:rsidRDefault="006134CA" w:rsidP="006134CA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6134CA">
        <w:rPr>
          <w:rFonts w:ascii="Times New Roman" w:eastAsia="Calibri" w:hAnsi="Times New Roman"/>
          <w:sz w:val="24"/>
          <w:szCs w:val="24"/>
          <w:lang w:eastAsia="en-US"/>
        </w:rPr>
        <w:t>Лесозаводского городского округа</w:t>
      </w:r>
    </w:p>
    <w:p w14:paraId="2344FF2B" w14:textId="776452C8" w:rsidR="006134CA" w:rsidRPr="006134CA" w:rsidRDefault="006134CA" w:rsidP="006134CA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6134CA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6134CA">
        <w:rPr>
          <w:rFonts w:ascii="Times New Roman" w:eastAsia="Calibri" w:hAnsi="Times New Roman"/>
          <w:sz w:val="24"/>
          <w:szCs w:val="24"/>
          <w:lang w:eastAsia="en-US"/>
        </w:rPr>
        <w:t xml:space="preserve"> от             №                    -НПА</w:t>
      </w:r>
    </w:p>
    <w:p w14:paraId="2B31114B" w14:textId="77777777" w:rsidR="006134CA" w:rsidRDefault="006134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B23C041" w14:textId="5B53715E" w:rsidR="00420312" w:rsidRPr="00071499" w:rsidRDefault="004203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499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4593501C" w14:textId="77777777" w:rsidR="00420312" w:rsidRPr="00071499" w:rsidRDefault="004203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499">
        <w:rPr>
          <w:rFonts w:ascii="Times New Roman" w:hAnsi="Times New Roman" w:cs="Times New Roman"/>
          <w:sz w:val="28"/>
          <w:szCs w:val="28"/>
        </w:rPr>
        <w:t>ПРЕДОСТАВЛЕНИЯ МУНИЦИПАЛЬНОЙ УСЛУГИ "СОГЛАСОВАНИЕ</w:t>
      </w:r>
    </w:p>
    <w:p w14:paraId="0AAC51AC" w14:textId="0490D799" w:rsidR="00420312" w:rsidRPr="00071499" w:rsidRDefault="00994999" w:rsidP="004D5B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420312" w:rsidRPr="00071499">
        <w:rPr>
          <w:rFonts w:ascii="Times New Roman" w:hAnsi="Times New Roman" w:cs="Times New Roman"/>
          <w:sz w:val="28"/>
          <w:szCs w:val="28"/>
        </w:rPr>
        <w:t>ПЕРЕУСТРОЙСТВА И (ИЛИ) ПЕРЕПЛАНИРОВКИ ПОМЕЩЕНИЯ</w:t>
      </w:r>
      <w:r w:rsidR="004D5BA4">
        <w:rPr>
          <w:rFonts w:ascii="Times New Roman" w:hAnsi="Times New Roman" w:cs="Times New Roman"/>
          <w:sz w:val="28"/>
          <w:szCs w:val="28"/>
        </w:rPr>
        <w:t xml:space="preserve"> </w:t>
      </w:r>
      <w:r w:rsidR="00420312" w:rsidRPr="00071499">
        <w:rPr>
          <w:rFonts w:ascii="Times New Roman" w:hAnsi="Times New Roman" w:cs="Times New Roman"/>
          <w:sz w:val="28"/>
          <w:szCs w:val="28"/>
        </w:rPr>
        <w:t>В МНОГОКВАРТИРНОМ ДОМЕ</w:t>
      </w:r>
      <w:r w:rsidR="00B95174">
        <w:rPr>
          <w:rFonts w:ascii="Times New Roman" w:hAnsi="Times New Roman" w:cs="Times New Roman"/>
          <w:sz w:val="28"/>
          <w:szCs w:val="28"/>
        </w:rPr>
        <w:t xml:space="preserve"> </w:t>
      </w:r>
      <w:r w:rsidR="00420312" w:rsidRPr="00071499">
        <w:rPr>
          <w:rFonts w:ascii="Times New Roman" w:hAnsi="Times New Roman" w:cs="Times New Roman"/>
          <w:sz w:val="28"/>
          <w:szCs w:val="28"/>
        </w:rPr>
        <w:t>"</w:t>
      </w:r>
    </w:p>
    <w:p w14:paraId="0FC5DCFF" w14:textId="77777777" w:rsidR="00420312" w:rsidRPr="00071499" w:rsidRDefault="00420312">
      <w:pPr>
        <w:pStyle w:val="ConsPlusNormal"/>
        <w:rPr>
          <w:sz w:val="28"/>
          <w:szCs w:val="28"/>
        </w:rPr>
      </w:pPr>
    </w:p>
    <w:p w14:paraId="34BBEE3E" w14:textId="77777777" w:rsidR="00420312" w:rsidRPr="00071499" w:rsidRDefault="00420312" w:rsidP="00905517">
      <w:pPr>
        <w:pStyle w:val="ConsPlusNormal"/>
        <w:jc w:val="center"/>
        <w:rPr>
          <w:sz w:val="28"/>
          <w:szCs w:val="28"/>
        </w:rPr>
      </w:pPr>
    </w:p>
    <w:p w14:paraId="28AF7E91" w14:textId="77777777" w:rsidR="00420312" w:rsidRPr="00071499" w:rsidRDefault="0042031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49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F97436F" w14:textId="77777777" w:rsidR="00420312" w:rsidRPr="00071499" w:rsidRDefault="00420312">
      <w:pPr>
        <w:pStyle w:val="ConsPlusNormal"/>
        <w:jc w:val="both"/>
        <w:rPr>
          <w:sz w:val="28"/>
          <w:szCs w:val="28"/>
        </w:rPr>
      </w:pPr>
    </w:p>
    <w:p w14:paraId="2142AC58" w14:textId="43ABBCF5" w:rsidR="00420312" w:rsidRPr="00071499" w:rsidRDefault="00420312" w:rsidP="008C249A">
      <w:pPr>
        <w:pStyle w:val="ConsPlusNormal"/>
        <w:numPr>
          <w:ilvl w:val="1"/>
          <w:numId w:val="1"/>
        </w:numPr>
        <w:spacing w:before="240"/>
        <w:ind w:left="0" w:firstLine="540"/>
        <w:jc w:val="both"/>
      </w:pPr>
      <w:r w:rsidRPr="00071499">
        <w:t xml:space="preserve">Административный регламент предоставления муниципальной услуги "Согласование </w:t>
      </w:r>
      <w:r w:rsidR="00994999">
        <w:t xml:space="preserve">проведения </w:t>
      </w:r>
      <w:r w:rsidRPr="00071499">
        <w:t>переустройства и (или) перепланировки помещения в многоквартирном доме</w:t>
      </w:r>
      <w:r w:rsidR="00B95174">
        <w:t xml:space="preserve"> </w:t>
      </w:r>
      <w:r w:rsidRPr="00071499">
        <w:t xml:space="preserve">" (далее - </w:t>
      </w:r>
      <w:r w:rsidR="00B95174">
        <w:t>Р</w:t>
      </w:r>
      <w:r w:rsidRPr="00071499">
        <w:t>ег</w:t>
      </w:r>
      <w:r w:rsidR="002B6E4A" w:rsidRPr="00071499">
        <w:t xml:space="preserve">ламент, муниципальная услуга) </w:t>
      </w:r>
      <w:r w:rsidRPr="00071499">
        <w:t>устанавлива</w:t>
      </w:r>
      <w:r w:rsidR="002B6E4A" w:rsidRPr="00071499">
        <w:t>ет</w:t>
      </w:r>
      <w:r w:rsidRPr="00071499">
        <w:t xml:space="preserve"> порядок и стандарт предоставления муниципальной услуги.</w:t>
      </w:r>
    </w:p>
    <w:p w14:paraId="15DA6178" w14:textId="07003E58" w:rsidR="00420312" w:rsidRDefault="003D1A38">
      <w:pPr>
        <w:pStyle w:val="ConsPlusNormal"/>
        <w:spacing w:before="240"/>
        <w:ind w:firstLine="540"/>
        <w:jc w:val="both"/>
      </w:pPr>
      <w:r>
        <w:t>Настоящий</w:t>
      </w:r>
      <w:r w:rsidR="00420312" w:rsidRPr="00071499">
        <w:t xml:space="preserve"> </w:t>
      </w:r>
      <w:r>
        <w:t>Р</w:t>
      </w:r>
      <w:r w:rsidR="00420312" w:rsidRPr="00071499">
        <w:t xml:space="preserve">егламент определяет порядок, сроки и последовательность взаимодействия между </w:t>
      </w:r>
      <w:r w:rsidR="005B0F4A" w:rsidRPr="00071499">
        <w:t>уполномоченным органом</w:t>
      </w:r>
      <w:r w:rsidR="00420312" w:rsidRPr="00071499">
        <w:t xml:space="preserve"> и их должностными лицами, </w:t>
      </w:r>
      <w:r w:rsidR="007E77DB">
        <w:t>з</w:t>
      </w:r>
      <w:r w:rsidR="00420312" w:rsidRPr="00071499">
        <w:t>аявителями, органами местного самоуправления, организациями при предоставлении муниципальной услуги.</w:t>
      </w:r>
    </w:p>
    <w:p w14:paraId="75DA0697" w14:textId="180207BF" w:rsidR="00795ABF" w:rsidRPr="00071499" w:rsidRDefault="00795ABF">
      <w:pPr>
        <w:pStyle w:val="ConsPlusNormal"/>
        <w:spacing w:before="240"/>
        <w:ind w:firstLine="540"/>
        <w:jc w:val="both"/>
      </w:pPr>
      <w:r>
        <w:t>Правовые основания предоставления мун</w:t>
      </w:r>
      <w:r w:rsidR="005B0F61">
        <w:t xml:space="preserve">иципальной услуги закреплены в </w:t>
      </w:r>
      <w:r w:rsidR="003D1A38">
        <w:t>п</w:t>
      </w:r>
      <w:r>
        <w:t>риложении</w:t>
      </w:r>
      <w:r w:rsidR="00E365BA">
        <w:t xml:space="preserve"> </w:t>
      </w:r>
      <w:r w:rsidR="005B0F61">
        <w:t>2</w:t>
      </w:r>
      <w:r>
        <w:t xml:space="preserve"> к </w:t>
      </w:r>
      <w:r w:rsidR="005B0F61">
        <w:t xml:space="preserve">настоящему </w:t>
      </w:r>
      <w:r w:rsidR="003D1A38">
        <w:t>Р</w:t>
      </w:r>
      <w:r>
        <w:t>егламенту.</w:t>
      </w:r>
    </w:p>
    <w:p w14:paraId="483BD26E" w14:textId="391CF85F" w:rsidR="00DD5C4E" w:rsidRPr="00071499" w:rsidRDefault="004749F3" w:rsidP="00C36251">
      <w:pPr>
        <w:pStyle w:val="ConsPlusNormal"/>
        <w:numPr>
          <w:ilvl w:val="1"/>
          <w:numId w:val="1"/>
        </w:numPr>
        <w:spacing w:before="240"/>
        <w:ind w:left="0" w:firstLine="540"/>
        <w:jc w:val="both"/>
      </w:pPr>
      <w:r w:rsidRPr="00071499">
        <w:t>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</w:t>
      </w:r>
      <w:r w:rsidR="007E77DB">
        <w:t>х</w:t>
      </w:r>
      <w:r w:rsidRPr="00071499">
        <w:t xml:space="preserve"> внесения изменения в технический паспорт помещения в многоквартирном доме</w:t>
      </w:r>
      <w:r w:rsidR="00C36251" w:rsidRPr="00071499">
        <w:t>.</w:t>
      </w:r>
    </w:p>
    <w:p w14:paraId="3A049E4D" w14:textId="77777777" w:rsidR="00C36251" w:rsidRPr="00071499" w:rsidRDefault="004749F3" w:rsidP="004749F3">
      <w:pPr>
        <w:pStyle w:val="ConsPlusNormal"/>
        <w:numPr>
          <w:ilvl w:val="1"/>
          <w:numId w:val="1"/>
        </w:numPr>
        <w:spacing w:before="240"/>
        <w:ind w:left="0" w:firstLine="540"/>
        <w:jc w:val="both"/>
      </w:pPr>
      <w:r w:rsidRPr="00071499">
        <w:t>Перепланировка 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</w:t>
      </w:r>
      <w:r w:rsidR="00C36251" w:rsidRPr="00071499">
        <w:t>.</w:t>
      </w:r>
    </w:p>
    <w:p w14:paraId="5E39CFBB" w14:textId="2ED9E50B" w:rsidR="00C36251" w:rsidRPr="00071499" w:rsidRDefault="00C36251" w:rsidP="009E5ADB">
      <w:pPr>
        <w:pStyle w:val="ConsPlusNormal"/>
        <w:numPr>
          <w:ilvl w:val="1"/>
          <w:numId w:val="1"/>
        </w:numPr>
        <w:spacing w:before="240"/>
        <w:ind w:left="0" w:firstLine="540"/>
        <w:jc w:val="both"/>
      </w:pPr>
      <w:r w:rsidRPr="00071499">
        <w:t xml:space="preserve">Настоящий </w:t>
      </w:r>
      <w:r w:rsidR="003D1A38">
        <w:t>Р</w:t>
      </w:r>
      <w:r w:rsidRPr="00071499">
        <w:t xml:space="preserve">егламент не распространяется на проведение работ по реконструкции объектов капитального строительства. </w:t>
      </w:r>
    </w:p>
    <w:p w14:paraId="6AE31804" w14:textId="77777777" w:rsidR="00420312" w:rsidRPr="00071499" w:rsidRDefault="00420312" w:rsidP="00C36251">
      <w:pPr>
        <w:pStyle w:val="ConsPlusNormal"/>
        <w:numPr>
          <w:ilvl w:val="1"/>
          <w:numId w:val="1"/>
        </w:numPr>
        <w:spacing w:before="240"/>
        <w:jc w:val="both"/>
      </w:pPr>
      <w:r w:rsidRPr="00071499">
        <w:t>Круг заявителей.</w:t>
      </w:r>
    </w:p>
    <w:p w14:paraId="251D3E8D" w14:textId="3D289790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Муниципальная услуга предоставляется собственнику помещения в многоквартирном доме или уполномоченному им лицу (далее - </w:t>
      </w:r>
      <w:r w:rsidR="007E77DB">
        <w:t>З</w:t>
      </w:r>
      <w:r w:rsidRPr="00071499">
        <w:t>аявитель).</w:t>
      </w:r>
    </w:p>
    <w:p w14:paraId="6DF56CAE" w14:textId="77777777" w:rsidR="00420312" w:rsidRPr="00071499" w:rsidRDefault="00A11823">
      <w:pPr>
        <w:pStyle w:val="ConsPlusNormal"/>
        <w:spacing w:before="240"/>
        <w:ind w:firstLine="540"/>
        <w:jc w:val="both"/>
      </w:pPr>
      <w:r w:rsidRPr="00071499">
        <w:t>1.6</w:t>
      </w:r>
      <w:r w:rsidR="00420312" w:rsidRPr="00071499">
        <w:t>. Требования к порядку информирования о предоставлении муниципальной услуги.</w:t>
      </w:r>
    </w:p>
    <w:p w14:paraId="7B5737A8" w14:textId="77777777" w:rsidR="00420312" w:rsidRPr="00071499" w:rsidRDefault="00A11823">
      <w:pPr>
        <w:pStyle w:val="ConsPlusNormal"/>
        <w:spacing w:before="240"/>
        <w:ind w:firstLine="540"/>
        <w:jc w:val="both"/>
      </w:pPr>
      <w:r w:rsidRPr="00071499">
        <w:t>1.6</w:t>
      </w:r>
      <w:r w:rsidR="00420312" w:rsidRPr="00071499">
        <w:t xml:space="preserve">.1. </w:t>
      </w:r>
      <w:r w:rsidR="00846CB8" w:rsidRPr="00071499">
        <w:t xml:space="preserve">Информация </w:t>
      </w:r>
      <w:r w:rsidR="002B6E4A" w:rsidRPr="00071499">
        <w:t>о порядке и условиях информирования</w:t>
      </w:r>
      <w:r w:rsidR="00846CB8" w:rsidRPr="00071499">
        <w:t xml:space="preserve"> предоставления муниципальной услуги</w:t>
      </w:r>
      <w:r w:rsidR="00F84562" w:rsidRPr="00071499">
        <w:t xml:space="preserve"> предоставляется</w:t>
      </w:r>
      <w:r w:rsidR="00420312" w:rsidRPr="00071499">
        <w:t>:</w:t>
      </w:r>
    </w:p>
    <w:p w14:paraId="5BFF3053" w14:textId="3A4A776F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специалистом уполномоченного органа при непосредственном обращении </w:t>
      </w:r>
      <w:r w:rsidR="003D1A38">
        <w:t>З</w:t>
      </w:r>
      <w:r w:rsidRPr="00071499">
        <w:t xml:space="preserve">аявителя или </w:t>
      </w:r>
      <w:r w:rsidRPr="00071499">
        <w:lastRenderedPageBreak/>
        <w:t xml:space="preserve">его представителя в уполномоченный орган или посредством телефонной связи, в том числе путем размещения на официальном сайте </w:t>
      </w:r>
      <w:r w:rsidR="003D1A38">
        <w:t>Лесозаводского городского округа</w:t>
      </w:r>
      <w:r w:rsidRPr="00071499">
        <w:t xml:space="preserve"> в информационно-телекоммуникационной сети "Интернет" (далее - официальный сайт</w:t>
      </w:r>
      <w:r w:rsidR="003D1A38">
        <w:t>)</w:t>
      </w:r>
      <w:r w:rsidR="007E77DB">
        <w:t>;</w:t>
      </w:r>
    </w:p>
    <w:p w14:paraId="67EDC993" w14:textId="77777777" w:rsidR="003B4B5D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путем размещения в федеральной государственной информационной системе "Единый портал государственных и муниципальных </w:t>
      </w:r>
      <w:r w:rsidR="003B4B5D" w:rsidRPr="00071499">
        <w:t>услуг (функций)" (далее - ЕПГУ);</w:t>
      </w:r>
    </w:p>
    <w:p w14:paraId="285AFC0C" w14:textId="51D21C72" w:rsidR="00420312" w:rsidRPr="00071499" w:rsidRDefault="003B4B5D">
      <w:pPr>
        <w:pStyle w:val="ConsPlusNormal"/>
        <w:spacing w:before="240"/>
        <w:ind w:firstLine="540"/>
        <w:jc w:val="both"/>
      </w:pPr>
      <w:r w:rsidRPr="00071499">
        <w:t>путем размещения</w:t>
      </w:r>
      <w:r w:rsidR="00420312" w:rsidRPr="00071499">
        <w:t xml:space="preserve"> на региональном портале государственных и муниципальных услуг (далее - РПГУ);</w:t>
      </w:r>
    </w:p>
    <w:p w14:paraId="45842490" w14:textId="2196A02E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путем размещения на информационном стенде в помещении </w:t>
      </w:r>
      <w:r w:rsidR="00AF7B77">
        <w:t>администрации Лесозаводского городского округа</w:t>
      </w:r>
      <w:r w:rsidR="007E77DB">
        <w:t xml:space="preserve">, </w:t>
      </w:r>
      <w:r w:rsidRPr="00071499">
        <w:t>в информационных материалах (брошюры, буклеты, листовки, памятки);</w:t>
      </w:r>
    </w:p>
    <w:p w14:paraId="797B77BC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путем публикации информационных материалов в средствах массовой информации;</w:t>
      </w:r>
    </w:p>
    <w:p w14:paraId="10AD55D2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посредством ответов на письменные обращения;</w:t>
      </w:r>
    </w:p>
    <w:p w14:paraId="64C209C4" w14:textId="708CA514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сотрудником отдела </w:t>
      </w:r>
      <w:r w:rsidR="005B0F4A" w:rsidRPr="00071499">
        <w:t>многофункционального центра</w:t>
      </w:r>
      <w:r w:rsidRPr="00071499">
        <w:t xml:space="preserve"> в соответствии с </w:t>
      </w:r>
      <w:hyperlink w:anchor="Par397" w:tooltip="6.3.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" w:history="1">
        <w:r w:rsidRPr="00071499">
          <w:t>пунктом 6.3</w:t>
        </w:r>
      </w:hyperlink>
      <w:r w:rsidRPr="00071499">
        <w:t xml:space="preserve"> </w:t>
      </w:r>
      <w:r w:rsidR="006C309E" w:rsidRPr="00071499">
        <w:t xml:space="preserve">настоящего </w:t>
      </w:r>
      <w:r w:rsidR="00B43459">
        <w:t>Р</w:t>
      </w:r>
      <w:r w:rsidRPr="00071499">
        <w:t>егламента.</w:t>
      </w:r>
    </w:p>
    <w:p w14:paraId="02FD920D" w14:textId="4C655275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Ответ на телефонный звонок должен содержать информацию о наименовании органа, в который </w:t>
      </w:r>
      <w:r w:rsidR="004749F3" w:rsidRPr="00071499">
        <w:t>обратился</w:t>
      </w:r>
      <w:r w:rsidRPr="00071499">
        <w:t xml:space="preserve"> </w:t>
      </w:r>
      <w:r w:rsidR="00C73447">
        <w:t>З</w:t>
      </w:r>
      <w:r w:rsidRPr="00071499">
        <w:t xml:space="preserve">аявитель, фамилию, имя, отчество (последнее - при наличии) и должность специалиста, принявшего телефонный звонок. При невозможности принявшего звонок специалиста самостоятельно ответить на поставленные вопросы телефонный звонок переадресовывается (переводится) на другое </w:t>
      </w:r>
      <w:r w:rsidR="007E77DB">
        <w:t>уполномоченн</w:t>
      </w:r>
      <w:r w:rsidRPr="00071499">
        <w:t>ое лицо или обратившемуся гражданину сообщается номер телефона, по которому он может получить необходимую информацию.</w:t>
      </w:r>
    </w:p>
    <w:p w14:paraId="54D8BB23" w14:textId="3163DDCF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В случае поступления от </w:t>
      </w:r>
      <w:r w:rsidR="00C73447">
        <w:t>З</w:t>
      </w:r>
      <w:r w:rsidRPr="00071499">
        <w:t>аявителя обращения в письменной (электронной) форме ответ на обращение направляется также в письменной (электронной) форме не позднее 30 календарных дней со дня регистрации обращения. При направлении ответа указывается должность лица, подписавшего ответ, а также фамилия, имя, отчество (последнее - при наличии) и номер телефона исполнителя.</w:t>
      </w:r>
    </w:p>
    <w:p w14:paraId="19901353" w14:textId="2F04538A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</w:t>
      </w:r>
      <w:r w:rsidR="00C73447">
        <w:t>администрации</w:t>
      </w:r>
      <w:r w:rsidRPr="00071499">
        <w:t xml:space="preserve"> размещена на официальном</w:t>
      </w:r>
      <w:r w:rsidR="00C73447">
        <w:t xml:space="preserve"> сайте</w:t>
      </w:r>
      <w:r w:rsidR="003C343E" w:rsidRPr="00071499">
        <w:t>,</w:t>
      </w:r>
      <w:r w:rsidRPr="00071499">
        <w:t xml:space="preserve"> ЕПГУ, РПГУ.</w:t>
      </w:r>
    </w:p>
    <w:p w14:paraId="474206F5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МФЦ.</w:t>
      </w:r>
    </w:p>
    <w:p w14:paraId="4B11BA7F" w14:textId="77777777" w:rsidR="00420312" w:rsidRPr="00071499" w:rsidRDefault="00420312">
      <w:pPr>
        <w:pStyle w:val="ConsPlusNormal"/>
        <w:jc w:val="both"/>
      </w:pPr>
    </w:p>
    <w:p w14:paraId="022C7DA5" w14:textId="77777777" w:rsidR="00420312" w:rsidRPr="00071499" w:rsidRDefault="0042031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499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14:paraId="7FDCDECE" w14:textId="77777777" w:rsidR="00420312" w:rsidRPr="00071499" w:rsidRDefault="00420312">
      <w:pPr>
        <w:pStyle w:val="ConsPlusNormal"/>
        <w:jc w:val="both"/>
      </w:pPr>
    </w:p>
    <w:p w14:paraId="575C8A0F" w14:textId="77777777" w:rsidR="00420312" w:rsidRPr="00071499" w:rsidRDefault="00420312">
      <w:pPr>
        <w:pStyle w:val="ConsPlusNormal"/>
        <w:ind w:firstLine="540"/>
        <w:jc w:val="both"/>
      </w:pPr>
      <w:r w:rsidRPr="00071499">
        <w:t>2.1. Наименование муниципальной услуги.</w:t>
      </w:r>
    </w:p>
    <w:p w14:paraId="142950B9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Наименование муниципальной услуги - согласование </w:t>
      </w:r>
      <w:r w:rsidR="00883229">
        <w:t xml:space="preserve">проведения </w:t>
      </w:r>
      <w:r w:rsidRPr="00071499">
        <w:t>переустройства и (или) перепланировки помещения в многоквартирном доме.</w:t>
      </w:r>
    </w:p>
    <w:p w14:paraId="100A7292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2.2. Наименование органа, предоставляющего муниципальную услугу.</w:t>
      </w:r>
    </w:p>
    <w:p w14:paraId="7BDA08B4" w14:textId="3260CE83" w:rsidR="00420312" w:rsidRPr="00071499" w:rsidRDefault="00EB282B">
      <w:pPr>
        <w:pStyle w:val="ConsPlusNormal"/>
        <w:spacing w:before="240"/>
        <w:ind w:firstLine="540"/>
        <w:jc w:val="both"/>
      </w:pPr>
      <w:r>
        <w:lastRenderedPageBreak/>
        <w:t>Отдел градостроительства Управления имущественных отношений администрации ( далее- Уполномоченный орган)</w:t>
      </w:r>
      <w:r w:rsidR="00420312" w:rsidRPr="00071499">
        <w:t>.</w:t>
      </w:r>
    </w:p>
    <w:p w14:paraId="768CCE09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МФЦ участвует в предоставлении муниципальной услуги в части:</w:t>
      </w:r>
    </w:p>
    <w:p w14:paraId="12C917CC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- информирования по вопросам предоставления муниципальной услуги;</w:t>
      </w:r>
    </w:p>
    <w:p w14:paraId="47A2AF92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- приема заявлений и документов, необходимых для предоставления муниципальной услуги;</w:t>
      </w:r>
    </w:p>
    <w:p w14:paraId="4736524C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- выдачи результата предоставления муниципальной услуги.</w:t>
      </w:r>
    </w:p>
    <w:p w14:paraId="0A001AC9" w14:textId="7ED6AB0E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В предоставлении муниципальной услуги в рамках межведомственного информационного взаимодействия участву</w:t>
      </w:r>
      <w:r w:rsidR="00EB282B">
        <w:t>ю</w:t>
      </w:r>
      <w:r w:rsidRPr="00071499">
        <w:t>т Федеральн</w:t>
      </w:r>
      <w:r w:rsidR="000F25BE" w:rsidRPr="00071499">
        <w:t>ая служба</w:t>
      </w:r>
      <w:r w:rsidRPr="00071499">
        <w:t xml:space="preserve"> государственной регистрации, кадастра и картографии</w:t>
      </w:r>
      <w:r w:rsidR="003B4B5D" w:rsidRPr="00071499">
        <w:t>,</w:t>
      </w:r>
      <w:r w:rsidR="006F2D1E" w:rsidRPr="00071499">
        <w:t xml:space="preserve"> </w:t>
      </w:r>
      <w:r w:rsidR="006E37FE">
        <w:t xml:space="preserve">Федеральная налоговая служба, </w:t>
      </w:r>
      <w:r w:rsidR="006F2D1E" w:rsidRPr="00071499">
        <w:t>специализированные государственные и муниципальные организации технической инвентаризации,</w:t>
      </w:r>
      <w:r w:rsidR="00254F7E" w:rsidRPr="00071499">
        <w:t xml:space="preserve"> </w:t>
      </w:r>
      <w:r w:rsidR="00846CB8" w:rsidRPr="00071499">
        <w:t>органы по охране памятников архитектуры, истории и культуры.</w:t>
      </w:r>
    </w:p>
    <w:p w14:paraId="41103715" w14:textId="7890FCEF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Заявитель вправе подать заявление </w:t>
      </w:r>
      <w:r w:rsidR="008142C4" w:rsidRPr="00071499">
        <w:t>о</w:t>
      </w:r>
      <w:r w:rsidRPr="00071499">
        <w:t xml:space="preserve"> переустройств</w:t>
      </w:r>
      <w:r w:rsidR="008142C4" w:rsidRPr="00071499">
        <w:t>е</w:t>
      </w:r>
      <w:r w:rsidRPr="00071499">
        <w:t xml:space="preserve"> и (или) перепланировки через МФЦ в соответствии с соглашением о взаимодействии между </w:t>
      </w:r>
      <w:r w:rsidR="00350405">
        <w:t xml:space="preserve">краевым </w:t>
      </w:r>
      <w:r w:rsidRPr="00071499">
        <w:t xml:space="preserve">МФЦ и </w:t>
      </w:r>
      <w:r w:rsidR="00350405">
        <w:t>администрацией,</w:t>
      </w:r>
      <w:r w:rsidRPr="00071499">
        <w:t xml:space="preserve"> почтовым отправлением или с помощью ЕПГУ, РПГУ</w:t>
      </w:r>
    </w:p>
    <w:p w14:paraId="261E04F6" w14:textId="184C9F2A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Запрещается требовать от </w:t>
      </w:r>
      <w:r w:rsidR="001F255A">
        <w:t>З</w:t>
      </w:r>
      <w:r w:rsidRPr="00071499">
        <w:t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68B10D28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2.3. Описание результата предоставления муниципальной услуги.</w:t>
      </w:r>
    </w:p>
    <w:p w14:paraId="26C3E22A" w14:textId="77777777" w:rsidR="003733BC" w:rsidRDefault="00420312">
      <w:pPr>
        <w:pStyle w:val="ConsPlusNormal"/>
        <w:spacing w:before="240"/>
        <w:ind w:firstLine="540"/>
        <w:jc w:val="both"/>
      </w:pPr>
      <w:r w:rsidRPr="00071499">
        <w:t>Результатом предоставления муниципальной услуги является</w:t>
      </w:r>
      <w:r w:rsidR="003733BC">
        <w:t>:</w:t>
      </w:r>
    </w:p>
    <w:p w14:paraId="7A1E4BF6" w14:textId="77777777" w:rsidR="003733BC" w:rsidRDefault="003733BC">
      <w:pPr>
        <w:pStyle w:val="ConsPlusNormal"/>
        <w:spacing w:before="240"/>
        <w:ind w:firstLine="540"/>
        <w:jc w:val="both"/>
      </w:pPr>
      <w:r>
        <w:t>-</w:t>
      </w:r>
      <w:r w:rsidR="00420312" w:rsidRPr="00071499">
        <w:t xml:space="preserve"> решение о согласовании </w:t>
      </w:r>
      <w:r w:rsidR="00D57E22">
        <w:t xml:space="preserve">проведения </w:t>
      </w:r>
      <w:r w:rsidR="00420312" w:rsidRPr="00071499">
        <w:t>переустройства и (или) перепланировки помещения в многоквартирном доме</w:t>
      </w:r>
      <w:r>
        <w:t>;</w:t>
      </w:r>
    </w:p>
    <w:p w14:paraId="6B52B5C8" w14:textId="159231AC" w:rsidR="00420312" w:rsidRPr="00071499" w:rsidRDefault="003733BC">
      <w:pPr>
        <w:pStyle w:val="ConsPlusNormal"/>
        <w:spacing w:before="240"/>
        <w:ind w:firstLine="540"/>
        <w:jc w:val="both"/>
      </w:pPr>
      <w:r>
        <w:t>-</w:t>
      </w:r>
      <w:r w:rsidR="00420312" w:rsidRPr="00071499">
        <w:t xml:space="preserve"> решение об отказе в согласовании </w:t>
      </w:r>
      <w:r w:rsidR="00D57E22">
        <w:t xml:space="preserve">проведения </w:t>
      </w:r>
      <w:r w:rsidR="00420312" w:rsidRPr="00071499">
        <w:t>переустройства и (или) перепланировки помещения в многоквартирном доме.</w:t>
      </w:r>
    </w:p>
    <w:p w14:paraId="5F14BC54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Результат предоставления муниципальной услуги может быть получен:</w:t>
      </w:r>
    </w:p>
    <w:p w14:paraId="3989DA54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- в </w:t>
      </w:r>
      <w:r w:rsidR="003C343E" w:rsidRPr="00071499">
        <w:t>уполномоченном органе местного самоуправления</w:t>
      </w:r>
      <w:r w:rsidRPr="00071499">
        <w:t xml:space="preserve"> на бумажном носителе при личном обращении;</w:t>
      </w:r>
    </w:p>
    <w:p w14:paraId="78898CFF" w14:textId="77777777" w:rsidR="009E5ADB" w:rsidRPr="00071499" w:rsidRDefault="00420312" w:rsidP="009E5ADB">
      <w:pPr>
        <w:pStyle w:val="ConsPlusNormal"/>
        <w:spacing w:before="240"/>
        <w:ind w:firstLine="540"/>
        <w:jc w:val="both"/>
      </w:pPr>
      <w:r w:rsidRPr="00071499">
        <w:t>- в МФЦ на бумажном носителе при личном обращении;</w:t>
      </w:r>
    </w:p>
    <w:p w14:paraId="4FF31396" w14:textId="77777777" w:rsidR="00420312" w:rsidRPr="00071499" w:rsidRDefault="00420312" w:rsidP="009E5ADB">
      <w:pPr>
        <w:pStyle w:val="ConsPlusNormal"/>
        <w:spacing w:before="240"/>
        <w:ind w:firstLine="540"/>
        <w:jc w:val="both"/>
      </w:pPr>
      <w:r w:rsidRPr="00071499">
        <w:t>- почтовым отправлением;</w:t>
      </w:r>
    </w:p>
    <w:p w14:paraId="3B43528F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- на ЕПГУ, РПГУ, в том числе в форме электронного документа, подписанного электронной подписью.</w:t>
      </w:r>
    </w:p>
    <w:p w14:paraId="20C31576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</w:t>
      </w:r>
      <w:r w:rsidR="004749F3" w:rsidRPr="00071499">
        <w:t>.</w:t>
      </w:r>
    </w:p>
    <w:p w14:paraId="771B1DB7" w14:textId="1D41B9C0" w:rsidR="00420312" w:rsidRPr="00071499" w:rsidRDefault="00E83155">
      <w:pPr>
        <w:pStyle w:val="ConsPlusNormal"/>
        <w:spacing w:before="240"/>
        <w:ind w:firstLine="540"/>
        <w:jc w:val="both"/>
      </w:pPr>
      <w:r>
        <w:lastRenderedPageBreak/>
        <w:t>Уполномоченный орган</w:t>
      </w:r>
      <w:r w:rsidR="00420312" w:rsidRPr="00071499">
        <w:t xml:space="preserve"> принимает решение о согласовании или об отказе в согласовании </w:t>
      </w:r>
      <w:r w:rsidR="002C4533">
        <w:t xml:space="preserve">проведения </w:t>
      </w:r>
      <w:r w:rsidR="00420312" w:rsidRPr="00071499">
        <w:t xml:space="preserve">переустройства и (или) перепланировки помещения в многоквартирном доме не позднее чем через 45 дней со дня представления в указанный орган документов, обязанность по представлению которых возложена на </w:t>
      </w:r>
      <w:r w:rsidR="001F255A">
        <w:t>З</w:t>
      </w:r>
      <w:r w:rsidR="00420312" w:rsidRPr="00071499">
        <w:t>аявителя.</w:t>
      </w:r>
    </w:p>
    <w:p w14:paraId="664FEB1E" w14:textId="56DE6CAF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В случае подачи документов в МФЦ срок предоставления муниципальной услуги исчисляется со дня поступления в </w:t>
      </w:r>
      <w:r w:rsidR="001F255A">
        <w:t>администрацию</w:t>
      </w:r>
      <w:r w:rsidRPr="00071499">
        <w:t xml:space="preserve"> документов из МФЦ.</w:t>
      </w:r>
    </w:p>
    <w:p w14:paraId="22FBBEA2" w14:textId="77777777" w:rsidR="009C79C9" w:rsidRPr="00071499" w:rsidRDefault="001E694D" w:rsidP="009C79C9">
      <w:pPr>
        <w:pStyle w:val="ConsPlusNormal"/>
        <w:spacing w:before="240"/>
        <w:ind w:firstLine="540"/>
        <w:jc w:val="both"/>
      </w:pPr>
      <w:r w:rsidRPr="00071499">
        <w:t xml:space="preserve">В случае подачи документов через ЕПГУ, РПГУ срок предоставления исчисляется со дня поступления в уполномоченный орган </w:t>
      </w:r>
      <w:r w:rsidR="009C79C9" w:rsidRPr="00071499">
        <w:t>документов. Направление принятых на ЕПГУ, РПГУ заявлений и документов осуществляется с использованием единой системы межведомственного электронного взаимодействия</w:t>
      </w:r>
      <w:r w:rsidR="00502D4C" w:rsidRPr="00071499">
        <w:t xml:space="preserve"> и подключенной к ней региональной системы межведомственного электронного взаимодействия.</w:t>
      </w:r>
    </w:p>
    <w:p w14:paraId="2ECD136F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Приостановление предоставления муниципальной услуги законодательством Российской Федерации не предусмотрено.</w:t>
      </w:r>
    </w:p>
    <w:p w14:paraId="0C6F6736" w14:textId="2DD9BD8C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Срок выдачи документов, являющихся результатом предоставления муниципальной услуги, - </w:t>
      </w:r>
      <w:r w:rsidR="00564308" w:rsidRPr="00071499">
        <w:t>не позднее чем через 3 рабочих дня со дня принятия решения</w:t>
      </w:r>
      <w:r w:rsidR="00E93F4A">
        <w:t>.</w:t>
      </w:r>
      <w:r w:rsidR="004212D5" w:rsidRPr="00071499">
        <w:t xml:space="preserve"> </w:t>
      </w:r>
    </w:p>
    <w:p w14:paraId="28D74CF3" w14:textId="77777777" w:rsidR="0008006D" w:rsidRPr="00071499" w:rsidRDefault="00420312">
      <w:pPr>
        <w:pStyle w:val="ConsPlusNormal"/>
        <w:spacing w:before="240"/>
        <w:ind w:firstLine="540"/>
        <w:jc w:val="both"/>
      </w:pPr>
      <w:r w:rsidRPr="00071499">
        <w:t>2.5. Нормативные правовые акты, регулирующие предоставление муниципальной услуги.</w:t>
      </w:r>
      <w:r w:rsidR="0008006D" w:rsidRPr="00071499">
        <w:t xml:space="preserve"> </w:t>
      </w:r>
    </w:p>
    <w:p w14:paraId="66AFC0F2" w14:textId="15496EB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Перечень нормативных правовых актов, регулирующих предоставление муниципальной услуги</w:t>
      </w:r>
      <w:r w:rsidR="00403F4F">
        <w:t xml:space="preserve">, </w:t>
      </w:r>
      <w:r w:rsidRPr="00071499">
        <w:t>размещ</w:t>
      </w:r>
      <w:r w:rsidR="009341C7" w:rsidRPr="00071499">
        <w:t>ается</w:t>
      </w:r>
      <w:r w:rsidRPr="00071499">
        <w:t xml:space="preserve"> на официальном сайте, на ЕПГУ</w:t>
      </w:r>
      <w:r w:rsidR="003C343E" w:rsidRPr="00071499">
        <w:t>, РПГУ</w:t>
      </w:r>
      <w:r w:rsidRPr="00071499">
        <w:t>.</w:t>
      </w:r>
    </w:p>
    <w:p w14:paraId="7F89E65E" w14:textId="7E49ACD9" w:rsidR="00420312" w:rsidRPr="00071499" w:rsidRDefault="00E93F4A">
      <w:pPr>
        <w:pStyle w:val="ConsPlusNormal"/>
        <w:spacing w:before="240"/>
        <w:ind w:firstLine="540"/>
        <w:jc w:val="both"/>
      </w:pPr>
      <w:r>
        <w:t>Специалист администрации</w:t>
      </w:r>
      <w:r w:rsidR="00420312" w:rsidRPr="00071499">
        <w:t xml:space="preserve"> обеспечивает размещение и актуализацию перечня нормативных правовых актов, регулирующих предоставление муниципальной услуги, на официальном сайте.</w:t>
      </w:r>
    </w:p>
    <w:p w14:paraId="685797E9" w14:textId="6D7030AA" w:rsidR="0008006D" w:rsidRPr="00071499" w:rsidRDefault="0008006D" w:rsidP="0008006D">
      <w:pPr>
        <w:pStyle w:val="ConsPlusNormal"/>
        <w:spacing w:before="240"/>
        <w:ind w:firstLine="540"/>
        <w:jc w:val="both"/>
      </w:pPr>
      <w:r w:rsidRPr="00E57804">
        <w:t xml:space="preserve">2.6. Исчерпывающий перечень документов, которые </w:t>
      </w:r>
      <w:r w:rsidR="00403F4F">
        <w:t>З</w:t>
      </w:r>
      <w:r w:rsidRPr="00E57804">
        <w:t xml:space="preserve">аявитель должен представить самостоятельно, и документы, которые </w:t>
      </w:r>
      <w:r w:rsidR="00403F4F">
        <w:t>З</w:t>
      </w:r>
      <w:r w:rsidRPr="00E57804"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036BB7EA" w14:textId="77777777" w:rsidR="00420312" w:rsidRPr="00071499" w:rsidRDefault="00420312">
      <w:pPr>
        <w:pStyle w:val="ConsPlusNormal"/>
        <w:spacing w:before="240"/>
        <w:ind w:firstLine="540"/>
        <w:jc w:val="both"/>
      </w:pPr>
      <w:bookmarkStart w:id="0" w:name="Par93"/>
      <w:bookmarkEnd w:id="0"/>
      <w:r w:rsidRPr="00071499">
        <w:t>2.6.1. Исчерпывающий перечень документов, необходимых для предоставления муниципальной услуги.</w:t>
      </w:r>
    </w:p>
    <w:p w14:paraId="567B3F8F" w14:textId="3DAD3F4A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В целях проведения переустройства и (или) перепланировки помещения в многоквартирном доме </w:t>
      </w:r>
      <w:r w:rsidR="00403F4F">
        <w:t>З</w:t>
      </w:r>
      <w:r w:rsidRPr="00071499">
        <w:t>аявитель предоставляет в уполномоченный орган:</w:t>
      </w:r>
    </w:p>
    <w:p w14:paraId="51422997" w14:textId="4D9E30E9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1) заявление о переустройстве и (или) перепланировке помещения в многоквартирном доме (далее - заявление)</w:t>
      </w:r>
      <w:r w:rsidR="00E57804" w:rsidRPr="00E57804">
        <w:t xml:space="preserve"> </w:t>
      </w:r>
      <w:r w:rsidR="00E57804">
        <w:t>по форме, утвержденной постановлением Правительства Российской Федерации от 28</w:t>
      </w:r>
      <w:r w:rsidR="00C35261">
        <w:t>.04.</w:t>
      </w:r>
      <w:r w:rsidR="00E57804">
        <w:t>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</w:t>
      </w:r>
      <w:r w:rsidR="00EE5F08">
        <w:t>п</w:t>
      </w:r>
      <w:r w:rsidR="00E57804">
        <w:t>риложение 3 к настоящему</w:t>
      </w:r>
      <w:r w:rsidR="00EE5F08">
        <w:t xml:space="preserve"> Регламенту).                      </w:t>
      </w:r>
      <w:r w:rsidR="00E57804">
        <w:t xml:space="preserve"> .</w:t>
      </w:r>
      <w:r w:rsidR="00C35261">
        <w:br/>
        <w:t xml:space="preserve">         </w:t>
      </w:r>
      <w:r w:rsidRPr="00071499">
        <w:t>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</w:t>
      </w:r>
    </w:p>
    <w:p w14:paraId="72425B1F" w14:textId="77777777" w:rsidR="003B4B5D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3) подготовленный и оформленный в установленном порядке проект переустройства и (или) </w:t>
      </w:r>
      <w:r w:rsidRPr="00071499">
        <w:lastRenderedPageBreak/>
        <w:t>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</w:r>
      <w:r w:rsidR="003B4B5D" w:rsidRPr="00071499">
        <w:t>;</w:t>
      </w:r>
    </w:p>
    <w:p w14:paraId="76AEA939" w14:textId="77777777" w:rsidR="004212D5" w:rsidRPr="00071499" w:rsidRDefault="003B4B5D">
      <w:pPr>
        <w:pStyle w:val="ConsPlusNormal"/>
        <w:spacing w:before="240"/>
        <w:ind w:firstLine="540"/>
        <w:jc w:val="both"/>
      </w:pPr>
      <w:r w:rsidRPr="00071499">
        <w:t>4)</w:t>
      </w:r>
      <w:r w:rsidR="00420312" w:rsidRPr="00071499">
        <w:t xml:space="preserve"> </w:t>
      </w:r>
      <w:r w:rsidR="004212D5" w:rsidRPr="00071499">
        <w:t>протокол общего собрания собственников помещений в многоквартирном</w:t>
      </w:r>
      <w:r w:rsidR="004212D5" w:rsidRPr="00071499">
        <w:br/>
        <w:t>доме о согласии всех собственников помещений в многоквартирном доме, в случае</w:t>
      </w:r>
      <w:r w:rsidR="004212D5" w:rsidRPr="00071499">
        <w:br/>
        <w:t>если переустройство и (или) перепланировка помещения в многоквартирном доме</w:t>
      </w:r>
      <w:r w:rsidR="004212D5" w:rsidRPr="00071499">
        <w:br/>
        <w:t>невозможны без присоединения к данному помещению части общего имущества в</w:t>
      </w:r>
      <w:r w:rsidR="004212D5" w:rsidRPr="00071499">
        <w:br/>
        <w:t>многоквартирном доме;</w:t>
      </w:r>
      <w:bookmarkStart w:id="1" w:name="Par98"/>
      <w:bookmarkEnd w:id="1"/>
    </w:p>
    <w:p w14:paraId="259EDE61" w14:textId="77777777" w:rsidR="00420312" w:rsidRPr="00071499" w:rsidRDefault="007E59C5">
      <w:pPr>
        <w:pStyle w:val="ConsPlusNormal"/>
        <w:spacing w:before="240"/>
        <w:ind w:firstLine="540"/>
        <w:jc w:val="both"/>
      </w:pPr>
      <w:r w:rsidRPr="00071499">
        <w:t>5</w:t>
      </w:r>
      <w:r w:rsidR="00420312" w:rsidRPr="00071499">
        <w:t>) технический паспорт переустраиваемого и (или) перепланируемого помещения в многоквартирном доме;</w:t>
      </w:r>
    </w:p>
    <w:p w14:paraId="5AC5EDA7" w14:textId="1BF35935" w:rsidR="00420312" w:rsidRPr="00071499" w:rsidRDefault="007E59C5">
      <w:pPr>
        <w:pStyle w:val="ConsPlusNormal"/>
        <w:spacing w:before="240"/>
        <w:ind w:firstLine="540"/>
        <w:jc w:val="both"/>
      </w:pPr>
      <w:r w:rsidRPr="00071499">
        <w:t>6</w:t>
      </w:r>
      <w:r w:rsidR="00420312" w:rsidRPr="00071499">
        <w:t xml:space="preserve">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</w:t>
      </w:r>
      <w:r w:rsidR="00EE5F08">
        <w:t>З</w:t>
      </w:r>
      <w:r w:rsidR="00420312" w:rsidRPr="00071499">
        <w:t>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найма);</w:t>
      </w:r>
    </w:p>
    <w:p w14:paraId="763B0545" w14:textId="77777777" w:rsidR="00420312" w:rsidRDefault="007E59C5">
      <w:pPr>
        <w:pStyle w:val="ConsPlusNormal"/>
        <w:spacing w:before="240"/>
        <w:ind w:firstLine="540"/>
        <w:jc w:val="both"/>
      </w:pPr>
      <w:bookmarkStart w:id="2" w:name="Par100"/>
      <w:bookmarkEnd w:id="2"/>
      <w:r w:rsidRPr="00071499">
        <w:t>7</w:t>
      </w:r>
      <w:r w:rsidR="00420312" w:rsidRPr="00071499">
        <w:t>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14:paraId="51460D98" w14:textId="77777777" w:rsidR="00E57804" w:rsidRDefault="00E57804" w:rsidP="005740D7">
      <w:pPr>
        <w:pStyle w:val="ConsPlusNormal"/>
        <w:ind w:firstLine="539"/>
        <w:jc w:val="both"/>
      </w:pPr>
    </w:p>
    <w:p w14:paraId="07845EDB" w14:textId="4634FE46" w:rsidR="00420312" w:rsidRPr="00071499" w:rsidRDefault="00E57804" w:rsidP="005740D7">
      <w:pPr>
        <w:pStyle w:val="ConsPlusNormal"/>
        <w:ind w:firstLine="567"/>
        <w:jc w:val="both"/>
      </w:pPr>
      <w:r>
        <w:t xml:space="preserve">2.6.1.1. В случае </w:t>
      </w:r>
      <w:r w:rsidR="002D7498">
        <w:t xml:space="preserve">направления заявления посредством ЕПГУ, РПГУ, сведения из документа, удостоверяющего личность </w:t>
      </w:r>
      <w:r w:rsidR="00C35261">
        <w:t>З</w:t>
      </w:r>
      <w:r w:rsidR="002D7498">
        <w:t xml:space="preserve">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  <w:r w:rsidR="00420312" w:rsidRPr="00071499">
        <w:t xml:space="preserve">В случае, если заявление подается через представителя </w:t>
      </w:r>
      <w:r w:rsidR="00C35261">
        <w:t>З</w:t>
      </w:r>
      <w:r w:rsidR="00420312" w:rsidRPr="00071499">
        <w:t xml:space="preserve">аявителя, также представляется документ, подтверждающий полномочия на осуществление действий от имени </w:t>
      </w:r>
      <w:r w:rsidR="00217B27">
        <w:t>З</w:t>
      </w:r>
      <w:r w:rsidR="00420312" w:rsidRPr="00071499">
        <w:t xml:space="preserve">аявителя. В качестве документа, подтверждающего полномочия на осуществление действий от имени </w:t>
      </w:r>
      <w:r w:rsidR="00C35261">
        <w:t>З</w:t>
      </w:r>
      <w:r w:rsidR="00420312" w:rsidRPr="00071499">
        <w:t xml:space="preserve">аявителя, представитель </w:t>
      </w:r>
      <w:r w:rsidR="00C35261">
        <w:t>З</w:t>
      </w:r>
      <w:r w:rsidR="00420312" w:rsidRPr="00071499">
        <w:t>аявителя вправе представить:</w:t>
      </w:r>
    </w:p>
    <w:p w14:paraId="7C37BAD7" w14:textId="77777777" w:rsidR="00420312" w:rsidRPr="00071499" w:rsidRDefault="00420312" w:rsidP="005740D7">
      <w:pPr>
        <w:pStyle w:val="ConsPlusNormal"/>
        <w:ind w:firstLine="539"/>
        <w:jc w:val="both"/>
      </w:pPr>
      <w:r w:rsidRPr="00071499">
        <w:t>- оформленную в соответствии с законодательством Российской Федерации доверенность (для физических лиц);</w:t>
      </w:r>
    </w:p>
    <w:p w14:paraId="0107CEA8" w14:textId="27DCF16D" w:rsidR="00420312" w:rsidRPr="00071499" w:rsidRDefault="00420312" w:rsidP="005740D7">
      <w:pPr>
        <w:pStyle w:val="ConsPlusNormal"/>
        <w:ind w:firstLine="539"/>
        <w:jc w:val="both"/>
      </w:pPr>
      <w:r w:rsidRPr="00071499">
        <w:t xml:space="preserve">- оформленную в соответствии с законодательством Российской Федерации доверенность, заверенную печатью </w:t>
      </w:r>
      <w:r w:rsidR="00C35261">
        <w:t>З</w:t>
      </w:r>
      <w:r w:rsidRPr="00071499">
        <w:t xml:space="preserve">аявителя и подписанную руководителем </w:t>
      </w:r>
      <w:r w:rsidR="00217B27">
        <w:t>З</w:t>
      </w:r>
      <w:r w:rsidRPr="00071499">
        <w:t>аявителя или уполномоченным этим руководителем лицом (для юридических лиц).</w:t>
      </w:r>
    </w:p>
    <w:p w14:paraId="238FC2F2" w14:textId="54E7EB8C" w:rsidR="00863D4D" w:rsidRPr="00071499" w:rsidRDefault="00420312">
      <w:pPr>
        <w:pStyle w:val="ConsPlusNormal"/>
        <w:spacing w:before="240"/>
        <w:ind w:firstLine="540"/>
        <w:jc w:val="both"/>
      </w:pPr>
      <w:bookmarkStart w:id="3" w:name="Par104"/>
      <w:bookmarkEnd w:id="3"/>
      <w:r w:rsidRPr="00071499">
        <w:t xml:space="preserve">2.6.2. </w:t>
      </w:r>
      <w:r w:rsidR="009C79C9" w:rsidRPr="00071499">
        <w:t xml:space="preserve">Заявитель вправе не представлять документы, предусмотренные в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="009C79C9" w:rsidRPr="00071499">
          <w:t>подпунктах</w:t>
        </w:r>
      </w:hyperlink>
      <w:r w:rsidR="009C79C9" w:rsidRPr="00071499">
        <w:t xml:space="preserve">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="009C79C9" w:rsidRPr="00071499">
          <w:t>5</w:t>
        </w:r>
      </w:hyperlink>
      <w:r w:rsidR="009C79C9" w:rsidRPr="00071499"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9C79C9" w:rsidRPr="00071499">
          <w:t>7 пункта 2.6.1</w:t>
        </w:r>
      </w:hyperlink>
      <w:r w:rsidR="009C79C9" w:rsidRPr="00071499">
        <w:t xml:space="preserve">, а также в случае, если право на переустраиваемое и (или) перепланируемое помещение в многоквартирном доме зарегистрировано в Едином государственном реестре недвижимости, документы, предусмотренные подпунктом 2 пункта 2.6.1 </w:t>
      </w:r>
      <w:r w:rsidR="00EB0E59" w:rsidRPr="00071499">
        <w:t xml:space="preserve">настоящего </w:t>
      </w:r>
      <w:r w:rsidR="00C35261">
        <w:t>Р</w:t>
      </w:r>
      <w:r w:rsidR="009C79C9" w:rsidRPr="00071499">
        <w:t xml:space="preserve">егламента. </w:t>
      </w:r>
    </w:p>
    <w:p w14:paraId="5D36956E" w14:textId="6226A1E9" w:rsidR="00420312" w:rsidRPr="00071499" w:rsidRDefault="00863D4D">
      <w:pPr>
        <w:pStyle w:val="ConsPlusNormal"/>
        <w:spacing w:before="240"/>
        <w:ind w:firstLine="540"/>
        <w:jc w:val="both"/>
      </w:pPr>
      <w:r w:rsidRPr="00071499">
        <w:t xml:space="preserve">2.6.3. </w:t>
      </w:r>
      <w:r w:rsidR="00420312" w:rsidRPr="00071499">
        <w:t xml:space="preserve">Документы (их копии или сведения, содержащиеся в них), указанные в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="00093E55" w:rsidRPr="00071499">
          <w:t>подпунктах</w:t>
        </w:r>
      </w:hyperlink>
      <w:r w:rsidR="00093E55" w:rsidRPr="00071499">
        <w:t xml:space="preserve"> </w:t>
      </w:r>
      <w:r w:rsidRPr="00071499">
        <w:t xml:space="preserve">2,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="009341C7" w:rsidRPr="00071499">
          <w:t>5</w:t>
        </w:r>
      </w:hyperlink>
      <w:r w:rsidR="00420312" w:rsidRPr="00071499"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9341C7" w:rsidRPr="00071499">
          <w:t>7</w:t>
        </w:r>
        <w:r w:rsidR="00420312" w:rsidRPr="00071499">
          <w:t xml:space="preserve"> пункта 2.6.1</w:t>
        </w:r>
      </w:hyperlink>
      <w:r w:rsidRPr="00071499">
        <w:t xml:space="preserve"> </w:t>
      </w:r>
      <w:r w:rsidR="00093E55" w:rsidRPr="00071499">
        <w:t xml:space="preserve">настоящего </w:t>
      </w:r>
      <w:r w:rsidR="00935F0F">
        <w:t>Р</w:t>
      </w:r>
      <w:r w:rsidR="00420312" w:rsidRPr="00071499">
        <w:t xml:space="preserve">егламента запрашиваются </w:t>
      </w:r>
      <w:r w:rsidR="00935F0F">
        <w:t>специалистом уполномоченного органа</w:t>
      </w:r>
      <w:r w:rsidR="00420312" w:rsidRPr="00071499"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="00420312" w:rsidRPr="00071499">
        <w:lastRenderedPageBreak/>
        <w:t xml:space="preserve">которых находятся указанные документы, если </w:t>
      </w:r>
      <w:r w:rsidR="00935F0F">
        <w:t>З</w:t>
      </w:r>
      <w:r w:rsidR="00420312" w:rsidRPr="00071499">
        <w:t>аявитель не представил указанные документы самостоятельно.</w:t>
      </w:r>
    </w:p>
    <w:p w14:paraId="120F884D" w14:textId="4FBAAF90" w:rsidR="00863D4D" w:rsidRPr="00071499" w:rsidRDefault="00935F0F">
      <w:pPr>
        <w:pStyle w:val="ConsPlusNormal"/>
        <w:spacing w:before="240"/>
        <w:ind w:firstLine="540"/>
        <w:jc w:val="both"/>
      </w:pPr>
      <w:r>
        <w:t>Специалист у</w:t>
      </w:r>
      <w:r w:rsidR="00863D4D" w:rsidRPr="00071499">
        <w:t>полномоченн</w:t>
      </w:r>
      <w:r>
        <w:t>ого</w:t>
      </w:r>
      <w:r w:rsidR="00863D4D" w:rsidRPr="00071499">
        <w:t xml:space="preserve"> орган</w:t>
      </w:r>
      <w:r>
        <w:t>а</w:t>
      </w:r>
      <w:r w:rsidR="00863D4D" w:rsidRPr="00071499">
        <w:t xml:space="preserve">, осуществляющий согласование, не вправе требовать от </w:t>
      </w:r>
      <w:r>
        <w:t>З</w:t>
      </w:r>
      <w:r w:rsidR="00863D4D" w:rsidRPr="00071499">
        <w:t>аявителя представление других документов</w:t>
      </w:r>
      <w:r w:rsidR="00E61D04">
        <w:t>,</w:t>
      </w:r>
      <w:r w:rsidR="00863D4D" w:rsidRPr="00071499">
        <w:t xml:space="preserve"> кроме документов, истребование которых у </w:t>
      </w:r>
      <w:r>
        <w:t>З</w:t>
      </w:r>
      <w:r w:rsidR="00863D4D" w:rsidRPr="00071499">
        <w:t xml:space="preserve">аявителя допускается в соответствии с пунктами 2.6.1 и 2.6.2 настоящего </w:t>
      </w:r>
      <w:r>
        <w:t>Р</w:t>
      </w:r>
      <w:r w:rsidR="00863D4D" w:rsidRPr="00071499">
        <w:t>егламента.</w:t>
      </w:r>
    </w:p>
    <w:p w14:paraId="78EC99FB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По межведомственным запросам уполномоченного органа, указанных в абзаце первом настоящего пункта,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</w:t>
      </w:r>
      <w:r w:rsidR="00A46539" w:rsidRPr="00071499">
        <w:t xml:space="preserve"> не превышающий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27DC323D" w14:textId="77777777" w:rsidR="00420312" w:rsidRPr="00071499" w:rsidRDefault="006D046E">
      <w:pPr>
        <w:pStyle w:val="ConsPlusNormal"/>
        <w:spacing w:before="240"/>
        <w:ind w:firstLine="540"/>
        <w:jc w:val="both"/>
      </w:pPr>
      <w:bookmarkStart w:id="4" w:name="Par116"/>
      <w:bookmarkEnd w:id="4"/>
      <w:r w:rsidRPr="00071499">
        <w:t>2.7</w:t>
      </w:r>
      <w:r w:rsidR="00420312" w:rsidRPr="00071499">
        <w:t>. Исчерпывающий перечень оснований для отказа в приеме документов, необходимых для предоставления муниципальной услуги.</w:t>
      </w:r>
    </w:p>
    <w:p w14:paraId="458011F8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14:paraId="5D3E3FB1" w14:textId="77777777" w:rsidR="00420312" w:rsidRPr="00071499" w:rsidRDefault="006D046E">
      <w:pPr>
        <w:pStyle w:val="ConsPlusNormal"/>
        <w:spacing w:before="240"/>
        <w:ind w:firstLine="540"/>
        <w:jc w:val="both"/>
      </w:pPr>
      <w:r w:rsidRPr="00071499">
        <w:t>2.8</w:t>
      </w:r>
      <w:r w:rsidR="00420312" w:rsidRPr="00071499">
        <w:t>. Исчерпывающий перечень оснований для приостановления или отказа в предоставлении муниципальной услуги.</w:t>
      </w:r>
    </w:p>
    <w:p w14:paraId="381E5905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Приостановление предоставления муниципальной услуги законодательством Российской Федерации не предусмотрено.</w:t>
      </w:r>
    </w:p>
    <w:p w14:paraId="7F49E7FC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Уполномоченный орган отказывает в предоставлении муниципальной услуги в случае, если:</w:t>
      </w:r>
    </w:p>
    <w:p w14:paraId="5155A036" w14:textId="09092A40" w:rsidR="00420312" w:rsidRPr="00071499" w:rsidRDefault="00935F0F" w:rsidP="00EB0E59">
      <w:pPr>
        <w:pStyle w:val="ConsPlusNormal"/>
        <w:numPr>
          <w:ilvl w:val="0"/>
          <w:numId w:val="3"/>
        </w:numPr>
        <w:spacing w:before="240"/>
        <w:ind w:left="0" w:firstLine="540"/>
        <w:jc w:val="both"/>
      </w:pPr>
      <w:r>
        <w:t>З</w:t>
      </w:r>
      <w:r w:rsidR="00420312" w:rsidRPr="00071499">
        <w:t>аявителем не представлены документы, определенные</w:t>
      </w:r>
      <w:r w:rsidR="00E61D04">
        <w:t xml:space="preserve"> под</w:t>
      </w:r>
      <w:hyperlink w:anchor="Par93" w:tooltip="2.6.1. Исчерпывающий перечень документов, необходимых для предоставления муниципальной услуги." w:history="1">
        <w:r w:rsidR="00420312" w:rsidRPr="00071499">
          <w:t>пунктом 2.6.1</w:t>
        </w:r>
      </w:hyperlink>
      <w:r w:rsidR="00420312" w:rsidRPr="00071499">
        <w:t xml:space="preserve"> </w:t>
      </w:r>
      <w:r w:rsidR="00E771D9" w:rsidRPr="00071499">
        <w:t xml:space="preserve">настоящего </w:t>
      </w:r>
      <w:r>
        <w:t>Р</w:t>
      </w:r>
      <w:r w:rsidR="00420312" w:rsidRPr="00071499">
        <w:t xml:space="preserve">егламента, обязанность по представлению которых с </w:t>
      </w:r>
      <w:r w:rsidR="00F84562" w:rsidRPr="00071499">
        <w:t>учетом</w:t>
      </w:r>
      <w:r w:rsidR="00E61D04">
        <w:t xml:space="preserve"> под</w:t>
      </w:r>
      <w:r w:rsidR="00F84562" w:rsidRPr="00071499">
        <w:t xml:space="preserve">пункта 2.6.3 </w:t>
      </w:r>
      <w:r w:rsidR="00E771D9" w:rsidRPr="00071499">
        <w:t xml:space="preserve">настоящего </w:t>
      </w:r>
      <w:r>
        <w:t>Р</w:t>
      </w:r>
      <w:r w:rsidR="00420312" w:rsidRPr="00071499">
        <w:t xml:space="preserve">егламента возложена на </w:t>
      </w:r>
      <w:r>
        <w:t>З</w:t>
      </w:r>
      <w:r w:rsidR="00420312" w:rsidRPr="00071499">
        <w:t>аявителя;</w:t>
      </w:r>
    </w:p>
    <w:p w14:paraId="5CF02696" w14:textId="52BA9FA1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2) поступления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</w:r>
      <w:r w:rsidR="00E61D04">
        <w:t>под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071499">
          <w:t>пунктом 2.6.1</w:t>
        </w:r>
      </w:hyperlink>
      <w:r w:rsidRPr="00071499">
        <w:t xml:space="preserve"> </w:t>
      </w:r>
      <w:r w:rsidR="00E771D9" w:rsidRPr="00071499">
        <w:t xml:space="preserve">настоящего </w:t>
      </w:r>
      <w:r w:rsidR="00E61D04">
        <w:t>Р</w:t>
      </w:r>
      <w:r w:rsidRPr="00071499">
        <w:t>егламента, если соответствующий документ не был представлен заявителем по собственной инициативе.</w:t>
      </w:r>
    </w:p>
    <w:p w14:paraId="040522B6" w14:textId="0FF74F6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Отказ в согласовании </w:t>
      </w:r>
      <w:r w:rsidR="002C4533">
        <w:t xml:space="preserve">проведения </w:t>
      </w:r>
      <w:r w:rsidRPr="00071499">
        <w:t xml:space="preserve">переустройства и (или) перепланировки помещения в многоквартирном доме по указанному основанию допускается в случае, если уполномоченный орган после получения ответа на межведомственный запрос уведомил </w:t>
      </w:r>
      <w:r w:rsidR="00935F0F">
        <w:t>З</w:t>
      </w:r>
      <w:r w:rsidRPr="00071499">
        <w:t xml:space="preserve">аявителя о получении такого ответа, предложил </w:t>
      </w:r>
      <w:r w:rsidR="00935F0F">
        <w:t>З</w:t>
      </w:r>
      <w:r w:rsidRPr="00071499">
        <w:t xml:space="preserve">аявителю представить документ и (или) информацию, необходимые для проведения переустройства и (или) перепланировки, предусмотренные </w:t>
      </w:r>
      <w:r w:rsidR="00E71031">
        <w:t>под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071499">
          <w:t>пунктом 2.6.1</w:t>
        </w:r>
      </w:hyperlink>
      <w:r w:rsidRPr="00071499">
        <w:t xml:space="preserve"> </w:t>
      </w:r>
      <w:r w:rsidR="00E771D9" w:rsidRPr="00071499">
        <w:t xml:space="preserve">настоящего </w:t>
      </w:r>
      <w:r w:rsidR="00E71031">
        <w:t>Р</w:t>
      </w:r>
      <w:r w:rsidRPr="00071499">
        <w:t xml:space="preserve">егламента, и не получил такие документ и (или) информацию в течение пятнадцати </w:t>
      </w:r>
      <w:r w:rsidRPr="00071499">
        <w:lastRenderedPageBreak/>
        <w:t>рабочих дней со дня направления уведомления;</w:t>
      </w:r>
    </w:p>
    <w:p w14:paraId="541147E7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3) представления документов в ненадлежащий орган;</w:t>
      </w:r>
    </w:p>
    <w:p w14:paraId="36005411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14:paraId="45A5E046" w14:textId="780DB343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Неполучение или несвоевременное получение документов, указанных в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071499">
          <w:t>пункте 2.6.1</w:t>
        </w:r>
      </w:hyperlink>
      <w:r w:rsidRPr="00071499">
        <w:t xml:space="preserve"> </w:t>
      </w:r>
      <w:r w:rsidR="00EB3C1C">
        <w:t>Р</w:t>
      </w:r>
      <w:r w:rsidRPr="00071499">
        <w:t>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согласовании проведения переустройства и (или) перепланировки помещения в многоквартирном доме</w:t>
      </w:r>
    </w:p>
    <w:p w14:paraId="0799BDF1" w14:textId="77777777" w:rsidR="00420312" w:rsidRPr="00071499" w:rsidRDefault="00420312">
      <w:pPr>
        <w:pStyle w:val="ConsPlusNormal"/>
        <w:spacing w:before="240"/>
        <w:ind w:firstLine="540"/>
        <w:jc w:val="both"/>
      </w:pPr>
      <w:bookmarkStart w:id="5" w:name="Par127"/>
      <w:bookmarkEnd w:id="5"/>
      <w:r w:rsidRPr="00071499">
        <w:t>2.</w:t>
      </w:r>
      <w:r w:rsidR="006D046E" w:rsidRPr="00071499">
        <w:t>9</w:t>
      </w:r>
      <w:r w:rsidRPr="00071499"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14:paraId="3018783B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Услуги, которые являются необходимыми и обязательными для предоставления муниципальной услуги:</w:t>
      </w:r>
    </w:p>
    <w:p w14:paraId="35C93352" w14:textId="77777777" w:rsidR="00420312" w:rsidRDefault="00420312" w:rsidP="00411E28">
      <w:pPr>
        <w:pStyle w:val="ConsPlusNormal"/>
        <w:numPr>
          <w:ilvl w:val="0"/>
          <w:numId w:val="4"/>
        </w:numPr>
        <w:spacing w:before="240"/>
        <w:ind w:left="0" w:firstLine="540"/>
        <w:jc w:val="both"/>
      </w:pPr>
      <w:r w:rsidRPr="00071499">
        <w:t>подготовка и оформление в установленном порядке проекта переустройства и (или) перепланировки переустраиваемого и (или) перепланируемого помещения в многоквартирном доме;</w:t>
      </w:r>
    </w:p>
    <w:p w14:paraId="02C29A00" w14:textId="1EFE8577" w:rsidR="00411E28" w:rsidRPr="00071499" w:rsidRDefault="00B3538D" w:rsidP="00B3538D">
      <w:pPr>
        <w:pStyle w:val="ConsPlusNormal"/>
        <w:numPr>
          <w:ilvl w:val="0"/>
          <w:numId w:val="4"/>
        </w:numPr>
        <w:spacing w:before="240"/>
        <w:ind w:left="0" w:firstLine="540"/>
        <w:jc w:val="both"/>
      </w:pPr>
      <w:r>
        <w:t xml:space="preserve">оформление документа, удостоверяющего права (полномочия) представителя, в случае, если за предоставлением </w:t>
      </w:r>
      <w:r w:rsidR="00C52EFC">
        <w:t xml:space="preserve">муниципальной </w:t>
      </w:r>
      <w:r>
        <w:t xml:space="preserve">услуги обращается представитель </w:t>
      </w:r>
      <w:r w:rsidR="00C52EFC">
        <w:t>З</w:t>
      </w:r>
      <w:r>
        <w:t>аявителя;</w:t>
      </w:r>
    </w:p>
    <w:p w14:paraId="7E9A90DE" w14:textId="3FEE540F" w:rsidR="00420312" w:rsidRPr="00071499" w:rsidRDefault="00E13833">
      <w:pPr>
        <w:pStyle w:val="ConsPlusNormal"/>
        <w:spacing w:before="240"/>
        <w:ind w:firstLine="540"/>
        <w:jc w:val="both"/>
      </w:pPr>
      <w:r>
        <w:t>3</w:t>
      </w:r>
      <w:r w:rsidR="00420312" w:rsidRPr="00071499">
        <w:t xml:space="preserve">) оформление согласия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 если </w:t>
      </w:r>
      <w:r w:rsidR="00956F80">
        <w:t>З</w:t>
      </w:r>
      <w:r w:rsidR="00420312" w:rsidRPr="00071499">
        <w:t>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(или) перепланируемого жилого помещения по договору социального найма).</w:t>
      </w:r>
    </w:p>
    <w:p w14:paraId="0AB48E90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2.1</w:t>
      </w:r>
      <w:r w:rsidR="00920913" w:rsidRPr="00071499">
        <w:t>0</w:t>
      </w:r>
      <w:r w:rsidRPr="00071499"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14:paraId="4BCDE2BC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Предоставление муниципальной услуги осуществляется бесплатно</w:t>
      </w:r>
      <w:r w:rsidR="00E13A60" w:rsidRPr="00071499">
        <w:t>, государственная пошлина не уплачивается</w:t>
      </w:r>
      <w:r w:rsidRPr="00071499">
        <w:t>.</w:t>
      </w:r>
    </w:p>
    <w:p w14:paraId="34801785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2.1</w:t>
      </w:r>
      <w:r w:rsidR="00920913" w:rsidRPr="00071499">
        <w:t>1</w:t>
      </w:r>
      <w:r w:rsidRPr="00071499"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14:paraId="31131F43" w14:textId="7F48933B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Порядок, размер и основания взимания платы за предоставление услуг, указанных в </w:t>
      </w:r>
      <w:r w:rsidR="00920913" w:rsidRPr="00071499">
        <w:t xml:space="preserve">пункте 2.9 </w:t>
      </w:r>
      <w:r w:rsidR="006C309E" w:rsidRPr="00071499">
        <w:t xml:space="preserve">настоящего </w:t>
      </w:r>
      <w:r w:rsidR="00956F80">
        <w:t>Р</w:t>
      </w:r>
      <w:r w:rsidRPr="00071499">
        <w:t>егламента, определяется организациями, предоставляющими данные услуги.</w:t>
      </w:r>
    </w:p>
    <w:p w14:paraId="45A30DEE" w14:textId="79178695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2.1</w:t>
      </w:r>
      <w:r w:rsidR="00920913" w:rsidRPr="00071499">
        <w:t>2</w:t>
      </w:r>
      <w:r w:rsidRPr="00071499">
        <w:t xml:space="preserve">. </w:t>
      </w:r>
      <w:r w:rsidR="009D433E" w:rsidRPr="00071499">
        <w:t>Максимальный срок ожидания в очереди при подаче за</w:t>
      </w:r>
      <w:r w:rsidR="00A72655">
        <w:t>явления</w:t>
      </w:r>
      <w:r w:rsidR="009D433E" w:rsidRPr="00071499">
        <w:t xml:space="preserve"> о предоставлении </w:t>
      </w:r>
      <w:r w:rsidR="009D433E" w:rsidRPr="00071499">
        <w:lastRenderedPageBreak/>
        <w:t>муниципальной услуги и при получении результата предоставления муниципальной услуги</w:t>
      </w:r>
      <w:r w:rsidRPr="00071499">
        <w:t>.</w:t>
      </w:r>
    </w:p>
    <w:p w14:paraId="1B5A2CF8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минут.</w:t>
      </w:r>
    </w:p>
    <w:p w14:paraId="6D7BE0D6" w14:textId="75128B5F" w:rsidR="00420312" w:rsidRPr="00071499" w:rsidRDefault="00920913">
      <w:pPr>
        <w:pStyle w:val="ConsPlusNormal"/>
        <w:spacing w:before="240"/>
        <w:ind w:firstLine="540"/>
        <w:jc w:val="both"/>
      </w:pPr>
      <w:r w:rsidRPr="00071499">
        <w:t>2.13</w:t>
      </w:r>
      <w:r w:rsidR="00420312" w:rsidRPr="00071499">
        <w:t xml:space="preserve">. </w:t>
      </w:r>
      <w:r w:rsidR="009D433E" w:rsidRPr="00071499">
        <w:t xml:space="preserve">Срок и порядок регистрации </w:t>
      </w:r>
      <w:r w:rsidR="000C5695">
        <w:t>заявления</w:t>
      </w:r>
      <w:r w:rsidR="009D433E" w:rsidRPr="00071499">
        <w:t xml:space="preserve"> о предоставлении муниципальной услуги</w:t>
      </w:r>
      <w:r w:rsidR="00420312" w:rsidRPr="00071499">
        <w:t>.</w:t>
      </w:r>
    </w:p>
    <w:p w14:paraId="446D5B2B" w14:textId="3307C2E3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Заявление о предоставлении муниципальной услуги, представленное </w:t>
      </w:r>
      <w:r w:rsidR="00956F80">
        <w:t>З</w:t>
      </w:r>
      <w:r w:rsidRPr="00071499">
        <w:t xml:space="preserve">аявителем лично либо его представителем, регистрируется </w:t>
      </w:r>
      <w:r w:rsidR="00956F80">
        <w:t>специалистом администрации</w:t>
      </w:r>
      <w:r w:rsidRPr="00071499">
        <w:t xml:space="preserve"> в течение 1 рабочего дня с даты поступления такого заявления.</w:t>
      </w:r>
    </w:p>
    <w:p w14:paraId="324F49FA" w14:textId="2AC45E70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Заявление о предоставлении муниципальной услуги, представленное </w:t>
      </w:r>
      <w:r w:rsidR="00956F80">
        <w:t>З</w:t>
      </w:r>
      <w:r w:rsidRPr="00071499">
        <w:t xml:space="preserve">аявителем либо его представителем через МФЦ, регистрируется </w:t>
      </w:r>
      <w:r w:rsidR="00956F80">
        <w:t>специалистом администрации</w:t>
      </w:r>
      <w:r w:rsidRPr="00071499">
        <w:t xml:space="preserve"> в день поступления от МФЦ.</w:t>
      </w:r>
    </w:p>
    <w:p w14:paraId="26D5CEFE" w14:textId="34A782F4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Заявление, поступившее в электронной форме на ЕПГУ, РПГУ регистрируется </w:t>
      </w:r>
      <w:r w:rsidR="00956F80">
        <w:t>специалистом администрации</w:t>
      </w:r>
      <w:r w:rsidRPr="00071499">
        <w:t xml:space="preserve"> в день его поступления в случае отсутствия автоматической регистрации запросов на ЕПГУ, РПГУ.</w:t>
      </w:r>
    </w:p>
    <w:p w14:paraId="7372B193" w14:textId="666F8A93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Заявление, поступившее в нерабочее время, регистрируется </w:t>
      </w:r>
      <w:r w:rsidR="00956F80">
        <w:t>специалистом администрации</w:t>
      </w:r>
      <w:r w:rsidRPr="00071499">
        <w:t xml:space="preserve"> в первый рабочий день</w:t>
      </w:r>
      <w:r w:rsidR="00E13A60" w:rsidRPr="00071499">
        <w:t>, следующий за днем его получения</w:t>
      </w:r>
      <w:r w:rsidRPr="00071499">
        <w:t>.</w:t>
      </w:r>
    </w:p>
    <w:p w14:paraId="1213434D" w14:textId="641F4760" w:rsidR="00420312" w:rsidRPr="00071499" w:rsidRDefault="00920913">
      <w:pPr>
        <w:pStyle w:val="ConsPlusNormal"/>
        <w:spacing w:before="240"/>
        <w:ind w:firstLine="540"/>
        <w:jc w:val="both"/>
      </w:pPr>
      <w:r w:rsidRPr="00071499">
        <w:t>2.14</w:t>
      </w:r>
      <w:r w:rsidR="00420312" w:rsidRPr="00071499">
        <w:t xml:space="preserve">. Требования </w:t>
      </w:r>
      <w:r w:rsidR="009D433E" w:rsidRPr="00071499">
        <w:t>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420312" w:rsidRPr="00071499">
        <w:t>.</w:t>
      </w:r>
    </w:p>
    <w:p w14:paraId="08098DDC" w14:textId="3B4ACB62" w:rsidR="00420312" w:rsidRPr="00071499" w:rsidRDefault="00920913">
      <w:pPr>
        <w:pStyle w:val="ConsPlusNormal"/>
        <w:spacing w:before="240"/>
        <w:ind w:firstLine="540"/>
        <w:jc w:val="both"/>
      </w:pPr>
      <w:r w:rsidRPr="00404BE1">
        <w:t>2.14</w:t>
      </w:r>
      <w:r w:rsidR="00420312" w:rsidRPr="00404BE1">
        <w:t>.1</w:t>
      </w:r>
      <w:r w:rsidR="00420312" w:rsidRPr="00071499">
        <w:t xml:space="preserve">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</w:t>
      </w:r>
      <w:r w:rsidR="00404BE1">
        <w:t>З</w:t>
      </w:r>
      <w:r w:rsidR="00420312" w:rsidRPr="00071499">
        <w:t>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14:paraId="7193DCD4" w14:textId="43E49DFF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При расположении помещения уполномоченного органа на верхнем этаже специалисты уполномоченного органа обязаны осуществлять прием </w:t>
      </w:r>
      <w:r w:rsidR="00404BE1">
        <w:t>З</w:t>
      </w:r>
      <w:r w:rsidRPr="00071499">
        <w:t xml:space="preserve">аявителей на первом этаже, если по состоянию здоровья </w:t>
      </w:r>
      <w:r w:rsidR="00404BE1">
        <w:t>З</w:t>
      </w:r>
      <w:r w:rsidRPr="00071499">
        <w:t>аявитель не может подняться по лестнице.</w:t>
      </w:r>
    </w:p>
    <w:p w14:paraId="508B9BCA" w14:textId="4A3AB194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</w:t>
      </w:r>
      <w:r w:rsidR="00404BE1">
        <w:t>З</w:t>
      </w:r>
      <w:r w:rsidRPr="00071499">
        <w:t>аявителей к парковочным местам является бесплатным.</w:t>
      </w:r>
    </w:p>
    <w:p w14:paraId="16E46815" w14:textId="5672C6ED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Помещение уполномоченного органа для приема </w:t>
      </w:r>
      <w:r w:rsidR="00404BE1">
        <w:t>З</w:t>
      </w:r>
      <w:r w:rsidRPr="00071499">
        <w:t>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14:paraId="53799CFC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</w:t>
      </w:r>
      <w:r w:rsidRPr="00071499">
        <w:lastRenderedPageBreak/>
        <w:t>телекоммуникационной сети "Интернет",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14:paraId="7B884197" w14:textId="2692CED6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Зал ожидания, места для заполнения запросов и приема </w:t>
      </w:r>
      <w:r w:rsidR="00FB2BEB">
        <w:t>З</w:t>
      </w:r>
      <w:r w:rsidRPr="00071499">
        <w:t>аявителей оборудуются стульями, и (или) кресельными секциями, и (или) скамьями.</w:t>
      </w:r>
    </w:p>
    <w:p w14:paraId="35493A16" w14:textId="174831D3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Информационные материалы, предназначенные для информирования </w:t>
      </w:r>
      <w:r w:rsidR="002D3556">
        <w:t>З</w:t>
      </w:r>
      <w:r w:rsidRPr="00071499">
        <w:t xml:space="preserve">аявителей о порядке предоставления муниципальной услуги, размещаются на информационных стендах, расположенных в местах, обеспечивающих доступ к ним </w:t>
      </w:r>
      <w:r w:rsidR="002D3556">
        <w:t>З</w:t>
      </w:r>
      <w:r w:rsidRPr="00071499">
        <w:t>аявителей.</w:t>
      </w:r>
    </w:p>
    <w:p w14:paraId="55463E20" w14:textId="207FBAC9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Информационные материалы, предназначенные для информирования </w:t>
      </w:r>
      <w:r w:rsidR="002D3556">
        <w:t>З</w:t>
      </w:r>
      <w:r w:rsidRPr="00071499">
        <w:t xml:space="preserve">аявителей о порядке предоставления муниципальной услуги, размещаются на информационных стендах, расположенных в местах, обеспечивающих доступ к ним </w:t>
      </w:r>
      <w:r w:rsidR="002D3556">
        <w:t>З</w:t>
      </w:r>
      <w:r w:rsidRPr="00071499">
        <w:t>аявителей, и обновляются при изменении законодательства, регулирующего предоставление муниципальной услуги, и справочных сведений.</w:t>
      </w:r>
    </w:p>
    <w:p w14:paraId="02CA2D31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14:paraId="213462EE" w14:textId="77777777" w:rsidR="00420312" w:rsidRPr="00071499" w:rsidRDefault="00920913">
      <w:pPr>
        <w:pStyle w:val="ConsPlusNormal"/>
        <w:spacing w:before="240"/>
        <w:ind w:firstLine="540"/>
        <w:jc w:val="both"/>
      </w:pPr>
      <w:r w:rsidRPr="00071499">
        <w:t>2.14</w:t>
      </w:r>
      <w:r w:rsidR="00420312" w:rsidRPr="00071499">
        <w:t>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</w:t>
      </w:r>
      <w:r w:rsidR="00631180" w:rsidRPr="00071499">
        <w:t>гласно нормативным требованиям «</w:t>
      </w:r>
      <w:r w:rsidR="00420312" w:rsidRPr="00071499">
        <w:t>СП 59.13330.2016. Свод правил. Доступность зданий и сооружений для маломобильных групп населения. Актуализиро</w:t>
      </w:r>
      <w:r w:rsidR="00631180" w:rsidRPr="00071499">
        <w:t>ванная редакция СНиП 35-01-2001»</w:t>
      </w:r>
      <w:r w:rsidR="00420312" w:rsidRPr="00071499">
        <w:t>.</w:t>
      </w:r>
    </w:p>
    <w:p w14:paraId="71C40BCB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14:paraId="09055898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14:paraId="2D247DC9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14:paraId="6BFA5531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14:paraId="7DA33C72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14:paraId="7A52E728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- по окончании предоставления муниципальной услуги сотрудник уполномоченного органа, осуществляющий прием, помогает гражданину покинуть кабинет, открывает двери, сопровождает гражданина до выхода из здания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14:paraId="597AF293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lastRenderedPageBreak/>
        <w:t>При обращении граждан с недостатками зрения работники уполномоченного органа предпринимают следующие действия:</w:t>
      </w:r>
    </w:p>
    <w:p w14:paraId="5CB8D3C8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14:paraId="39A18C74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14:paraId="05960E18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желанию гражданина вызывает автотранспорт.</w:t>
      </w:r>
    </w:p>
    <w:p w14:paraId="68A75AED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При обращении гражданина с дефектами слуха работники уполномоченного органа предпринимают следующие действия:</w:t>
      </w:r>
    </w:p>
    <w:p w14:paraId="77581661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14:paraId="095F70BE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14:paraId="2D74D2E9" w14:textId="03874F7F" w:rsidR="00420312" w:rsidRPr="00071499" w:rsidRDefault="00920913">
      <w:pPr>
        <w:pStyle w:val="ConsPlusNormal"/>
        <w:spacing w:before="240"/>
        <w:ind w:firstLine="540"/>
        <w:jc w:val="both"/>
      </w:pPr>
      <w:r w:rsidRPr="00071499">
        <w:t>2.14</w:t>
      </w:r>
      <w:r w:rsidR="00420312" w:rsidRPr="00071499">
        <w:t xml:space="preserve">.3. Требования к комфортности и доступности предоставления </w:t>
      </w:r>
      <w:r w:rsidR="00B20358">
        <w:t>муниципальной</w:t>
      </w:r>
      <w:r w:rsidR="00420312" w:rsidRPr="00071499">
        <w:t xml:space="preserve"> услуги в МФЦ устанавливаются постановлением Правительства Российской Федерации от 22.12.2012</w:t>
      </w:r>
      <w:r w:rsidR="006259FC" w:rsidRPr="00071499">
        <w:t xml:space="preserve">              </w:t>
      </w:r>
      <w:r w:rsidR="00420312" w:rsidRPr="00071499">
        <w:t xml:space="preserve"> </w:t>
      </w:r>
      <w:r w:rsidR="00631180" w:rsidRPr="00071499">
        <w:t>№</w:t>
      </w:r>
      <w:r w:rsidR="006259FC" w:rsidRPr="00071499">
        <w:t xml:space="preserve"> 1376 «</w:t>
      </w:r>
      <w:r w:rsidR="00420312" w:rsidRPr="00071499">
        <w:t>Об утверждении Правил организации деятельности многофункциональных центров предоставления госуда</w:t>
      </w:r>
      <w:r w:rsidR="006259FC" w:rsidRPr="00071499">
        <w:t>рственных и муниципальных услуг»</w:t>
      </w:r>
      <w:r w:rsidR="00420312" w:rsidRPr="00071499">
        <w:t>.</w:t>
      </w:r>
    </w:p>
    <w:p w14:paraId="75CBFCB9" w14:textId="77777777" w:rsidR="00420312" w:rsidRPr="00071499" w:rsidRDefault="00920913">
      <w:pPr>
        <w:pStyle w:val="ConsPlusNormal"/>
        <w:spacing w:before="240"/>
        <w:ind w:firstLine="540"/>
        <w:jc w:val="both"/>
      </w:pPr>
      <w:r w:rsidRPr="00071499">
        <w:t>2.15</w:t>
      </w:r>
      <w:r w:rsidR="00420312" w:rsidRPr="00071499">
        <w:t>. Показатели доступности и качества муниципальной услуги.</w:t>
      </w:r>
    </w:p>
    <w:p w14:paraId="2DAB3B5F" w14:textId="27607BF2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Количество взаимодействий </w:t>
      </w:r>
      <w:r w:rsidR="005D71F8">
        <w:t>З</w:t>
      </w:r>
      <w:r w:rsidRPr="00071499">
        <w:t>аявителя с сотрудником уполномоченного органа при предоставлении муниципальной услуги - 2.</w:t>
      </w:r>
    </w:p>
    <w:p w14:paraId="1D117039" w14:textId="33D48D5D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Продолжительность взаимодействий </w:t>
      </w:r>
      <w:r w:rsidR="002D3556">
        <w:t>З</w:t>
      </w:r>
      <w:r w:rsidRPr="00071499">
        <w:t>аявителя с сотрудником уполномоченного</w:t>
      </w:r>
      <w:r w:rsidR="005D71F8">
        <w:t xml:space="preserve"> органа</w:t>
      </w:r>
      <w:r w:rsidRPr="00071499">
        <w:t xml:space="preserve"> при предоставлении муниципальной услуги - не более 15 минут.</w:t>
      </w:r>
    </w:p>
    <w:p w14:paraId="410B03D6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Возможность получения информации о ходе предоставления муниципальной услуги, в том числе с использованием информационно - телекоммуникационных технологий.</w:t>
      </w:r>
    </w:p>
    <w:p w14:paraId="5E9F0D5F" w14:textId="77777777" w:rsidR="00420312" w:rsidRPr="00071499" w:rsidRDefault="00920913">
      <w:pPr>
        <w:pStyle w:val="ConsPlusNormal"/>
        <w:spacing w:before="240"/>
        <w:ind w:firstLine="540"/>
        <w:jc w:val="both"/>
      </w:pPr>
      <w:r w:rsidRPr="00071499">
        <w:t>2.15</w:t>
      </w:r>
      <w:r w:rsidR="00420312" w:rsidRPr="00071499">
        <w:t>.1. Иными показателями качества и доступности предоставления муниципальной услуги являются:</w:t>
      </w:r>
    </w:p>
    <w:p w14:paraId="16D0CD2E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lastRenderedPageBreak/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14:paraId="635C251E" w14:textId="44564F79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степень информированности </w:t>
      </w:r>
      <w:r w:rsidR="00D713A7">
        <w:t>З</w:t>
      </w:r>
      <w:r w:rsidRPr="00071499">
        <w:t>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14:paraId="6108CDB5" w14:textId="5E72690A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возможность выбора </w:t>
      </w:r>
      <w:r w:rsidR="00D713A7">
        <w:t>З</w:t>
      </w:r>
      <w:r w:rsidRPr="00071499">
        <w:t>аявителем форм обращения за получением муниципальной услуги;</w:t>
      </w:r>
    </w:p>
    <w:p w14:paraId="29C8827B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14:paraId="0C42677A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своевременность предоставления муниципальной услуги в соответствии со стандартом ее предоставления;</w:t>
      </w:r>
    </w:p>
    <w:p w14:paraId="6A886F09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0F18A38F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возможность получения информации о ходе предоставления муниципальной услуги;</w:t>
      </w:r>
    </w:p>
    <w:p w14:paraId="3F475F05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отсутствие обоснованных жалоб со стороны заявителя по результатам предоставления муниципальной услуги;</w:t>
      </w:r>
    </w:p>
    <w:p w14:paraId="301513E4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14:paraId="33A8D9D6" w14:textId="0AB60DA9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</w:t>
      </w:r>
      <w:r w:rsidR="00D713A7">
        <w:t>З</w:t>
      </w:r>
      <w:r w:rsidRPr="00071499">
        <w:t>аявителей.</w:t>
      </w:r>
    </w:p>
    <w:p w14:paraId="6FB9AF92" w14:textId="77777777" w:rsidR="00420312" w:rsidRPr="00071499" w:rsidRDefault="00920913">
      <w:pPr>
        <w:pStyle w:val="ConsPlusNormal"/>
        <w:spacing w:before="240"/>
        <w:ind w:firstLine="540"/>
        <w:jc w:val="both"/>
      </w:pPr>
      <w:r w:rsidRPr="00071499">
        <w:t>2.15</w:t>
      </w:r>
      <w:r w:rsidR="00420312" w:rsidRPr="00071499">
        <w:t>.2.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14:paraId="41916328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14:paraId="0195DDC3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14:paraId="6D69285A" w14:textId="756E5909" w:rsidR="00420312" w:rsidRDefault="00420312">
      <w:pPr>
        <w:pStyle w:val="ConsPlusNormal"/>
        <w:spacing w:before="240"/>
        <w:ind w:firstLine="540"/>
        <w:jc w:val="both"/>
      </w:pPr>
      <w:r w:rsidRPr="00071499">
        <w:t>оказание помощи инвалидам в преодолении барьеров, мешающих получению муниципальной услуги наравне с другими лицами.</w:t>
      </w:r>
    </w:p>
    <w:p w14:paraId="255AB179" w14:textId="77777777" w:rsidR="007450DB" w:rsidRDefault="007450DB" w:rsidP="007450DB">
      <w:pPr>
        <w:pStyle w:val="ConsPlusNormal"/>
        <w:spacing w:before="120"/>
        <w:ind w:firstLine="539"/>
        <w:jc w:val="both"/>
      </w:pPr>
    </w:p>
    <w:p w14:paraId="068E46A8" w14:textId="72CD8B2B" w:rsidR="007450DB" w:rsidRPr="007450DB" w:rsidRDefault="007450DB" w:rsidP="006C2A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7450DB">
        <w:rPr>
          <w:rFonts w:ascii="Times New Roman" w:hAnsi="Times New Roman"/>
          <w:color w:val="FF0000"/>
          <w:sz w:val="24"/>
          <w:szCs w:val="24"/>
        </w:rPr>
        <w:t xml:space="preserve">допуск в здание собаки-проводника обеспечивается органом, предоставляющим услугу, при наличии документа, подтверждающего ее специальное обучение, в соответствии с пунктом </w:t>
      </w:r>
      <w:r w:rsidRPr="007450DB">
        <w:rPr>
          <w:rFonts w:ascii="Times New Roman" w:hAnsi="Times New Roman"/>
          <w:color w:val="FF0000"/>
          <w:sz w:val="24"/>
          <w:szCs w:val="24"/>
        </w:rPr>
        <w:lastRenderedPageBreak/>
        <w:t>7 статьи 15 Федерального закона от 24.11.1995 № 181-ФЗ «О социальной защите инвалидов в Российской Федерации»;</w:t>
      </w:r>
    </w:p>
    <w:p w14:paraId="7FED49C0" w14:textId="7659FDE6" w:rsidR="007450DB" w:rsidRPr="007450DB" w:rsidRDefault="007450DB" w:rsidP="007450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7450DB">
        <w:rPr>
          <w:rFonts w:ascii="Times New Roman" w:hAnsi="Times New Roman"/>
          <w:color w:val="FF0000"/>
          <w:sz w:val="24"/>
          <w:szCs w:val="24"/>
        </w:rPr>
        <w:t>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муниципальной услуги с учетом ограничений их жизнедеятельности.</w:t>
      </w:r>
    </w:p>
    <w:p w14:paraId="05EAC816" w14:textId="77777777" w:rsidR="007450DB" w:rsidRPr="00071499" w:rsidRDefault="007450DB" w:rsidP="00803A1D">
      <w:pPr>
        <w:pStyle w:val="ConsPlusNormal"/>
        <w:spacing w:before="120"/>
        <w:ind w:firstLine="539"/>
        <w:jc w:val="both"/>
      </w:pPr>
    </w:p>
    <w:p w14:paraId="763DEC78" w14:textId="5FE4C336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2</w:t>
      </w:r>
      <w:r w:rsidR="00920913" w:rsidRPr="00071499">
        <w:t>.15</w:t>
      </w:r>
      <w:r w:rsidRPr="00071499">
        <w:t xml:space="preserve">.3. При предоставлении муниципальной услуги взаимодействие </w:t>
      </w:r>
      <w:r w:rsidR="00D713A7">
        <w:t>З</w:t>
      </w:r>
      <w:r w:rsidRPr="00071499">
        <w:t xml:space="preserve">аявителя со специалистом уполномоченного органа осуществляется при личном обращении </w:t>
      </w:r>
      <w:r w:rsidR="00D713A7">
        <w:t>З</w:t>
      </w:r>
      <w:r w:rsidRPr="00071499">
        <w:t>аявителя:</w:t>
      </w:r>
    </w:p>
    <w:p w14:paraId="40A5B300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для получения информации по вопросам предоставления муниципальной услуги;</w:t>
      </w:r>
    </w:p>
    <w:p w14:paraId="2FD0E722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для подачи заявления и документов;</w:t>
      </w:r>
    </w:p>
    <w:p w14:paraId="7C3FDEE9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для получения информации о ходе предоставления муниципальной услуги;</w:t>
      </w:r>
    </w:p>
    <w:p w14:paraId="39578F80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для получения результата предоставления муниципальной услуги.</w:t>
      </w:r>
    </w:p>
    <w:p w14:paraId="6F28E8E7" w14:textId="58F4F855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Продолжительность взаимодействия </w:t>
      </w:r>
      <w:r w:rsidR="006D0A52">
        <w:t>З</w:t>
      </w:r>
      <w:r w:rsidRPr="00071499">
        <w:t>аявителя со специалистом уполномоченного органа не может превышать 15 минут.</w:t>
      </w:r>
    </w:p>
    <w:p w14:paraId="0F7BEA18" w14:textId="1F694C9C" w:rsidR="00420312" w:rsidRPr="00071499" w:rsidRDefault="00905517">
      <w:pPr>
        <w:pStyle w:val="ConsPlusNormal"/>
        <w:spacing w:before="240"/>
        <w:ind w:firstLine="540"/>
        <w:jc w:val="both"/>
      </w:pPr>
      <w:r w:rsidRPr="00071499">
        <w:t>2.15</w:t>
      </w:r>
      <w:r w:rsidR="00420312" w:rsidRPr="00071499">
        <w:t xml:space="preserve">.4. Предоставление муниципальной услуги в МФЦ возможно при наличии заключенного соглашения о взаимодействии между </w:t>
      </w:r>
      <w:r w:rsidR="00DE05DE">
        <w:t>администрацией</w:t>
      </w:r>
      <w:r w:rsidR="00420312" w:rsidRPr="00071499">
        <w:t xml:space="preserve"> и </w:t>
      </w:r>
      <w:r w:rsidR="00DE05DE">
        <w:t xml:space="preserve">краевым </w:t>
      </w:r>
      <w:r w:rsidR="00420312" w:rsidRPr="00071499">
        <w:t>МФЦ.</w:t>
      </w:r>
    </w:p>
    <w:p w14:paraId="1FD05E15" w14:textId="7A91213D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Уполномоченный орган обеспечивает информирование </w:t>
      </w:r>
      <w:r w:rsidR="006D0A52">
        <w:t>З</w:t>
      </w:r>
      <w:r w:rsidRPr="00071499">
        <w:t>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14:paraId="17B60A6C" w14:textId="77777777" w:rsidR="00420312" w:rsidRPr="00071499" w:rsidRDefault="00905517">
      <w:pPr>
        <w:pStyle w:val="ConsPlusNormal"/>
        <w:spacing w:before="240"/>
        <w:ind w:firstLine="540"/>
        <w:jc w:val="both"/>
      </w:pPr>
      <w:r w:rsidRPr="00071499">
        <w:t>2.16</w:t>
      </w:r>
      <w:r w:rsidR="00420312" w:rsidRPr="00071499">
        <w:t>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14:paraId="3DBA8CF4" w14:textId="77777777" w:rsidR="00FC4D17" w:rsidRPr="00071499" w:rsidRDefault="00905517" w:rsidP="00E8046C">
      <w:pPr>
        <w:pStyle w:val="ConsPlusNormal"/>
        <w:spacing w:before="240"/>
        <w:ind w:firstLine="540"/>
        <w:jc w:val="both"/>
      </w:pPr>
      <w:r w:rsidRPr="00071499">
        <w:t>2.16</w:t>
      </w:r>
      <w:r w:rsidR="00420312" w:rsidRPr="00071499">
        <w:t xml:space="preserve">.1. </w:t>
      </w:r>
      <w:r w:rsidR="00E8046C" w:rsidRPr="00071499">
        <w:t>Заявитель</w:t>
      </w:r>
      <w:r w:rsidR="00E13A60" w:rsidRPr="00071499">
        <w:t xml:space="preserve"> предоставляет документы в орган, осуществляющий согласование, по месту нахождения переустраиваемого и (или) перепланируемого помещения в многоквартирном доме непосредственно либо через </w:t>
      </w:r>
      <w:r w:rsidR="00E8046C" w:rsidRPr="00071499">
        <w:t>МФЦ</w:t>
      </w:r>
      <w:r w:rsidR="00E13A60" w:rsidRPr="00071499">
        <w:t xml:space="preserve"> в соответствии с заключенным ими в установленном Правительством Российской Федерации поряд</w:t>
      </w:r>
      <w:r w:rsidR="00FC4D17" w:rsidRPr="00071499">
        <w:t>ке соглашением о взаимодействии.</w:t>
      </w:r>
    </w:p>
    <w:p w14:paraId="38BE3D90" w14:textId="4EA1989E" w:rsidR="00420312" w:rsidRPr="00071499" w:rsidRDefault="00905517">
      <w:pPr>
        <w:pStyle w:val="ConsPlusNormal"/>
        <w:spacing w:before="240"/>
        <w:ind w:firstLine="540"/>
        <w:jc w:val="both"/>
      </w:pPr>
      <w:r w:rsidRPr="00071499">
        <w:t>2.16</w:t>
      </w:r>
      <w:r w:rsidR="00420312" w:rsidRPr="00071499">
        <w:t xml:space="preserve">.2. Заявитель вправе обратиться за предоставлением муниципальной услуги и подать документы, указанные в </w:t>
      </w:r>
      <w:r w:rsidR="00A9262C">
        <w:t>под</w:t>
      </w:r>
      <w:hyperlink w:anchor="Par93" w:tooltip="2.6.1. Исчерпывающий перечень документов, необходимых для предоставления муниципальной услуги." w:history="1">
        <w:r w:rsidR="00420312" w:rsidRPr="00071499">
          <w:t>пункте 2.6.1</w:t>
        </w:r>
      </w:hyperlink>
      <w:r w:rsidR="00420312" w:rsidRPr="00071499">
        <w:t xml:space="preserve"> </w:t>
      </w:r>
      <w:r w:rsidR="00B13D4E" w:rsidRPr="00071499">
        <w:t>настоящего</w:t>
      </w:r>
      <w:r w:rsidR="006D0A52">
        <w:t xml:space="preserve"> Р</w:t>
      </w:r>
      <w:r w:rsidR="00420312" w:rsidRPr="00071499">
        <w:t>егламента в электронной форме через ЕПГУ, РПГУ с использованием электронных документов, подписанных электронной подписью в соответствии с тр</w:t>
      </w:r>
      <w:r w:rsidR="00631180" w:rsidRPr="00071499">
        <w:t xml:space="preserve">ебованиями </w:t>
      </w:r>
      <w:r w:rsidR="006259FC" w:rsidRPr="00071499">
        <w:t xml:space="preserve">Федерального закона от 06.04.2011 № 63-ФЗ </w:t>
      </w:r>
      <w:r w:rsidR="00631180" w:rsidRPr="00071499">
        <w:t>«Об электронной подписи»</w:t>
      </w:r>
      <w:r w:rsidR="00420312" w:rsidRPr="00071499">
        <w:t>.</w:t>
      </w:r>
    </w:p>
    <w:p w14:paraId="754C9DBE" w14:textId="0CF0E59B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Уполномоченный орган обеспечивает информирование </w:t>
      </w:r>
      <w:r w:rsidR="006D0A52">
        <w:t>З</w:t>
      </w:r>
      <w:r w:rsidRPr="00071499">
        <w:t>аявителей о возможности получения муниципальной услуги через ЕПГУ, РПГУ.</w:t>
      </w:r>
    </w:p>
    <w:p w14:paraId="174C7976" w14:textId="07150430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Обращение за услугой через ЕПГУ, РПГУ осуществляется путем заполнения интерактивной формы заявления (формирования за</w:t>
      </w:r>
      <w:r w:rsidR="00A9262C">
        <w:t>явления</w:t>
      </w:r>
      <w:r w:rsidRPr="00071499">
        <w:t xml:space="preserve"> о предоставлении муниципальной услуги, содержание которого соответствует требованиям формы заявления, установленной настоящим </w:t>
      </w:r>
      <w:r w:rsidR="006D0A52">
        <w:t>Р</w:t>
      </w:r>
      <w:r w:rsidRPr="00071499">
        <w:t>егламентом)</w:t>
      </w:r>
      <w:r w:rsidR="00A9262C">
        <w:t>.</w:t>
      </w:r>
    </w:p>
    <w:p w14:paraId="6BDC6C05" w14:textId="4AB960BD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lastRenderedPageBreak/>
        <w:t xml:space="preserve">Обращение </w:t>
      </w:r>
      <w:r w:rsidR="006D0A52">
        <w:t>З</w:t>
      </w:r>
      <w:r w:rsidRPr="00071499">
        <w:t>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14:paraId="0228F8F3" w14:textId="3DA7750F" w:rsidR="00420312" w:rsidRPr="00071499" w:rsidRDefault="00905517">
      <w:pPr>
        <w:pStyle w:val="ConsPlusNormal"/>
        <w:spacing w:before="240"/>
        <w:ind w:firstLine="540"/>
        <w:jc w:val="both"/>
      </w:pPr>
      <w:r w:rsidRPr="00071499">
        <w:t>2.16</w:t>
      </w:r>
      <w:r w:rsidR="00420312" w:rsidRPr="00071499">
        <w:t xml:space="preserve">.3. При предоставлении муниципальной услуги в электронной форме посредством ЕПГУ, РПГУ </w:t>
      </w:r>
      <w:r w:rsidR="006D0A52">
        <w:t>З</w:t>
      </w:r>
      <w:r w:rsidR="00420312" w:rsidRPr="00071499">
        <w:t>аявителю обеспечивается:</w:t>
      </w:r>
    </w:p>
    <w:p w14:paraId="78E342F0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- получение информации о порядке и сроках предоставления муниципальной услуги;</w:t>
      </w:r>
    </w:p>
    <w:p w14:paraId="418BE807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- запись на прием в уполномоченный орган для подачи заявления и документов;</w:t>
      </w:r>
    </w:p>
    <w:p w14:paraId="2F51223F" w14:textId="7986AA0B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- формирование за</w:t>
      </w:r>
      <w:r w:rsidR="00C6470D">
        <w:t>явления</w:t>
      </w:r>
      <w:r w:rsidRPr="00071499">
        <w:t>;</w:t>
      </w:r>
    </w:p>
    <w:p w14:paraId="569B8C39" w14:textId="2CD27101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- прием и регистрация уполномоченным органом за</w:t>
      </w:r>
      <w:r w:rsidR="00C6470D">
        <w:t>явления</w:t>
      </w:r>
      <w:r w:rsidRPr="00071499">
        <w:t xml:space="preserve"> и документов;</w:t>
      </w:r>
    </w:p>
    <w:p w14:paraId="285F4F89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- получение результата предоставления муниципальной услуги;</w:t>
      </w:r>
    </w:p>
    <w:p w14:paraId="6B7AF2AA" w14:textId="4A8E0BD7" w:rsidR="00420312" w:rsidRPr="00071499" w:rsidRDefault="00420312" w:rsidP="00A317E0">
      <w:pPr>
        <w:pStyle w:val="ConsPlusNormal"/>
        <w:spacing w:before="240"/>
        <w:ind w:firstLine="540"/>
        <w:jc w:val="both"/>
      </w:pPr>
      <w:r w:rsidRPr="00071499">
        <w:t>- получение сведений о ходе выполн</w:t>
      </w:r>
      <w:r w:rsidR="00A317E0" w:rsidRPr="00071499">
        <w:t>ения за</w:t>
      </w:r>
      <w:r w:rsidR="00E104D1">
        <w:t>явления</w:t>
      </w:r>
      <w:r w:rsidR="00A317E0" w:rsidRPr="00071499">
        <w:t>.</w:t>
      </w:r>
    </w:p>
    <w:p w14:paraId="66BC50ED" w14:textId="0AE1C451" w:rsidR="00420312" w:rsidRPr="00071499" w:rsidRDefault="00420312" w:rsidP="00B13D4E">
      <w:pPr>
        <w:pStyle w:val="ConsPlusNormal"/>
        <w:spacing w:before="240"/>
        <w:ind w:firstLine="540"/>
        <w:jc w:val="both"/>
      </w:pPr>
      <w:r w:rsidRPr="00071499">
        <w:t>При направлении за</w:t>
      </w:r>
      <w:r w:rsidR="00E104D1">
        <w:t>явления</w:t>
      </w:r>
      <w:r w:rsidRPr="00071499">
        <w:t xml:space="preserve"> используется простая электронная подпись, при условии, что личность </w:t>
      </w:r>
      <w:r w:rsidR="006D0A52">
        <w:t>З</w:t>
      </w:r>
      <w:r w:rsidRPr="00071499">
        <w:t>аявителя установлена при активации учетной записи.</w:t>
      </w:r>
    </w:p>
    <w:p w14:paraId="617986F6" w14:textId="77777777" w:rsidR="00863D4D" w:rsidRPr="00071499" w:rsidRDefault="00863D4D" w:rsidP="00B13D4E">
      <w:pPr>
        <w:pStyle w:val="ConsPlusNormal"/>
        <w:spacing w:before="240"/>
        <w:ind w:firstLine="540"/>
        <w:jc w:val="both"/>
      </w:pPr>
    </w:p>
    <w:p w14:paraId="0E3B76AB" w14:textId="77777777" w:rsidR="00420312" w:rsidRPr="00071499" w:rsidRDefault="0042031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499">
        <w:rPr>
          <w:rFonts w:ascii="Times New Roman" w:hAnsi="Times New Roman" w:cs="Times New Roman"/>
          <w:sz w:val="28"/>
          <w:szCs w:val="28"/>
        </w:rPr>
        <w:t>3</w:t>
      </w:r>
      <w:r w:rsidRPr="00071499">
        <w:rPr>
          <w:rFonts w:ascii="Times New Roman" w:hAnsi="Times New Roman" w:cs="Times New Roman"/>
        </w:rPr>
        <w:t xml:space="preserve">. </w:t>
      </w:r>
      <w:r w:rsidRPr="00071499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14:paraId="1A4435CC" w14:textId="77777777" w:rsidR="00420312" w:rsidRPr="00071499" w:rsidRDefault="004203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499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14:paraId="45D08503" w14:textId="77777777" w:rsidR="00420312" w:rsidRPr="00071499" w:rsidRDefault="004203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499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14:paraId="6B8B9CE1" w14:textId="77777777" w:rsidR="00420312" w:rsidRPr="00071499" w:rsidRDefault="004203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499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14:paraId="660E46F1" w14:textId="77777777" w:rsidR="00420312" w:rsidRPr="00071499" w:rsidRDefault="00420312">
      <w:pPr>
        <w:pStyle w:val="ConsPlusNormal"/>
        <w:jc w:val="both"/>
      </w:pPr>
    </w:p>
    <w:p w14:paraId="4CC47845" w14:textId="77777777" w:rsidR="00420312" w:rsidRPr="00071499" w:rsidRDefault="00420312">
      <w:pPr>
        <w:pStyle w:val="ConsPlusNormal"/>
        <w:ind w:firstLine="540"/>
        <w:jc w:val="both"/>
      </w:pPr>
      <w:r w:rsidRPr="00071499">
        <w:t>3.1. Исчерпывающий перечень административных процедур</w:t>
      </w:r>
    </w:p>
    <w:p w14:paraId="2846DE69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1) прием и регистрация заявления и документов на предоставление муниципальной услуги;</w:t>
      </w:r>
    </w:p>
    <w:p w14:paraId="41CF38D6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2)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14:paraId="45C449A6" w14:textId="3D6282A2" w:rsidR="00093E55" w:rsidRPr="00FF5CE2" w:rsidRDefault="00006040">
      <w:pPr>
        <w:pStyle w:val="ConsPlusNormal"/>
        <w:spacing w:before="240"/>
        <w:ind w:firstLine="540"/>
        <w:jc w:val="both"/>
      </w:pPr>
      <w:r w:rsidRPr="00FF5CE2">
        <w:t xml:space="preserve">3) уведомление </w:t>
      </w:r>
      <w:r w:rsidR="0017725C" w:rsidRPr="00FF5CE2">
        <w:t>З</w:t>
      </w:r>
      <w:r w:rsidRPr="00FF5CE2">
        <w:t>аявителя о представлении документов и (или) информации, необходимой для проведения переустройства и (или) перепланировки помещения в многоквартирном доме</w:t>
      </w:r>
      <w:r w:rsidR="00093E55" w:rsidRPr="00FF5CE2">
        <w:t>;</w:t>
      </w:r>
    </w:p>
    <w:p w14:paraId="164A5254" w14:textId="77777777" w:rsidR="00420312" w:rsidRPr="00071499" w:rsidRDefault="00006040">
      <w:pPr>
        <w:pStyle w:val="ConsPlusNormal"/>
        <w:spacing w:before="240"/>
        <w:ind w:firstLine="540"/>
        <w:jc w:val="both"/>
      </w:pPr>
      <w:r w:rsidRPr="00FF5CE2">
        <w:t>4</w:t>
      </w:r>
      <w:r w:rsidR="00420312" w:rsidRPr="00FF5CE2">
        <w:t>) принятие</w:t>
      </w:r>
      <w:r w:rsidR="00420312" w:rsidRPr="00071499">
        <w:t xml:space="preserve"> решения о согласовании (об отказе в согласовании) </w:t>
      </w:r>
      <w:r w:rsidR="002C4533">
        <w:t xml:space="preserve">проведения </w:t>
      </w:r>
      <w:r w:rsidR="00420312" w:rsidRPr="00071499">
        <w:t>переустройства и (или) перепланировки помещения в многоквартирном доме;</w:t>
      </w:r>
    </w:p>
    <w:p w14:paraId="3C451F02" w14:textId="77777777" w:rsidR="00420312" w:rsidRPr="00071499" w:rsidRDefault="00006040">
      <w:pPr>
        <w:pStyle w:val="ConsPlusNormal"/>
        <w:spacing w:before="240"/>
        <w:ind w:firstLine="540"/>
        <w:jc w:val="both"/>
      </w:pPr>
      <w:r w:rsidRPr="00071499">
        <w:t>5</w:t>
      </w:r>
      <w:r w:rsidR="00420312" w:rsidRPr="00071499">
        <w:t>) выдача (направление) документов по результатам предоставления муниципальной услуги.</w:t>
      </w:r>
    </w:p>
    <w:p w14:paraId="42C355EF" w14:textId="52B7E8C3" w:rsidR="00420312" w:rsidRPr="00071499" w:rsidRDefault="00505698">
      <w:pPr>
        <w:pStyle w:val="ConsPlusNormal"/>
        <w:spacing w:before="240"/>
        <w:ind w:firstLine="540"/>
        <w:jc w:val="both"/>
      </w:pPr>
      <w:hyperlink w:anchor="Par436" w:tooltip="БЛОК-СХЕМА" w:history="1">
        <w:r w:rsidR="00420312" w:rsidRPr="00071499">
          <w:t>Блок-схема</w:t>
        </w:r>
      </w:hyperlink>
      <w:r w:rsidR="00420312" w:rsidRPr="00071499">
        <w:t xml:space="preserve"> предоставления муниципальной услуги представлена в </w:t>
      </w:r>
      <w:r w:rsidR="00D14BF1">
        <w:t>п</w:t>
      </w:r>
      <w:r w:rsidR="00420312" w:rsidRPr="00071499">
        <w:t>риложении</w:t>
      </w:r>
      <w:r w:rsidR="005B0F61">
        <w:t xml:space="preserve"> 1 </w:t>
      </w:r>
      <w:r w:rsidR="00420312" w:rsidRPr="00071499">
        <w:t xml:space="preserve">к </w:t>
      </w:r>
      <w:r w:rsidR="005B0F61">
        <w:t xml:space="preserve">настоящему </w:t>
      </w:r>
      <w:r w:rsidR="0017725C">
        <w:t>Р</w:t>
      </w:r>
      <w:r w:rsidR="00420312" w:rsidRPr="00071499">
        <w:t>егламенту.</w:t>
      </w:r>
    </w:p>
    <w:p w14:paraId="5AC4933B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3.1.1. Прием и регистрация заявления и документов на предоставление муниципальной услуги.</w:t>
      </w:r>
    </w:p>
    <w:p w14:paraId="42511D5E" w14:textId="4E3C7CDB" w:rsidR="00F35E31" w:rsidRPr="00071499" w:rsidRDefault="00420312" w:rsidP="006D35AD">
      <w:pPr>
        <w:pStyle w:val="ConsPlusNormal"/>
        <w:spacing w:before="240"/>
        <w:ind w:firstLine="540"/>
        <w:jc w:val="both"/>
      </w:pPr>
      <w:r w:rsidRPr="00071499">
        <w:lastRenderedPageBreak/>
        <w:t xml:space="preserve">3.1.1.1. </w:t>
      </w:r>
      <w:r w:rsidR="00A317E0" w:rsidRPr="00071499">
        <w:t xml:space="preserve">Основанием начала выполнения административной процедуры является поступление от </w:t>
      </w:r>
      <w:r w:rsidR="0017725C">
        <w:t>З</w:t>
      </w:r>
      <w:r w:rsidR="00A317E0" w:rsidRPr="00071499">
        <w:t xml:space="preserve">аявителя заявления и документов, необходимых для предоставления </w:t>
      </w:r>
      <w:r w:rsidR="00D14BF1">
        <w:t>муниципальной</w:t>
      </w:r>
      <w:r w:rsidR="00A317E0" w:rsidRPr="00071499">
        <w:t xml:space="preserve"> услуги, в уполномоченный орган, ЕПГ</w:t>
      </w:r>
      <w:r w:rsidR="00D14BF1">
        <w:t>У</w:t>
      </w:r>
      <w:r w:rsidR="00A317E0" w:rsidRPr="00071499">
        <w:t>, РПГУ либо через МФЦ.</w:t>
      </w:r>
    </w:p>
    <w:p w14:paraId="3CE07E4F" w14:textId="66E52605" w:rsidR="00420312" w:rsidRPr="00071499" w:rsidRDefault="00F35E31">
      <w:pPr>
        <w:pStyle w:val="ConsPlusNormal"/>
        <w:spacing w:before="240"/>
        <w:ind w:firstLine="540"/>
        <w:jc w:val="both"/>
      </w:pPr>
      <w:r w:rsidRPr="00071499">
        <w:t>3.1</w:t>
      </w:r>
      <w:r w:rsidR="006D35AD" w:rsidRPr="00071499">
        <w:t>.1.2</w:t>
      </w:r>
      <w:r w:rsidRPr="00071499">
        <w:t xml:space="preserve">. </w:t>
      </w:r>
      <w:r w:rsidR="00420312" w:rsidRPr="00071499">
        <w:t xml:space="preserve">При личном обращении </w:t>
      </w:r>
      <w:r w:rsidR="0017725C">
        <w:t>З</w:t>
      </w:r>
      <w:r w:rsidR="00420312" w:rsidRPr="00071499">
        <w:t>аявителя в уполномоченный орган специалист уполномоченного органа, ответственный за прием и выдачу документов:</w:t>
      </w:r>
    </w:p>
    <w:p w14:paraId="0B5A6A67" w14:textId="4846585B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устанавливает личность </w:t>
      </w:r>
      <w:r w:rsidR="0017725C">
        <w:t>З</w:t>
      </w:r>
      <w:r w:rsidRPr="00071499">
        <w:t>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</w:t>
      </w:r>
      <w:r w:rsidR="00F67E74" w:rsidRPr="00071499">
        <w:t xml:space="preserve"> представителя</w:t>
      </w:r>
      <w:r w:rsidRPr="00071499">
        <w:t>);</w:t>
      </w:r>
    </w:p>
    <w:p w14:paraId="26B0B2C2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согласовании </w:t>
      </w:r>
      <w:r w:rsidR="002C4533">
        <w:t xml:space="preserve">проведения </w:t>
      </w:r>
      <w:r w:rsidRPr="00071499">
        <w:t>переустройства и (или) перепланировки помещения в многоквартирном доме и приложенных к нему документах.</w:t>
      </w:r>
    </w:p>
    <w:p w14:paraId="63C67EF0" w14:textId="39C81D73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В ходе приема документов от </w:t>
      </w:r>
      <w:r w:rsidR="0017725C">
        <w:t>З</w:t>
      </w:r>
      <w:r w:rsidRPr="00071499">
        <w:t>аявителя</w:t>
      </w:r>
      <w:r w:rsidR="00F67E74" w:rsidRPr="00071499">
        <w:t xml:space="preserve"> или уполномоченного им лица</w:t>
      </w:r>
      <w:r w:rsidRPr="00071499">
        <w:t xml:space="preserve"> специалист, ответственный за прием и выдачу документов, удостоверяется, что:</w:t>
      </w:r>
    </w:p>
    <w:p w14:paraId="51009B72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1) текст в заявлении о переустройстве и (или) перепланировке помещения в многоквартирном доме поддается прочтению;</w:t>
      </w:r>
    </w:p>
    <w:p w14:paraId="1F585196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2) в заявлении о переустройстве и (или) перепланировке помещения в многоквартирном доме указаны фамилия, имя, отчество (последнее - при наличии) физического лица либо наименование юридического лица;</w:t>
      </w:r>
    </w:p>
    <w:p w14:paraId="1A3EB3EC" w14:textId="7063F715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3) заявление о переустройстве и (или) перепланировке помещения в многоквартирном доме подписано </w:t>
      </w:r>
      <w:r w:rsidR="0017725C">
        <w:t>З</w:t>
      </w:r>
      <w:r w:rsidR="00F67E74" w:rsidRPr="00071499">
        <w:t>аявителем</w:t>
      </w:r>
      <w:r w:rsidR="001A5244">
        <w:t xml:space="preserve"> или уполномоченны</w:t>
      </w:r>
      <w:r w:rsidR="00EA54E7">
        <w:t>м</w:t>
      </w:r>
      <w:r w:rsidR="001A5244">
        <w:t xml:space="preserve"> представител</w:t>
      </w:r>
      <w:r w:rsidR="00EA54E7">
        <w:t>ем</w:t>
      </w:r>
      <w:r w:rsidRPr="00071499">
        <w:t>;</w:t>
      </w:r>
    </w:p>
    <w:p w14:paraId="728922B3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4) прилагаются документы, необходимые для предоставления муниципальной услуги.</w:t>
      </w:r>
    </w:p>
    <w:p w14:paraId="12050F30" w14:textId="27F8F8CE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При установлении фактов отсутствия необходимых документов, обязанность по предоставлению которых возложена на </w:t>
      </w:r>
      <w:r w:rsidR="0017725C">
        <w:t>З</w:t>
      </w:r>
      <w:r w:rsidRPr="00071499">
        <w:t xml:space="preserve">аявителя, при несоответствии представленных документов требованиям </w:t>
      </w:r>
      <w:r w:rsidR="000D1356" w:rsidRPr="00071499">
        <w:t xml:space="preserve">настоящего </w:t>
      </w:r>
      <w:r w:rsidR="00EA54E7">
        <w:t>Р</w:t>
      </w:r>
      <w:r w:rsidRPr="00071499">
        <w:t>е</w:t>
      </w:r>
      <w:r w:rsidR="000D1356" w:rsidRPr="00071499">
        <w:t xml:space="preserve">гламента - уведомляет </w:t>
      </w:r>
      <w:r w:rsidR="0017725C">
        <w:t>З</w:t>
      </w:r>
      <w:r w:rsidR="000D1356" w:rsidRPr="00071499">
        <w:t xml:space="preserve">аявителя </w:t>
      </w:r>
      <w:r w:rsidRPr="00071499">
        <w:t>о выявленных недостатках в представленных документах и предлагает принять меры по их устранению.</w:t>
      </w:r>
    </w:p>
    <w:p w14:paraId="6724561D" w14:textId="1205AB4E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В случае если </w:t>
      </w:r>
      <w:r w:rsidR="0017725C">
        <w:t>З</w:t>
      </w:r>
      <w:r w:rsidRPr="00071499">
        <w:t xml:space="preserve">аявитель настаивает на принятии документов - принимает представленные </w:t>
      </w:r>
      <w:r w:rsidR="0017725C">
        <w:t>З</w:t>
      </w:r>
      <w:r w:rsidRPr="00071499">
        <w:t>аявителем документы.</w:t>
      </w:r>
    </w:p>
    <w:p w14:paraId="780880C8" w14:textId="52970A83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В случае если </w:t>
      </w:r>
      <w:r w:rsidR="0017725C">
        <w:t>З</w:t>
      </w:r>
      <w:r w:rsidRPr="00071499">
        <w:t xml:space="preserve">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</w:t>
      </w:r>
      <w:r w:rsidR="0017725C">
        <w:t>Р</w:t>
      </w:r>
      <w:r w:rsidRPr="00071499">
        <w:t>егламентом.</w:t>
      </w:r>
    </w:p>
    <w:p w14:paraId="79416839" w14:textId="2C146643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По окончании приема заявления и прилагаемых к нему документов, специалист, ответственный за прием документов, выдает </w:t>
      </w:r>
      <w:r w:rsidR="00EA54E7">
        <w:t>З</w:t>
      </w:r>
      <w:r w:rsidRPr="00071499">
        <w:t>аявителю расписку в получении от него документов, с указанием их перечня и даты их получения уполномоченным органом, а также с указанием перечня документов, которые будут получены по межведомственным запросам.</w:t>
      </w:r>
    </w:p>
    <w:p w14:paraId="5D483E61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Максимальный срок выполнения административной процедуры по приему и регистрации заявления о согласовании </w:t>
      </w:r>
      <w:r w:rsidR="002C4533">
        <w:t xml:space="preserve">проведения </w:t>
      </w:r>
      <w:r w:rsidRPr="00071499">
        <w:t>переустройства и (или) перепланировки помещения в многоквартирном доме и приложенных к нему документов со</w:t>
      </w:r>
      <w:r w:rsidR="00D85449" w:rsidRPr="00071499">
        <w:t>ставляет 1 рабочий день</w:t>
      </w:r>
      <w:r w:rsidRPr="00071499">
        <w:t xml:space="preserve"> </w:t>
      </w:r>
      <w:r w:rsidR="00D85449" w:rsidRPr="00071499">
        <w:t xml:space="preserve">с момента </w:t>
      </w:r>
      <w:r w:rsidR="00D85449" w:rsidRPr="00071499">
        <w:lastRenderedPageBreak/>
        <w:t>поступления заявления</w:t>
      </w:r>
      <w:r w:rsidRPr="00071499">
        <w:t>.</w:t>
      </w:r>
    </w:p>
    <w:p w14:paraId="378DE9D4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Критерий принятия решения: поступление заявления о согласовании</w:t>
      </w:r>
      <w:r w:rsidR="002C4533">
        <w:t xml:space="preserve"> проведения</w:t>
      </w:r>
      <w:r w:rsidRPr="00071499">
        <w:t xml:space="preserve"> переустройства и (или) перепланировки помещения в многоквартирном доме и приложенных к нему документов.</w:t>
      </w:r>
    </w:p>
    <w:p w14:paraId="5A5034A5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Результатом административной процедуры является прием и регистрация заявления о согласовании </w:t>
      </w:r>
      <w:r w:rsidR="002C4533">
        <w:t xml:space="preserve">проведения </w:t>
      </w:r>
      <w:r w:rsidRPr="00071499">
        <w:t>переустройства и (или) перепланировки помещения в многоквартирном доме и приложенных к нему документов.</w:t>
      </w:r>
    </w:p>
    <w:p w14:paraId="5200747C" w14:textId="772ECFD1" w:rsidR="00420312" w:rsidRPr="00071499" w:rsidRDefault="00E8046C">
      <w:pPr>
        <w:pStyle w:val="ConsPlusNormal"/>
        <w:spacing w:before="240"/>
        <w:ind w:firstLine="540"/>
        <w:jc w:val="both"/>
      </w:pPr>
      <w:r w:rsidRPr="00071499">
        <w:t>Информация о приеме заявления о</w:t>
      </w:r>
      <w:r w:rsidR="00420312" w:rsidRPr="00071499">
        <w:t xml:space="preserve"> переустройств</w:t>
      </w:r>
      <w:r w:rsidRPr="00071499">
        <w:t>е</w:t>
      </w:r>
      <w:r w:rsidR="00420312" w:rsidRPr="00071499">
        <w:t xml:space="preserve"> и (или) перепланировк</w:t>
      </w:r>
      <w:r w:rsidRPr="00071499">
        <w:t xml:space="preserve">е </w:t>
      </w:r>
      <w:r w:rsidR="00420312" w:rsidRPr="00071499">
        <w:t>помещения в многоквартирном доме и приложенных к нему документов фиксируется в системе электронного документооборота</w:t>
      </w:r>
      <w:r w:rsidR="001A5244">
        <w:t xml:space="preserve"> и (или)</w:t>
      </w:r>
      <w:r w:rsidR="00D85449" w:rsidRPr="00071499">
        <w:t xml:space="preserve"> журнале регистрации</w:t>
      </w:r>
      <w:r w:rsidR="00420312" w:rsidRPr="00071499">
        <w:t xml:space="preserve"> </w:t>
      </w:r>
      <w:r w:rsidR="00631180" w:rsidRPr="00071499">
        <w:t>уполномоченного органа</w:t>
      </w:r>
      <w:r w:rsidR="00420312" w:rsidRPr="00071499">
        <w:t xml:space="preserve">, после чего поступившие документы передаются </w:t>
      </w:r>
      <w:r w:rsidR="00486CF8">
        <w:t>руководителю уполномоченного органа</w:t>
      </w:r>
      <w:r w:rsidR="00420312" w:rsidRPr="00071499">
        <w:t xml:space="preserve"> для рассмотрения и назначения ответственного исполнителя.</w:t>
      </w:r>
    </w:p>
    <w:p w14:paraId="76818B04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3.1.1.3. Прием и регистрация заявления и документов на предоставление муниципальной услуги в форме электронных документов</w:t>
      </w:r>
      <w:r w:rsidR="008D6E62" w:rsidRPr="00071499">
        <w:t xml:space="preserve"> через ЕПГУ, РПГУ</w:t>
      </w:r>
      <w:r w:rsidRPr="00071499">
        <w:t>.</w:t>
      </w:r>
    </w:p>
    <w:p w14:paraId="62BF0DB7" w14:textId="77C5B03E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При направлении заявления о переустройств</w:t>
      </w:r>
      <w:r w:rsidR="00F35E31" w:rsidRPr="00071499">
        <w:t>е</w:t>
      </w:r>
      <w:r w:rsidRPr="00071499">
        <w:t xml:space="preserve"> и (или) перепланировк</w:t>
      </w:r>
      <w:r w:rsidR="008D6E62" w:rsidRPr="00071499">
        <w:t>е</w:t>
      </w:r>
      <w:r w:rsidRPr="00071499">
        <w:t xml:space="preserve"> помещения в многоквартирном доме в электронной форме (при наличии технической возможности) </w:t>
      </w:r>
      <w:r w:rsidR="00486CF8">
        <w:t>З</w:t>
      </w:r>
      <w:r w:rsidRPr="00071499">
        <w:t>аявителю необходимо заполнить на ЕПГУ, РПГУ электронную форму за</w:t>
      </w:r>
      <w:r w:rsidR="00EA54E7">
        <w:t>явления</w:t>
      </w:r>
      <w:r w:rsidRPr="00071499">
        <w:t xml:space="preserve">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14:paraId="567E09A9" w14:textId="55740A23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На ЕПГУ, РПГУ размещается образец заполнения электронной формы заявления.</w:t>
      </w:r>
    </w:p>
    <w:p w14:paraId="3C456C9D" w14:textId="7C7B82B3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Форматно-логическая проверка сформированного заявления осуществляется автоматически после заполнения </w:t>
      </w:r>
      <w:r w:rsidR="008C27B5">
        <w:t>З</w:t>
      </w:r>
      <w:r w:rsidRPr="00071499">
        <w:t>аявителем каждого из полей электронной формы за</w:t>
      </w:r>
      <w:r w:rsidR="00EA54E7">
        <w:t>явления</w:t>
      </w:r>
      <w:r w:rsidRPr="00071499">
        <w:t>. При выявлении некорректно заполненного поля электронной формы за</w:t>
      </w:r>
      <w:r w:rsidR="00EA54E7">
        <w:t>явления</w:t>
      </w:r>
      <w:r w:rsidRPr="00071499">
        <w:t xml:space="preserve"> </w:t>
      </w:r>
      <w:r w:rsidR="008C27B5">
        <w:t>З</w:t>
      </w:r>
      <w:r w:rsidRPr="00071499"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EA54E7">
        <w:t>явления</w:t>
      </w:r>
      <w:r w:rsidRPr="00071499">
        <w:t>.</w:t>
      </w:r>
    </w:p>
    <w:p w14:paraId="4E64A32B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Специалист, ответственный за прием и выдачу документов, при поступлении заявления и документов в электронном виде:</w:t>
      </w:r>
    </w:p>
    <w:p w14:paraId="05D48430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проверяет электронные образы документов на отсутствие компьютерных вирусов и искаженной информации;</w:t>
      </w:r>
    </w:p>
    <w:p w14:paraId="44DFD791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регистрирует документы в системе электронного документооборота </w:t>
      </w:r>
      <w:r w:rsidR="005863C4" w:rsidRPr="00071499">
        <w:t>уполномоченного органа</w:t>
      </w:r>
      <w:r w:rsidR="006D35AD" w:rsidRPr="00071499">
        <w:t>, в журнале регистрации, в случае отсутствия системы электронного документооборота</w:t>
      </w:r>
      <w:r w:rsidRPr="00071499">
        <w:t>;</w:t>
      </w:r>
    </w:p>
    <w:p w14:paraId="5A5D9D02" w14:textId="504402E1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формирует и направляет </w:t>
      </w:r>
      <w:r w:rsidR="006E2D07">
        <w:t>З</w:t>
      </w:r>
      <w:r w:rsidRPr="00071499">
        <w:t xml:space="preserve">аявителю электронное уведомление через ЕПГУ, РПГУ о получении и регистрации от </w:t>
      </w:r>
      <w:r w:rsidR="006E2D07">
        <w:t>З</w:t>
      </w:r>
      <w:r w:rsidRPr="00071499">
        <w:t>аявителя заявления и копий документов, в случае отсутствия технической возможности автоматического уведомления заявителя через ЕПГУ, РПГУ;</w:t>
      </w:r>
    </w:p>
    <w:p w14:paraId="545D2C91" w14:textId="5A0A5612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направляет поступивший пакет документов </w:t>
      </w:r>
      <w:r w:rsidR="006E2D07">
        <w:t>руководителю</w:t>
      </w:r>
      <w:r w:rsidR="005863C4" w:rsidRPr="00071499">
        <w:t xml:space="preserve"> уполномоченного органа</w:t>
      </w:r>
      <w:r w:rsidRPr="00071499">
        <w:t xml:space="preserve"> для рассмотрения и назначения ответственного исполнителя.</w:t>
      </w:r>
    </w:p>
    <w:p w14:paraId="1583A486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Максимальный срок выполнения административной процедуры по приему и регистрац</w:t>
      </w:r>
      <w:r w:rsidR="00F35E31" w:rsidRPr="00071499">
        <w:t>ии заявления о</w:t>
      </w:r>
      <w:r w:rsidRPr="00071499">
        <w:t xml:space="preserve"> переустройств</w:t>
      </w:r>
      <w:r w:rsidR="00F35E31" w:rsidRPr="00071499">
        <w:t>е</w:t>
      </w:r>
      <w:r w:rsidRPr="00071499">
        <w:t xml:space="preserve"> и (или) перепланировки помещения в многоквартирном доме и </w:t>
      </w:r>
      <w:r w:rsidRPr="00071499">
        <w:lastRenderedPageBreak/>
        <w:t xml:space="preserve">приложенных к нему документов в форме электронных документов составляет 1 </w:t>
      </w:r>
      <w:r w:rsidR="00ED6BDE">
        <w:t xml:space="preserve">рабочий </w:t>
      </w:r>
      <w:r w:rsidRPr="00071499">
        <w:t>день</w:t>
      </w:r>
      <w:r w:rsidR="006D5824" w:rsidRPr="00071499">
        <w:t xml:space="preserve"> с момента получения документов.</w:t>
      </w:r>
    </w:p>
    <w:p w14:paraId="764B6718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Критерий принятия решения: поступление заявления о переустройств</w:t>
      </w:r>
      <w:r w:rsidR="00E8046C" w:rsidRPr="00071499">
        <w:t>е</w:t>
      </w:r>
      <w:r w:rsidRPr="00071499">
        <w:t xml:space="preserve"> и (или) перепланировк</w:t>
      </w:r>
      <w:r w:rsidR="00E8046C" w:rsidRPr="00071499">
        <w:t>е</w:t>
      </w:r>
      <w:r w:rsidRPr="00071499">
        <w:t xml:space="preserve"> помещения в многоквартирном доме и приложенных к нему документов.</w:t>
      </w:r>
    </w:p>
    <w:p w14:paraId="45BEE952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Результатом административной процедуры является прием, регистрация заявления</w:t>
      </w:r>
      <w:r w:rsidR="008D6E62" w:rsidRPr="00071499">
        <w:t xml:space="preserve"> о</w:t>
      </w:r>
      <w:r w:rsidRPr="00071499">
        <w:t xml:space="preserve"> переустройств</w:t>
      </w:r>
      <w:r w:rsidR="00743299" w:rsidRPr="00071499">
        <w:t>е</w:t>
      </w:r>
      <w:r w:rsidRPr="00071499">
        <w:t xml:space="preserve"> и (или) перепланировк</w:t>
      </w:r>
      <w:r w:rsidR="008D6E62" w:rsidRPr="00071499">
        <w:t>е</w:t>
      </w:r>
      <w:r w:rsidRPr="00071499">
        <w:t xml:space="preserve"> помещения в многоквартирном доме и приложенных к нему документов.</w:t>
      </w:r>
    </w:p>
    <w:p w14:paraId="4809D451" w14:textId="09BEA081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3.1.1.4. При направлении </w:t>
      </w:r>
      <w:r w:rsidR="00A316B2">
        <w:t>З</w:t>
      </w:r>
      <w:r w:rsidRPr="00071499">
        <w:t>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</w:t>
      </w:r>
    </w:p>
    <w:p w14:paraId="3C2305FC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14:paraId="26A9773B" w14:textId="7C814333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вскрывает конверты, проверяет наличие в них заявления и документов, обязанность по предоставлению которых возложена на </w:t>
      </w:r>
      <w:r w:rsidR="00A316B2">
        <w:t>З</w:t>
      </w:r>
      <w:r w:rsidRPr="00071499">
        <w:t>аявителя;</w:t>
      </w:r>
    </w:p>
    <w:p w14:paraId="4E4FCE60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проверяет, что заявление написано разборчиво, фамилии, имена, отчества (при наличии), наименование, адрес места жительства, адрес местонахождения, написаны полностью;</w:t>
      </w:r>
    </w:p>
    <w:p w14:paraId="66AD1EB3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14:paraId="1A7FB376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проверяет, что копии документов не имеют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14:paraId="30148811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Максимальный срок выполнения административной процедуры по приему и регистрации заявления </w:t>
      </w:r>
      <w:r w:rsidR="00743299" w:rsidRPr="00071499">
        <w:t>о</w:t>
      </w:r>
      <w:r w:rsidRPr="00071499">
        <w:t xml:space="preserve"> переустройств</w:t>
      </w:r>
      <w:r w:rsidR="00743299" w:rsidRPr="00071499">
        <w:t>е</w:t>
      </w:r>
      <w:r w:rsidRPr="00071499">
        <w:t xml:space="preserve"> и (или) перепланировки помещения в многоквартирном доме и приложенных к нему документов, поступивших посредством п</w:t>
      </w:r>
      <w:r w:rsidR="00743299" w:rsidRPr="00071499">
        <w:t>очтовой связи</w:t>
      </w:r>
      <w:r w:rsidR="000466E3">
        <w:t>,</w:t>
      </w:r>
      <w:r w:rsidR="00743299" w:rsidRPr="00071499">
        <w:t xml:space="preserve"> составляет 1 </w:t>
      </w:r>
      <w:r w:rsidR="001A5244">
        <w:t xml:space="preserve">рабочий </w:t>
      </w:r>
      <w:r w:rsidR="00743299" w:rsidRPr="00071499">
        <w:t>день</w:t>
      </w:r>
      <w:r w:rsidR="00E8046C" w:rsidRPr="00071499">
        <w:t xml:space="preserve"> с момента получения документов</w:t>
      </w:r>
      <w:r w:rsidRPr="00071499">
        <w:t>.</w:t>
      </w:r>
    </w:p>
    <w:p w14:paraId="1EB4B19F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Критерий принятия ре</w:t>
      </w:r>
      <w:r w:rsidR="00743299" w:rsidRPr="00071499">
        <w:t>шения: поступление заявления о</w:t>
      </w:r>
      <w:r w:rsidRPr="00071499">
        <w:t xml:space="preserve"> переустройств</w:t>
      </w:r>
      <w:r w:rsidR="00743299" w:rsidRPr="00071499">
        <w:t>е</w:t>
      </w:r>
      <w:r w:rsidRPr="00071499">
        <w:t xml:space="preserve"> и (или) перепланировки помещения в многоквартирном доме и приложенных к нему документов.</w:t>
      </w:r>
    </w:p>
    <w:p w14:paraId="150ED224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Результатом административной процедуры является прием и регистрация заявления </w:t>
      </w:r>
      <w:r w:rsidR="008D6E62" w:rsidRPr="00071499">
        <w:t xml:space="preserve">о </w:t>
      </w:r>
      <w:r w:rsidRPr="00071499">
        <w:t>переустройств</w:t>
      </w:r>
      <w:r w:rsidR="00743299" w:rsidRPr="00071499">
        <w:t>е</w:t>
      </w:r>
      <w:r w:rsidRPr="00071499">
        <w:t xml:space="preserve"> и (или) перепланировк</w:t>
      </w:r>
      <w:r w:rsidR="008D6E62" w:rsidRPr="00071499">
        <w:t>е</w:t>
      </w:r>
      <w:r w:rsidRPr="00071499">
        <w:t xml:space="preserve"> помещения в многоквартирном доме и приложенных к нему документов.</w:t>
      </w:r>
    </w:p>
    <w:p w14:paraId="74A07D73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Информация о приеме заявления о переустройств</w:t>
      </w:r>
      <w:r w:rsidR="00743299" w:rsidRPr="00071499">
        <w:t>е</w:t>
      </w:r>
      <w:r w:rsidRPr="00071499">
        <w:t xml:space="preserve"> и (или) перепланировк</w:t>
      </w:r>
      <w:r w:rsidR="008D6E62" w:rsidRPr="00071499">
        <w:t>е</w:t>
      </w:r>
      <w:r w:rsidRPr="00071499">
        <w:t xml:space="preserve"> помещения в многоквартирном доме и приложенных к нему документов фиксируется в системе электронного документооборота </w:t>
      </w:r>
      <w:r w:rsidR="005863C4" w:rsidRPr="00071499">
        <w:t>уполномоченного органа</w:t>
      </w:r>
      <w:r w:rsidR="006D35AD" w:rsidRPr="00071499">
        <w:t>, в журнале регистрации, в случае отсутствия системы электронного документооборота</w:t>
      </w:r>
      <w:r w:rsidRPr="00071499">
        <w:t>.</w:t>
      </w:r>
    </w:p>
    <w:p w14:paraId="4BF9A4D4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В день регистрации заявления о переустройств</w:t>
      </w:r>
      <w:r w:rsidR="00743299" w:rsidRPr="00071499">
        <w:t>е</w:t>
      </w:r>
      <w:r w:rsidRPr="00071499">
        <w:t xml:space="preserve"> и (или) перепланировк</w:t>
      </w:r>
      <w:r w:rsidR="008D6E62" w:rsidRPr="00071499">
        <w:t>е</w:t>
      </w:r>
      <w:r w:rsidRPr="00071499">
        <w:t xml:space="preserve"> помещения в многоквартирном доме и приложенных к нему документов, специалист, ответственный за прием документов, передает поступившие документы </w:t>
      </w:r>
      <w:r w:rsidR="005863C4" w:rsidRPr="00071499">
        <w:t>должностному лицу уполномоченного органа</w:t>
      </w:r>
      <w:r w:rsidRPr="00071499">
        <w:t xml:space="preserve"> для </w:t>
      </w:r>
      <w:r w:rsidRPr="00071499">
        <w:lastRenderedPageBreak/>
        <w:t>рассмотрения и назначения ответственного исполнителя.</w:t>
      </w:r>
    </w:p>
    <w:p w14:paraId="43354330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14:paraId="6D5F7109" w14:textId="51063722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Основанием для начала административной процедуры является непредставление </w:t>
      </w:r>
      <w:r w:rsidR="00A316B2">
        <w:t>З</w:t>
      </w:r>
      <w:r w:rsidRPr="00071499">
        <w:t xml:space="preserve">аявителем документов, предусмотренных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Pr="00071499">
          <w:t>подпунктами 2</w:t>
        </w:r>
      </w:hyperlink>
      <w:r w:rsidRPr="00071499">
        <w:t xml:space="preserve">,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="00502D4C" w:rsidRPr="00071499">
          <w:t>5</w:t>
        </w:r>
      </w:hyperlink>
      <w:r w:rsidRPr="00071499"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502D4C" w:rsidRPr="00071499">
          <w:t>7</w:t>
        </w:r>
        <w:r w:rsidRPr="00071499">
          <w:t xml:space="preserve"> </w:t>
        </w:r>
        <w:r w:rsidR="00BA343A">
          <w:t>под</w:t>
        </w:r>
        <w:r w:rsidRPr="00071499">
          <w:t>пункта 2.6.1</w:t>
        </w:r>
      </w:hyperlink>
      <w:r w:rsidRPr="00071499">
        <w:t xml:space="preserve"> </w:t>
      </w:r>
      <w:r w:rsidR="008D6E62" w:rsidRPr="00071499">
        <w:t xml:space="preserve">настоящего </w:t>
      </w:r>
      <w:r w:rsidR="00A316B2">
        <w:t>Р</w:t>
      </w:r>
      <w:r w:rsidRPr="00071499">
        <w:t>егламента.</w:t>
      </w:r>
    </w:p>
    <w:p w14:paraId="018055FE" w14:textId="17FDDCA0" w:rsidR="00420312" w:rsidRPr="00071499" w:rsidRDefault="00A316B2">
      <w:pPr>
        <w:pStyle w:val="ConsPlusNormal"/>
        <w:spacing w:before="240"/>
        <w:ind w:firstLine="540"/>
        <w:jc w:val="both"/>
      </w:pPr>
      <w:r>
        <w:t>Руководитель</w:t>
      </w:r>
      <w:r w:rsidR="005863C4" w:rsidRPr="00071499">
        <w:t xml:space="preserve"> уполномоченного органа</w:t>
      </w:r>
      <w:r w:rsidR="00743299" w:rsidRPr="00071499">
        <w:t xml:space="preserve"> при получении заявления о </w:t>
      </w:r>
      <w:r w:rsidR="00420312" w:rsidRPr="00071499">
        <w:t>переустройств</w:t>
      </w:r>
      <w:r w:rsidR="00743299" w:rsidRPr="00071499">
        <w:t xml:space="preserve">е </w:t>
      </w:r>
      <w:r w:rsidR="00420312" w:rsidRPr="00071499">
        <w:t xml:space="preserve">и (или) перепланировки помещения в многоквартирном доме и приложенных к нему документов, поручает специалисту </w:t>
      </w:r>
      <w:r w:rsidR="00BA343A">
        <w:t>уполномоченного органа (далее- специалист)</w:t>
      </w:r>
      <w:r w:rsidR="00420312" w:rsidRPr="00071499">
        <w:t xml:space="preserve"> произвести их проверку.</w:t>
      </w:r>
    </w:p>
    <w:p w14:paraId="336F9E28" w14:textId="477703C8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В случае, если специалистом будет выявлено, что в перечне представленных </w:t>
      </w:r>
      <w:r w:rsidR="00A316B2">
        <w:t>З</w:t>
      </w:r>
      <w:r w:rsidRPr="00071499">
        <w:t xml:space="preserve">аявителем документов отсутствуют документы, предусмотренные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Pr="00071499">
          <w:t>подпунктами 2</w:t>
        </w:r>
      </w:hyperlink>
      <w:r w:rsidRPr="00071499">
        <w:t xml:space="preserve">,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="00502D4C" w:rsidRPr="00071499">
          <w:t>5</w:t>
        </w:r>
      </w:hyperlink>
      <w:r w:rsidRPr="00071499"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502D4C" w:rsidRPr="00071499">
          <w:t>7</w:t>
        </w:r>
        <w:r w:rsidRPr="00071499">
          <w:t xml:space="preserve"> </w:t>
        </w:r>
        <w:r w:rsidR="00BA343A">
          <w:t>под</w:t>
        </w:r>
        <w:r w:rsidRPr="00071499">
          <w:t>пункта 2.6.1</w:t>
        </w:r>
      </w:hyperlink>
      <w:r w:rsidRPr="00071499">
        <w:t xml:space="preserve"> </w:t>
      </w:r>
      <w:r w:rsidR="008D6E62" w:rsidRPr="00071499">
        <w:t xml:space="preserve">настоящего </w:t>
      </w:r>
      <w:r w:rsidR="00A316B2">
        <w:t>Р</w:t>
      </w:r>
      <w:r w:rsidRPr="00071499">
        <w:t>егламента, принимается решение о направлении соответствующих межведомственных запросов.</w:t>
      </w:r>
    </w:p>
    <w:p w14:paraId="5C1336CD" w14:textId="52F5B602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Межведомственные запросы направляются в срок, не превышающий 3 рабочих дней со дня </w:t>
      </w:r>
      <w:r w:rsidR="000D1356" w:rsidRPr="00071499">
        <w:t>регистрации</w:t>
      </w:r>
      <w:r w:rsidRPr="00071499">
        <w:t xml:space="preserve"> заявления о переустройств</w:t>
      </w:r>
      <w:r w:rsidR="008D6E62" w:rsidRPr="00071499">
        <w:t xml:space="preserve">е </w:t>
      </w:r>
      <w:r w:rsidRPr="00071499">
        <w:t>и (или) перепланировк</w:t>
      </w:r>
      <w:r w:rsidR="008D6E62" w:rsidRPr="00071499">
        <w:t>е</w:t>
      </w:r>
      <w:r w:rsidRPr="00071499">
        <w:t xml:space="preserve"> помещения в многоквартирном доме и приложенных к нему документов от </w:t>
      </w:r>
      <w:r w:rsidR="005723C3">
        <w:t>З</w:t>
      </w:r>
      <w:r w:rsidRPr="00071499">
        <w:t>аявителя.</w:t>
      </w:r>
    </w:p>
    <w:p w14:paraId="682A4CBF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14:paraId="39CF1DB1" w14:textId="0FD1A110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Специалист, обязан принять необходимые меры для получения ответа на межведомственные запросы в установленные сроки.</w:t>
      </w:r>
    </w:p>
    <w:p w14:paraId="59B2F521" w14:textId="7C5F3A90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В случае непоступления ответа на межведомственный запрос в срок</w:t>
      </w:r>
      <w:r w:rsidR="00E15380">
        <w:t>,</w:t>
      </w:r>
      <w:r w:rsidR="001A5244">
        <w:t xml:space="preserve"> установленный </w:t>
      </w:r>
      <w:r w:rsidR="00E15380">
        <w:t>под</w:t>
      </w:r>
      <w:r w:rsidR="001A5244">
        <w:t>пунктом 2.6.3</w:t>
      </w:r>
      <w:r w:rsidRPr="00071499">
        <w:t xml:space="preserve"> </w:t>
      </w:r>
      <w:r w:rsidR="005723C3">
        <w:t>настоящего Р</w:t>
      </w:r>
      <w:r w:rsidR="001A5244" w:rsidRPr="001A5244">
        <w:t>егламента</w:t>
      </w:r>
      <w:r w:rsidR="00E15380">
        <w:t>,</w:t>
      </w:r>
      <w:r w:rsidR="001A5244" w:rsidRPr="001A5244">
        <w:t xml:space="preserve"> </w:t>
      </w:r>
      <w:r w:rsidR="00B3538D">
        <w:t>принимаются меры</w:t>
      </w:r>
      <w:r w:rsidRPr="00071499">
        <w:t xml:space="preserve"> </w:t>
      </w:r>
      <w:r w:rsidR="001A5244">
        <w:t>в соответствии</w:t>
      </w:r>
      <w:r w:rsidR="008D6E62" w:rsidRPr="00071499">
        <w:t xml:space="preserve">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42095B" w:rsidRPr="00071499">
          <w:t>подпунктом 3</w:t>
        </w:r>
        <w:r w:rsidR="008D6E62" w:rsidRPr="00071499">
          <w:t xml:space="preserve"> пункта </w:t>
        </w:r>
        <w:r w:rsidR="0042095B" w:rsidRPr="00071499">
          <w:t>3</w:t>
        </w:r>
        <w:r w:rsidR="008D6E62" w:rsidRPr="00071499">
          <w:t>.1</w:t>
        </w:r>
      </w:hyperlink>
      <w:r w:rsidR="0042095B" w:rsidRPr="00071499">
        <w:t xml:space="preserve"> </w:t>
      </w:r>
      <w:r w:rsidR="008D6E62" w:rsidRPr="00071499">
        <w:t xml:space="preserve">настоящего </w:t>
      </w:r>
      <w:r w:rsidR="005723C3">
        <w:t>Р</w:t>
      </w:r>
      <w:r w:rsidR="008D6E62" w:rsidRPr="00071499">
        <w:t>егламента</w:t>
      </w:r>
      <w:r w:rsidRPr="00071499">
        <w:t>.</w:t>
      </w:r>
    </w:p>
    <w:p w14:paraId="4172C70F" w14:textId="705B4DBA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Критерий принятия решения: непредставление документов, предусмотренных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Pr="00071499">
          <w:t>подпунктами 2</w:t>
        </w:r>
      </w:hyperlink>
      <w:r w:rsidRPr="00071499">
        <w:t xml:space="preserve">,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="00502D4C" w:rsidRPr="00071499">
          <w:t>5</w:t>
        </w:r>
      </w:hyperlink>
      <w:r w:rsidRPr="00071499"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502D4C" w:rsidRPr="00071499">
          <w:t>7</w:t>
        </w:r>
        <w:r w:rsidRPr="00071499">
          <w:t xml:space="preserve"> </w:t>
        </w:r>
        <w:r w:rsidR="00E15380">
          <w:t>под</w:t>
        </w:r>
        <w:r w:rsidRPr="00071499">
          <w:t>пункта 2.6.1</w:t>
        </w:r>
      </w:hyperlink>
      <w:r w:rsidRPr="00071499">
        <w:t xml:space="preserve"> </w:t>
      </w:r>
      <w:r w:rsidR="00944916" w:rsidRPr="00071499">
        <w:t xml:space="preserve">настоящего </w:t>
      </w:r>
      <w:r w:rsidR="005723C3">
        <w:t>Р</w:t>
      </w:r>
      <w:r w:rsidRPr="00071499">
        <w:t>егламента.</w:t>
      </w:r>
    </w:p>
    <w:p w14:paraId="6B4B5CA5" w14:textId="19503C2A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</w:t>
      </w:r>
      <w:r w:rsidR="00E15380">
        <w:t>З</w:t>
      </w:r>
      <w:r w:rsidRPr="00071499">
        <w:t>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14:paraId="452E09BF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Фиксация результата выполнения административной процедуры не производится.</w:t>
      </w:r>
    </w:p>
    <w:p w14:paraId="7846AC09" w14:textId="77777777" w:rsidR="00397E98" w:rsidRDefault="00420312" w:rsidP="005740D7">
      <w:pPr>
        <w:pStyle w:val="ConsPlusNormal"/>
        <w:spacing w:before="240"/>
        <w:ind w:firstLine="567"/>
        <w:jc w:val="both"/>
      </w:pPr>
      <w:r w:rsidRPr="00071499">
        <w:t xml:space="preserve">3.1.3 Принятие решения о согласовании (об отказе в согласовании) </w:t>
      </w:r>
      <w:r w:rsidR="002C4533">
        <w:t xml:space="preserve">проведения </w:t>
      </w:r>
      <w:r w:rsidRPr="00071499">
        <w:t>переустройства и (или) перепланировки помещения в многоквартирном доме</w:t>
      </w:r>
      <w:r w:rsidR="00C27A7C">
        <w:t>.</w:t>
      </w:r>
    </w:p>
    <w:p w14:paraId="1238BC22" w14:textId="5526E708" w:rsidR="00420312" w:rsidRPr="00071499" w:rsidRDefault="00420312" w:rsidP="005740D7">
      <w:pPr>
        <w:pStyle w:val="ConsPlusNormal"/>
        <w:spacing w:before="240"/>
        <w:ind w:firstLine="567"/>
        <w:jc w:val="both"/>
      </w:pPr>
      <w:r w:rsidRPr="00071499">
        <w:t xml:space="preserve">Основанием для начала административной процедуры является получение </w:t>
      </w:r>
      <w:r w:rsidR="0068567A" w:rsidRPr="00071499">
        <w:t>уполномоченным органом</w:t>
      </w:r>
      <w:r w:rsidRPr="00071499">
        <w:t xml:space="preserve"> документов, указанных в </w:t>
      </w:r>
      <w:r w:rsidR="00397E98">
        <w:t>под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071499">
          <w:t>пункте 2.6.1</w:t>
        </w:r>
      </w:hyperlink>
      <w:r w:rsidRPr="00071499">
        <w:t xml:space="preserve"> </w:t>
      </w:r>
      <w:r w:rsidR="009F5FC8" w:rsidRPr="00071499">
        <w:t xml:space="preserve">настоящего </w:t>
      </w:r>
      <w:r w:rsidR="00F45C1B">
        <w:t>Р</w:t>
      </w:r>
      <w:r w:rsidRPr="00071499">
        <w:t xml:space="preserve">егламента, в том числе по каналам межведомственного информационного взаимодействия, либо информации, </w:t>
      </w:r>
      <w:r w:rsidRPr="00071499">
        <w:lastRenderedPageBreak/>
        <w:t>свидетельствующей об отсутствии в распоряжении органов (организаций), участвующих в предоставлении муниципальной услуги, документов (их копий или содержащихся в них сведений), необходимых для предоставления муниципальной услуги.</w:t>
      </w:r>
    </w:p>
    <w:p w14:paraId="25960C5D" w14:textId="44775E85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Ответственным за выполнение административной процедуры является </w:t>
      </w:r>
      <w:r w:rsidR="00F45C1B">
        <w:t>специалист</w:t>
      </w:r>
      <w:r w:rsidR="00397E98">
        <w:t>.</w:t>
      </w:r>
    </w:p>
    <w:p w14:paraId="0865257A" w14:textId="200916FD" w:rsidR="00420312" w:rsidRPr="00071499" w:rsidRDefault="00420312" w:rsidP="00C27A7C">
      <w:pPr>
        <w:pStyle w:val="ConsPlusNormal"/>
        <w:spacing w:before="240"/>
        <w:ind w:firstLine="540"/>
        <w:jc w:val="both"/>
      </w:pPr>
      <w:r w:rsidRPr="00071499">
        <w:t xml:space="preserve">Специалист проводит анализ представленных документов на наличие оснований </w:t>
      </w:r>
      <w:r w:rsidR="0042095B" w:rsidRPr="00071499">
        <w:t>для принятия решения</w:t>
      </w:r>
      <w:r w:rsidRPr="00071499">
        <w:t xml:space="preserve">, и подготавливает проект решения о согласовании </w:t>
      </w:r>
      <w:r w:rsidR="002C4533">
        <w:t xml:space="preserve">проведения </w:t>
      </w:r>
      <w:r w:rsidRPr="00071499">
        <w:t xml:space="preserve">переустройства и (или) перепланировки помещения в многоквартирном доме по форме, утвержденной постановлением Правительства РФ от 28.04.2005 </w:t>
      </w:r>
      <w:r w:rsidR="005863C4" w:rsidRPr="00071499">
        <w:t>№ 266 «</w:t>
      </w:r>
      <w:r w:rsidRPr="00071499">
        <w:t xml:space="preserve">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</w:t>
      </w:r>
      <w:r w:rsidR="002C4533">
        <w:t xml:space="preserve">проведения </w:t>
      </w:r>
      <w:r w:rsidRPr="00071499">
        <w:t xml:space="preserve">переустройства и (или) </w:t>
      </w:r>
      <w:r w:rsidR="005863C4" w:rsidRPr="00071499">
        <w:t>перепланировки жилого помещения»</w:t>
      </w:r>
      <w:r w:rsidRPr="00071499">
        <w:t xml:space="preserve">, либо проект решения об отказе в согласовании </w:t>
      </w:r>
      <w:r w:rsidR="002C4533">
        <w:t xml:space="preserve">проведения </w:t>
      </w:r>
      <w:r w:rsidRPr="00071499">
        <w:t>переустройства и (или) перепланировки помещения в многоквартирном доме</w:t>
      </w:r>
      <w:r w:rsidR="00C27A7C">
        <w:t xml:space="preserve"> </w:t>
      </w:r>
      <w:r w:rsidR="00C27A7C" w:rsidRPr="0095213F">
        <w:t>(</w:t>
      </w:r>
      <w:r w:rsidR="00397E98">
        <w:t>п</w:t>
      </w:r>
      <w:r w:rsidR="00C27A7C" w:rsidRPr="0095213F">
        <w:t xml:space="preserve">риложение 4 к настоящему </w:t>
      </w:r>
      <w:r w:rsidR="00851279">
        <w:t>Р</w:t>
      </w:r>
      <w:r w:rsidR="00C27A7C" w:rsidRPr="0095213F">
        <w:t>егламенту), либо проект решения об отказе в согласовании проведения переустройства и (или) перепланировки помещения в многоквартирном доме</w:t>
      </w:r>
      <w:r w:rsidR="00C27A7C" w:rsidRPr="00122497">
        <w:t xml:space="preserve"> </w:t>
      </w:r>
      <w:r w:rsidR="00C27A7C" w:rsidRPr="0095213F">
        <w:t>(</w:t>
      </w:r>
      <w:r w:rsidR="00397E98">
        <w:t>п</w:t>
      </w:r>
      <w:r w:rsidR="00C27A7C" w:rsidRPr="0095213F">
        <w:t xml:space="preserve">риложение 5 </w:t>
      </w:r>
      <w:r w:rsidR="00397E98">
        <w:t xml:space="preserve">к </w:t>
      </w:r>
      <w:r w:rsidR="00C27A7C" w:rsidRPr="0095213F">
        <w:t>настояще</w:t>
      </w:r>
      <w:r w:rsidR="00397E98">
        <w:t>му</w:t>
      </w:r>
      <w:r w:rsidR="00C27A7C" w:rsidRPr="0095213F">
        <w:t xml:space="preserve"> </w:t>
      </w:r>
      <w:r w:rsidR="00851279">
        <w:t>Р</w:t>
      </w:r>
      <w:r w:rsidR="00C27A7C" w:rsidRPr="0095213F">
        <w:t>егламент</w:t>
      </w:r>
      <w:r w:rsidR="00397E98">
        <w:t>у</w:t>
      </w:r>
      <w:r w:rsidR="00C27A7C" w:rsidRPr="0095213F">
        <w:t>).</w:t>
      </w:r>
    </w:p>
    <w:p w14:paraId="2B5B7D0F" w14:textId="3C8F8085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При поступлении в уполномоченный орган ответа органа местного самоуправления либо подведомственной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</w:r>
      <w:r w:rsidR="00440947">
        <w:t>под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071499">
          <w:t>пунктом 2.6.1</w:t>
        </w:r>
      </w:hyperlink>
      <w:r w:rsidRPr="00071499">
        <w:t xml:space="preserve"> </w:t>
      </w:r>
      <w:r w:rsidR="007A4BF2" w:rsidRPr="00071499">
        <w:t xml:space="preserve">настоящего </w:t>
      </w:r>
      <w:r w:rsidR="00F73D9D">
        <w:t>Р</w:t>
      </w:r>
      <w:r w:rsidRPr="00071499">
        <w:t xml:space="preserve">егламента, и если соответствующий документ не представлен </w:t>
      </w:r>
      <w:r w:rsidR="00F73D9D">
        <w:t>З</w:t>
      </w:r>
      <w:r w:rsidRPr="00071499">
        <w:t xml:space="preserve">аявителем по собственной инициативе, уполномоченный орган после получения указанного ответа уведомляет </w:t>
      </w:r>
      <w:r w:rsidR="00F73D9D">
        <w:t>З</w:t>
      </w:r>
      <w:r w:rsidRPr="00071499">
        <w:t xml:space="preserve">аявителя о получении такого ответа, и предлагает </w:t>
      </w:r>
      <w:r w:rsidR="00F73D9D">
        <w:t>З</w:t>
      </w:r>
      <w:r w:rsidRPr="00071499">
        <w:t xml:space="preserve">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</w:t>
      </w:r>
      <w:r w:rsidR="00440947">
        <w:t>под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071499">
          <w:t>пунктом 2.6.1</w:t>
        </w:r>
      </w:hyperlink>
      <w:r w:rsidRPr="00071499">
        <w:t xml:space="preserve"> </w:t>
      </w:r>
      <w:r w:rsidR="007A4BF2" w:rsidRPr="00071499">
        <w:t xml:space="preserve">настоящего </w:t>
      </w:r>
      <w:r w:rsidR="00F73D9D">
        <w:t>Р</w:t>
      </w:r>
      <w:r w:rsidRPr="00071499">
        <w:t>егламента, в течение пятнадцати рабочих дней со дня направления уведомления.</w:t>
      </w:r>
    </w:p>
    <w:p w14:paraId="6FD963B7" w14:textId="68424C46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При непредставлении </w:t>
      </w:r>
      <w:r w:rsidR="00F73D9D">
        <w:t>З</w:t>
      </w:r>
      <w:r w:rsidRPr="00071499">
        <w:t xml:space="preserve">аявителем документов, необходимых для предоставления муниципальной услуги, в указанном случае, специалист подготавливает проект решения об отказе в согласовании </w:t>
      </w:r>
      <w:r w:rsidR="002C4533">
        <w:t xml:space="preserve">проведения </w:t>
      </w:r>
      <w:r w:rsidRPr="00071499">
        <w:t>переустройства и (или) перепланировки помещения в многоквартирном доме.</w:t>
      </w:r>
    </w:p>
    <w:p w14:paraId="01D35753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Решение об отказе в согласовании </w:t>
      </w:r>
      <w:r w:rsidR="002C4533">
        <w:t xml:space="preserve">проведения </w:t>
      </w:r>
      <w:r w:rsidRPr="00071499">
        <w:t>переустройства и (или) перепланировки помещения в многоквартирном доме должно содержать основания отказа с обязательной ссылкой на нарушения.</w:t>
      </w:r>
    </w:p>
    <w:p w14:paraId="23C9B7BD" w14:textId="5C9F6271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Решение о согласовании или об отказе в согласовании </w:t>
      </w:r>
      <w:r w:rsidR="002C4533">
        <w:t xml:space="preserve">проведения </w:t>
      </w:r>
      <w:r w:rsidRPr="00071499">
        <w:t xml:space="preserve">переустройства и (или) перепланировки помещения в многоквартирном доме подписывается </w:t>
      </w:r>
      <w:r w:rsidR="00440947">
        <w:t xml:space="preserve">главой Лесозаводского городского округа </w:t>
      </w:r>
      <w:r w:rsidRPr="00071499">
        <w:t xml:space="preserve">в </w:t>
      </w:r>
      <w:r w:rsidR="00440947">
        <w:t>трех</w:t>
      </w:r>
      <w:r w:rsidRPr="00071499">
        <w:t xml:space="preserve"> экземплярах и передается специалисту, ответственному за прием-выдачу документов.</w:t>
      </w:r>
    </w:p>
    <w:p w14:paraId="0C9A8410" w14:textId="7F0C41C8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В случае представления заявления о </w:t>
      </w:r>
      <w:r w:rsidR="0085752A" w:rsidRPr="00071499">
        <w:t xml:space="preserve">переустройстве и (или) перепланировке </w:t>
      </w:r>
      <w:r w:rsidRPr="00071499">
        <w:t xml:space="preserve">через МФЦ документ, подтверждающий принятие решения, направляется в МФЦ, если иной способ его получения не указан </w:t>
      </w:r>
      <w:r w:rsidR="00F73D9D">
        <w:t>З</w:t>
      </w:r>
      <w:r w:rsidRPr="00071499">
        <w:t>аявителем.</w:t>
      </w:r>
    </w:p>
    <w:p w14:paraId="1EC91F59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Максимальный срок выполнения административной процедуры принятия решения о согласовании или об отказе в согласовании </w:t>
      </w:r>
      <w:r w:rsidR="002C4533">
        <w:t xml:space="preserve">проведения </w:t>
      </w:r>
      <w:r w:rsidRPr="00071499">
        <w:t xml:space="preserve">переустройства и (или) перепланировки помещения в многоквартирном доме не может превышать </w:t>
      </w:r>
      <w:r w:rsidR="009F5FC8" w:rsidRPr="00071499">
        <w:t xml:space="preserve">срока </w:t>
      </w:r>
      <w:r w:rsidRPr="00071499">
        <w:t xml:space="preserve">пяти дней со дня представления </w:t>
      </w:r>
      <w:r w:rsidRPr="00071499">
        <w:lastRenderedPageBreak/>
        <w:t>в уполномоченный орган документов.</w:t>
      </w:r>
    </w:p>
    <w:p w14:paraId="24C46264" w14:textId="285AF20B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Критерий принятия решения: наличие (отсутствие) оснований для отказа в предоставлении муниципальной услуги, предусмотренных</w:t>
      </w:r>
      <w:r w:rsidR="00905517" w:rsidRPr="00071499">
        <w:t xml:space="preserve"> пунктом 2.7</w:t>
      </w:r>
      <w:r w:rsidRPr="00071499">
        <w:t xml:space="preserve"> </w:t>
      </w:r>
      <w:r w:rsidR="006D046E" w:rsidRPr="00071499">
        <w:t xml:space="preserve">настоящего </w:t>
      </w:r>
      <w:r w:rsidR="00F73D9D">
        <w:t>Р</w:t>
      </w:r>
      <w:r w:rsidRPr="00071499">
        <w:t>егламента.</w:t>
      </w:r>
    </w:p>
    <w:p w14:paraId="1CFF4DA1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Результатом административной процедуры является поступление к специалисту, ответственному за прием-выдачу документов, решения о согласовании или об отказе в согласовании </w:t>
      </w:r>
      <w:r w:rsidR="002C4533">
        <w:t xml:space="preserve">проведения </w:t>
      </w:r>
      <w:r w:rsidRPr="00071499">
        <w:t>переустройства и (или) перепланировки помещения в многоквартирном доме.</w:t>
      </w:r>
    </w:p>
    <w:p w14:paraId="0951CEEA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Результат выполнения административной процедуры фиксируется в системе электронного документооборота </w:t>
      </w:r>
      <w:r w:rsidR="005863C4" w:rsidRPr="00071499">
        <w:t>уполномоченного органа</w:t>
      </w:r>
      <w:r w:rsidR="0068567A" w:rsidRPr="00071499">
        <w:t>, журнале регистрации</w:t>
      </w:r>
      <w:r w:rsidRPr="00071499">
        <w:t>.</w:t>
      </w:r>
    </w:p>
    <w:p w14:paraId="227BAE0B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3.1.4. Выдача (направление) документов по результатам предоставления муниципальной услуги.</w:t>
      </w:r>
    </w:p>
    <w:p w14:paraId="7DD096F6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3.1.4.1. Выдача (направление) документов по результатам предоставления муниципальной услуги в уполномоченном органе.</w:t>
      </w:r>
    </w:p>
    <w:p w14:paraId="463C59B2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Основанием для начала процедуры выдачи документов является </w:t>
      </w:r>
      <w:r w:rsidR="001A5244">
        <w:t xml:space="preserve">наличие </w:t>
      </w:r>
      <w:r w:rsidRPr="00071499">
        <w:t>сформированны</w:t>
      </w:r>
      <w:r w:rsidR="001A5244">
        <w:t xml:space="preserve">х </w:t>
      </w:r>
      <w:r w:rsidRPr="00071499">
        <w:t>документ</w:t>
      </w:r>
      <w:r w:rsidR="001A5244">
        <w:t>ов</w:t>
      </w:r>
      <w:r w:rsidRPr="00071499">
        <w:t>, являющи</w:t>
      </w:r>
      <w:r w:rsidR="001A5244">
        <w:t>х</w:t>
      </w:r>
      <w:r w:rsidRPr="00071499">
        <w:t>ся результатом предоставления муниципальной услуги.</w:t>
      </w:r>
    </w:p>
    <w:p w14:paraId="1449E519" w14:textId="6F76C55E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ЕПГУ, РПГУ (при наличии технической возможности) </w:t>
      </w:r>
      <w:r w:rsidR="0099677C">
        <w:t>З</w:t>
      </w:r>
      <w:r w:rsidRPr="00071499">
        <w:t>аявитель предъявляет следующие документы:</w:t>
      </w:r>
    </w:p>
    <w:p w14:paraId="71E6A4FB" w14:textId="244F22D4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1) документ, удостоверяющий личность </w:t>
      </w:r>
      <w:r w:rsidR="0099677C">
        <w:t>З</w:t>
      </w:r>
      <w:r w:rsidRPr="00071499">
        <w:t>аявителя;</w:t>
      </w:r>
    </w:p>
    <w:p w14:paraId="3854142A" w14:textId="6374F95D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2) документ, подтверждающий полномочия представителя на получение документов (если от имени </w:t>
      </w:r>
      <w:r w:rsidR="0099677C">
        <w:t>З</w:t>
      </w:r>
      <w:r w:rsidRPr="00071499">
        <w:t>аявителя действует представитель);</w:t>
      </w:r>
    </w:p>
    <w:p w14:paraId="0C966727" w14:textId="277C30A2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3) расписка в получении документов (при ее наличии у </w:t>
      </w:r>
      <w:r w:rsidR="0099677C">
        <w:t>З</w:t>
      </w:r>
      <w:r w:rsidRPr="00071499">
        <w:t>аявителя).</w:t>
      </w:r>
    </w:p>
    <w:p w14:paraId="00FFF91F" w14:textId="30623B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Специалист, ответственный за прием и выдачу документов, при выдаче результата предоставления </w:t>
      </w:r>
      <w:r w:rsidR="00081B2F">
        <w:t xml:space="preserve">муниципальной </w:t>
      </w:r>
      <w:r w:rsidRPr="00071499">
        <w:t>услуги на бумажном носителе:</w:t>
      </w:r>
    </w:p>
    <w:p w14:paraId="7704C558" w14:textId="7A75468C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1) устанавливает личность </w:t>
      </w:r>
      <w:r w:rsidR="0099677C">
        <w:t>З</w:t>
      </w:r>
      <w:r w:rsidRPr="00071499">
        <w:t>аявителя либо его представителя;</w:t>
      </w:r>
    </w:p>
    <w:p w14:paraId="0D13ABD2" w14:textId="76A88415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2) проверяет правомочия представителя </w:t>
      </w:r>
      <w:r w:rsidR="0099677C">
        <w:t>З</w:t>
      </w:r>
      <w:r w:rsidRPr="00071499">
        <w:t xml:space="preserve">аявителя действовать от имени </w:t>
      </w:r>
      <w:r w:rsidR="0099677C">
        <w:t>З</w:t>
      </w:r>
      <w:r w:rsidRPr="00071499">
        <w:t>аявителя при получении документов;</w:t>
      </w:r>
    </w:p>
    <w:p w14:paraId="46B3570E" w14:textId="77777777" w:rsidR="00420312" w:rsidRPr="00071499" w:rsidRDefault="008329DF">
      <w:pPr>
        <w:pStyle w:val="ConsPlusNormal"/>
        <w:spacing w:before="240"/>
        <w:ind w:firstLine="540"/>
        <w:jc w:val="both"/>
      </w:pPr>
      <w:r w:rsidRPr="00071499">
        <w:t>3</w:t>
      </w:r>
      <w:r w:rsidR="00420312" w:rsidRPr="00071499">
        <w:t>) выдает документы;</w:t>
      </w:r>
    </w:p>
    <w:p w14:paraId="691F7DAA" w14:textId="77777777" w:rsidR="00420312" w:rsidRPr="00071499" w:rsidRDefault="008329DF">
      <w:pPr>
        <w:pStyle w:val="ConsPlusNormal"/>
        <w:spacing w:before="240"/>
        <w:ind w:firstLine="540"/>
        <w:jc w:val="both"/>
      </w:pPr>
      <w:r w:rsidRPr="00071499">
        <w:t>4</w:t>
      </w:r>
      <w:r w:rsidR="00420312" w:rsidRPr="00071499">
        <w:t xml:space="preserve">) регистрирует факт выдачи документов в системе электронного документооборота </w:t>
      </w:r>
      <w:r w:rsidR="005863C4" w:rsidRPr="00071499">
        <w:t>уполномоченного органа</w:t>
      </w:r>
      <w:r w:rsidR="00420312" w:rsidRPr="00071499">
        <w:t xml:space="preserve"> и в журнале регистрации;</w:t>
      </w:r>
    </w:p>
    <w:p w14:paraId="7824CAD5" w14:textId="77777777" w:rsidR="00420312" w:rsidRPr="00071499" w:rsidRDefault="008329DF">
      <w:pPr>
        <w:pStyle w:val="ConsPlusNormal"/>
        <w:spacing w:before="240"/>
        <w:ind w:firstLine="540"/>
        <w:jc w:val="both"/>
      </w:pPr>
      <w:r w:rsidRPr="00071499">
        <w:t>5</w:t>
      </w:r>
      <w:r w:rsidR="00420312" w:rsidRPr="00071499">
        <w:t>) отказывает в выдаче результата предоставления муниципальной услуги в случаях:</w:t>
      </w:r>
    </w:p>
    <w:p w14:paraId="368632AF" w14:textId="66966353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- за выдачей документов обратилось лицо, не являющееся </w:t>
      </w:r>
      <w:r w:rsidR="0099677C">
        <w:t>З</w:t>
      </w:r>
      <w:r w:rsidRPr="00071499">
        <w:t>аявителем (его представителем);</w:t>
      </w:r>
    </w:p>
    <w:p w14:paraId="55532D3A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- обратившееся лицо отказалось предъявить документ, удостоверяющий е</w:t>
      </w:r>
      <w:r w:rsidR="00944916" w:rsidRPr="00071499">
        <w:t>го личность.</w:t>
      </w:r>
    </w:p>
    <w:p w14:paraId="72FAF91C" w14:textId="2A1FFFDD" w:rsidR="00420312" w:rsidRPr="00071499" w:rsidRDefault="00420312">
      <w:pPr>
        <w:pStyle w:val="ConsPlusNormal"/>
        <w:spacing w:before="240"/>
        <w:ind w:firstLine="540"/>
        <w:jc w:val="both"/>
      </w:pPr>
      <w:r w:rsidRPr="00E57804">
        <w:lastRenderedPageBreak/>
        <w:t xml:space="preserve">В случае подачи </w:t>
      </w:r>
      <w:r w:rsidR="0099677C">
        <w:t>З</w:t>
      </w:r>
      <w:r w:rsidRPr="00E57804">
        <w:t>аявителем документов в электронном виде посредством ЕПГУ, РПГУ 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14:paraId="2133AEB8" w14:textId="3BC4082D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1) устанавливает личность </w:t>
      </w:r>
      <w:r w:rsidR="0099677C">
        <w:t>З</w:t>
      </w:r>
      <w:r w:rsidRPr="00071499">
        <w:t>аявителя либо его представителя;</w:t>
      </w:r>
    </w:p>
    <w:p w14:paraId="56C292F2" w14:textId="353F0FF3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2) проверяет правомочия представителя </w:t>
      </w:r>
      <w:r w:rsidR="0099677C">
        <w:t>З</w:t>
      </w:r>
      <w:r w:rsidRPr="00071499">
        <w:t xml:space="preserve">аявителя действовать от имени </w:t>
      </w:r>
      <w:r w:rsidR="0099677C">
        <w:t>З</w:t>
      </w:r>
      <w:r w:rsidRPr="00071499">
        <w:t>аявителя при получении документов;</w:t>
      </w:r>
    </w:p>
    <w:p w14:paraId="018C4069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3) сверяет электронные образы документов с оригиналами (при направлении запроса и документов на предоставление услуги через ЕПГУ, РПГУ;</w:t>
      </w:r>
    </w:p>
    <w:p w14:paraId="7C8F9E3C" w14:textId="573507A2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4) уведомляет </w:t>
      </w:r>
      <w:r w:rsidR="0099677C">
        <w:t>З</w:t>
      </w:r>
      <w:r w:rsidRPr="00071499">
        <w:t>аявителя о том, что результат предоставления муниципальной услуги будет направлен в личный кабинет на ЕПГУ, РПГУ в форме электронного документа.</w:t>
      </w:r>
    </w:p>
    <w:p w14:paraId="2CB65671" w14:textId="53E9432F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При установлении расхождений электронных образов документов, направленных в электронной форме, с оригиналами, результат предоставления услуги </w:t>
      </w:r>
      <w:r w:rsidR="0099677C">
        <w:t>З</w:t>
      </w:r>
      <w:r w:rsidRPr="00071499">
        <w:t xml:space="preserve">аявителю не направляется через </w:t>
      </w:r>
      <w:r w:rsidR="008329DF" w:rsidRPr="00071499">
        <w:t xml:space="preserve">ЕПГУ, </w:t>
      </w:r>
      <w:r w:rsidRPr="00071499">
        <w:t>РПГУ, о чем составляется акт.</w:t>
      </w:r>
    </w:p>
    <w:p w14:paraId="6A1EE89E" w14:textId="24D03F37" w:rsidR="00125CF7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В случае, если </w:t>
      </w:r>
      <w:r w:rsidR="00D65B56" w:rsidRPr="00071499">
        <w:t xml:space="preserve">принято решение </w:t>
      </w:r>
      <w:r w:rsidR="0068567A" w:rsidRPr="00071499">
        <w:t>о</w:t>
      </w:r>
      <w:r w:rsidR="009F5FC8" w:rsidRPr="00071499">
        <w:t xml:space="preserve"> согласовании </w:t>
      </w:r>
      <w:r w:rsidR="00C20D69" w:rsidRPr="00071499">
        <w:t xml:space="preserve">(об отказе в согласовании) </w:t>
      </w:r>
      <w:r w:rsidR="002C4533">
        <w:t xml:space="preserve">проведения </w:t>
      </w:r>
      <w:r w:rsidR="009F5FC8" w:rsidRPr="00071499">
        <w:t>переустройства и (или) перепланировки помещения в многоквартирном доме</w:t>
      </w:r>
      <w:r w:rsidRPr="00071499">
        <w:t xml:space="preserve">, </w:t>
      </w:r>
      <w:r w:rsidR="009F5FC8" w:rsidRPr="00071499">
        <w:t xml:space="preserve">данное </w:t>
      </w:r>
      <w:r w:rsidRPr="00071499">
        <w:t xml:space="preserve">решение сканируется и направляется </w:t>
      </w:r>
      <w:r w:rsidR="0099677C">
        <w:t>З</w:t>
      </w:r>
      <w:r w:rsidRPr="00071499">
        <w:t xml:space="preserve">аявителю через ЕПГУ, РПГУ либо направляется в форме электронного документа, подписанного электронной подписью в личный кабинет </w:t>
      </w:r>
      <w:r w:rsidR="0099677C">
        <w:t>З</w:t>
      </w:r>
      <w:r w:rsidRPr="00071499">
        <w:t xml:space="preserve">аявителя на ЕПГУ, РПГУ. </w:t>
      </w:r>
      <w:r w:rsidR="00C20D69" w:rsidRPr="0099677C">
        <w:t>Данное р</w:t>
      </w:r>
      <w:r w:rsidR="00125CF7" w:rsidRPr="00071499">
        <w:t xml:space="preserve">ешение выдается или направляется </w:t>
      </w:r>
      <w:r w:rsidR="0099677C">
        <w:t>З</w:t>
      </w:r>
      <w:r w:rsidR="00125CF7" w:rsidRPr="00071499">
        <w:t xml:space="preserve">аявителю не позднее чем через три рабочих дня со дня принятия такого решения и может быть обжаловано </w:t>
      </w:r>
      <w:r w:rsidR="0099677C">
        <w:t>З</w:t>
      </w:r>
      <w:r w:rsidR="00125CF7" w:rsidRPr="00071499">
        <w:t>аявителем в судебном порядке.</w:t>
      </w:r>
    </w:p>
    <w:p w14:paraId="3ECEDEBF" w14:textId="77777777" w:rsidR="00125CF7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Максимальный срок выполнения данной административной процедуры составляет </w:t>
      </w:r>
      <w:r w:rsidR="00125CF7" w:rsidRPr="00071499">
        <w:t>3 рабочий дня</w:t>
      </w:r>
      <w:r w:rsidR="00125CF7" w:rsidRPr="00071499">
        <w:rPr>
          <w:rFonts w:ascii="Calibri" w:hAnsi="Calibri"/>
          <w:sz w:val="22"/>
          <w:szCs w:val="22"/>
        </w:rPr>
        <w:t xml:space="preserve"> </w:t>
      </w:r>
      <w:r w:rsidR="00125CF7" w:rsidRPr="00071499">
        <w:t xml:space="preserve">со дня принятия решения </w:t>
      </w:r>
      <w:r w:rsidR="00C20D69" w:rsidRPr="00071499">
        <w:t xml:space="preserve">о согласовании либо </w:t>
      </w:r>
      <w:r w:rsidR="00125CF7" w:rsidRPr="00071499">
        <w:t xml:space="preserve">об отказе в согласовании </w:t>
      </w:r>
      <w:r w:rsidR="002C4533">
        <w:t xml:space="preserve">проведения </w:t>
      </w:r>
      <w:r w:rsidR="00125CF7" w:rsidRPr="00071499">
        <w:t>переустройства и (или) перепланировки помещения в многоквартирном доме.</w:t>
      </w:r>
    </w:p>
    <w:p w14:paraId="21442E10" w14:textId="77777777" w:rsidR="00D65B56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Критерий принятия решения: принятие решения о согласовании </w:t>
      </w:r>
      <w:r w:rsidR="002C4533">
        <w:t xml:space="preserve">проведения </w:t>
      </w:r>
      <w:r w:rsidRPr="00071499">
        <w:t xml:space="preserve">переустройства и (или) перепланировки помещения в многоквартирном доме либо решения об отказе в согласовании </w:t>
      </w:r>
      <w:r w:rsidR="002C4533">
        <w:t xml:space="preserve">проведения </w:t>
      </w:r>
      <w:r w:rsidRPr="00071499">
        <w:t>переустройства и (или) перепланировки помещения в многоквартирном доме.</w:t>
      </w:r>
    </w:p>
    <w:p w14:paraId="4FA7EC23" w14:textId="02E76F6F" w:rsidR="00420312" w:rsidRPr="00071499" w:rsidRDefault="00420312" w:rsidP="00464DF0">
      <w:pPr>
        <w:pStyle w:val="ConsPlusNormal"/>
        <w:spacing w:before="240"/>
        <w:ind w:firstLine="540"/>
        <w:jc w:val="both"/>
      </w:pPr>
      <w:r w:rsidRPr="00071499">
        <w:t xml:space="preserve">Результатом административной процедуры является выдача </w:t>
      </w:r>
      <w:r w:rsidR="00D65B56" w:rsidRPr="00071499">
        <w:t xml:space="preserve">или направление по адресу, указанному в заявлении, либо через </w:t>
      </w:r>
      <w:r w:rsidR="00C20D69" w:rsidRPr="00071499">
        <w:t>МФЦ, ЕПГУ, РПГУ</w:t>
      </w:r>
      <w:r w:rsidR="00D65B56" w:rsidRPr="00071499">
        <w:t xml:space="preserve"> </w:t>
      </w:r>
      <w:r w:rsidR="0099677C">
        <w:t>З</w:t>
      </w:r>
      <w:r w:rsidR="00D65B56" w:rsidRPr="00071499">
        <w:t>аявителю документ</w:t>
      </w:r>
      <w:r w:rsidR="00464DF0" w:rsidRPr="00071499">
        <w:t>а</w:t>
      </w:r>
      <w:r w:rsidR="00D65B56" w:rsidRPr="00071499">
        <w:t>, подтверждающ</w:t>
      </w:r>
      <w:r w:rsidR="00464DF0" w:rsidRPr="00071499">
        <w:t>его</w:t>
      </w:r>
      <w:r w:rsidR="00D65B56" w:rsidRPr="00071499">
        <w:t xml:space="preserve"> принятие такого решения</w:t>
      </w:r>
      <w:r w:rsidR="00464DF0" w:rsidRPr="00071499">
        <w:t>.</w:t>
      </w:r>
    </w:p>
    <w:p w14:paraId="781AC9C3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Результат выполнения административной процедуры фиксируется в системе электронного документооборота </w:t>
      </w:r>
      <w:r w:rsidR="005863C4" w:rsidRPr="00071499">
        <w:t>уполномоченного органа</w:t>
      </w:r>
      <w:r w:rsidRPr="00071499">
        <w:t xml:space="preserve"> и в журнале регистрации.</w:t>
      </w:r>
    </w:p>
    <w:p w14:paraId="36BB2FE2" w14:textId="77777777" w:rsidR="00420312" w:rsidRPr="00071499" w:rsidRDefault="00420312">
      <w:pPr>
        <w:pStyle w:val="ConsPlusNormal"/>
        <w:jc w:val="both"/>
      </w:pPr>
    </w:p>
    <w:p w14:paraId="4628B643" w14:textId="77777777" w:rsidR="00420312" w:rsidRPr="00071499" w:rsidRDefault="0042031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499">
        <w:rPr>
          <w:rFonts w:ascii="Times New Roman" w:hAnsi="Times New Roman" w:cs="Times New Roman"/>
          <w:sz w:val="28"/>
          <w:szCs w:val="28"/>
        </w:rPr>
        <w:t>4. Формы контроля за исполнением</w:t>
      </w:r>
    </w:p>
    <w:p w14:paraId="22E4F4EB" w14:textId="77777777" w:rsidR="00420312" w:rsidRPr="00071499" w:rsidRDefault="004203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49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14:paraId="4494A746" w14:textId="77777777" w:rsidR="00420312" w:rsidRPr="00071499" w:rsidRDefault="00420312">
      <w:pPr>
        <w:pStyle w:val="ConsPlusNormal"/>
        <w:jc w:val="both"/>
      </w:pPr>
    </w:p>
    <w:p w14:paraId="15E20259" w14:textId="43900A4A" w:rsidR="00420312" w:rsidRPr="00071499" w:rsidRDefault="00420312">
      <w:pPr>
        <w:pStyle w:val="ConsPlusNormal"/>
        <w:ind w:firstLine="540"/>
        <w:jc w:val="both"/>
      </w:pPr>
      <w:r w:rsidRPr="00071499">
        <w:t xml:space="preserve">4.1. Порядок осуществления текущего контроля за соблюдением и исполнением ответственными лицами положений </w:t>
      </w:r>
      <w:r w:rsidR="00C603F3" w:rsidRPr="00071499">
        <w:t xml:space="preserve">настоящего </w:t>
      </w:r>
      <w:r w:rsidR="005C743E">
        <w:t>Р</w:t>
      </w:r>
      <w:r w:rsidRPr="00071499">
        <w:t>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14:paraId="1A80C29D" w14:textId="5462E974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lastRenderedPageBreak/>
        <w:t xml:space="preserve">Текущий контроль за соблюдением и исполнением </w:t>
      </w:r>
      <w:r w:rsidR="005C743E">
        <w:t>специалистами</w:t>
      </w:r>
      <w:r w:rsidRPr="00071499">
        <w:t xml:space="preserve"> уполномоченного органа учета положений данного </w:t>
      </w:r>
      <w:r w:rsidR="005C743E">
        <w:t>Р</w:t>
      </w:r>
      <w:r w:rsidRPr="00071499">
        <w:t xml:space="preserve">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</w:t>
      </w:r>
      <w:r w:rsidR="00081B2F">
        <w:t>начальник Управления имущественных отношений администрации</w:t>
      </w:r>
      <w:r w:rsidRPr="00071499">
        <w:t>.</w:t>
      </w:r>
    </w:p>
    <w:p w14:paraId="58B6AFF0" w14:textId="7FED45A9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Текущий контроль осуществляется путем проведения проверок соблюдения и исполнения </w:t>
      </w:r>
      <w:r w:rsidR="005C743E">
        <w:t>специалистами</w:t>
      </w:r>
      <w:r w:rsidRPr="00071499">
        <w:t xml:space="preserve"> и сотрудниками положений настоящего </w:t>
      </w:r>
      <w:r w:rsidR="005C743E">
        <w:t>Р</w:t>
      </w:r>
      <w:r w:rsidRPr="00071499">
        <w:t>егламента и иных нормативных правовых актов, устанавливающих требования к предоставлению муниципальной услуги.</w:t>
      </w:r>
    </w:p>
    <w:p w14:paraId="73887F26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14:paraId="5682C366" w14:textId="55E7B6AE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Контроль за полнотой и качеством предоставления муниципальной услуги включает в себя проведение проверок, выявление и устранение нарушений прав </w:t>
      </w:r>
      <w:r w:rsidR="0095334D">
        <w:t>З</w:t>
      </w:r>
      <w:r w:rsidRPr="00071499">
        <w:t xml:space="preserve">аявителей, принятие решений и подготовку ответов на их обращения, содержащие жалобы на действия (бездействие) </w:t>
      </w:r>
      <w:r w:rsidR="009A3205">
        <w:t>специалистов</w:t>
      </w:r>
      <w:r w:rsidRPr="00071499">
        <w:t>.</w:t>
      </w:r>
    </w:p>
    <w:p w14:paraId="718EFDCA" w14:textId="24237A5B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Проверки полноты и качества предоставления муниципальной услуги осуществляются на основании распоряжений </w:t>
      </w:r>
      <w:r w:rsidR="00E55143">
        <w:t>администрации</w:t>
      </w:r>
      <w:r w:rsidRPr="00071499">
        <w:t>.</w:t>
      </w:r>
    </w:p>
    <w:p w14:paraId="15AB1124" w14:textId="615CB7E9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Проверки могут быть плановыми и внеплановыми. Порядок и периодичность плановых проверок устанавливаются </w:t>
      </w:r>
      <w:r w:rsidR="00E55143">
        <w:t>начальником Управления имущественных отношений администрации</w:t>
      </w:r>
      <w:r w:rsidRPr="00071499">
        <w:t>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14:paraId="5EBD5523" w14:textId="2F3D96A9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</w:t>
      </w:r>
      <w:r w:rsidR="0095334D">
        <w:t>З</w:t>
      </w:r>
      <w:r w:rsidRPr="00071499">
        <w:t>аявителя.</w:t>
      </w:r>
    </w:p>
    <w:p w14:paraId="20780F5C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Периодичность осуществления плановых проверок - не реже одного раза в квартал.</w:t>
      </w:r>
    </w:p>
    <w:p w14:paraId="38F208A0" w14:textId="1B991F08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4.3. Ответственность </w:t>
      </w:r>
      <w:r w:rsidR="0095334D">
        <w:t>специалистов</w:t>
      </w:r>
      <w:r w:rsidRPr="00071499">
        <w:t>, уполномоченного органа за решения и действия (бездействие), принимаемые (осуществляемые) ими в ходе предоставления муниципальной услуги.</w:t>
      </w:r>
    </w:p>
    <w:p w14:paraId="3841B18D" w14:textId="59F4E8EA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По результатам проверок в случае выявления нарушений положений настоящего </w:t>
      </w:r>
      <w:r w:rsidR="0095334D">
        <w:t>Р</w:t>
      </w:r>
      <w:r w:rsidRPr="00071499">
        <w:t>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14:paraId="4B453661" w14:textId="6B06B05A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С</w:t>
      </w:r>
      <w:r w:rsidR="00F33201">
        <w:t>пециалисты</w:t>
      </w:r>
      <w:r w:rsidRPr="00071499">
        <w:t>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14:paraId="3943FE02" w14:textId="4D785446" w:rsidR="00420312" w:rsidRPr="00071499" w:rsidRDefault="00F33201">
      <w:pPr>
        <w:pStyle w:val="ConsPlusNormal"/>
        <w:spacing w:before="240"/>
        <w:ind w:firstLine="540"/>
        <w:jc w:val="both"/>
      </w:pPr>
      <w:r w:rsidRPr="00071499">
        <w:t>С</w:t>
      </w:r>
      <w:r>
        <w:t>пециалисты</w:t>
      </w:r>
      <w:r w:rsidR="00420312" w:rsidRPr="00071499">
        <w:t>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14:paraId="0074533E" w14:textId="3E9ADC02" w:rsidR="00420312" w:rsidRPr="00071499" w:rsidRDefault="00F33201">
      <w:pPr>
        <w:pStyle w:val="ConsPlusNormal"/>
        <w:spacing w:before="240"/>
        <w:ind w:firstLine="540"/>
        <w:jc w:val="both"/>
      </w:pPr>
      <w:r w:rsidRPr="00071499">
        <w:t>С</w:t>
      </w:r>
      <w:r>
        <w:t>пециалисты</w:t>
      </w:r>
      <w:r w:rsidR="00420312" w:rsidRPr="00071499">
        <w:t>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14:paraId="09AA3410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lastRenderedPageBreak/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выдачу (направление) такого документа лицу, представившему (направившему) заявление.</w:t>
      </w:r>
    </w:p>
    <w:p w14:paraId="619C08AD" w14:textId="53491653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Персональная ответственность </w:t>
      </w:r>
      <w:r w:rsidR="00180047">
        <w:t>с</w:t>
      </w:r>
      <w:r w:rsidR="00180047">
        <w:t>пециалист</w:t>
      </w:r>
      <w:r w:rsidR="00180047">
        <w:t>ов</w:t>
      </w:r>
      <w:r w:rsidRPr="00071499">
        <w:t xml:space="preserve">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14:paraId="3A05C966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14:paraId="0B0C2979" w14:textId="41DAC93A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Контроль за исполнением данного </w:t>
      </w:r>
      <w:r w:rsidR="00226F80">
        <w:t>Р</w:t>
      </w:r>
      <w:r w:rsidRPr="00071499">
        <w:t xml:space="preserve">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орган, а также путем обжалования действий (бездействия) и решений, осуществляемых (принятых) в ходе исполнения настоящего </w:t>
      </w:r>
      <w:r w:rsidR="00226F80">
        <w:t>Р</w:t>
      </w:r>
      <w:r w:rsidRPr="00071499">
        <w:t>егламента.</w:t>
      </w:r>
    </w:p>
    <w:p w14:paraId="6C9FAB25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14:paraId="4475A061" w14:textId="77777777" w:rsidR="00420312" w:rsidRPr="00071499" w:rsidRDefault="00420312">
      <w:pPr>
        <w:pStyle w:val="ConsPlusNormal"/>
        <w:jc w:val="both"/>
        <w:rPr>
          <w:sz w:val="28"/>
          <w:szCs w:val="28"/>
        </w:rPr>
      </w:pPr>
    </w:p>
    <w:p w14:paraId="6F967F7A" w14:textId="77777777" w:rsidR="00420312" w:rsidRPr="00071499" w:rsidRDefault="0042031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499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14:paraId="7BA56E24" w14:textId="77777777" w:rsidR="00420312" w:rsidRPr="00071499" w:rsidRDefault="004203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499">
        <w:rPr>
          <w:rFonts w:ascii="Times New Roman" w:hAnsi="Times New Roman" w:cs="Times New Roman"/>
          <w:sz w:val="28"/>
          <w:szCs w:val="28"/>
        </w:rPr>
        <w:t>и действий (бездействия) органов, предоставляющих</w:t>
      </w:r>
    </w:p>
    <w:p w14:paraId="147F60FA" w14:textId="77777777" w:rsidR="00420312" w:rsidRPr="00071499" w:rsidRDefault="004203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499">
        <w:rPr>
          <w:rFonts w:ascii="Times New Roman" w:hAnsi="Times New Roman" w:cs="Times New Roman"/>
          <w:sz w:val="28"/>
          <w:szCs w:val="28"/>
        </w:rPr>
        <w:t>муниципальные услуги, а также</w:t>
      </w:r>
    </w:p>
    <w:p w14:paraId="75B82112" w14:textId="77777777" w:rsidR="00420312" w:rsidRPr="00071499" w:rsidRDefault="004203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499">
        <w:rPr>
          <w:rFonts w:ascii="Times New Roman" w:hAnsi="Times New Roman" w:cs="Times New Roman"/>
          <w:sz w:val="28"/>
          <w:szCs w:val="28"/>
        </w:rPr>
        <w:t>их должностных лиц</w:t>
      </w:r>
    </w:p>
    <w:p w14:paraId="33D9AFF8" w14:textId="77777777" w:rsidR="00420312" w:rsidRPr="00071499" w:rsidRDefault="00420312">
      <w:pPr>
        <w:pStyle w:val="ConsPlusNormal"/>
        <w:jc w:val="both"/>
      </w:pPr>
    </w:p>
    <w:p w14:paraId="41407D75" w14:textId="77777777" w:rsidR="00420312" w:rsidRPr="00071499" w:rsidRDefault="00420312">
      <w:pPr>
        <w:pStyle w:val="ConsPlusNormal"/>
        <w:ind w:firstLine="540"/>
        <w:jc w:val="both"/>
      </w:pPr>
      <w:bookmarkStart w:id="6" w:name="Par358"/>
      <w:bookmarkEnd w:id="6"/>
      <w:r w:rsidRPr="00071499"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</w:p>
    <w:p w14:paraId="6219CC77" w14:textId="21DFDF7B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Заявители имеют право подать жалобу на решение и действие (бездействие) органа, предоставляющего муниципальную услугу, </w:t>
      </w:r>
      <w:r w:rsidR="005B40C8">
        <w:t>специалиста</w:t>
      </w:r>
      <w:r w:rsidRPr="00071499">
        <w:t>, предоставляющего муниципальную услугу, муниципального служащего, руководителя</w:t>
      </w:r>
      <w:r w:rsidR="00180047">
        <w:t xml:space="preserve"> уполномоченного органа, </w:t>
      </w:r>
      <w:r w:rsidRPr="00071499">
        <w:t>предоставляющего муниципальную услугу.</w:t>
      </w:r>
    </w:p>
    <w:p w14:paraId="12C5DEB4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14:paraId="4BFD6154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</w:t>
      </w:r>
      <w:r w:rsidR="005863C4" w:rsidRPr="00071499">
        <w:t>онно-телекоммуникационной сети «Интернет»</w:t>
      </w:r>
      <w:r w:rsidRPr="00071499">
        <w:t>, официального сайта органа, предоставляющего муниципальную услугу, ЕПГУ, РПГУ, а также может быть принята при личном приеме заявителя.</w:t>
      </w:r>
    </w:p>
    <w:p w14:paraId="528BA75C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Заявитель может обратиться с жалобой, в том числе в следующих случаях:</w:t>
      </w:r>
    </w:p>
    <w:p w14:paraId="52A05813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1) нарушение срока регистрации </w:t>
      </w:r>
      <w:r w:rsidR="0011562D" w:rsidRPr="00071499">
        <w:t>запроса</w:t>
      </w:r>
      <w:r w:rsidRPr="00071499">
        <w:t xml:space="preserve"> о предоставлении муниципальной услуги;</w:t>
      </w:r>
    </w:p>
    <w:p w14:paraId="6C5FC111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2) нарушение срока предоставления муниципальной услуги;</w:t>
      </w:r>
    </w:p>
    <w:p w14:paraId="307EA628" w14:textId="02A1977D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lastRenderedPageBreak/>
        <w:t>3) тр</w:t>
      </w:r>
      <w:r w:rsidR="0011562D" w:rsidRPr="00071499">
        <w:t xml:space="preserve">ебование у </w:t>
      </w:r>
      <w:r w:rsidR="005B40C8">
        <w:t>З</w:t>
      </w:r>
      <w:r w:rsidR="0011562D" w:rsidRPr="00071499">
        <w:t>аявителя документов</w:t>
      </w:r>
      <w:r w:rsidRPr="00071499">
        <w:t xml:space="preserve"> </w:t>
      </w:r>
      <w:r w:rsidR="0011562D" w:rsidRPr="00071499">
        <w:t>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</w:t>
      </w:r>
      <w:r w:rsidRPr="00071499">
        <w:t>;</w:t>
      </w:r>
    </w:p>
    <w:p w14:paraId="05B9257A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4) отказ в приеме документов, </w:t>
      </w:r>
      <w:r w:rsidR="0011562D" w:rsidRPr="00071499">
        <w:t>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</w:t>
      </w:r>
      <w:r w:rsidRPr="00071499">
        <w:t>;</w:t>
      </w:r>
    </w:p>
    <w:p w14:paraId="2ADF5DBD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5) отказ в предоставлении муниципальной услуги, </w:t>
      </w:r>
      <w:r w:rsidR="0011562D" w:rsidRPr="00071499">
        <w:t>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r w:rsidRPr="00071499">
        <w:t>;</w:t>
      </w:r>
    </w:p>
    <w:p w14:paraId="561BD9C6" w14:textId="338D01A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6) за</w:t>
      </w:r>
      <w:r w:rsidR="005B40C8">
        <w:t xml:space="preserve"> </w:t>
      </w:r>
      <w:r w:rsidRPr="00071499">
        <w:t xml:space="preserve">требование с </w:t>
      </w:r>
      <w:r w:rsidR="005B40C8">
        <w:t>З</w:t>
      </w:r>
      <w:r w:rsidR="0011562D" w:rsidRPr="00071499">
        <w:t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Pr="00071499">
        <w:t>;</w:t>
      </w:r>
    </w:p>
    <w:p w14:paraId="057E7107" w14:textId="13B096EF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7) отказ </w:t>
      </w:r>
      <w:r w:rsidR="0011562D" w:rsidRPr="00071499">
        <w:t xml:space="preserve">органа, предоставляющего муниципальную услугу, должностного лица органа, предоставляющего муниципальную услугу, </w:t>
      </w:r>
      <w:r w:rsidR="00180047">
        <w:t>МФЦ</w:t>
      </w:r>
      <w:r w:rsidR="0011562D" w:rsidRPr="00071499">
        <w:t xml:space="preserve">, работника </w:t>
      </w:r>
      <w:r w:rsidR="00180047">
        <w:t>МФЦ</w:t>
      </w:r>
      <w:r w:rsidR="0011562D" w:rsidRPr="00071499">
        <w:t>, организаций, предусмотренных частью 1.1 статьи 16 Федерального закона № 210,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</w:t>
      </w:r>
      <w:r w:rsidRPr="00071499">
        <w:t>;</w:t>
      </w:r>
    </w:p>
    <w:p w14:paraId="5EC2C2D4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8) нарушение срока или порядка выдачи документов по результатам предоставления муниципальной услуги;</w:t>
      </w:r>
    </w:p>
    <w:p w14:paraId="70B91C13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9) </w:t>
      </w:r>
      <w:r w:rsidR="007E416E" w:rsidRPr="00071499"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r w:rsidRPr="00071499">
        <w:t>;</w:t>
      </w:r>
    </w:p>
    <w:p w14:paraId="0876F5AC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N 210-ФЗ.</w:t>
      </w:r>
    </w:p>
    <w:p w14:paraId="56BB8932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Жалоба должна содержать:</w:t>
      </w:r>
    </w:p>
    <w:p w14:paraId="738B2877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3C9C4D40" w14:textId="3AD82A64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2) фамилию, имя, отчество (последнее - при наличии), сведения о месте жительства </w:t>
      </w:r>
      <w:r w:rsidR="001027EF">
        <w:t>З</w:t>
      </w:r>
      <w:r w:rsidRPr="00071499">
        <w:t xml:space="preserve">аявителя - физического лица либо наименование, сведения о месте нахождения </w:t>
      </w:r>
      <w:r w:rsidR="005B40C8">
        <w:t>З</w:t>
      </w:r>
      <w:r w:rsidRPr="00071499"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534C5901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lastRenderedPageBreak/>
        <w:t>4)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32FF6384" w14:textId="331CE46B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5)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</w:t>
      </w:r>
      <w:r w:rsidR="001027EF">
        <w:t>З</w:t>
      </w:r>
      <w:r w:rsidRPr="00071499">
        <w:t>аявителя, либо их копии.</w:t>
      </w:r>
    </w:p>
    <w:p w14:paraId="0A9984DD" w14:textId="27DD8C4F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5.2. Орган местного самоуправления, организации и уполномоченные на рассмотрение жалобы лица, которым может быть направлена жалоба </w:t>
      </w:r>
      <w:r w:rsidR="001027EF">
        <w:t>З</w:t>
      </w:r>
      <w:r w:rsidRPr="00071499">
        <w:t>аявителя в досудебном (внесудебном) порядке.</w:t>
      </w:r>
    </w:p>
    <w:p w14:paraId="3E8AD7D2" w14:textId="77777777" w:rsidR="009B2E31" w:rsidRPr="00071499" w:rsidRDefault="00420312">
      <w:pPr>
        <w:pStyle w:val="ConsPlusNormal"/>
        <w:spacing w:before="240"/>
        <w:ind w:firstLine="540"/>
        <w:jc w:val="both"/>
      </w:pPr>
      <w:r w:rsidRPr="00071499">
        <w:t>Жалоб</w:t>
      </w:r>
      <w:r w:rsidR="009B2E31" w:rsidRPr="00071499">
        <w:t>ы</w:t>
      </w:r>
      <w:r w:rsidRPr="00071499">
        <w:t xml:space="preserve"> на решени</w:t>
      </w:r>
      <w:r w:rsidR="009B2E31" w:rsidRPr="00071499">
        <w:t>я</w:t>
      </w:r>
      <w:r w:rsidRPr="00071499">
        <w:t>, действи</w:t>
      </w:r>
      <w:r w:rsidR="009B2E31" w:rsidRPr="00071499">
        <w:t>я</w:t>
      </w:r>
      <w:r w:rsidRPr="00071499">
        <w:t xml:space="preserve"> (бездействи</w:t>
      </w:r>
      <w:r w:rsidR="009B2E31" w:rsidRPr="00071499">
        <w:t>я</w:t>
      </w:r>
      <w:r w:rsidRPr="00071499">
        <w:t>) должностных лиц</w:t>
      </w:r>
      <w:r w:rsidR="009B2E31" w:rsidRPr="00071499">
        <w:t xml:space="preserve"> рассматриваются в порядке и сроки, установленные Федеральный закон от 02.05.2006 № 59-ФЗ «О порядке рассмотрения обращений граждан Российской Федерации».</w:t>
      </w:r>
    </w:p>
    <w:p w14:paraId="6F865C57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5.3. Способы информирования заявителей о порядке подачи и рассмотрения жалобы, в том числе с использованием ЕПГУ, РПГУ.</w:t>
      </w:r>
    </w:p>
    <w:p w14:paraId="109179A2" w14:textId="21443062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Не позднее дня, следующего за днем принятия решения, </w:t>
      </w:r>
      <w:r w:rsidR="001027EF">
        <w:t>З</w:t>
      </w:r>
      <w:r w:rsidRPr="00071499">
        <w:t xml:space="preserve">аявителю в письменной форме и, по желанию </w:t>
      </w:r>
      <w:r w:rsidR="001027EF">
        <w:t>З</w:t>
      </w:r>
      <w:r w:rsidRPr="00071499">
        <w:t>аявителя, в электронной форме направляется мотивированный ответ о результатах рассмотрения жалобы.</w:t>
      </w:r>
    </w:p>
    <w:p w14:paraId="37F3F16D" w14:textId="6803F216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В случае признания жалобы подлежащей удовлетворению в ответе </w:t>
      </w:r>
      <w:r w:rsidR="001027EF">
        <w:t>З</w:t>
      </w:r>
      <w:r w:rsidRPr="00071499">
        <w:t xml:space="preserve">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="001027EF">
        <w:t>З</w:t>
      </w:r>
      <w:r w:rsidRPr="00071499">
        <w:t>аявителю в целях получения муниципальной услуги.</w:t>
      </w:r>
    </w:p>
    <w:p w14:paraId="2481B791" w14:textId="7AB5343E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В случае признания жалобы не подлежащей удовлетворению в ответе </w:t>
      </w:r>
      <w:r w:rsidR="001027EF">
        <w:t>З</w:t>
      </w:r>
      <w:r w:rsidRPr="00071499"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F6C0EC5" w14:textId="203854C4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В случае установления в ходе или по результатам рассмотрения жалобы признаков состава административного правонарушения</w:t>
      </w:r>
      <w:r w:rsidR="00890FED">
        <w:t>,</w:t>
      </w:r>
      <w:r w:rsidR="001027EF">
        <w:t xml:space="preserve"> предусмотренного статьей 5.63 КоАП</w:t>
      </w:r>
      <w:r w:rsidRPr="00071499">
        <w:t xml:space="preserve"> или преступления должностное лицо, наделенные полномочиями по рассмотрению жалоб незамедлительно направляют имеющиеся материалы в органы прокуратуры.</w:t>
      </w:r>
    </w:p>
    <w:p w14:paraId="0F7F4DEC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лиц.</w:t>
      </w:r>
    </w:p>
    <w:p w14:paraId="21DD0C9C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руководителя уполномоченного органа либо специалиста уполномоченного органа осуществляется в соответствии с Федеральным законом </w:t>
      </w:r>
      <w:r w:rsidR="006259FC" w:rsidRPr="00071499">
        <w:t>№</w:t>
      </w:r>
      <w:r w:rsidRPr="00071499">
        <w:t xml:space="preserve"> 210-ФЗ, постановлением Правительства Российской Федерации от 16.08.2012 </w:t>
      </w:r>
      <w:r w:rsidR="006259FC" w:rsidRPr="00071499">
        <w:t>№ 840 «</w:t>
      </w:r>
      <w:r w:rsidRPr="00071499"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</w:t>
      </w:r>
      <w:r w:rsidRPr="00071499">
        <w:lastRenderedPageBreak/>
        <w:t>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</w:t>
      </w:r>
      <w:r w:rsidR="006259FC" w:rsidRPr="00071499">
        <w:t xml:space="preserve"> статьи 16 Федерального закона «</w:t>
      </w:r>
      <w:r w:rsidRPr="00071499">
        <w:t>Об организации предоставления госуда</w:t>
      </w:r>
      <w:r w:rsidR="006259FC" w:rsidRPr="00071499">
        <w:t>рственных и муниципальных услуг»</w:t>
      </w:r>
      <w:r w:rsidRPr="00071499">
        <w:t>, и их работников, а также функциональных центров предоставления государственных и муниц</w:t>
      </w:r>
      <w:r w:rsidR="006259FC" w:rsidRPr="00071499">
        <w:t>ипальных услуг и их работников»</w:t>
      </w:r>
      <w:r w:rsidRPr="00071499">
        <w:t>.</w:t>
      </w:r>
    </w:p>
    <w:p w14:paraId="38398727" w14:textId="77777777" w:rsidR="00420312" w:rsidRPr="00071499" w:rsidRDefault="00420312">
      <w:pPr>
        <w:pStyle w:val="ConsPlusNormal"/>
        <w:jc w:val="both"/>
      </w:pPr>
    </w:p>
    <w:p w14:paraId="02BA9ACF" w14:textId="77777777" w:rsidR="00C32D78" w:rsidRDefault="00C32D7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202ABC7" w14:textId="129F422E" w:rsidR="00420312" w:rsidRPr="00071499" w:rsidRDefault="0042031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499">
        <w:rPr>
          <w:rFonts w:ascii="Times New Roman" w:hAnsi="Times New Roman" w:cs="Times New Roman"/>
          <w:sz w:val="28"/>
          <w:szCs w:val="28"/>
        </w:rPr>
        <w:t>6. Особенности выполнения административных</w:t>
      </w:r>
    </w:p>
    <w:p w14:paraId="0B84A526" w14:textId="77777777" w:rsidR="00420312" w:rsidRPr="00071499" w:rsidRDefault="004203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499">
        <w:rPr>
          <w:rFonts w:ascii="Times New Roman" w:hAnsi="Times New Roman" w:cs="Times New Roman"/>
          <w:sz w:val="28"/>
          <w:szCs w:val="28"/>
        </w:rPr>
        <w:t>процедур (действий) в МФЦ</w:t>
      </w:r>
    </w:p>
    <w:p w14:paraId="7AC04A97" w14:textId="77777777" w:rsidR="00420312" w:rsidRPr="00071499" w:rsidRDefault="00420312">
      <w:pPr>
        <w:pStyle w:val="ConsPlusNormal"/>
        <w:jc w:val="both"/>
      </w:pPr>
    </w:p>
    <w:p w14:paraId="3DFA6E01" w14:textId="59950655" w:rsidR="00420312" w:rsidRPr="00071499" w:rsidRDefault="00420312">
      <w:pPr>
        <w:pStyle w:val="ConsPlusNormal"/>
        <w:ind w:firstLine="540"/>
        <w:jc w:val="both"/>
      </w:pPr>
      <w:r w:rsidRPr="00071499">
        <w:t xml:space="preserve">6.1. Предоставление муниципальной услуги в МФЦ осуществляется при наличии заключенного соглашения о взаимодействии между </w:t>
      </w:r>
      <w:r w:rsidR="00BE3C67">
        <w:t>администрацией</w:t>
      </w:r>
      <w:r w:rsidRPr="00071499">
        <w:t xml:space="preserve"> и</w:t>
      </w:r>
      <w:r w:rsidR="00BE3C67">
        <w:t xml:space="preserve"> краевым</w:t>
      </w:r>
      <w:r w:rsidRPr="00071499">
        <w:t xml:space="preserve"> МФЦ.</w:t>
      </w:r>
    </w:p>
    <w:p w14:paraId="4B5AEC9C" w14:textId="4520D38E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6.2. Основанием для начала предоставления муниципальной услуги является обращение </w:t>
      </w:r>
      <w:r w:rsidR="00D820B6">
        <w:t>З</w:t>
      </w:r>
      <w:r w:rsidRPr="00071499">
        <w:t xml:space="preserve">аявителя в МФЦ, расположенный на территории, в котором проживает </w:t>
      </w:r>
      <w:r w:rsidR="00D820B6">
        <w:t>З</w:t>
      </w:r>
      <w:r w:rsidRPr="00071499">
        <w:t>аявитель.</w:t>
      </w:r>
    </w:p>
    <w:p w14:paraId="7A340B1D" w14:textId="6EEEF9D4" w:rsidR="00420312" w:rsidRPr="00071499" w:rsidRDefault="00420312" w:rsidP="00920913">
      <w:pPr>
        <w:pStyle w:val="ConsPlusNormal"/>
        <w:spacing w:before="240"/>
        <w:ind w:firstLine="540"/>
        <w:jc w:val="both"/>
      </w:pPr>
      <w:bookmarkStart w:id="7" w:name="Par397"/>
      <w:bookmarkEnd w:id="7"/>
      <w:r w:rsidRPr="00071499">
        <w:t xml:space="preserve">6.3. Информирование </w:t>
      </w:r>
      <w:r w:rsidR="00D820B6">
        <w:t>З</w:t>
      </w:r>
      <w:r w:rsidRPr="00071499">
        <w:t>аявителей о порядке предоставления муниципальной услуги в МФЦ, о ходе выполнения за</w:t>
      </w:r>
      <w:r w:rsidR="00BE3C67">
        <w:t>явления</w:t>
      </w:r>
      <w:r w:rsidRPr="00071499">
        <w:t xml:space="preserve"> о предоставлении муниципальной услуги, по иным вопросам, связанным с предоставлением муниципальной услуги, а также консультирование </w:t>
      </w:r>
      <w:r w:rsidR="00D820B6">
        <w:t>З</w:t>
      </w:r>
      <w:r w:rsidRPr="00071499">
        <w:t>аявителей о порядке предоставления муниципальной услуги в МФЦ осуществляется в соответствии с графиком работы МФЦ.</w:t>
      </w:r>
    </w:p>
    <w:p w14:paraId="399B4DB3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6.4. Прием заявлений о предоставлении муниципальной услуги и иных документов, необходимых для предоставления муниципальной услуги.</w:t>
      </w:r>
    </w:p>
    <w:p w14:paraId="160090BD" w14:textId="7F0B3223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При личном обращении </w:t>
      </w:r>
      <w:r w:rsidR="00D820B6">
        <w:t>З</w:t>
      </w:r>
      <w:r w:rsidRPr="00071499">
        <w:t>аявителя в МФЦ сотрудник, ответственный за прием документов:</w:t>
      </w:r>
    </w:p>
    <w:p w14:paraId="2EBD6BCB" w14:textId="10573D6C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- устанавливает личность </w:t>
      </w:r>
      <w:r w:rsidR="00D820B6">
        <w:t>З</w:t>
      </w:r>
      <w:r w:rsidRPr="00071499">
        <w:t xml:space="preserve">аявителя на основании документа, удостоверяющего его личность, представителя </w:t>
      </w:r>
      <w:r w:rsidR="00D820B6">
        <w:t>З</w:t>
      </w:r>
      <w:r w:rsidRPr="00071499">
        <w:t>аявителя - на основании документов, удостоверяющих его л</w:t>
      </w:r>
      <w:r w:rsidR="0014527B" w:rsidRPr="00071499">
        <w:t>ичность и полномочия (в случае</w:t>
      </w:r>
      <w:r w:rsidRPr="00071499">
        <w:t xml:space="preserve"> обращения</w:t>
      </w:r>
      <w:r w:rsidR="0014527B" w:rsidRPr="00071499">
        <w:t xml:space="preserve"> его представителя</w:t>
      </w:r>
      <w:r w:rsidRPr="00071499">
        <w:t>);</w:t>
      </w:r>
    </w:p>
    <w:p w14:paraId="33DD0903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- проверяет представленное заявление и документы на предмет:</w:t>
      </w:r>
    </w:p>
    <w:p w14:paraId="41AF8FC2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1) текст в заявлении поддается прочтению;</w:t>
      </w:r>
    </w:p>
    <w:p w14:paraId="072ACCE3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14:paraId="1002D7EA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3) заявление подписано уполномоченным лицом;</w:t>
      </w:r>
    </w:p>
    <w:p w14:paraId="5821EF5E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4) приложены документы, необходимые для предоставления муниципальной услуги;</w:t>
      </w:r>
    </w:p>
    <w:p w14:paraId="28E8CE4E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5) соответствие данных документа, удостоверяющего личность, данным, указанным в заявлении и необходимых документах;</w:t>
      </w:r>
    </w:p>
    <w:p w14:paraId="063F420F" w14:textId="7D38BC9B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- заполняет сведения о </w:t>
      </w:r>
      <w:r w:rsidR="00D820B6">
        <w:t>З</w:t>
      </w:r>
      <w:r w:rsidRPr="00071499">
        <w:t>аявителе и представленных документах в автоматизированной информационной системе (АИС МФЦ);</w:t>
      </w:r>
    </w:p>
    <w:p w14:paraId="43D5E402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- выдает расписку в получении документов на предоставление услуги, сформированную в </w:t>
      </w:r>
      <w:r w:rsidRPr="00071499">
        <w:lastRenderedPageBreak/>
        <w:t>АИС МФЦ;</w:t>
      </w:r>
    </w:p>
    <w:p w14:paraId="7F990128" w14:textId="4F3A6CFA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- информирует </w:t>
      </w:r>
      <w:r w:rsidR="00D820B6">
        <w:t>З</w:t>
      </w:r>
      <w:r w:rsidRPr="00071499">
        <w:t>аявителя о сроке предоставления муниципальной услуги, способах получения информации о ходе исполнения муниципальной услуги;</w:t>
      </w:r>
    </w:p>
    <w:p w14:paraId="2BCE52F8" w14:textId="5DF96BCD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- уведомляет </w:t>
      </w:r>
      <w:r w:rsidR="00D820B6">
        <w:t>З</w:t>
      </w:r>
      <w:r w:rsidRPr="00071499">
        <w:t>аявителя о том, что невостребованные документы хранятся в МФЦ в течение 30 дней, после чего передаются в уполномоченный орган.</w:t>
      </w:r>
    </w:p>
    <w:p w14:paraId="2551BC40" w14:textId="32E00213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6.5. Заявление и документы, принятые от </w:t>
      </w:r>
      <w:r w:rsidR="00D820B6">
        <w:t>З</w:t>
      </w:r>
      <w:r w:rsidRPr="00071499">
        <w:t>аявителя на предоставление муниципальной услуги, передаются в уполномоченный орган не позднее 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14:paraId="4BAFBA04" w14:textId="1157983B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6.6. Выдача </w:t>
      </w:r>
      <w:r w:rsidR="00D820B6">
        <w:t>З</w:t>
      </w:r>
      <w:r w:rsidRPr="00071499">
        <w:t>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2F801255" w14:textId="563DCDA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При обращении </w:t>
      </w:r>
      <w:r w:rsidR="00D820B6">
        <w:t>З</w:t>
      </w:r>
      <w:r w:rsidRPr="00071499">
        <w:t>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14:paraId="5F4C096A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6.6.1. 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14:paraId="03120CBD" w14:textId="5FCE0FBC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6.6.2. Для получения результата предоставления муниципальной услуги в МФЦ </w:t>
      </w:r>
      <w:r w:rsidR="00D820B6">
        <w:t>З</w:t>
      </w:r>
      <w:r w:rsidRPr="00071499">
        <w:t>аявитель предъявляет документ, удостоверяющий его личность и расписку.</w:t>
      </w:r>
    </w:p>
    <w:p w14:paraId="667F7158" w14:textId="275CE212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В случае обращения представителя </w:t>
      </w:r>
      <w:r w:rsidR="00466547">
        <w:t>З</w:t>
      </w:r>
      <w:r w:rsidRPr="00071499">
        <w:t>аявителя представляются документы, удостоверяющие личность и подтверждающие полномочия представителя заявителя.</w:t>
      </w:r>
    </w:p>
    <w:p w14:paraId="422C3023" w14:textId="3390E10E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Сотрудник МФЦ, ответственный за выдачу документов, выдает документы </w:t>
      </w:r>
      <w:r w:rsidR="00CB1749">
        <w:t>З</w:t>
      </w:r>
      <w:r w:rsidRPr="00071499">
        <w:t>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14:paraId="343F802A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>Невостребованные документы хранятся в МФЦ в течение 30 дней, после чего передаются в уполномоченный орган.</w:t>
      </w:r>
    </w:p>
    <w:p w14:paraId="03248FBF" w14:textId="77777777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</w:t>
      </w:r>
      <w:r w:rsidRPr="00071499">
        <w:lastRenderedPageBreak/>
        <w:t>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14:paraId="2CAB469D" w14:textId="79E66313" w:rsidR="00420312" w:rsidRPr="00071499" w:rsidRDefault="00420312">
      <w:pPr>
        <w:pStyle w:val="ConsPlusNormal"/>
        <w:spacing w:before="240"/>
        <w:ind w:firstLine="540"/>
        <w:jc w:val="both"/>
      </w:pPr>
      <w:r w:rsidRPr="00071499">
        <w:t xml:space="preserve">6.8. Досудебное (внесудебное) обжалование решений и действий (бездействия) МФЦ, сотрудника МФЦ осуществляется в порядке, предусмотренном </w:t>
      </w:r>
      <w:hyperlink w:anchor="Par358" w:tooltip="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" w:history="1">
        <w:r w:rsidRPr="00071499">
          <w:t>пунктом 5.1</w:t>
        </w:r>
      </w:hyperlink>
      <w:r w:rsidRPr="00071499">
        <w:t xml:space="preserve"> </w:t>
      </w:r>
      <w:r w:rsidR="00846CB8" w:rsidRPr="00071499">
        <w:t xml:space="preserve">настоящего </w:t>
      </w:r>
      <w:r w:rsidR="00CB1749">
        <w:t>Р</w:t>
      </w:r>
      <w:r w:rsidRPr="00071499">
        <w:t>егламента.</w:t>
      </w:r>
    </w:p>
    <w:p w14:paraId="3ECCA137" w14:textId="77777777" w:rsidR="0063281F" w:rsidRDefault="0063281F">
      <w:pPr>
        <w:pStyle w:val="ConsPlusNormal"/>
        <w:jc w:val="both"/>
      </w:pPr>
    </w:p>
    <w:p w14:paraId="39F72CC7" w14:textId="1780C188" w:rsidR="008D39AB" w:rsidRDefault="008D39AB">
      <w:pPr>
        <w:pStyle w:val="ConsPlusNormal"/>
        <w:jc w:val="both"/>
      </w:pPr>
    </w:p>
    <w:p w14:paraId="418D345B" w14:textId="611E5881" w:rsidR="00FF5CE2" w:rsidRDefault="00FF5CE2">
      <w:pPr>
        <w:pStyle w:val="ConsPlusNormal"/>
        <w:jc w:val="both"/>
      </w:pPr>
    </w:p>
    <w:p w14:paraId="643637B6" w14:textId="0F041BB5" w:rsidR="00FF5CE2" w:rsidRDefault="00FF5CE2">
      <w:pPr>
        <w:pStyle w:val="ConsPlusNormal"/>
        <w:jc w:val="both"/>
      </w:pPr>
    </w:p>
    <w:p w14:paraId="2BA7B962" w14:textId="5C7FBB24" w:rsidR="00FF5CE2" w:rsidRDefault="00FF5CE2">
      <w:pPr>
        <w:pStyle w:val="ConsPlusNormal"/>
        <w:jc w:val="both"/>
      </w:pPr>
    </w:p>
    <w:p w14:paraId="2B3B4C6A" w14:textId="1CEF4D69" w:rsidR="00FF5CE2" w:rsidRDefault="00FF5CE2">
      <w:pPr>
        <w:pStyle w:val="ConsPlusNormal"/>
        <w:jc w:val="both"/>
      </w:pPr>
    </w:p>
    <w:p w14:paraId="237972E3" w14:textId="05393BB8" w:rsidR="00FF5CE2" w:rsidRDefault="00FF5CE2">
      <w:pPr>
        <w:pStyle w:val="ConsPlusNormal"/>
        <w:jc w:val="both"/>
      </w:pPr>
    </w:p>
    <w:p w14:paraId="7FB4BFBB" w14:textId="542C6A7C" w:rsidR="00FF5CE2" w:rsidRDefault="00FF5CE2">
      <w:pPr>
        <w:pStyle w:val="ConsPlusNormal"/>
        <w:jc w:val="both"/>
      </w:pPr>
    </w:p>
    <w:p w14:paraId="46FDF322" w14:textId="17654242" w:rsidR="00FF5CE2" w:rsidRDefault="00FF5CE2">
      <w:pPr>
        <w:pStyle w:val="ConsPlusNormal"/>
        <w:jc w:val="both"/>
      </w:pPr>
    </w:p>
    <w:p w14:paraId="22ABAED4" w14:textId="2F5EAE1E" w:rsidR="00FF5CE2" w:rsidRDefault="00FF5CE2">
      <w:pPr>
        <w:pStyle w:val="ConsPlusNormal"/>
        <w:jc w:val="both"/>
      </w:pPr>
    </w:p>
    <w:p w14:paraId="5E4A8A17" w14:textId="6CA08259" w:rsidR="00FF5CE2" w:rsidRDefault="00FF5CE2">
      <w:pPr>
        <w:pStyle w:val="ConsPlusNormal"/>
        <w:jc w:val="both"/>
      </w:pPr>
    </w:p>
    <w:p w14:paraId="64B5830C" w14:textId="227140CC" w:rsidR="00FF5CE2" w:rsidRDefault="00FF5CE2">
      <w:pPr>
        <w:pStyle w:val="ConsPlusNormal"/>
        <w:jc w:val="both"/>
      </w:pPr>
    </w:p>
    <w:p w14:paraId="6DCF98FD" w14:textId="502D1BAB" w:rsidR="00FF5CE2" w:rsidRDefault="00FF5CE2">
      <w:pPr>
        <w:pStyle w:val="ConsPlusNormal"/>
        <w:jc w:val="both"/>
      </w:pPr>
    </w:p>
    <w:p w14:paraId="6D8B4F67" w14:textId="14720BEC" w:rsidR="00FF5CE2" w:rsidRDefault="00FF5CE2">
      <w:pPr>
        <w:pStyle w:val="ConsPlusNormal"/>
        <w:jc w:val="both"/>
      </w:pPr>
    </w:p>
    <w:p w14:paraId="7640069E" w14:textId="114AC9D9" w:rsidR="00FF5CE2" w:rsidRDefault="00FF5CE2">
      <w:pPr>
        <w:pStyle w:val="ConsPlusNormal"/>
        <w:jc w:val="both"/>
      </w:pPr>
    </w:p>
    <w:p w14:paraId="7D2E336A" w14:textId="70776271" w:rsidR="00FF5CE2" w:rsidRDefault="00FF5CE2">
      <w:pPr>
        <w:pStyle w:val="ConsPlusNormal"/>
        <w:jc w:val="both"/>
      </w:pPr>
    </w:p>
    <w:p w14:paraId="2F08697C" w14:textId="70C38B31" w:rsidR="00FF5CE2" w:rsidRDefault="00FF5CE2">
      <w:pPr>
        <w:pStyle w:val="ConsPlusNormal"/>
        <w:jc w:val="both"/>
      </w:pPr>
    </w:p>
    <w:p w14:paraId="18BFCC24" w14:textId="110745F1" w:rsidR="00FF5CE2" w:rsidRDefault="00FF5CE2">
      <w:pPr>
        <w:pStyle w:val="ConsPlusNormal"/>
        <w:jc w:val="both"/>
      </w:pPr>
    </w:p>
    <w:p w14:paraId="5F12DF41" w14:textId="720B9CFF" w:rsidR="00FF5CE2" w:rsidRDefault="00FF5CE2">
      <w:pPr>
        <w:pStyle w:val="ConsPlusNormal"/>
        <w:jc w:val="both"/>
      </w:pPr>
    </w:p>
    <w:p w14:paraId="4292E16A" w14:textId="17DE863D" w:rsidR="00FF5CE2" w:rsidRDefault="00FF5CE2">
      <w:pPr>
        <w:pStyle w:val="ConsPlusNormal"/>
        <w:jc w:val="both"/>
      </w:pPr>
    </w:p>
    <w:p w14:paraId="4ED086C2" w14:textId="30CEADF3" w:rsidR="00FF5CE2" w:rsidRDefault="00FF5CE2">
      <w:pPr>
        <w:pStyle w:val="ConsPlusNormal"/>
        <w:jc w:val="both"/>
      </w:pPr>
    </w:p>
    <w:p w14:paraId="03F40538" w14:textId="4378E2D3" w:rsidR="00FF5CE2" w:rsidRDefault="00FF5CE2">
      <w:pPr>
        <w:pStyle w:val="ConsPlusNormal"/>
        <w:jc w:val="both"/>
      </w:pPr>
    </w:p>
    <w:p w14:paraId="0FA29C4F" w14:textId="6C534C80" w:rsidR="00FF5CE2" w:rsidRDefault="00FF5CE2">
      <w:pPr>
        <w:pStyle w:val="ConsPlusNormal"/>
        <w:jc w:val="both"/>
      </w:pPr>
    </w:p>
    <w:p w14:paraId="52AAC77B" w14:textId="7CB3929F" w:rsidR="00FF5CE2" w:rsidRDefault="00FF5CE2">
      <w:pPr>
        <w:pStyle w:val="ConsPlusNormal"/>
        <w:jc w:val="both"/>
      </w:pPr>
    </w:p>
    <w:p w14:paraId="100CCEE8" w14:textId="566A588C" w:rsidR="00FF5CE2" w:rsidRDefault="00FF5CE2">
      <w:pPr>
        <w:pStyle w:val="ConsPlusNormal"/>
        <w:jc w:val="both"/>
      </w:pPr>
    </w:p>
    <w:p w14:paraId="48D3CA86" w14:textId="000D6474" w:rsidR="00FF5CE2" w:rsidRDefault="00FF5CE2">
      <w:pPr>
        <w:pStyle w:val="ConsPlusNormal"/>
        <w:jc w:val="both"/>
      </w:pPr>
    </w:p>
    <w:p w14:paraId="1CD36D97" w14:textId="761FFD37" w:rsidR="00FF5CE2" w:rsidRDefault="00FF5CE2">
      <w:pPr>
        <w:pStyle w:val="ConsPlusNormal"/>
        <w:jc w:val="both"/>
      </w:pPr>
    </w:p>
    <w:p w14:paraId="444219C5" w14:textId="36E37EE5" w:rsidR="00FF5CE2" w:rsidRDefault="00FF5CE2">
      <w:pPr>
        <w:pStyle w:val="ConsPlusNormal"/>
        <w:jc w:val="both"/>
      </w:pPr>
    </w:p>
    <w:p w14:paraId="5087F959" w14:textId="0B75A33A" w:rsidR="00FF5CE2" w:rsidRDefault="00FF5CE2">
      <w:pPr>
        <w:pStyle w:val="ConsPlusNormal"/>
        <w:jc w:val="both"/>
      </w:pPr>
    </w:p>
    <w:p w14:paraId="3B039E05" w14:textId="14D1F744" w:rsidR="00FF5CE2" w:rsidRDefault="00FF5CE2">
      <w:pPr>
        <w:pStyle w:val="ConsPlusNormal"/>
        <w:jc w:val="both"/>
      </w:pPr>
    </w:p>
    <w:p w14:paraId="5607B030" w14:textId="7FFEFC06" w:rsidR="00FF5CE2" w:rsidRDefault="00FF5CE2">
      <w:pPr>
        <w:pStyle w:val="ConsPlusNormal"/>
        <w:jc w:val="both"/>
      </w:pPr>
    </w:p>
    <w:p w14:paraId="7417632B" w14:textId="40446587" w:rsidR="00FF5CE2" w:rsidRDefault="00FF5CE2">
      <w:pPr>
        <w:pStyle w:val="ConsPlusNormal"/>
        <w:jc w:val="both"/>
      </w:pPr>
    </w:p>
    <w:p w14:paraId="1AF7BE18" w14:textId="2D444E3A" w:rsidR="00FF5CE2" w:rsidRDefault="00FF5CE2">
      <w:pPr>
        <w:pStyle w:val="ConsPlusNormal"/>
        <w:jc w:val="both"/>
      </w:pPr>
    </w:p>
    <w:p w14:paraId="3079C0B1" w14:textId="49E213ED" w:rsidR="00FF5CE2" w:rsidRDefault="00FF5CE2">
      <w:pPr>
        <w:pStyle w:val="ConsPlusNormal"/>
        <w:jc w:val="both"/>
      </w:pPr>
    </w:p>
    <w:p w14:paraId="01234BD6" w14:textId="4220F0F6" w:rsidR="00FF5CE2" w:rsidRDefault="00FF5CE2">
      <w:pPr>
        <w:pStyle w:val="ConsPlusNormal"/>
        <w:jc w:val="both"/>
      </w:pPr>
    </w:p>
    <w:p w14:paraId="04C8EB42" w14:textId="2AF5F268" w:rsidR="00FF5CE2" w:rsidRDefault="00FF5CE2">
      <w:pPr>
        <w:pStyle w:val="ConsPlusNormal"/>
        <w:jc w:val="both"/>
      </w:pPr>
    </w:p>
    <w:p w14:paraId="386158CC" w14:textId="09985BDC" w:rsidR="00FF5CE2" w:rsidRDefault="00FF5CE2">
      <w:pPr>
        <w:pStyle w:val="ConsPlusNormal"/>
        <w:jc w:val="both"/>
      </w:pPr>
    </w:p>
    <w:p w14:paraId="3508C0EB" w14:textId="2BDDC17A" w:rsidR="00FF5CE2" w:rsidRDefault="00FF5CE2">
      <w:pPr>
        <w:pStyle w:val="ConsPlusNormal"/>
        <w:jc w:val="both"/>
      </w:pPr>
    </w:p>
    <w:p w14:paraId="75543172" w14:textId="39F9D13C" w:rsidR="00FF5CE2" w:rsidRDefault="00FF5CE2">
      <w:pPr>
        <w:pStyle w:val="ConsPlusNormal"/>
        <w:jc w:val="both"/>
      </w:pPr>
    </w:p>
    <w:p w14:paraId="3FDCB726" w14:textId="116B0A2B" w:rsidR="00FF5CE2" w:rsidRDefault="00FF5CE2">
      <w:pPr>
        <w:pStyle w:val="ConsPlusNormal"/>
        <w:jc w:val="both"/>
      </w:pPr>
    </w:p>
    <w:p w14:paraId="5271D389" w14:textId="73CD0648" w:rsidR="00FF5CE2" w:rsidRDefault="00FF5CE2">
      <w:pPr>
        <w:pStyle w:val="ConsPlusNormal"/>
        <w:jc w:val="both"/>
      </w:pPr>
    </w:p>
    <w:p w14:paraId="1B76FE5B" w14:textId="3F08A8D3" w:rsidR="00FF5CE2" w:rsidRDefault="00FF5CE2">
      <w:pPr>
        <w:pStyle w:val="ConsPlusNormal"/>
        <w:jc w:val="both"/>
      </w:pPr>
    </w:p>
    <w:p w14:paraId="4A41703B" w14:textId="77777777" w:rsidR="00FF5CE2" w:rsidRPr="00071499" w:rsidRDefault="00FF5CE2">
      <w:pPr>
        <w:pStyle w:val="ConsPlusNormal"/>
        <w:jc w:val="both"/>
      </w:pPr>
    </w:p>
    <w:p w14:paraId="5A7D9D0B" w14:textId="430B6CFC" w:rsidR="005B0F61" w:rsidRDefault="00755F2B" w:rsidP="005B0F61">
      <w:pPr>
        <w:pStyle w:val="ConsPlusNormal"/>
        <w:jc w:val="right"/>
        <w:outlineLvl w:val="1"/>
      </w:pPr>
      <w:r>
        <w:lastRenderedPageBreak/>
        <w:t>п</w:t>
      </w:r>
      <w:r w:rsidR="005B0F61">
        <w:t xml:space="preserve">риложение 1 </w:t>
      </w:r>
    </w:p>
    <w:p w14:paraId="1FFE852A" w14:textId="77777777" w:rsidR="005B0F61" w:rsidRDefault="005B0F61" w:rsidP="005B0F61">
      <w:pPr>
        <w:pStyle w:val="ConsPlusNormal"/>
        <w:jc w:val="right"/>
      </w:pPr>
      <w:r>
        <w:t>к административному регламенту</w:t>
      </w:r>
    </w:p>
    <w:p w14:paraId="024771C1" w14:textId="77777777" w:rsidR="005B0F61" w:rsidRDefault="005B0F61" w:rsidP="005B0F61">
      <w:pPr>
        <w:pStyle w:val="ConsPlusNormal"/>
        <w:jc w:val="right"/>
      </w:pPr>
      <w:r>
        <w:t>предоставления муниципальной услуги</w:t>
      </w:r>
    </w:p>
    <w:p w14:paraId="09E3B642" w14:textId="77777777" w:rsidR="005B0F61" w:rsidRDefault="005B0F61" w:rsidP="005B0F61">
      <w:pPr>
        <w:pStyle w:val="ConsPlusNormal"/>
        <w:jc w:val="right"/>
      </w:pPr>
      <w:r>
        <w:t>«Согласование проведения переустройства</w:t>
      </w:r>
    </w:p>
    <w:p w14:paraId="7FD3BDD8" w14:textId="77777777" w:rsidR="005B0F61" w:rsidRDefault="005B0F61" w:rsidP="005B0F61">
      <w:pPr>
        <w:pStyle w:val="ConsPlusNormal"/>
        <w:jc w:val="right"/>
      </w:pPr>
      <w:r>
        <w:t>и (или) перепланировки помещения</w:t>
      </w:r>
    </w:p>
    <w:p w14:paraId="7926FD52" w14:textId="5185C0C7" w:rsidR="005B0F61" w:rsidRDefault="005B0F61" w:rsidP="009A4FDD">
      <w:pPr>
        <w:pStyle w:val="ConsPlusNormal"/>
        <w:jc w:val="right"/>
      </w:pPr>
      <w:r>
        <w:t>в многоквартирном доме»</w:t>
      </w:r>
    </w:p>
    <w:p w14:paraId="67D11910" w14:textId="77777777" w:rsidR="005B0F61" w:rsidRDefault="005B0F61" w:rsidP="005B0F61">
      <w:pPr>
        <w:pStyle w:val="ConsPlusNormal"/>
        <w:jc w:val="both"/>
      </w:pPr>
    </w:p>
    <w:p w14:paraId="5BBB78C4" w14:textId="77777777" w:rsidR="005B0F61" w:rsidRPr="006259FC" w:rsidRDefault="005B0F61" w:rsidP="005B0F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9FC">
        <w:rPr>
          <w:rFonts w:ascii="Times New Roman" w:hAnsi="Times New Roman" w:cs="Times New Roman"/>
          <w:sz w:val="28"/>
          <w:szCs w:val="28"/>
        </w:rPr>
        <w:t>БЛОК-СХЕМА</w:t>
      </w:r>
    </w:p>
    <w:p w14:paraId="4214DE01" w14:textId="77777777" w:rsidR="005B0F61" w:rsidRPr="006259FC" w:rsidRDefault="005B0F61" w:rsidP="005B0F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9FC">
        <w:rPr>
          <w:rFonts w:ascii="Times New Roman" w:hAnsi="Times New Roman" w:cs="Times New Roman"/>
          <w:sz w:val="28"/>
          <w:szCs w:val="28"/>
        </w:rPr>
        <w:t>ПРЕДОСТАВЛЕНИЯ МУНИЦИПАЛЬНОЙ УСЛУГИ "СОГЛАСОВАНИЕ</w:t>
      </w:r>
    </w:p>
    <w:p w14:paraId="4A4C5C98" w14:textId="0F81EDAA" w:rsidR="005B0F61" w:rsidRPr="006259FC" w:rsidRDefault="005B0F61" w:rsidP="004062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6259FC">
        <w:rPr>
          <w:rFonts w:ascii="Times New Roman" w:hAnsi="Times New Roman" w:cs="Times New Roman"/>
          <w:sz w:val="28"/>
          <w:szCs w:val="28"/>
        </w:rPr>
        <w:t>ПЕРЕУСТРОЙСТВА И (ИЛИ) ПЕРЕПЛАНИРОВКИ ПОМЕЩЕНИЯ</w:t>
      </w:r>
      <w:r w:rsidR="00145EE0">
        <w:rPr>
          <w:rFonts w:ascii="Times New Roman" w:hAnsi="Times New Roman" w:cs="Times New Roman"/>
          <w:sz w:val="28"/>
          <w:szCs w:val="28"/>
        </w:rPr>
        <w:t xml:space="preserve"> </w:t>
      </w:r>
      <w:r w:rsidRPr="006259FC">
        <w:rPr>
          <w:rFonts w:ascii="Times New Roman" w:hAnsi="Times New Roman" w:cs="Times New Roman"/>
          <w:sz w:val="28"/>
          <w:szCs w:val="28"/>
        </w:rPr>
        <w:t>В МНОГОКВАРТИРНОМ ДОМЕ</w:t>
      </w:r>
      <w:r w:rsidR="006D7A81">
        <w:rPr>
          <w:rFonts w:ascii="Times New Roman" w:hAnsi="Times New Roman" w:cs="Times New Roman"/>
          <w:sz w:val="28"/>
          <w:szCs w:val="28"/>
        </w:rPr>
        <w:t xml:space="preserve"> </w:t>
      </w:r>
      <w:r w:rsidRPr="006259FC">
        <w:rPr>
          <w:rFonts w:ascii="Times New Roman" w:hAnsi="Times New Roman" w:cs="Times New Roman"/>
          <w:sz w:val="28"/>
          <w:szCs w:val="28"/>
        </w:rPr>
        <w:t>"</w:t>
      </w:r>
    </w:p>
    <w:p w14:paraId="6E891BE4" w14:textId="77777777" w:rsidR="005B0F61" w:rsidRDefault="005B0F61" w:rsidP="005B0F6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835"/>
        <w:gridCol w:w="3118"/>
      </w:tblGrid>
      <w:tr w:rsidR="005B0F61" w:rsidRPr="00307BE6" w14:paraId="343F9402" w14:textId="77777777" w:rsidTr="005B0F61">
        <w:tc>
          <w:tcPr>
            <w:tcW w:w="3118" w:type="dxa"/>
            <w:tcBorders>
              <w:right w:val="single" w:sz="4" w:space="0" w:color="auto"/>
            </w:tcBorders>
          </w:tcPr>
          <w:p w14:paraId="1CFFF084" w14:textId="77777777" w:rsidR="005B0F61" w:rsidRPr="00307BE6" w:rsidRDefault="005B0F61" w:rsidP="005B0F61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C701" w14:textId="77777777" w:rsidR="005B0F61" w:rsidRPr="00307BE6" w:rsidRDefault="005B0F61" w:rsidP="005B0F61">
            <w:pPr>
              <w:pStyle w:val="ConsPlusNormal"/>
              <w:jc w:val="center"/>
            </w:pPr>
            <w:r w:rsidRPr="00307BE6">
              <w:t>Заявитель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15713D0B" w14:textId="77777777" w:rsidR="005B0F61" w:rsidRPr="00307BE6" w:rsidRDefault="005B0F61" w:rsidP="005B0F61">
            <w:pPr>
              <w:pStyle w:val="ConsPlusNormal"/>
              <w:jc w:val="center"/>
            </w:pPr>
          </w:p>
        </w:tc>
      </w:tr>
      <w:tr w:rsidR="005B0F61" w:rsidRPr="00307BE6" w14:paraId="40A91D4B" w14:textId="77777777" w:rsidTr="005B0F61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14:paraId="061DCF5F" w14:textId="77777777" w:rsidR="005B0F61" w:rsidRPr="00307BE6" w:rsidRDefault="005B0F61" w:rsidP="005B0F61">
            <w:pPr>
              <w:pStyle w:val="ConsPlusNormal"/>
              <w:jc w:val="center"/>
            </w:pPr>
            <w:r w:rsidRPr="00307BE6">
              <w:rPr>
                <w:noProof/>
                <w:position w:val="-6"/>
              </w:rPr>
              <w:drawing>
                <wp:inline distT="0" distB="0" distL="0" distR="0" wp14:anchorId="2846A4B6" wp14:editId="3929ABA4">
                  <wp:extent cx="171450" cy="2381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F61" w:rsidRPr="00307BE6" w14:paraId="48515ED4" w14:textId="77777777" w:rsidTr="005B0F61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9F69" w14:textId="77777777" w:rsidR="005B0F61" w:rsidRPr="00307BE6" w:rsidRDefault="005B0F61" w:rsidP="005B0F61">
            <w:pPr>
              <w:pStyle w:val="ConsPlusNormal"/>
              <w:jc w:val="center"/>
            </w:pPr>
            <w:r w:rsidRPr="00307BE6">
              <w:t>Прием и регистрация заявления и документов на предоставление муниципальной услуги 1 рабочий день</w:t>
            </w:r>
          </w:p>
        </w:tc>
      </w:tr>
      <w:tr w:rsidR="005B0F61" w:rsidRPr="00307BE6" w14:paraId="15DDBA35" w14:textId="77777777" w:rsidTr="005B0F61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BD5536" w14:textId="2502AE98" w:rsidR="005B0F61" w:rsidRDefault="005B0F61" w:rsidP="00D972B3">
            <w:pPr>
              <w:pStyle w:val="ConsPlusNormal"/>
              <w:jc w:val="center"/>
            </w:pPr>
            <w:r w:rsidRPr="00307BE6">
              <w:rPr>
                <w:noProof/>
                <w:position w:val="-6"/>
              </w:rPr>
              <w:drawing>
                <wp:inline distT="0" distB="0" distL="0" distR="0" wp14:anchorId="0EAA7E09" wp14:editId="3DB1CF60">
                  <wp:extent cx="171450" cy="2381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d"/>
              <w:tblW w:w="8982" w:type="dxa"/>
              <w:tblLayout w:type="fixed"/>
              <w:tblLook w:val="04A0" w:firstRow="1" w:lastRow="0" w:firstColumn="1" w:lastColumn="0" w:noHBand="0" w:noVBand="1"/>
            </w:tblPr>
            <w:tblGrid>
              <w:gridCol w:w="8982"/>
            </w:tblGrid>
            <w:tr w:rsidR="00D972B3" w14:paraId="58D0D0E8" w14:textId="77777777" w:rsidTr="00D972B3">
              <w:trPr>
                <w:trHeight w:val="819"/>
              </w:trPr>
              <w:tc>
                <w:tcPr>
                  <w:tcW w:w="8982" w:type="dxa"/>
                </w:tcPr>
                <w:p w14:paraId="5DCB3C2F" w14:textId="057E6D00" w:rsidR="00D972B3" w:rsidRDefault="00D972B3" w:rsidP="00D972B3">
                  <w:pPr>
                    <w:pStyle w:val="ConsPlusNormal"/>
                    <w:ind w:firstLine="539"/>
                    <w:jc w:val="both"/>
                  </w:pPr>
                  <w:r w:rsidRPr="00FF5CE2">
                    <w:t>уведомление Заявителя о представлении документов и (или) информации, необходимой для проведения переустройства и (или) перепланировки помещения в многоквартирном доме;</w:t>
                  </w:r>
                </w:p>
              </w:tc>
            </w:tr>
          </w:tbl>
          <w:p w14:paraId="1F373BED" w14:textId="6BFC85A4" w:rsidR="00D972B3" w:rsidRDefault="00D972B3" w:rsidP="005B0F61">
            <w:pPr>
              <w:pStyle w:val="ConsPlusNormal"/>
              <w:jc w:val="center"/>
            </w:pPr>
            <w:r w:rsidRPr="00307BE6">
              <w:rPr>
                <w:noProof/>
                <w:position w:val="-6"/>
              </w:rPr>
              <w:drawing>
                <wp:inline distT="0" distB="0" distL="0" distR="0" wp14:anchorId="519FE54E" wp14:editId="7E2CBD92">
                  <wp:extent cx="171450" cy="238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d"/>
              <w:tblW w:w="8982" w:type="dxa"/>
              <w:tblLayout w:type="fixed"/>
              <w:tblLook w:val="04A0" w:firstRow="1" w:lastRow="0" w:firstColumn="1" w:lastColumn="0" w:noHBand="0" w:noVBand="1"/>
            </w:tblPr>
            <w:tblGrid>
              <w:gridCol w:w="8982"/>
            </w:tblGrid>
            <w:tr w:rsidR="00D972B3" w14:paraId="5C605AB5" w14:textId="77777777" w:rsidTr="00D972B3">
              <w:trPr>
                <w:trHeight w:val="546"/>
              </w:trPr>
              <w:tc>
                <w:tcPr>
                  <w:tcW w:w="8982" w:type="dxa"/>
                </w:tcPr>
                <w:p w14:paraId="48318224" w14:textId="2E5A76BF" w:rsidR="00D972B3" w:rsidRPr="00071499" w:rsidRDefault="00D972B3" w:rsidP="00D972B3">
                  <w:pPr>
                    <w:pStyle w:val="ConsPlusNormal"/>
                    <w:ind w:firstLine="539"/>
                    <w:jc w:val="both"/>
                  </w:pPr>
                  <w:r w:rsidRPr="00FF5CE2">
                    <w:t>принятие</w:t>
                  </w:r>
                  <w:r w:rsidRPr="00071499">
                    <w:t xml:space="preserve"> решения о согласовании (об отказе в согласовании) </w:t>
                  </w:r>
                  <w:r>
                    <w:t xml:space="preserve">проведения </w:t>
                  </w:r>
                  <w:r w:rsidRPr="00071499">
                    <w:t>переустройства и (или) перепланировки помещения в многоквартирном доме;</w:t>
                  </w:r>
                </w:p>
                <w:p w14:paraId="0D85AD91" w14:textId="77777777" w:rsidR="00D972B3" w:rsidRDefault="00D972B3" w:rsidP="005B0F61">
                  <w:pPr>
                    <w:pStyle w:val="ConsPlusNormal"/>
                    <w:jc w:val="center"/>
                  </w:pPr>
                </w:p>
              </w:tc>
            </w:tr>
          </w:tbl>
          <w:p w14:paraId="74AFC321" w14:textId="070F827A" w:rsidR="00D972B3" w:rsidRPr="00307BE6" w:rsidRDefault="00D972B3" w:rsidP="005B0F61">
            <w:pPr>
              <w:pStyle w:val="ConsPlusNormal"/>
              <w:jc w:val="center"/>
            </w:pPr>
            <w:r w:rsidRPr="00307BE6">
              <w:rPr>
                <w:noProof/>
                <w:position w:val="-6"/>
              </w:rPr>
              <w:drawing>
                <wp:inline distT="0" distB="0" distL="0" distR="0" wp14:anchorId="790D33C5" wp14:editId="0A880847">
                  <wp:extent cx="171450" cy="2381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F61" w:rsidRPr="00307BE6" w14:paraId="280FD716" w14:textId="77777777" w:rsidTr="005B0F61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4869" w14:textId="77777777" w:rsidR="005B0F61" w:rsidRPr="00307BE6" w:rsidRDefault="005B0F61" w:rsidP="005B0F61">
            <w:pPr>
              <w:pStyle w:val="ConsPlusNormal"/>
              <w:jc w:val="center"/>
            </w:pPr>
            <w:r w:rsidRPr="00307BE6">
              <w:t xml:space="preserve">Принятие решения о согласовании или об отказе в согласовании </w:t>
            </w:r>
            <w:r>
              <w:t xml:space="preserve">проведения </w:t>
            </w:r>
            <w:r w:rsidRPr="00307BE6">
              <w:t>переустройства и (или) перепланировки помещения в многоквартирном доме 45 дней</w:t>
            </w:r>
          </w:p>
        </w:tc>
      </w:tr>
      <w:tr w:rsidR="005B0F61" w:rsidRPr="00307BE6" w14:paraId="62A214D8" w14:textId="77777777" w:rsidTr="005B0F61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BB330C" w14:textId="75C0C56D" w:rsidR="005B0F61" w:rsidRPr="00307BE6" w:rsidRDefault="005B0F61" w:rsidP="00D972B3">
            <w:pPr>
              <w:pStyle w:val="ConsPlusNormal"/>
              <w:jc w:val="center"/>
            </w:pPr>
            <w:r w:rsidRPr="00307BE6">
              <w:rPr>
                <w:noProof/>
                <w:position w:val="-6"/>
              </w:rPr>
              <w:drawing>
                <wp:inline distT="0" distB="0" distL="0" distR="0" wp14:anchorId="696D60E0" wp14:editId="242A6AC3">
                  <wp:extent cx="171450" cy="2381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F61" w:rsidRPr="00307BE6" w14:paraId="3B315974" w14:textId="77777777" w:rsidTr="005B0F61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993B" w14:textId="77777777" w:rsidR="005B0F61" w:rsidRPr="00307BE6" w:rsidRDefault="005B0F61" w:rsidP="005B0F61">
            <w:pPr>
              <w:pStyle w:val="ConsPlusNormal"/>
              <w:jc w:val="center"/>
            </w:pPr>
            <w:r w:rsidRPr="00307BE6">
              <w:t>Выдача (направление) документов по результатам предоставления муниципальной услуги 3 рабочих дня</w:t>
            </w:r>
          </w:p>
        </w:tc>
      </w:tr>
      <w:tr w:rsidR="005B0F61" w:rsidRPr="00307BE6" w14:paraId="430D2BB7" w14:textId="77777777" w:rsidTr="005B0F61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14:paraId="6F419C11" w14:textId="7B59B08E" w:rsidR="005B0F61" w:rsidRPr="00307BE6" w:rsidRDefault="005B0F61" w:rsidP="005B0F61">
            <w:pPr>
              <w:pStyle w:val="ConsPlusNormal"/>
              <w:jc w:val="center"/>
            </w:pPr>
            <w:r w:rsidRPr="00307BE6">
              <w:rPr>
                <w:noProof/>
                <w:position w:val="-6"/>
              </w:rPr>
              <w:drawing>
                <wp:inline distT="0" distB="0" distL="0" distR="0" wp14:anchorId="0A4E7836" wp14:editId="7F665A06">
                  <wp:extent cx="171450" cy="2381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F61" w:rsidRPr="00307BE6" w14:paraId="2ADE8FAD" w14:textId="77777777" w:rsidTr="005B0F61">
        <w:tc>
          <w:tcPr>
            <w:tcW w:w="3118" w:type="dxa"/>
            <w:tcBorders>
              <w:right w:val="single" w:sz="4" w:space="0" w:color="auto"/>
            </w:tcBorders>
          </w:tcPr>
          <w:p w14:paraId="6B52E8EA" w14:textId="77777777" w:rsidR="005B0F61" w:rsidRPr="00307BE6" w:rsidRDefault="005B0F61" w:rsidP="005B0F61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4640" w14:textId="77777777" w:rsidR="005B0F61" w:rsidRPr="00307BE6" w:rsidRDefault="005B0F61" w:rsidP="005B0F61">
            <w:pPr>
              <w:pStyle w:val="ConsPlusNormal"/>
              <w:jc w:val="center"/>
            </w:pPr>
            <w:r w:rsidRPr="00307BE6">
              <w:t>Заявитель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C99FF29" w14:textId="77777777" w:rsidR="005B0F61" w:rsidRPr="00307BE6" w:rsidRDefault="005B0F61" w:rsidP="005B0F61">
            <w:pPr>
              <w:pStyle w:val="ConsPlusNormal"/>
              <w:jc w:val="center"/>
            </w:pPr>
          </w:p>
        </w:tc>
      </w:tr>
    </w:tbl>
    <w:p w14:paraId="373ABA23" w14:textId="77777777" w:rsidR="00D308EB" w:rsidRDefault="00D308EB">
      <w:pPr>
        <w:pStyle w:val="ConsPlusNormal"/>
        <w:jc w:val="both"/>
      </w:pPr>
    </w:p>
    <w:p w14:paraId="6303A5D5" w14:textId="77777777" w:rsidR="005B0F61" w:rsidRDefault="005B0F61" w:rsidP="005B0F61">
      <w:pPr>
        <w:pStyle w:val="ConsPlusNormal"/>
        <w:jc w:val="right"/>
        <w:outlineLvl w:val="1"/>
      </w:pPr>
      <w:bookmarkStart w:id="8" w:name="Par436"/>
      <w:bookmarkEnd w:id="8"/>
    </w:p>
    <w:p w14:paraId="1DFDC368" w14:textId="77777777" w:rsidR="005B0F61" w:rsidRDefault="005B0F61" w:rsidP="005B0F61">
      <w:pPr>
        <w:pStyle w:val="ConsPlusNormal"/>
        <w:jc w:val="right"/>
        <w:outlineLvl w:val="1"/>
      </w:pPr>
    </w:p>
    <w:p w14:paraId="2B3E3D41" w14:textId="77777777" w:rsidR="005B0F61" w:rsidRDefault="005B0F61" w:rsidP="005B0F61">
      <w:pPr>
        <w:pStyle w:val="ConsPlusNormal"/>
        <w:jc w:val="right"/>
        <w:outlineLvl w:val="1"/>
      </w:pPr>
    </w:p>
    <w:p w14:paraId="0DC0C39A" w14:textId="77777777" w:rsidR="005B0F61" w:rsidRDefault="005B0F61" w:rsidP="005B0F61">
      <w:pPr>
        <w:pStyle w:val="ConsPlusNormal"/>
        <w:jc w:val="right"/>
        <w:outlineLvl w:val="1"/>
      </w:pPr>
    </w:p>
    <w:p w14:paraId="371CAE62" w14:textId="77777777" w:rsidR="005B0F61" w:rsidRDefault="005B0F61" w:rsidP="005B0F61">
      <w:pPr>
        <w:pStyle w:val="ConsPlusNormal"/>
        <w:jc w:val="right"/>
        <w:outlineLvl w:val="1"/>
      </w:pPr>
    </w:p>
    <w:p w14:paraId="625AAB5C" w14:textId="77777777" w:rsidR="005B0F61" w:rsidRDefault="005B0F61" w:rsidP="005B0F61">
      <w:pPr>
        <w:pStyle w:val="ConsPlusNormal"/>
        <w:jc w:val="right"/>
        <w:outlineLvl w:val="1"/>
      </w:pPr>
    </w:p>
    <w:p w14:paraId="4341B19A" w14:textId="302355AC" w:rsidR="002B3EB0" w:rsidRDefault="002B3EB0" w:rsidP="002B3EB0">
      <w:pPr>
        <w:pStyle w:val="ConsPlusNormal"/>
        <w:jc w:val="right"/>
        <w:outlineLvl w:val="1"/>
      </w:pPr>
      <w:r>
        <w:lastRenderedPageBreak/>
        <w:t xml:space="preserve">приложение 2 </w:t>
      </w:r>
    </w:p>
    <w:p w14:paraId="4A474B91" w14:textId="77777777" w:rsidR="002B3EB0" w:rsidRDefault="002B3EB0" w:rsidP="002B3EB0">
      <w:pPr>
        <w:pStyle w:val="ConsPlusNormal"/>
        <w:jc w:val="right"/>
      </w:pPr>
      <w:r>
        <w:t>к административному регламенту</w:t>
      </w:r>
    </w:p>
    <w:p w14:paraId="2C2AE5B9" w14:textId="77777777" w:rsidR="002B3EB0" w:rsidRDefault="002B3EB0" w:rsidP="002B3EB0">
      <w:pPr>
        <w:pStyle w:val="ConsPlusNormal"/>
        <w:jc w:val="right"/>
      </w:pPr>
      <w:r>
        <w:t>предоставления муниципальной услуги</w:t>
      </w:r>
    </w:p>
    <w:p w14:paraId="04BBC134" w14:textId="77777777" w:rsidR="002B3EB0" w:rsidRDefault="002B3EB0" w:rsidP="002B3EB0">
      <w:pPr>
        <w:pStyle w:val="ConsPlusNormal"/>
        <w:jc w:val="right"/>
      </w:pPr>
      <w:r>
        <w:t>«Согласование проведения переустройства</w:t>
      </w:r>
    </w:p>
    <w:p w14:paraId="31EF96F2" w14:textId="77777777" w:rsidR="002B3EB0" w:rsidRDefault="002B3EB0" w:rsidP="002B3EB0">
      <w:pPr>
        <w:pStyle w:val="ConsPlusNormal"/>
        <w:jc w:val="right"/>
      </w:pPr>
      <w:r>
        <w:t>и (или) перепланировки помещения</w:t>
      </w:r>
    </w:p>
    <w:p w14:paraId="47918821" w14:textId="54E5186E" w:rsidR="002B3EB0" w:rsidRDefault="002B3EB0" w:rsidP="008958A2">
      <w:pPr>
        <w:pStyle w:val="ConsPlusNormal"/>
        <w:jc w:val="right"/>
      </w:pPr>
      <w:r>
        <w:t>в многоквартирном доме»</w:t>
      </w:r>
    </w:p>
    <w:p w14:paraId="0AEE1F07" w14:textId="31C73B7B" w:rsidR="005B0F61" w:rsidRDefault="005B0F61" w:rsidP="005B0F61">
      <w:pPr>
        <w:pStyle w:val="ConsPlusNormal"/>
        <w:jc w:val="right"/>
      </w:pPr>
    </w:p>
    <w:p w14:paraId="6C290CE8" w14:textId="77777777" w:rsidR="00A936C2" w:rsidRDefault="00A936C2" w:rsidP="005B0F61">
      <w:pPr>
        <w:pStyle w:val="ConsPlusNormal"/>
        <w:jc w:val="right"/>
      </w:pPr>
    </w:p>
    <w:p w14:paraId="7DE1176A" w14:textId="77777777" w:rsidR="00A936C2" w:rsidRDefault="00A936C2" w:rsidP="00A936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Правовые основания предоставления муниципальной услуги</w:t>
      </w:r>
    </w:p>
    <w:p w14:paraId="3F4C3684" w14:textId="77777777" w:rsidR="00A936C2" w:rsidRPr="00A936C2" w:rsidRDefault="00A936C2" w:rsidP="00A936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A936C2">
        <w:rPr>
          <w:rFonts w:ascii="Times New Roman" w:hAnsi="Times New Roman"/>
          <w:b/>
          <w:sz w:val="24"/>
          <w:szCs w:val="24"/>
        </w:rPr>
        <w:t>Согласование проведения переустройства</w:t>
      </w:r>
    </w:p>
    <w:p w14:paraId="10A58924" w14:textId="7691AC04" w:rsidR="00A936C2" w:rsidRPr="008958A2" w:rsidRDefault="00A936C2" w:rsidP="008958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936C2">
        <w:rPr>
          <w:rFonts w:ascii="Times New Roman" w:hAnsi="Times New Roman"/>
          <w:b/>
          <w:sz w:val="24"/>
          <w:szCs w:val="24"/>
        </w:rPr>
        <w:t xml:space="preserve">и (или) перепланировки </w:t>
      </w:r>
      <w:r>
        <w:rPr>
          <w:rFonts w:ascii="Times New Roman" w:hAnsi="Times New Roman"/>
          <w:b/>
          <w:sz w:val="24"/>
          <w:szCs w:val="24"/>
        </w:rPr>
        <w:t xml:space="preserve">помещения </w:t>
      </w:r>
      <w:r w:rsidRPr="00A936C2">
        <w:rPr>
          <w:b/>
        </w:rPr>
        <w:t>в многоквартирно</w:t>
      </w:r>
      <w:r w:rsidR="008958A2">
        <w:rPr>
          <w:b/>
        </w:rPr>
        <w:t>м</w:t>
      </w:r>
      <w:r w:rsidRPr="002B3EB0">
        <w:rPr>
          <w:rFonts w:ascii="Times New Roman" w:hAnsi="Times New Roman"/>
          <w:b/>
          <w:bCs/>
          <w:sz w:val="24"/>
          <w:szCs w:val="24"/>
        </w:rPr>
        <w:t>»</w:t>
      </w:r>
    </w:p>
    <w:p w14:paraId="398AF695" w14:textId="77777777" w:rsidR="00A936C2" w:rsidRDefault="00A936C2" w:rsidP="005B0F61">
      <w:pPr>
        <w:pStyle w:val="ConsPlusNormal"/>
        <w:jc w:val="right"/>
      </w:pPr>
    </w:p>
    <w:p w14:paraId="23227711" w14:textId="77777777" w:rsidR="005B0F61" w:rsidRDefault="005B0F61" w:rsidP="005B0F61">
      <w:pPr>
        <w:pStyle w:val="ConsPlusNormal"/>
        <w:jc w:val="both"/>
      </w:pPr>
    </w:p>
    <w:p w14:paraId="7C3E7ED8" w14:textId="77777777" w:rsidR="005B0F61" w:rsidRDefault="005B0F61" w:rsidP="005B0F61">
      <w:pPr>
        <w:pStyle w:val="ConsPlusNormal"/>
        <w:jc w:val="both"/>
      </w:pPr>
    </w:p>
    <w:p w14:paraId="0495231A" w14:textId="77777777" w:rsidR="005B0F61" w:rsidRDefault="005B0F61" w:rsidP="005B0F61">
      <w:pPr>
        <w:pStyle w:val="ConsPlusNormal"/>
      </w:pPr>
      <w:r>
        <w:t xml:space="preserve">Предоставление </w:t>
      </w:r>
      <w:r w:rsidR="00A936C2">
        <w:t xml:space="preserve">муниципальной </w:t>
      </w:r>
      <w:r>
        <w:t>услуги осуществляется в соответствии с:</w:t>
      </w:r>
    </w:p>
    <w:p w14:paraId="68704F05" w14:textId="77777777" w:rsidR="005B0F61" w:rsidRDefault="005B0F61" w:rsidP="005B0F61">
      <w:pPr>
        <w:pStyle w:val="ConsPlusNormal"/>
      </w:pPr>
    </w:p>
    <w:p w14:paraId="379463F5" w14:textId="398CEB9B" w:rsidR="005B0F61" w:rsidRDefault="005B0F61" w:rsidP="005B0F61">
      <w:pPr>
        <w:pStyle w:val="ConsPlusNormal"/>
      </w:pPr>
      <w:r>
        <w:t xml:space="preserve">- Жилищным Кодексом Российской Федерации; </w:t>
      </w:r>
      <w:r w:rsidR="008E15D7">
        <w:t xml:space="preserve"> </w:t>
      </w:r>
      <w:r>
        <w:t xml:space="preserve">- </w:t>
      </w:r>
      <w:r w:rsidR="008E15D7">
        <w:t>Ф</w:t>
      </w:r>
      <w:r>
        <w:t xml:space="preserve">едеральным законом от 27.07.2010 № 210-ФЗ "Об организации предоставления государственных и муниципальных услуг"; </w:t>
      </w:r>
    </w:p>
    <w:p w14:paraId="52CB927B" w14:textId="77777777" w:rsidR="005B0F61" w:rsidRDefault="005B0F61" w:rsidP="005B0F61">
      <w:pPr>
        <w:pStyle w:val="ConsPlusNormal"/>
      </w:pPr>
    </w:p>
    <w:p w14:paraId="46AC806A" w14:textId="77777777" w:rsidR="002B3EB0" w:rsidRDefault="005B0F61" w:rsidP="005B0F61">
      <w:pPr>
        <w:pStyle w:val="ConsPlusNormal"/>
      </w:pPr>
      <w:r>
        <w:t>- постановлением Правительства Российской Федерации от 26</w:t>
      </w:r>
      <w:r w:rsidR="002B3EB0">
        <w:t>.09.</w:t>
      </w:r>
      <w:r>
        <w:t xml:space="preserve">1994 № 1086 </w:t>
      </w:r>
    </w:p>
    <w:p w14:paraId="66BF68C6" w14:textId="5C766FD1" w:rsidR="005B0F61" w:rsidRDefault="005B0F61" w:rsidP="005B0F61">
      <w:pPr>
        <w:pStyle w:val="ConsPlusNormal"/>
      </w:pPr>
      <w:r>
        <w:t xml:space="preserve">"О государственной жилищной инспекции в Российской Федерации"; </w:t>
      </w:r>
    </w:p>
    <w:p w14:paraId="582369F1" w14:textId="77777777" w:rsidR="005B0F61" w:rsidRDefault="005B0F61" w:rsidP="005B0F61">
      <w:pPr>
        <w:pStyle w:val="ConsPlusNormal"/>
      </w:pPr>
    </w:p>
    <w:p w14:paraId="6E4CAED0" w14:textId="77777777" w:rsidR="002B3EB0" w:rsidRDefault="005B0F61" w:rsidP="005B0F61">
      <w:pPr>
        <w:pStyle w:val="ConsPlusNormal"/>
      </w:pPr>
      <w:r>
        <w:t>- постановлением Правительства Российской Федерации от 28</w:t>
      </w:r>
      <w:r w:rsidR="002B3EB0">
        <w:t>.04.</w:t>
      </w:r>
      <w:r>
        <w:t xml:space="preserve">2005 № 266 </w:t>
      </w:r>
    </w:p>
    <w:p w14:paraId="61A41F9C" w14:textId="1CE73E45" w:rsidR="005B0F61" w:rsidRDefault="005B0F61" w:rsidP="005B0F61">
      <w:pPr>
        <w:pStyle w:val="ConsPlusNormal"/>
      </w:pPr>
      <w:r>
        <w:t xml:space="preserve">«Об утверждении формы заявления о переустройстве и (или) перепланировке жилого помещений и формы документа, подтверждающего принятие решения о согласовании переустройства и (или) перепланировки жилого помещения»; </w:t>
      </w:r>
    </w:p>
    <w:p w14:paraId="705D9470" w14:textId="77777777" w:rsidR="005B0F61" w:rsidRDefault="005B0F61" w:rsidP="005B0F61">
      <w:pPr>
        <w:pStyle w:val="ConsPlusNormal"/>
      </w:pPr>
    </w:p>
    <w:p w14:paraId="511474B0" w14:textId="3D8A7A76" w:rsidR="005B0F61" w:rsidRDefault="005B0F61" w:rsidP="005B0F61">
      <w:pPr>
        <w:pStyle w:val="ConsPlusNormal"/>
      </w:pPr>
      <w:r>
        <w:t>- распоряжением Правительства Российской Федерации от 17</w:t>
      </w:r>
      <w:r w:rsidR="002B3EB0">
        <w:t>.12.</w:t>
      </w:r>
      <w:r>
        <w:t xml:space="preserve">2009 № 1993-р "Об утверждении сводного перечня первоочередных государственных и муниципальных услуг, предоставляемых в электронном виде"; </w:t>
      </w:r>
    </w:p>
    <w:p w14:paraId="18CD6246" w14:textId="77777777" w:rsidR="005B0F61" w:rsidRDefault="005B0F61" w:rsidP="005B0F61">
      <w:pPr>
        <w:pStyle w:val="ConsPlusNormal"/>
      </w:pPr>
    </w:p>
    <w:p w14:paraId="285B54A8" w14:textId="0CB3CD6D" w:rsidR="00420312" w:rsidRDefault="005B0F61" w:rsidP="001F3CC8">
      <w:pPr>
        <w:pStyle w:val="ConsPlusNormal"/>
      </w:pPr>
      <w:r>
        <w:t xml:space="preserve">- иными нормативными правовыми актами </w:t>
      </w:r>
      <w:r w:rsidR="008E15D7">
        <w:t>администрации Лесозаводского городского округа</w:t>
      </w:r>
    </w:p>
    <w:p w14:paraId="1952E9F3" w14:textId="77777777" w:rsidR="004356B6" w:rsidRDefault="004356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CE5CF1E" w14:textId="77777777" w:rsidR="004356B6" w:rsidRDefault="004356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7478272" w14:textId="77777777" w:rsidR="004356B6" w:rsidRDefault="004356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D64335E" w14:textId="77777777" w:rsidR="00394258" w:rsidRDefault="00394258" w:rsidP="00DA0A3B">
      <w:pPr>
        <w:pStyle w:val="ConsPlusNormal"/>
        <w:jc w:val="right"/>
        <w:outlineLvl w:val="1"/>
      </w:pPr>
    </w:p>
    <w:p w14:paraId="181382D4" w14:textId="77777777" w:rsidR="00394258" w:rsidRDefault="00394258" w:rsidP="00DA0A3B">
      <w:pPr>
        <w:pStyle w:val="ConsPlusNormal"/>
        <w:jc w:val="right"/>
        <w:outlineLvl w:val="1"/>
      </w:pPr>
    </w:p>
    <w:p w14:paraId="3F8EC526" w14:textId="77777777" w:rsidR="00394258" w:rsidRDefault="00394258" w:rsidP="00DA0A3B">
      <w:pPr>
        <w:pStyle w:val="ConsPlusNormal"/>
        <w:jc w:val="right"/>
        <w:outlineLvl w:val="1"/>
      </w:pPr>
    </w:p>
    <w:p w14:paraId="632E1D3E" w14:textId="23A25053" w:rsidR="00394258" w:rsidRDefault="00394258" w:rsidP="00DA0A3B">
      <w:pPr>
        <w:pStyle w:val="ConsPlusNormal"/>
        <w:jc w:val="right"/>
        <w:outlineLvl w:val="1"/>
      </w:pPr>
    </w:p>
    <w:p w14:paraId="24F03D12" w14:textId="011DEF4A" w:rsidR="002B3EB0" w:rsidRDefault="002B3EB0" w:rsidP="00DA0A3B">
      <w:pPr>
        <w:pStyle w:val="ConsPlusNormal"/>
        <w:jc w:val="right"/>
        <w:outlineLvl w:val="1"/>
      </w:pPr>
    </w:p>
    <w:p w14:paraId="7471A9A5" w14:textId="47860EE3" w:rsidR="001F3CC8" w:rsidRDefault="001F3CC8" w:rsidP="00DA0A3B">
      <w:pPr>
        <w:pStyle w:val="ConsPlusNormal"/>
        <w:jc w:val="right"/>
        <w:outlineLvl w:val="1"/>
      </w:pPr>
    </w:p>
    <w:p w14:paraId="7CF5E7B6" w14:textId="00C73BBD" w:rsidR="001F3CC8" w:rsidRDefault="001F3CC8" w:rsidP="00DA0A3B">
      <w:pPr>
        <w:pStyle w:val="ConsPlusNormal"/>
        <w:jc w:val="right"/>
        <w:outlineLvl w:val="1"/>
      </w:pPr>
    </w:p>
    <w:p w14:paraId="764B76A2" w14:textId="48130ECD" w:rsidR="001F3CC8" w:rsidRDefault="001F3CC8" w:rsidP="00DA0A3B">
      <w:pPr>
        <w:pStyle w:val="ConsPlusNormal"/>
        <w:jc w:val="right"/>
        <w:outlineLvl w:val="1"/>
      </w:pPr>
    </w:p>
    <w:p w14:paraId="1E2BADB5" w14:textId="77777777" w:rsidR="001F3CC8" w:rsidRDefault="001F3CC8" w:rsidP="00DA0A3B">
      <w:pPr>
        <w:pStyle w:val="ConsPlusNormal"/>
        <w:jc w:val="right"/>
        <w:outlineLvl w:val="1"/>
      </w:pPr>
    </w:p>
    <w:p w14:paraId="1D521183" w14:textId="77777777" w:rsidR="002B3EB0" w:rsidRDefault="002B3EB0" w:rsidP="00DA0A3B">
      <w:pPr>
        <w:pStyle w:val="ConsPlusNormal"/>
        <w:jc w:val="right"/>
        <w:outlineLvl w:val="1"/>
      </w:pPr>
    </w:p>
    <w:p w14:paraId="7B24B693" w14:textId="77777777" w:rsidR="00394258" w:rsidRDefault="00394258" w:rsidP="00DA0A3B">
      <w:pPr>
        <w:pStyle w:val="ConsPlusNormal"/>
        <w:jc w:val="right"/>
        <w:outlineLvl w:val="1"/>
      </w:pPr>
    </w:p>
    <w:p w14:paraId="4A7D2A8D" w14:textId="68DC8BD0" w:rsidR="00394258" w:rsidRDefault="00394258" w:rsidP="00DA0A3B">
      <w:pPr>
        <w:pStyle w:val="ConsPlusNormal"/>
        <w:jc w:val="right"/>
        <w:outlineLvl w:val="1"/>
      </w:pPr>
    </w:p>
    <w:p w14:paraId="6FEC93C2" w14:textId="61ED7A94" w:rsidR="001F3CC8" w:rsidRDefault="001F3CC8" w:rsidP="00DA0A3B">
      <w:pPr>
        <w:pStyle w:val="ConsPlusNormal"/>
        <w:jc w:val="right"/>
        <w:outlineLvl w:val="1"/>
      </w:pPr>
    </w:p>
    <w:p w14:paraId="6E845867" w14:textId="77777777" w:rsidR="001F3CC8" w:rsidRDefault="001F3CC8" w:rsidP="00DA0A3B">
      <w:pPr>
        <w:pStyle w:val="ConsPlusNormal"/>
        <w:jc w:val="right"/>
        <w:outlineLvl w:val="1"/>
      </w:pPr>
    </w:p>
    <w:p w14:paraId="3ED63485" w14:textId="77777777" w:rsidR="00394258" w:rsidRDefault="00394258" w:rsidP="00DA0A3B">
      <w:pPr>
        <w:pStyle w:val="ConsPlusNormal"/>
        <w:jc w:val="right"/>
        <w:outlineLvl w:val="1"/>
      </w:pPr>
    </w:p>
    <w:p w14:paraId="666EA35A" w14:textId="08EDBE18" w:rsidR="002B3EB0" w:rsidRDefault="002B3EB0" w:rsidP="002B3EB0">
      <w:pPr>
        <w:pStyle w:val="ConsPlusNormal"/>
        <w:jc w:val="right"/>
        <w:outlineLvl w:val="1"/>
      </w:pPr>
      <w:r>
        <w:lastRenderedPageBreak/>
        <w:t xml:space="preserve">приложение 3 </w:t>
      </w:r>
    </w:p>
    <w:p w14:paraId="3D7D922E" w14:textId="77777777" w:rsidR="002B3EB0" w:rsidRDefault="002B3EB0" w:rsidP="002B3EB0">
      <w:pPr>
        <w:pStyle w:val="ConsPlusNormal"/>
        <w:jc w:val="right"/>
      </w:pPr>
      <w:r>
        <w:t>к административному регламенту</w:t>
      </w:r>
    </w:p>
    <w:p w14:paraId="155DCA6D" w14:textId="77777777" w:rsidR="002B3EB0" w:rsidRDefault="002B3EB0" w:rsidP="002B3EB0">
      <w:pPr>
        <w:pStyle w:val="ConsPlusNormal"/>
        <w:jc w:val="right"/>
      </w:pPr>
      <w:r>
        <w:t>предоставления муниципальной услуги</w:t>
      </w:r>
    </w:p>
    <w:p w14:paraId="4A2B77A9" w14:textId="77777777" w:rsidR="002B3EB0" w:rsidRDefault="002B3EB0" w:rsidP="002B3EB0">
      <w:pPr>
        <w:pStyle w:val="ConsPlusNormal"/>
        <w:jc w:val="right"/>
      </w:pPr>
      <w:r>
        <w:t>«Согласование проведения переустройства</w:t>
      </w:r>
    </w:p>
    <w:p w14:paraId="009A73DA" w14:textId="77777777" w:rsidR="002B3EB0" w:rsidRDefault="002B3EB0" w:rsidP="002B3EB0">
      <w:pPr>
        <w:pStyle w:val="ConsPlusNormal"/>
        <w:jc w:val="right"/>
      </w:pPr>
      <w:r>
        <w:t>и (или) перепланировки помещения</w:t>
      </w:r>
    </w:p>
    <w:p w14:paraId="405B236C" w14:textId="4B54BFA2" w:rsidR="00F73B41" w:rsidRDefault="002B3EB0" w:rsidP="00F73B41">
      <w:pPr>
        <w:pStyle w:val="ConsPlusNormal"/>
        <w:jc w:val="right"/>
      </w:pPr>
      <w:r>
        <w:t>в многоквартирном доме</w:t>
      </w:r>
      <w:r w:rsidR="00F73B41">
        <w:t>»</w:t>
      </w:r>
    </w:p>
    <w:p w14:paraId="7A517323" w14:textId="77777777" w:rsidR="00DA0A3B" w:rsidRDefault="00DA0A3B" w:rsidP="002B3EB0">
      <w:pPr>
        <w:pStyle w:val="ConsPlusNormal"/>
        <w:pBdr>
          <w:top w:val="single" w:sz="6" w:space="11" w:color="auto"/>
        </w:pBdr>
        <w:jc w:val="both"/>
        <w:rPr>
          <w:sz w:val="2"/>
          <w:szCs w:val="2"/>
        </w:rPr>
      </w:pPr>
    </w:p>
    <w:p w14:paraId="21BAFF1A" w14:textId="77777777" w:rsidR="00DA0A3B" w:rsidRPr="00DA0A3B" w:rsidRDefault="00DA0A3B" w:rsidP="00DA0A3B">
      <w:pPr>
        <w:ind w:left="6521"/>
        <w:jc w:val="center"/>
        <w:rPr>
          <w:rFonts w:ascii="Times New Roman" w:hAnsi="Times New Roman"/>
          <w:sz w:val="24"/>
          <w:szCs w:val="24"/>
        </w:rPr>
      </w:pPr>
      <w:r>
        <w:tab/>
      </w:r>
      <w:r w:rsidRPr="00DA0A3B">
        <w:rPr>
          <w:rFonts w:ascii="Times New Roman" w:hAnsi="Times New Roman"/>
          <w:sz w:val="24"/>
          <w:szCs w:val="24"/>
        </w:rPr>
        <w:t>УТВЕРЖДЕНА</w:t>
      </w:r>
    </w:p>
    <w:p w14:paraId="1DD945D0" w14:textId="48FC53DF" w:rsidR="00DA0A3B" w:rsidRPr="00DA0A3B" w:rsidRDefault="00F73B41" w:rsidP="00DA0A3B">
      <w:pPr>
        <w:autoSpaceDE w:val="0"/>
        <w:autoSpaceDN w:val="0"/>
        <w:spacing w:after="0" w:line="240" w:lineRule="auto"/>
        <w:ind w:left="652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DA0A3B" w:rsidRPr="00DA0A3B">
        <w:rPr>
          <w:rFonts w:ascii="Times New Roman" w:hAnsi="Times New Roman"/>
          <w:sz w:val="24"/>
          <w:szCs w:val="24"/>
        </w:rPr>
        <w:t>остановлением Правительства Российской Федерации</w:t>
      </w:r>
      <w:r w:rsidR="00DA0A3B" w:rsidRPr="00DA0A3B">
        <w:rPr>
          <w:rFonts w:ascii="Times New Roman" w:hAnsi="Times New Roman"/>
          <w:sz w:val="24"/>
          <w:szCs w:val="24"/>
        </w:rPr>
        <w:br/>
        <w:t>от 28.04.2005 № 266</w:t>
      </w:r>
    </w:p>
    <w:p w14:paraId="33580D56" w14:textId="77777777" w:rsidR="00DA0A3B" w:rsidRPr="00DA0A3B" w:rsidRDefault="00DA0A3B" w:rsidP="00DA0A3B">
      <w:pPr>
        <w:autoSpaceDE w:val="0"/>
        <w:autoSpaceDN w:val="0"/>
        <w:spacing w:before="720" w:after="60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A0A3B">
        <w:rPr>
          <w:rFonts w:ascii="Times New Roman" w:hAnsi="Times New Roman"/>
          <w:b/>
          <w:bCs/>
          <w:sz w:val="26"/>
          <w:szCs w:val="26"/>
        </w:rPr>
        <w:t>Форма заявления о переустройстве и (или) перепланировке</w:t>
      </w:r>
      <w:r w:rsidRPr="00DA0A3B">
        <w:rPr>
          <w:rFonts w:ascii="Times New Roman" w:hAnsi="Times New Roman"/>
          <w:b/>
          <w:bCs/>
          <w:sz w:val="26"/>
          <w:szCs w:val="26"/>
        </w:rPr>
        <w:br/>
        <w:t>жилого помещения</w:t>
      </w:r>
    </w:p>
    <w:p w14:paraId="54046EBD" w14:textId="0D488651" w:rsidR="00DA0A3B" w:rsidRPr="002B3EB0" w:rsidRDefault="00DA0A3B" w:rsidP="00DA0A3B">
      <w:pPr>
        <w:autoSpaceDE w:val="0"/>
        <w:autoSpaceDN w:val="0"/>
        <w:spacing w:after="0" w:line="240" w:lineRule="auto"/>
        <w:ind w:left="5103"/>
        <w:rPr>
          <w:rFonts w:ascii="Times New Roman" w:hAnsi="Times New Roman"/>
          <w:sz w:val="24"/>
          <w:szCs w:val="24"/>
          <w:u w:val="single"/>
        </w:rPr>
      </w:pPr>
      <w:r w:rsidRPr="002B3EB0">
        <w:rPr>
          <w:rFonts w:ascii="Times New Roman" w:hAnsi="Times New Roman"/>
          <w:sz w:val="24"/>
          <w:szCs w:val="24"/>
          <w:u w:val="single"/>
        </w:rPr>
        <w:t xml:space="preserve">В  </w:t>
      </w:r>
      <w:r w:rsidR="002B3EB0" w:rsidRPr="002B3EB0">
        <w:rPr>
          <w:rFonts w:ascii="Times New Roman" w:hAnsi="Times New Roman"/>
          <w:sz w:val="24"/>
          <w:szCs w:val="24"/>
          <w:u w:val="single"/>
        </w:rPr>
        <w:t>администрацию Лесозаводского городского округа</w:t>
      </w:r>
      <w:r w:rsidR="002B3EB0">
        <w:rPr>
          <w:rFonts w:ascii="Times New Roman" w:hAnsi="Times New Roman"/>
          <w:sz w:val="24"/>
          <w:szCs w:val="24"/>
          <w:u w:val="single"/>
        </w:rPr>
        <w:t>__________________________________</w:t>
      </w:r>
    </w:p>
    <w:p w14:paraId="64393B13" w14:textId="77777777" w:rsidR="00DA0A3B" w:rsidRPr="00DA0A3B" w:rsidRDefault="00DA0A3B" w:rsidP="00DA0A3B">
      <w:pPr>
        <w:autoSpaceDE w:val="0"/>
        <w:autoSpaceDN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3F08B6AE" w14:textId="77777777" w:rsidR="00DA0A3B" w:rsidRPr="00DA0A3B" w:rsidRDefault="00DA0A3B" w:rsidP="00DA0A3B">
      <w:pPr>
        <w:autoSpaceDE w:val="0"/>
        <w:autoSpaceDN w:val="0"/>
        <w:spacing w:before="600" w:after="360" w:line="240" w:lineRule="auto"/>
        <w:jc w:val="center"/>
        <w:rPr>
          <w:rFonts w:ascii="Times New Roman" w:hAnsi="Times New Roman"/>
          <w:sz w:val="26"/>
          <w:szCs w:val="26"/>
        </w:rPr>
      </w:pPr>
      <w:r w:rsidRPr="00DA0A3B">
        <w:rPr>
          <w:rFonts w:ascii="Times New Roman" w:hAnsi="Times New Roman"/>
          <w:caps/>
          <w:sz w:val="26"/>
          <w:szCs w:val="26"/>
        </w:rPr>
        <w:t>Заявление</w:t>
      </w:r>
      <w:r w:rsidRPr="00DA0A3B">
        <w:rPr>
          <w:rFonts w:ascii="Times New Roman" w:hAnsi="Times New Roman"/>
          <w:sz w:val="26"/>
          <w:szCs w:val="26"/>
        </w:rPr>
        <w:br/>
        <w:t>о переустройстве и (или) перепланировке жилого помещения</w:t>
      </w:r>
    </w:p>
    <w:p w14:paraId="4C55159E" w14:textId="77777777" w:rsidR="00DA0A3B" w:rsidRPr="00DA0A3B" w:rsidRDefault="00DA0A3B" w:rsidP="00DA0A3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от  </w:t>
      </w:r>
    </w:p>
    <w:p w14:paraId="772B2829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 жилого помещения, либо собственники</w:t>
      </w:r>
    </w:p>
    <w:p w14:paraId="4DB09DF6" w14:textId="77777777" w:rsidR="00DA0A3B" w:rsidRPr="00DA0A3B" w:rsidRDefault="00DA0A3B" w:rsidP="00DA0A3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A8C3F5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жилого помещения, находящегося в общей собственности двух и более лиц, в случае, если ни один</w:t>
      </w:r>
    </w:p>
    <w:p w14:paraId="64723C75" w14:textId="77777777" w:rsidR="00DA0A3B" w:rsidRPr="00DA0A3B" w:rsidRDefault="00DA0A3B" w:rsidP="00DA0A3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864606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</w:p>
    <w:p w14:paraId="73390EC5" w14:textId="77777777" w:rsidR="00DA0A3B" w:rsidRPr="00DA0A3B" w:rsidRDefault="00DA0A3B" w:rsidP="00DA0A3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F89D6A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52BBE378" w14:textId="77777777" w:rsidR="00DA0A3B" w:rsidRPr="00DA0A3B" w:rsidRDefault="00DA0A3B" w:rsidP="00DA0A3B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0D124518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10F15CAC" w14:textId="77777777" w:rsidR="00DA0A3B" w:rsidRPr="00DA0A3B" w:rsidRDefault="00DA0A3B" w:rsidP="00DA0A3B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167CF9BE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5385BDE5" w14:textId="77777777" w:rsidR="00DA0A3B" w:rsidRPr="00DA0A3B" w:rsidRDefault="00DA0A3B" w:rsidP="00DA0A3B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4CD2EC28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52BA9EEF" w14:textId="77777777" w:rsidR="00DA0A3B" w:rsidRPr="00DA0A3B" w:rsidRDefault="00DA0A3B" w:rsidP="00DA0A3B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5C701FF2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5486810C" w14:textId="77777777" w:rsidR="00DA0A3B" w:rsidRPr="00DA0A3B" w:rsidRDefault="00DA0A3B" w:rsidP="00DA0A3B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4711860C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0650484A" w14:textId="77777777" w:rsidR="00DA0A3B" w:rsidRPr="00DA0A3B" w:rsidRDefault="00DA0A3B" w:rsidP="00DA0A3B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50F1EEC3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6C618B4D" w14:textId="77777777" w:rsidR="00DA0A3B" w:rsidRPr="00DA0A3B" w:rsidRDefault="00DA0A3B" w:rsidP="00DA0A3B">
      <w:pPr>
        <w:autoSpaceDE w:val="0"/>
        <w:autoSpaceDN w:val="0"/>
        <w:spacing w:before="240" w:after="0" w:line="240" w:lineRule="auto"/>
        <w:ind w:left="1276" w:hanging="1276"/>
        <w:jc w:val="both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  <w:u w:val="single"/>
        </w:rPr>
        <w:t>Примечание.</w:t>
      </w:r>
      <w:r w:rsidRPr="00DA0A3B">
        <w:rPr>
          <w:rFonts w:ascii="Times New Roman" w:hAnsi="Times New Roman"/>
          <w:sz w:val="20"/>
          <w:szCs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7529E85A" w14:textId="77777777" w:rsidR="00DA0A3B" w:rsidRPr="00DA0A3B" w:rsidRDefault="00DA0A3B" w:rsidP="00DA0A3B">
      <w:pPr>
        <w:autoSpaceDE w:val="0"/>
        <w:autoSpaceDN w:val="0"/>
        <w:spacing w:after="0" w:line="240" w:lineRule="auto"/>
        <w:ind w:left="1276"/>
        <w:jc w:val="both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 xml:space="preserve"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</w:t>
      </w:r>
      <w:r w:rsidRPr="00DA0A3B">
        <w:rPr>
          <w:rFonts w:ascii="Times New Roman" w:hAnsi="Times New Roman"/>
          <w:sz w:val="20"/>
          <w:szCs w:val="20"/>
        </w:rPr>
        <w:lastRenderedPageBreak/>
        <w:t>юридического лица, с указанием реквизитов документа, удостоверяющего эти правомочия и прилагаемого к заявлению.</w:t>
      </w:r>
    </w:p>
    <w:p w14:paraId="63C3CDBD" w14:textId="77777777" w:rsidR="00DA0A3B" w:rsidRPr="00DA0A3B" w:rsidRDefault="00DA0A3B" w:rsidP="00DA0A3B">
      <w:pPr>
        <w:autoSpaceDE w:val="0"/>
        <w:autoSpaceDN w:val="0"/>
        <w:spacing w:before="360"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Место нахождения жилого помещения:  </w:t>
      </w:r>
    </w:p>
    <w:p w14:paraId="69B8AE0A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39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</w:p>
    <w:p w14:paraId="6CF9A26D" w14:textId="77777777" w:rsidR="00DA0A3B" w:rsidRPr="00DA0A3B" w:rsidRDefault="00DA0A3B" w:rsidP="00DA0A3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D925E9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</w:t>
      </w:r>
    </w:p>
    <w:p w14:paraId="08902E4B" w14:textId="77777777" w:rsidR="00DA0A3B" w:rsidRPr="00DA0A3B" w:rsidRDefault="00DA0A3B" w:rsidP="00DA0A3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4CB423" w14:textId="77777777" w:rsidR="00DB7611" w:rsidRDefault="00DA0A3B" w:rsidP="005740D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14:paraId="7FA761BA" w14:textId="77777777" w:rsidR="00DA0A3B" w:rsidRPr="00DB7611" w:rsidRDefault="00DA0A3B" w:rsidP="005740D7">
      <w:pPr>
        <w:jc w:val="center"/>
        <w:rPr>
          <w:rFonts w:ascii="Times New Roman" w:hAnsi="Times New Roman"/>
          <w:sz w:val="20"/>
          <w:szCs w:val="20"/>
        </w:rPr>
      </w:pPr>
    </w:p>
    <w:p w14:paraId="535D138E" w14:textId="77777777" w:rsidR="00DA0A3B" w:rsidRPr="00DA0A3B" w:rsidRDefault="00DA0A3B" w:rsidP="005740D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Собственник(и) жилого помещения:  </w:t>
      </w:r>
    </w:p>
    <w:p w14:paraId="34C41982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rPr>
          <w:rFonts w:ascii="Times New Roman" w:hAnsi="Times New Roman"/>
          <w:sz w:val="2"/>
          <w:szCs w:val="2"/>
        </w:rPr>
      </w:pPr>
    </w:p>
    <w:p w14:paraId="621371C8" w14:textId="77777777" w:rsidR="00DA0A3B" w:rsidRPr="00DA0A3B" w:rsidRDefault="00DA0A3B" w:rsidP="00DA0A3B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1F00F288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0264FBF7" w14:textId="77777777" w:rsidR="00DA0A3B" w:rsidRPr="00DA0A3B" w:rsidRDefault="00DA0A3B" w:rsidP="00DA0A3B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7722DAD0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0F316497" w14:textId="77777777" w:rsidR="00DA0A3B" w:rsidRPr="00DA0A3B" w:rsidRDefault="00DA0A3B" w:rsidP="00DA0A3B">
      <w:pPr>
        <w:autoSpaceDE w:val="0"/>
        <w:autoSpaceDN w:val="0"/>
        <w:spacing w:before="36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Прошу разрешить  </w:t>
      </w:r>
    </w:p>
    <w:p w14:paraId="74ECA52E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552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</w:t>
      </w:r>
      <w:r w:rsidRPr="00DA0A3B">
        <w:rPr>
          <w:rFonts w:ascii="Times New Roman" w:hAnsi="Times New Roman"/>
          <w:sz w:val="20"/>
          <w:szCs w:val="20"/>
        </w:rPr>
        <w:br/>
        <w:t>нужное указать)</w:t>
      </w:r>
    </w:p>
    <w:p w14:paraId="3589DBFC" w14:textId="77777777" w:rsidR="00DA0A3B" w:rsidRPr="00DA0A3B" w:rsidRDefault="00DA0A3B" w:rsidP="00DA0A3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жилого помещения, занимаемого на основании  </w:t>
      </w:r>
    </w:p>
    <w:p w14:paraId="04C91935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962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(права собственности, договора найма,</w:t>
      </w:r>
    </w:p>
    <w:p w14:paraId="31D8C4BF" w14:textId="77777777" w:rsidR="00DA0A3B" w:rsidRPr="00DA0A3B" w:rsidRDefault="00DA0A3B" w:rsidP="00DA0A3B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ab/>
        <w:t>,</w:t>
      </w:r>
    </w:p>
    <w:p w14:paraId="64009998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договора аренды – нужное указать)</w:t>
      </w:r>
    </w:p>
    <w:p w14:paraId="06113DA1" w14:textId="77777777" w:rsidR="00DA0A3B" w:rsidRPr="00DA0A3B" w:rsidRDefault="00DA0A3B" w:rsidP="00DA0A3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DA0A3B" w:rsidRPr="00DA0A3B" w14:paraId="07453D04" w14:textId="77777777" w:rsidTr="003B3014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6020F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39D89B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7A65F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F67249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B4A63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B19912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A30F7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DA0A3B" w:rsidRPr="00DA0A3B" w14:paraId="17A35BED" w14:textId="77777777" w:rsidTr="003B3014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2684C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A7D4AC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692A5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847458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03AD8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8E595F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75061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DA0A3B" w:rsidRPr="00DA0A3B" w14:paraId="30596C6E" w14:textId="77777777" w:rsidTr="003B3014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A5FE6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0DDB5D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54C56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E5901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A1958B" w14:textId="77777777" w:rsidR="00DA0A3B" w:rsidRPr="00DA0A3B" w:rsidRDefault="00DA0A3B" w:rsidP="00DA0A3B">
      <w:pPr>
        <w:tabs>
          <w:tab w:val="center" w:pos="2127"/>
          <w:tab w:val="left" w:pos="3544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часов в  </w:t>
      </w:r>
      <w:r w:rsidRPr="00DA0A3B">
        <w:rPr>
          <w:rFonts w:ascii="Times New Roman" w:hAnsi="Times New Roman"/>
          <w:sz w:val="24"/>
          <w:szCs w:val="24"/>
        </w:rPr>
        <w:tab/>
      </w:r>
      <w:r w:rsidRPr="00DA0A3B">
        <w:rPr>
          <w:rFonts w:ascii="Times New Roman" w:hAnsi="Times New Roman"/>
          <w:sz w:val="24"/>
          <w:szCs w:val="24"/>
        </w:rPr>
        <w:tab/>
        <w:t>дни.</w:t>
      </w:r>
    </w:p>
    <w:p w14:paraId="5EF2F0AD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51" w:right="6519"/>
        <w:rPr>
          <w:rFonts w:ascii="Times New Roman" w:hAnsi="Times New Roman"/>
          <w:sz w:val="2"/>
          <w:szCs w:val="2"/>
        </w:rPr>
      </w:pPr>
    </w:p>
    <w:p w14:paraId="29080E5E" w14:textId="77777777" w:rsidR="00DA0A3B" w:rsidRPr="00DA0A3B" w:rsidRDefault="00DA0A3B" w:rsidP="00DA0A3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>Обязуюсь:</w:t>
      </w:r>
    </w:p>
    <w:p w14:paraId="351BE6BE" w14:textId="77777777" w:rsidR="00DA0A3B" w:rsidRPr="00DA0A3B" w:rsidRDefault="00DA0A3B" w:rsidP="00DA0A3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14:paraId="0A6FE284" w14:textId="77777777" w:rsidR="00DA0A3B" w:rsidRPr="00DA0A3B" w:rsidRDefault="00DA0A3B" w:rsidP="00DA0A3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01518D1E" w14:textId="77777777" w:rsidR="00DA0A3B" w:rsidRPr="00DA0A3B" w:rsidRDefault="00DA0A3B" w:rsidP="00DA0A3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14:paraId="309F5CFD" w14:textId="77777777" w:rsidR="00DA0A3B" w:rsidRPr="00DA0A3B" w:rsidRDefault="00DA0A3B" w:rsidP="00DA0A3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  <w:r w:rsidRPr="00DA0A3B">
        <w:rPr>
          <w:rFonts w:ascii="Times New Roman" w:hAnsi="Times New Roman"/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DA0A3B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DA0A3B" w:rsidRPr="00DA0A3B" w14:paraId="62CFC189" w14:textId="77777777" w:rsidTr="003B3014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F2C60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165BBD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A69CE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49DF53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944AC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9C6C4E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39C71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C5660D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8FA1A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57409BFB" w14:textId="77777777" w:rsidR="00DA0A3B" w:rsidRPr="00DA0A3B" w:rsidRDefault="00DA0A3B" w:rsidP="00DA0A3B">
      <w:pPr>
        <w:autoSpaceDE w:val="0"/>
        <w:autoSpaceDN w:val="0"/>
        <w:spacing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DA0A3B" w:rsidRPr="00DA0A3B" w14:paraId="26D06207" w14:textId="77777777" w:rsidTr="003B3014">
        <w:tc>
          <w:tcPr>
            <w:tcW w:w="595" w:type="dxa"/>
          </w:tcPr>
          <w:p w14:paraId="64ACC5A5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№</w:t>
            </w:r>
            <w:r w:rsidRPr="00DA0A3B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14:paraId="5327467F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14:paraId="24C86422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14:paraId="36B638B4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14:paraId="07AA2EC1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DA0A3B" w:rsidRPr="00DA0A3B" w14:paraId="332A816A" w14:textId="77777777" w:rsidTr="003B3014">
        <w:tc>
          <w:tcPr>
            <w:tcW w:w="595" w:type="dxa"/>
            <w:vAlign w:val="bottom"/>
          </w:tcPr>
          <w:p w14:paraId="234D7E10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14:paraId="6EE9E548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14:paraId="1E0DE136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14:paraId="15859762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14:paraId="410D3802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A0A3B" w:rsidRPr="00DA0A3B" w14:paraId="5FFEC031" w14:textId="77777777" w:rsidTr="003B3014">
        <w:tc>
          <w:tcPr>
            <w:tcW w:w="595" w:type="dxa"/>
          </w:tcPr>
          <w:p w14:paraId="00B38D70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45B192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B9E424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71FD99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91AB0D6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A3B" w:rsidRPr="00DA0A3B" w14:paraId="37B89D1A" w14:textId="77777777" w:rsidTr="003B3014">
        <w:tc>
          <w:tcPr>
            <w:tcW w:w="595" w:type="dxa"/>
          </w:tcPr>
          <w:p w14:paraId="4B201412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AEC6DD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40FDB55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5E3DEB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5D7A4BBE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A3B" w:rsidRPr="00DA0A3B" w14:paraId="15566E00" w14:textId="77777777" w:rsidTr="003B3014">
        <w:tc>
          <w:tcPr>
            <w:tcW w:w="595" w:type="dxa"/>
          </w:tcPr>
          <w:p w14:paraId="406FC98F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9447FF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9ABB55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11807A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2B7A7E92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C6AA00" w14:textId="77777777" w:rsidR="00DA0A3B" w:rsidRPr="00DA0A3B" w:rsidRDefault="00DA0A3B" w:rsidP="00DA0A3B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lastRenderedPageBreak/>
        <w:t>________________</w:t>
      </w:r>
    </w:p>
    <w:p w14:paraId="73749E16" w14:textId="77777777" w:rsidR="00DA0A3B" w:rsidRPr="00DA0A3B" w:rsidRDefault="00DA0A3B" w:rsidP="00DA0A3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14:paraId="5BE194E5" w14:textId="77777777" w:rsidR="00DA0A3B" w:rsidRPr="00DA0A3B" w:rsidRDefault="00DA0A3B" w:rsidP="00DA0A3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A0C66" w14:textId="77777777" w:rsidR="00DA0A3B" w:rsidRPr="00DA0A3B" w:rsidRDefault="00DA0A3B" w:rsidP="00DA0A3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14:paraId="1A5AA4E3" w14:textId="77777777" w:rsidR="00DA0A3B" w:rsidRPr="00DA0A3B" w:rsidRDefault="00DA0A3B" w:rsidP="00DA0A3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1)  </w:t>
      </w:r>
    </w:p>
    <w:p w14:paraId="22744772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DA0A3B" w:rsidRPr="00DA0A3B" w14:paraId="01A190CF" w14:textId="77777777" w:rsidTr="003B3014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E5B5FB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348A8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73323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1CB51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листах;</w:t>
            </w:r>
          </w:p>
        </w:tc>
      </w:tr>
      <w:tr w:rsidR="00DA0A3B" w:rsidRPr="00DA0A3B" w14:paraId="781B885F" w14:textId="77777777" w:rsidTr="003B3014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1963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перепланируемое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3A9AE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15ED4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FA863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4B9D5F" w14:textId="77777777" w:rsidR="00DA0A3B" w:rsidRPr="00DA0A3B" w:rsidRDefault="00DA0A3B" w:rsidP="00DA0A3B">
      <w:pPr>
        <w:tabs>
          <w:tab w:val="center" w:pos="1985"/>
          <w:tab w:val="left" w:pos="255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 w:rsidRPr="00DA0A3B">
        <w:rPr>
          <w:rFonts w:ascii="Times New Roman" w:hAnsi="Times New Roman"/>
          <w:sz w:val="24"/>
          <w:szCs w:val="24"/>
        </w:rPr>
        <w:tab/>
      </w:r>
      <w:r w:rsidRPr="00DA0A3B">
        <w:rPr>
          <w:rFonts w:ascii="Times New Roman" w:hAnsi="Times New Roman"/>
          <w:sz w:val="24"/>
          <w:szCs w:val="24"/>
        </w:rPr>
        <w:tab/>
        <w:t>листах;</w:t>
      </w:r>
    </w:p>
    <w:p w14:paraId="16E11EE7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 w:right="7511"/>
        <w:rPr>
          <w:rFonts w:ascii="Times New Roman" w:hAnsi="Times New Roman"/>
          <w:sz w:val="2"/>
          <w:szCs w:val="2"/>
        </w:rPr>
      </w:pPr>
    </w:p>
    <w:p w14:paraId="556B5224" w14:textId="77777777" w:rsidR="00DA0A3B" w:rsidRPr="00DA0A3B" w:rsidRDefault="00DA0A3B" w:rsidP="00DA0A3B">
      <w:pPr>
        <w:tabs>
          <w:tab w:val="center" w:pos="797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>3) технический паспорт переустраиваемого и (или) перепланируемого жилого помещения</w:t>
      </w:r>
      <w:r w:rsidRPr="00DA0A3B">
        <w:rPr>
          <w:rFonts w:ascii="Times New Roman" w:hAnsi="Times New Roman"/>
          <w:sz w:val="24"/>
          <w:szCs w:val="24"/>
        </w:rPr>
        <w:br/>
        <w:t xml:space="preserve">на  </w:t>
      </w:r>
      <w:r w:rsidRPr="00DA0A3B">
        <w:rPr>
          <w:rFonts w:ascii="Times New Roman" w:hAnsi="Times New Roman"/>
          <w:sz w:val="24"/>
          <w:szCs w:val="24"/>
        </w:rPr>
        <w:tab/>
      </w:r>
      <w:r w:rsidRPr="00DA0A3B">
        <w:rPr>
          <w:rFonts w:ascii="Times New Roman" w:hAnsi="Times New Roman"/>
          <w:sz w:val="24"/>
          <w:szCs w:val="24"/>
        </w:rPr>
        <w:tab/>
        <w:t>листах;</w:t>
      </w:r>
    </w:p>
    <w:p w14:paraId="113B2132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" w:right="8761"/>
        <w:rPr>
          <w:rFonts w:ascii="Times New Roman" w:hAnsi="Times New Roman"/>
          <w:sz w:val="2"/>
          <w:szCs w:val="2"/>
        </w:rPr>
      </w:pPr>
    </w:p>
    <w:p w14:paraId="24754725" w14:textId="77777777" w:rsidR="00DA0A3B" w:rsidRPr="00DA0A3B" w:rsidRDefault="00DA0A3B" w:rsidP="00DA0A3B">
      <w:pPr>
        <w:tabs>
          <w:tab w:val="center" w:pos="4584"/>
          <w:tab w:val="left" w:pos="5103"/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 w:rsidRPr="00DA0A3B">
        <w:rPr>
          <w:rFonts w:ascii="Times New Roman" w:hAnsi="Times New Roman"/>
          <w:sz w:val="24"/>
          <w:szCs w:val="24"/>
        </w:rPr>
        <w:tab/>
      </w:r>
      <w:r w:rsidRPr="00DA0A3B">
        <w:rPr>
          <w:rFonts w:ascii="Times New Roman" w:hAnsi="Times New Roman"/>
          <w:sz w:val="24"/>
          <w:szCs w:val="24"/>
        </w:rPr>
        <w:tab/>
        <w:t>листах;</w:t>
      </w:r>
    </w:p>
    <w:p w14:paraId="423710F6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 w:right="4905"/>
        <w:rPr>
          <w:rFonts w:ascii="Times New Roman" w:hAnsi="Times New Roman"/>
          <w:sz w:val="2"/>
          <w:szCs w:val="2"/>
        </w:rPr>
      </w:pPr>
    </w:p>
    <w:p w14:paraId="559281E3" w14:textId="77777777" w:rsidR="00DA0A3B" w:rsidRPr="00DA0A3B" w:rsidRDefault="00DA0A3B" w:rsidP="00DA0A3B">
      <w:pPr>
        <w:tabs>
          <w:tab w:val="center" w:pos="769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>5) документы, подтверждающие согласие временно отсутствующих членов семьи</w:t>
      </w:r>
      <w:r w:rsidRPr="00DA0A3B">
        <w:rPr>
          <w:rFonts w:ascii="Times New Roman" w:hAnsi="Times New Roman"/>
          <w:sz w:val="24"/>
          <w:szCs w:val="24"/>
        </w:rPr>
        <w:br/>
        <w:t>нанимателя на переустройство и (или) перепланировку жилого помещения,</w:t>
      </w:r>
      <w:r w:rsidRPr="00DA0A3B">
        <w:rPr>
          <w:rFonts w:ascii="Times New Roman" w:hAnsi="Times New Roman"/>
          <w:sz w:val="24"/>
          <w:szCs w:val="24"/>
        </w:rPr>
        <w:br/>
        <w:t xml:space="preserve">на  </w:t>
      </w:r>
      <w:r w:rsidRPr="00DA0A3B">
        <w:rPr>
          <w:rFonts w:ascii="Times New Roman" w:hAnsi="Times New Roman"/>
          <w:sz w:val="24"/>
          <w:szCs w:val="24"/>
        </w:rPr>
        <w:tab/>
      </w:r>
      <w:r w:rsidRPr="00DA0A3B">
        <w:rPr>
          <w:rFonts w:ascii="Times New Roman" w:hAnsi="Times New Roman"/>
          <w:sz w:val="24"/>
          <w:szCs w:val="24"/>
        </w:rPr>
        <w:tab/>
        <w:t>листах (при необходимости);</w:t>
      </w:r>
    </w:p>
    <w:p w14:paraId="708DB71B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" w:right="8761"/>
        <w:rPr>
          <w:rFonts w:ascii="Times New Roman" w:hAnsi="Times New Roman"/>
          <w:sz w:val="2"/>
          <w:szCs w:val="2"/>
        </w:rPr>
      </w:pPr>
    </w:p>
    <w:p w14:paraId="07B67841" w14:textId="77777777" w:rsidR="00DA0A3B" w:rsidRPr="00DA0A3B" w:rsidRDefault="00DA0A3B" w:rsidP="00DA0A3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6) иные документы:  </w:t>
      </w:r>
    </w:p>
    <w:p w14:paraId="7E300963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(доверенности, выписки из уставов и др.)</w:t>
      </w:r>
    </w:p>
    <w:p w14:paraId="13E50883" w14:textId="77777777" w:rsidR="00DA0A3B" w:rsidRPr="00DA0A3B" w:rsidRDefault="00DA0A3B" w:rsidP="00DA0A3B">
      <w:pPr>
        <w:autoSpaceDE w:val="0"/>
        <w:autoSpaceDN w:val="0"/>
        <w:spacing w:before="240" w:after="12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DA0A3B" w:rsidRPr="00DA0A3B" w14:paraId="615BE8E8" w14:textId="77777777" w:rsidTr="003B301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452A5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636199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42CBB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54EF68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12AB9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80A8B0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44B98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4D02C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30C8A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54DAD4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A3B" w:rsidRPr="00DA0A3B" w14:paraId="77640DF4" w14:textId="77777777" w:rsidTr="003B301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2E9B8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CFEB9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4F8F8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FFC03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3E897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ED02F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5610E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948F5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07D93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E4E71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54783FBA" w14:textId="77777777" w:rsidR="00DA0A3B" w:rsidRPr="00DA0A3B" w:rsidRDefault="00DA0A3B" w:rsidP="00DA0A3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DA0A3B" w:rsidRPr="00DA0A3B" w14:paraId="0D1365BE" w14:textId="77777777" w:rsidTr="003B301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1A69A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D1283B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12172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6CED3A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5A99B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D8697D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3B381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1A4691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1CEF8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3DAC9A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A3B" w:rsidRPr="00DA0A3B" w14:paraId="2A8BE846" w14:textId="77777777" w:rsidTr="003B301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2DCAD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8AA99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56994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01CDF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06323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82488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E680C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A6AC1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E3226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6B2F2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545A90A8" w14:textId="77777777" w:rsidR="00DA0A3B" w:rsidRPr="00DA0A3B" w:rsidRDefault="00DA0A3B" w:rsidP="00DA0A3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DA0A3B" w:rsidRPr="00DA0A3B" w14:paraId="080C395E" w14:textId="77777777" w:rsidTr="003B301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4F5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69E25F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E2869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010C13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91D21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1F47F2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7B0EF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EB8623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5A0DE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92850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A3B" w:rsidRPr="00DA0A3B" w14:paraId="1761DBCA" w14:textId="77777777" w:rsidTr="003B301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17662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76006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B9887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73E6C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284BB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AEF6D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FD4E1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6A2FE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7A949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64C82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20398F94" w14:textId="77777777" w:rsidR="00DA0A3B" w:rsidRPr="00DA0A3B" w:rsidRDefault="00DA0A3B" w:rsidP="00DA0A3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DA0A3B" w:rsidRPr="00DA0A3B" w14:paraId="53CCD207" w14:textId="77777777" w:rsidTr="003B301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5E746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63F59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907C9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2C6450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1370A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795CA3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3C989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B74B08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66FF0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C11198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A3B" w:rsidRPr="00DA0A3B" w14:paraId="0EAE5A1B" w14:textId="77777777" w:rsidTr="003B301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24044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855DC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294CA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2E83F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46AB8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EC04E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4484D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69542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8AC04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BE147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51C37435" w14:textId="77777777" w:rsidR="00DA0A3B" w:rsidRPr="00DA0A3B" w:rsidRDefault="00DA0A3B" w:rsidP="00DA0A3B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>________________</w:t>
      </w:r>
    </w:p>
    <w:p w14:paraId="524DEA26" w14:textId="77777777" w:rsidR="00DA0A3B" w:rsidRPr="00DA0A3B" w:rsidRDefault="00DA0A3B" w:rsidP="00DA0A3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14:paraId="121C85EE" w14:textId="77777777" w:rsidR="00DA0A3B" w:rsidRPr="00DA0A3B" w:rsidRDefault="00DA0A3B" w:rsidP="00DA0A3B">
      <w:pPr>
        <w:pBdr>
          <w:bottom w:val="dashed" w:sz="4" w:space="1" w:color="auto"/>
        </w:pBdr>
        <w:autoSpaceDE w:val="0"/>
        <w:autoSpaceDN w:val="0"/>
        <w:spacing w:before="360" w:after="0" w:line="240" w:lineRule="auto"/>
        <w:rPr>
          <w:rFonts w:ascii="Times New Roman" w:hAnsi="Times New Roman"/>
          <w:sz w:val="24"/>
          <w:szCs w:val="24"/>
        </w:rPr>
      </w:pPr>
    </w:p>
    <w:p w14:paraId="6B4AB1EE" w14:textId="77777777" w:rsidR="00DA0A3B" w:rsidRPr="00DA0A3B" w:rsidRDefault="00DA0A3B" w:rsidP="00DA0A3B">
      <w:pPr>
        <w:autoSpaceDE w:val="0"/>
        <w:autoSpaceDN w:val="0"/>
        <w:spacing w:after="480" w:line="240" w:lineRule="auto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6"/>
        <w:gridCol w:w="661"/>
        <w:gridCol w:w="330"/>
        <w:gridCol w:w="2250"/>
        <w:gridCol w:w="626"/>
        <w:gridCol w:w="330"/>
        <w:gridCol w:w="433"/>
      </w:tblGrid>
      <w:tr w:rsidR="00DA0A3B" w:rsidRPr="00DA0A3B" w14:paraId="13E298C2" w14:textId="77777777" w:rsidTr="00062675">
        <w:trPr>
          <w:trHeight w:val="399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8F9B0" w14:textId="77777777" w:rsidR="00DA0A3B" w:rsidRPr="00DA0A3B" w:rsidRDefault="00DA0A3B" w:rsidP="00DA0A3B">
            <w:pPr>
              <w:tabs>
                <w:tab w:val="left" w:pos="408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Документы представлены на приеме</w:t>
            </w:r>
            <w:r w:rsidRPr="00DA0A3B">
              <w:rPr>
                <w:rFonts w:ascii="Times New Roman" w:hAnsi="Times New Roman"/>
                <w:sz w:val="24"/>
                <w:szCs w:val="24"/>
              </w:rPr>
              <w:tab/>
              <w:t>“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AFA317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06E24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5E2B2E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B3DDB" w14:textId="77777777" w:rsidR="00DA0A3B" w:rsidRPr="00DA0A3B" w:rsidRDefault="00DA0A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20</w:t>
            </w:r>
            <w:r w:rsidR="00E578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70D29A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C3037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770AF7BB" w14:textId="77777777" w:rsidR="00DA0A3B" w:rsidRPr="00DA0A3B" w:rsidRDefault="00DA0A3B" w:rsidP="00DA0A3B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Входящий номер регистрации заявления  </w:t>
      </w:r>
    </w:p>
    <w:p w14:paraId="7ACEB60B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4309" w:right="1843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1477"/>
      </w:tblGrid>
      <w:tr w:rsidR="00DA0A3B" w:rsidRPr="00DA0A3B" w14:paraId="3CE4052C" w14:textId="77777777" w:rsidTr="0006267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AC09A" w14:textId="77777777" w:rsidR="00DA0A3B" w:rsidRPr="00DA0A3B" w:rsidRDefault="00DA0A3B" w:rsidP="00DA0A3B">
            <w:pPr>
              <w:tabs>
                <w:tab w:val="left" w:pos="408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Выдана расписка в получении</w:t>
            </w:r>
            <w:r w:rsidRPr="00DA0A3B">
              <w:rPr>
                <w:rFonts w:ascii="Times New Roman" w:hAnsi="Times New Roman"/>
                <w:sz w:val="24"/>
                <w:szCs w:val="24"/>
              </w:rPr>
              <w:br/>
              <w:t>документов</w:t>
            </w:r>
            <w:r w:rsidRPr="00DA0A3B">
              <w:rPr>
                <w:rFonts w:ascii="Times New Roman" w:hAnsi="Times New Roman"/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2BB07B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E450A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4B48E8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8AF91" w14:textId="77777777" w:rsidR="00DA0A3B" w:rsidRPr="00DA0A3B" w:rsidRDefault="00DA0A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20</w:t>
            </w:r>
            <w:r w:rsidR="00E578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B42BDC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37D20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12A74CF1" w14:textId="77777777" w:rsidR="00DA0A3B" w:rsidRPr="00DA0A3B" w:rsidRDefault="00DA0A3B" w:rsidP="00DA0A3B">
      <w:pPr>
        <w:autoSpaceDE w:val="0"/>
        <w:autoSpaceDN w:val="0"/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№  </w:t>
      </w:r>
    </w:p>
    <w:p w14:paraId="373F78DE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4451" w:right="3686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DA0A3B" w:rsidRPr="00DA0A3B" w14:paraId="7AB111E1" w14:textId="77777777" w:rsidTr="003B3014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CA2C9" w14:textId="77777777" w:rsidR="00DA0A3B" w:rsidRPr="00DA0A3B" w:rsidRDefault="00DA0A3B" w:rsidP="00DA0A3B">
            <w:pPr>
              <w:tabs>
                <w:tab w:val="left" w:pos="408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Расписку получил</w:t>
            </w:r>
            <w:r w:rsidRPr="00DA0A3B">
              <w:rPr>
                <w:rFonts w:ascii="Times New Roman" w:hAnsi="Times New Roman"/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CDAD19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654C6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9F0EB7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453B4" w14:textId="77777777" w:rsidR="00DA0A3B" w:rsidRPr="00DA0A3B" w:rsidRDefault="00DA0A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20</w:t>
            </w:r>
            <w:r w:rsidR="00E578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0BF655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601D4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7607EC48" w14:textId="77777777" w:rsidR="00DA0A3B" w:rsidRPr="00DA0A3B" w:rsidRDefault="00DA0A3B" w:rsidP="00DA0A3B">
      <w:pPr>
        <w:autoSpaceDE w:val="0"/>
        <w:autoSpaceDN w:val="0"/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</w:p>
    <w:p w14:paraId="290076A0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253" w:right="1841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(подпись заявителя)</w:t>
      </w:r>
    </w:p>
    <w:p w14:paraId="11D3A455" w14:textId="77777777" w:rsidR="00DA0A3B" w:rsidRPr="00DA0A3B" w:rsidRDefault="00DA0A3B" w:rsidP="00DA0A3B">
      <w:pPr>
        <w:autoSpaceDE w:val="0"/>
        <w:autoSpaceDN w:val="0"/>
        <w:spacing w:before="240" w:after="0" w:line="240" w:lineRule="auto"/>
        <w:ind w:right="5810"/>
        <w:rPr>
          <w:rFonts w:ascii="Times New Roman" w:hAnsi="Times New Roman"/>
          <w:sz w:val="24"/>
          <w:szCs w:val="24"/>
        </w:rPr>
      </w:pPr>
    </w:p>
    <w:p w14:paraId="7F53F9F0" w14:textId="77777777" w:rsidR="00DA0A3B" w:rsidRPr="00DA0A3B" w:rsidRDefault="00DA0A3B" w:rsidP="00DA0A3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5810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(должность,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3657"/>
      </w:tblGrid>
      <w:tr w:rsidR="00DA0A3B" w:rsidRPr="00DA0A3B" w14:paraId="777DF3BD" w14:textId="77777777" w:rsidTr="00062675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A85AB5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CA898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CCBD11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A3B" w:rsidRPr="00DA0A3B" w14:paraId="18A3C66F" w14:textId="77777777" w:rsidTr="0006267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C8D33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1BAF7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E5C9E" w14:textId="77777777" w:rsidR="00DA0A3B" w:rsidRPr="00DA0A3B" w:rsidRDefault="00DA0A3B" w:rsidP="00DA0A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14:paraId="5E004A2B" w14:textId="77777777" w:rsidR="00DA0A3B" w:rsidRPr="00DA0A3B" w:rsidRDefault="00DA0A3B" w:rsidP="00DA0A3B">
      <w:pP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4C2A3627" w14:textId="77777777" w:rsidR="00193563" w:rsidRDefault="00193563" w:rsidP="00DA0A3B">
      <w:pPr>
        <w:tabs>
          <w:tab w:val="left" w:pos="2655"/>
        </w:tabs>
      </w:pPr>
    </w:p>
    <w:p w14:paraId="0A6C4A8A" w14:textId="77777777" w:rsidR="00193563" w:rsidRDefault="00193563" w:rsidP="005740D7"/>
    <w:p w14:paraId="777457D6" w14:textId="77777777" w:rsidR="00193563" w:rsidRDefault="00193563" w:rsidP="005740D7"/>
    <w:p w14:paraId="455AA66D" w14:textId="77777777" w:rsidR="00193563" w:rsidRDefault="00193563" w:rsidP="005740D7"/>
    <w:p w14:paraId="41AF7CD6" w14:textId="77777777" w:rsidR="00193563" w:rsidRDefault="00193563" w:rsidP="005740D7"/>
    <w:p w14:paraId="04550466" w14:textId="77777777" w:rsidR="00193563" w:rsidRDefault="00193563" w:rsidP="005740D7"/>
    <w:p w14:paraId="4C966AB0" w14:textId="77777777" w:rsidR="00193563" w:rsidRDefault="00193563" w:rsidP="005740D7"/>
    <w:p w14:paraId="4187AD2A" w14:textId="77777777" w:rsidR="00193563" w:rsidRDefault="00193563" w:rsidP="005740D7"/>
    <w:p w14:paraId="0D0B0C30" w14:textId="77777777" w:rsidR="00193563" w:rsidRDefault="00193563" w:rsidP="005740D7"/>
    <w:p w14:paraId="7BDF3E70" w14:textId="77777777" w:rsidR="00193563" w:rsidRDefault="00193563" w:rsidP="005740D7"/>
    <w:p w14:paraId="3E6B46F3" w14:textId="77777777" w:rsidR="00193563" w:rsidRDefault="00193563" w:rsidP="005740D7"/>
    <w:p w14:paraId="348DA049" w14:textId="77777777" w:rsidR="00193563" w:rsidRDefault="00193563" w:rsidP="005740D7"/>
    <w:p w14:paraId="384AD95A" w14:textId="77777777" w:rsidR="00193563" w:rsidRDefault="00193563" w:rsidP="005740D7"/>
    <w:p w14:paraId="2A811A74" w14:textId="77777777" w:rsidR="00193563" w:rsidRDefault="00193563" w:rsidP="005740D7"/>
    <w:p w14:paraId="35E095EE" w14:textId="77777777" w:rsidR="00193563" w:rsidRDefault="00193563" w:rsidP="005740D7"/>
    <w:p w14:paraId="03E4915F" w14:textId="77777777" w:rsidR="00193563" w:rsidRDefault="00193563" w:rsidP="005740D7"/>
    <w:p w14:paraId="72A9AF0B" w14:textId="77BEA5CB" w:rsidR="00193563" w:rsidRDefault="00193563" w:rsidP="005740D7"/>
    <w:p w14:paraId="67EB5873" w14:textId="4AAD2FC9" w:rsidR="00881F96" w:rsidRDefault="00881F96" w:rsidP="005740D7"/>
    <w:p w14:paraId="710EFD18" w14:textId="32558A73" w:rsidR="00881F96" w:rsidRDefault="00881F96" w:rsidP="005740D7"/>
    <w:p w14:paraId="16AD1A06" w14:textId="09CC0D28" w:rsidR="00F73B41" w:rsidRDefault="00F73B41" w:rsidP="005740D7"/>
    <w:p w14:paraId="74217B1D" w14:textId="77777777" w:rsidR="00F73B41" w:rsidRDefault="00F73B41" w:rsidP="005740D7"/>
    <w:p w14:paraId="7F5ACC38" w14:textId="77777777" w:rsidR="00881F96" w:rsidRDefault="00881F96" w:rsidP="005740D7"/>
    <w:p w14:paraId="72AD2869" w14:textId="77777777" w:rsidR="005740D7" w:rsidRDefault="005740D7" w:rsidP="005740D7"/>
    <w:p w14:paraId="59632F81" w14:textId="58B62A4D" w:rsidR="00881F96" w:rsidRDefault="00881F96" w:rsidP="00881F96">
      <w:pPr>
        <w:pStyle w:val="ConsPlusNormal"/>
        <w:jc w:val="right"/>
        <w:outlineLvl w:val="1"/>
      </w:pPr>
      <w:r>
        <w:lastRenderedPageBreak/>
        <w:t xml:space="preserve">приложение 4 </w:t>
      </w:r>
    </w:p>
    <w:p w14:paraId="4D22534F" w14:textId="77777777" w:rsidR="00881F96" w:rsidRDefault="00881F96" w:rsidP="00881F96">
      <w:pPr>
        <w:pStyle w:val="ConsPlusNormal"/>
        <w:jc w:val="right"/>
      </w:pPr>
      <w:r>
        <w:t>к административному регламенту</w:t>
      </w:r>
    </w:p>
    <w:p w14:paraId="38E2E9AC" w14:textId="77777777" w:rsidR="00881F96" w:rsidRDefault="00881F96" w:rsidP="00881F96">
      <w:pPr>
        <w:pStyle w:val="ConsPlusNormal"/>
        <w:jc w:val="right"/>
      </w:pPr>
      <w:r>
        <w:t>предоставления муниципальной услуги</w:t>
      </w:r>
    </w:p>
    <w:p w14:paraId="742B3B81" w14:textId="77777777" w:rsidR="00881F96" w:rsidRDefault="00881F96" w:rsidP="00881F96">
      <w:pPr>
        <w:pStyle w:val="ConsPlusNormal"/>
        <w:jc w:val="right"/>
      </w:pPr>
      <w:r>
        <w:t>«Согласование проведения переустройства</w:t>
      </w:r>
    </w:p>
    <w:p w14:paraId="3996C3C4" w14:textId="77777777" w:rsidR="00881F96" w:rsidRDefault="00881F96" w:rsidP="00881F96">
      <w:pPr>
        <w:pStyle w:val="ConsPlusNormal"/>
        <w:jc w:val="right"/>
      </w:pPr>
      <w:r>
        <w:t>и (или) перепланировки помещения</w:t>
      </w:r>
    </w:p>
    <w:p w14:paraId="072A9FDF" w14:textId="796BFEF1" w:rsidR="00193563" w:rsidRDefault="00881F96" w:rsidP="00F73B41">
      <w:pPr>
        <w:pStyle w:val="ConsPlusNormal"/>
        <w:jc w:val="right"/>
      </w:pPr>
      <w:r>
        <w:t>в многоквартирном доме</w:t>
      </w:r>
      <w:r w:rsidR="00F73B41">
        <w:t>»</w:t>
      </w:r>
    </w:p>
    <w:p w14:paraId="0943E157" w14:textId="77777777" w:rsidR="00193563" w:rsidRDefault="00193563" w:rsidP="00BB38FC">
      <w:pPr>
        <w:tabs>
          <w:tab w:val="left" w:pos="7951"/>
        </w:tabs>
      </w:pPr>
    </w:p>
    <w:p w14:paraId="0C288A58" w14:textId="77777777" w:rsidR="00193563" w:rsidRPr="00193563" w:rsidRDefault="00193563" w:rsidP="00193563">
      <w:pPr>
        <w:autoSpaceDE w:val="0"/>
        <w:autoSpaceDN w:val="0"/>
        <w:spacing w:after="0" w:line="240" w:lineRule="auto"/>
        <w:ind w:left="6521"/>
        <w:jc w:val="center"/>
        <w:rPr>
          <w:rFonts w:ascii="Times New Roman" w:hAnsi="Times New Roman"/>
          <w:sz w:val="24"/>
          <w:szCs w:val="24"/>
        </w:rPr>
      </w:pPr>
      <w:r w:rsidRPr="00193563">
        <w:rPr>
          <w:rFonts w:ascii="Times New Roman" w:hAnsi="Times New Roman"/>
          <w:sz w:val="24"/>
          <w:szCs w:val="24"/>
        </w:rPr>
        <w:t>УТВЕРЖДЕНА</w:t>
      </w:r>
    </w:p>
    <w:p w14:paraId="0A500D3E" w14:textId="51DC9C03" w:rsidR="00193563" w:rsidRPr="005740D7" w:rsidRDefault="00EE15A6" w:rsidP="00193563">
      <w:pPr>
        <w:autoSpaceDE w:val="0"/>
        <w:autoSpaceDN w:val="0"/>
        <w:spacing w:after="0" w:line="240" w:lineRule="auto"/>
        <w:ind w:left="652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93563" w:rsidRPr="00193563">
        <w:rPr>
          <w:rFonts w:ascii="Times New Roman" w:hAnsi="Times New Roman"/>
          <w:sz w:val="24"/>
          <w:szCs w:val="24"/>
        </w:rPr>
        <w:t>остановлением Правительства Российской Федерации</w:t>
      </w:r>
      <w:r w:rsidR="00193563" w:rsidRPr="00193563">
        <w:rPr>
          <w:rFonts w:ascii="Times New Roman" w:hAnsi="Times New Roman"/>
          <w:sz w:val="24"/>
          <w:szCs w:val="24"/>
        </w:rPr>
        <w:br/>
        <w:t>от 28.04.2005 № 266</w:t>
      </w:r>
    </w:p>
    <w:p w14:paraId="3C18AAA3" w14:textId="70370512" w:rsidR="00193563" w:rsidRPr="00193563" w:rsidRDefault="00193563" w:rsidP="00193563">
      <w:pPr>
        <w:autoSpaceDE w:val="0"/>
        <w:autoSpaceDN w:val="0"/>
        <w:spacing w:before="120"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5740D7">
        <w:rPr>
          <w:rFonts w:ascii="Times New Roman" w:hAnsi="Times New Roman"/>
          <w:sz w:val="20"/>
          <w:szCs w:val="20"/>
        </w:rPr>
        <w:t>(</w:t>
      </w:r>
      <w:r w:rsidRPr="00193563">
        <w:rPr>
          <w:rFonts w:ascii="Times New Roman" w:hAnsi="Times New Roman"/>
          <w:sz w:val="20"/>
          <w:szCs w:val="20"/>
        </w:rPr>
        <w:t xml:space="preserve">в ред. </w:t>
      </w:r>
      <w:r w:rsidR="00EE15A6">
        <w:rPr>
          <w:rFonts w:ascii="Times New Roman" w:hAnsi="Times New Roman"/>
          <w:sz w:val="20"/>
          <w:szCs w:val="20"/>
        </w:rPr>
        <w:t>п</w:t>
      </w:r>
      <w:r w:rsidRPr="00193563">
        <w:rPr>
          <w:rFonts w:ascii="Times New Roman" w:hAnsi="Times New Roman"/>
          <w:sz w:val="20"/>
          <w:szCs w:val="20"/>
        </w:rPr>
        <w:t>остановления Правительства РФ</w:t>
      </w:r>
      <w:r w:rsidRPr="00193563">
        <w:rPr>
          <w:rFonts w:ascii="Times New Roman" w:hAnsi="Times New Roman"/>
          <w:sz w:val="20"/>
          <w:szCs w:val="20"/>
        </w:rPr>
        <w:br/>
        <w:t>от 21.09.2005 №578)</w:t>
      </w:r>
    </w:p>
    <w:p w14:paraId="19570203" w14:textId="77777777" w:rsidR="00193563" w:rsidRPr="00193563" w:rsidRDefault="00193563" w:rsidP="00193563">
      <w:pPr>
        <w:autoSpaceDE w:val="0"/>
        <w:autoSpaceDN w:val="0"/>
        <w:spacing w:before="600" w:after="36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93563">
        <w:rPr>
          <w:rFonts w:ascii="Times New Roman" w:hAnsi="Times New Roman"/>
          <w:b/>
          <w:bCs/>
          <w:sz w:val="26"/>
          <w:szCs w:val="26"/>
        </w:rPr>
        <w:t>Форма документа, подтверждающего принятие решения</w:t>
      </w:r>
      <w:r w:rsidRPr="00193563">
        <w:rPr>
          <w:rFonts w:ascii="Times New Roman" w:hAnsi="Times New Roman"/>
          <w:b/>
          <w:bCs/>
          <w:sz w:val="26"/>
          <w:szCs w:val="26"/>
        </w:rPr>
        <w:br/>
        <w:t>о согласовании переустройства и (или) перепланировки</w:t>
      </w:r>
      <w:r w:rsidRPr="00193563">
        <w:rPr>
          <w:rFonts w:ascii="Times New Roman" w:hAnsi="Times New Roman"/>
          <w:b/>
          <w:bCs/>
          <w:sz w:val="26"/>
          <w:szCs w:val="26"/>
        </w:rPr>
        <w:br/>
        <w:t>жилого помещения</w:t>
      </w:r>
    </w:p>
    <w:p w14:paraId="39F4FBEA" w14:textId="77777777" w:rsidR="00193563" w:rsidRPr="00193563" w:rsidRDefault="00193563" w:rsidP="0019356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93563">
        <w:rPr>
          <w:rFonts w:ascii="Times New Roman" w:hAnsi="Times New Roman"/>
          <w:sz w:val="24"/>
          <w:szCs w:val="24"/>
        </w:rPr>
        <w:t>(Бланк органа,</w:t>
      </w:r>
      <w:r w:rsidRPr="00193563">
        <w:rPr>
          <w:rFonts w:ascii="Times New Roman" w:hAnsi="Times New Roman"/>
          <w:sz w:val="24"/>
          <w:szCs w:val="24"/>
        </w:rPr>
        <w:br/>
        <w:t>осуществляющего</w:t>
      </w:r>
      <w:r w:rsidRPr="00193563">
        <w:rPr>
          <w:rFonts w:ascii="Times New Roman" w:hAnsi="Times New Roman"/>
          <w:sz w:val="24"/>
          <w:szCs w:val="24"/>
        </w:rPr>
        <w:br/>
        <w:t>согласование)</w:t>
      </w:r>
    </w:p>
    <w:p w14:paraId="06711D26" w14:textId="77777777" w:rsidR="00193563" w:rsidRPr="00193563" w:rsidRDefault="00193563" w:rsidP="00193563">
      <w:pPr>
        <w:autoSpaceDE w:val="0"/>
        <w:autoSpaceDN w:val="0"/>
        <w:spacing w:before="240" w:after="480" w:line="240" w:lineRule="auto"/>
        <w:jc w:val="center"/>
        <w:rPr>
          <w:rFonts w:ascii="Times New Roman" w:hAnsi="Times New Roman"/>
          <w:sz w:val="26"/>
          <w:szCs w:val="26"/>
        </w:rPr>
      </w:pPr>
      <w:r w:rsidRPr="00193563">
        <w:rPr>
          <w:rFonts w:ascii="Times New Roman" w:hAnsi="Times New Roman"/>
          <w:sz w:val="26"/>
          <w:szCs w:val="26"/>
        </w:rPr>
        <w:t>РЕШЕНИЕ</w:t>
      </w:r>
      <w:r w:rsidRPr="00193563">
        <w:rPr>
          <w:rFonts w:ascii="Times New Roman" w:hAnsi="Times New Roman"/>
          <w:sz w:val="26"/>
          <w:szCs w:val="26"/>
        </w:rPr>
        <w:br/>
        <w:t>о согласовании переустройства и (или) перепланировки жилого помещения</w:t>
      </w:r>
    </w:p>
    <w:p w14:paraId="3C77E5D0" w14:textId="77777777" w:rsidR="00193563" w:rsidRPr="00193563" w:rsidRDefault="00193563" w:rsidP="0019356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93563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5EB84071" w14:textId="77777777" w:rsidR="00193563" w:rsidRPr="00193563" w:rsidRDefault="00193563" w:rsidP="001935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193563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5D8D0DC2" w14:textId="77777777" w:rsidR="00193563" w:rsidRPr="00193563" w:rsidRDefault="00193563" w:rsidP="00193563">
      <w:pPr>
        <w:tabs>
          <w:tab w:val="center" w:pos="4962"/>
          <w:tab w:val="left" w:pos="7966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93563">
        <w:rPr>
          <w:rFonts w:ascii="Times New Roman" w:hAnsi="Times New Roman"/>
          <w:sz w:val="24"/>
          <w:szCs w:val="24"/>
        </w:rPr>
        <w:t xml:space="preserve">о намерении провести  </w:t>
      </w:r>
      <w:r w:rsidRPr="00193563">
        <w:rPr>
          <w:rFonts w:ascii="Times New Roman" w:hAnsi="Times New Roman"/>
          <w:sz w:val="24"/>
          <w:szCs w:val="24"/>
        </w:rPr>
        <w:tab/>
        <w:t>переустройство и (или) перепланировку</w:t>
      </w:r>
      <w:r w:rsidRPr="00193563">
        <w:rPr>
          <w:rFonts w:ascii="Times New Roman" w:hAnsi="Times New Roman"/>
          <w:sz w:val="24"/>
          <w:szCs w:val="24"/>
        </w:rPr>
        <w:tab/>
        <w:t>жилых помещений</w:t>
      </w:r>
    </w:p>
    <w:p w14:paraId="0755BC19" w14:textId="77777777" w:rsidR="00193563" w:rsidRPr="00193563" w:rsidRDefault="00193563" w:rsidP="001935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948" w:right="2948"/>
        <w:jc w:val="center"/>
        <w:rPr>
          <w:rFonts w:ascii="Times New Roman" w:hAnsi="Times New Roman"/>
          <w:sz w:val="20"/>
          <w:szCs w:val="20"/>
        </w:rPr>
      </w:pPr>
      <w:r w:rsidRPr="00193563">
        <w:rPr>
          <w:rFonts w:ascii="Times New Roman" w:hAnsi="Times New Roman"/>
          <w:sz w:val="20"/>
          <w:szCs w:val="20"/>
        </w:rPr>
        <w:t>(ненужное зачеркнуть)</w:t>
      </w:r>
    </w:p>
    <w:p w14:paraId="7F1DBEC7" w14:textId="77777777" w:rsidR="00193563" w:rsidRPr="00193563" w:rsidRDefault="00193563" w:rsidP="0019356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93563">
        <w:rPr>
          <w:rFonts w:ascii="Times New Roman" w:hAnsi="Times New Roman"/>
          <w:sz w:val="24"/>
          <w:szCs w:val="24"/>
        </w:rPr>
        <w:t xml:space="preserve">по адресу:  </w:t>
      </w:r>
    </w:p>
    <w:p w14:paraId="332CE53C" w14:textId="77777777" w:rsidR="00193563" w:rsidRPr="00193563" w:rsidRDefault="00193563" w:rsidP="001935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134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193563" w:rsidRPr="00193563" w14:paraId="14877C51" w14:textId="77777777" w:rsidTr="003B3014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62FBE6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67CDF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563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D15A71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563"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193563" w:rsidRPr="00193563" w14:paraId="11D15ADA" w14:textId="77777777" w:rsidTr="003B3014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8EC0B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439D0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AB5E8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563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</w:tc>
      </w:tr>
    </w:tbl>
    <w:p w14:paraId="2797214F" w14:textId="77777777" w:rsidR="00193563" w:rsidRPr="00193563" w:rsidRDefault="00193563" w:rsidP="0019356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93563"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6BE58B72" w14:textId="77777777" w:rsidR="00193563" w:rsidRPr="00193563" w:rsidRDefault="00193563" w:rsidP="001935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center"/>
        <w:rPr>
          <w:rFonts w:ascii="Times New Roman" w:hAnsi="Times New Roman"/>
          <w:sz w:val="20"/>
          <w:szCs w:val="20"/>
        </w:rPr>
      </w:pPr>
      <w:r w:rsidRPr="00193563">
        <w:rPr>
          <w:rFonts w:ascii="Times New Roman" w:hAnsi="Times New Roman"/>
          <w:sz w:val="20"/>
          <w:szCs w:val="20"/>
        </w:rPr>
        <w:t>(вид и реквизиты правоустанавливающего документа на переустраиваемое и (или)</w:t>
      </w:r>
    </w:p>
    <w:p w14:paraId="602373A5" w14:textId="77777777" w:rsidR="00193563" w:rsidRPr="00193563" w:rsidRDefault="00193563" w:rsidP="0019356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93563">
        <w:rPr>
          <w:rFonts w:ascii="Times New Roman" w:hAnsi="Times New Roman"/>
          <w:sz w:val="24"/>
          <w:szCs w:val="24"/>
        </w:rPr>
        <w:tab/>
        <w:t>,</w:t>
      </w:r>
    </w:p>
    <w:p w14:paraId="4B187C0C" w14:textId="77777777" w:rsidR="00193563" w:rsidRPr="00193563" w:rsidRDefault="00193563" w:rsidP="001935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193563">
        <w:rPr>
          <w:rFonts w:ascii="Times New Roman" w:hAnsi="Times New Roman"/>
          <w:sz w:val="20"/>
          <w:szCs w:val="20"/>
        </w:rPr>
        <w:t>перепланируемое жилое помещение)</w:t>
      </w:r>
    </w:p>
    <w:p w14:paraId="055BC2E9" w14:textId="77777777" w:rsidR="00193563" w:rsidRPr="00193563" w:rsidRDefault="00193563" w:rsidP="0019356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563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14:paraId="2C51235C" w14:textId="77777777" w:rsidR="00193563" w:rsidRPr="00193563" w:rsidRDefault="00193563" w:rsidP="0019356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93563">
        <w:rPr>
          <w:rFonts w:ascii="Times New Roman" w:hAnsi="Times New Roman"/>
          <w:sz w:val="24"/>
          <w:szCs w:val="24"/>
        </w:rPr>
        <w:t xml:space="preserve">1. Дать согласие на  </w:t>
      </w:r>
    </w:p>
    <w:p w14:paraId="3FC65B89" w14:textId="77777777" w:rsidR="00193563" w:rsidRPr="00193563" w:rsidRDefault="00193563" w:rsidP="001935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98"/>
        <w:jc w:val="center"/>
        <w:rPr>
          <w:rFonts w:ascii="Times New Roman" w:hAnsi="Times New Roman"/>
          <w:sz w:val="20"/>
          <w:szCs w:val="20"/>
        </w:rPr>
      </w:pPr>
      <w:r w:rsidRPr="00193563"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14:paraId="37B26BD0" w14:textId="77777777" w:rsidR="00193563" w:rsidRPr="00193563" w:rsidRDefault="00193563" w:rsidP="0019356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563">
        <w:rPr>
          <w:rFonts w:ascii="Times New Roman" w:hAnsi="Times New Roman"/>
          <w:sz w:val="24"/>
          <w:szCs w:val="24"/>
        </w:rPr>
        <w:t>жилых помещений в соответствии с представленным проектом (проектной документацией).</w:t>
      </w:r>
    </w:p>
    <w:p w14:paraId="52DEEA9F" w14:textId="77777777" w:rsidR="00193563" w:rsidRPr="00193563" w:rsidRDefault="00193563" w:rsidP="0019356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563">
        <w:rPr>
          <w:rFonts w:ascii="Times New Roman" w:hAnsi="Times New Roman"/>
          <w:sz w:val="24"/>
          <w:szCs w:val="24"/>
        </w:rPr>
        <w:t xml:space="preserve">2. Установить </w:t>
      </w:r>
      <w:r w:rsidRPr="00193563">
        <w:rPr>
          <w:rFonts w:ascii="Times New Roman" w:hAnsi="Times New Roman"/>
          <w:sz w:val="24"/>
          <w:szCs w:val="24"/>
        </w:rPr>
        <w:footnoteReference w:customMarkFollows="1" w:id="1"/>
        <w:t>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193563" w:rsidRPr="00193563" w14:paraId="63DCD26C" w14:textId="77777777" w:rsidTr="003B3014"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BAA5B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563">
              <w:rPr>
                <w:rFonts w:ascii="Times New Roman" w:hAnsi="Times New Roman"/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2341AC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B2A71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56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B80B6B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ABD99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356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685321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9C378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356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193563" w:rsidRPr="00193563" w14:paraId="5FBF060C" w14:textId="77777777" w:rsidTr="003B3014"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16582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563"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FF1C2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A8EE5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56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98C4DA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4BAFC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356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461C95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33B19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3563">
              <w:rPr>
                <w:rFonts w:ascii="Times New Roman" w:hAnsi="Times New Roman"/>
                <w:sz w:val="24"/>
                <w:szCs w:val="24"/>
              </w:rPr>
              <w:t>г.;</w:t>
            </w:r>
          </w:p>
        </w:tc>
      </w:tr>
      <w:tr w:rsidR="00193563" w:rsidRPr="00193563" w14:paraId="077311D5" w14:textId="77777777" w:rsidTr="003B3014"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7DDA4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563">
              <w:rPr>
                <w:rFonts w:ascii="Times New Roman" w:hAnsi="Times New Roman"/>
                <w:sz w:val="24"/>
                <w:szCs w:val="24"/>
              </w:rPr>
              <w:lastRenderedPageBreak/>
              <w:t>режим производства ремонтно-строительных работ с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EA9E7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8EE24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563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4B226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7FCA6E" w14:textId="77777777" w:rsidR="00193563" w:rsidRPr="00193563" w:rsidRDefault="00193563" w:rsidP="00193563">
      <w:pPr>
        <w:tabs>
          <w:tab w:val="center" w:pos="2127"/>
          <w:tab w:val="left" w:pos="3544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93563">
        <w:rPr>
          <w:rFonts w:ascii="Times New Roman" w:hAnsi="Times New Roman"/>
          <w:sz w:val="24"/>
          <w:szCs w:val="24"/>
        </w:rPr>
        <w:t xml:space="preserve">часов в  </w:t>
      </w:r>
      <w:r w:rsidRPr="00193563">
        <w:rPr>
          <w:rFonts w:ascii="Times New Roman" w:hAnsi="Times New Roman"/>
          <w:sz w:val="24"/>
          <w:szCs w:val="24"/>
        </w:rPr>
        <w:tab/>
      </w:r>
      <w:r w:rsidRPr="00193563">
        <w:rPr>
          <w:rFonts w:ascii="Times New Roman" w:hAnsi="Times New Roman"/>
          <w:sz w:val="24"/>
          <w:szCs w:val="24"/>
        </w:rPr>
        <w:tab/>
        <w:t>дни.</w:t>
      </w:r>
    </w:p>
    <w:p w14:paraId="1585C4B1" w14:textId="77777777" w:rsidR="00193563" w:rsidRPr="00193563" w:rsidRDefault="00193563" w:rsidP="001935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51" w:right="6519"/>
        <w:rPr>
          <w:rFonts w:ascii="Times New Roman" w:hAnsi="Times New Roman"/>
          <w:sz w:val="2"/>
          <w:szCs w:val="2"/>
        </w:rPr>
      </w:pPr>
    </w:p>
    <w:p w14:paraId="47D76EE6" w14:textId="77777777" w:rsidR="00193563" w:rsidRPr="00193563" w:rsidRDefault="00193563" w:rsidP="0019356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C65B07" w14:textId="77777777" w:rsidR="00193563" w:rsidRPr="00193563" w:rsidRDefault="00193563" w:rsidP="0019356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0A9EDD7C" w14:textId="77777777" w:rsidR="00193563" w:rsidRPr="00193563" w:rsidRDefault="00193563" w:rsidP="0019356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A38B88" w14:textId="77777777" w:rsidR="00193563" w:rsidRPr="00193563" w:rsidRDefault="00193563" w:rsidP="0019356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1C2C9DB3" w14:textId="77777777" w:rsidR="00193563" w:rsidRPr="00193563" w:rsidRDefault="00193563" w:rsidP="0019356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563">
        <w:rPr>
          <w:rFonts w:ascii="Times New Roman" w:hAnsi="Times New Roman"/>
          <w:sz w:val="24"/>
          <w:szCs w:val="24"/>
        </w:rPr>
        <w:t>3. Обязать заявителя осуществить переустройство и (или) перепланировку жилого помещения в соответствии с проектом (проектной документацией) и с соблюдением требований</w:t>
      </w:r>
      <w:r w:rsidRPr="00193563">
        <w:rPr>
          <w:rFonts w:ascii="Times New Roman" w:hAnsi="Times New Roman"/>
          <w:sz w:val="24"/>
          <w:szCs w:val="24"/>
        </w:rPr>
        <w:br/>
      </w:r>
    </w:p>
    <w:p w14:paraId="76AAA5D4" w14:textId="77777777" w:rsidR="00193563" w:rsidRPr="00193563" w:rsidRDefault="00193563" w:rsidP="00193563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3563">
        <w:rPr>
          <w:rFonts w:ascii="Times New Roman" w:hAnsi="Times New Roman"/>
          <w:sz w:val="20"/>
          <w:szCs w:val="20"/>
        </w:rPr>
        <w:t>(указываются реквизиты нормативного правового акта субъекта</w:t>
      </w:r>
    </w:p>
    <w:p w14:paraId="0BA8B300" w14:textId="77777777" w:rsidR="00193563" w:rsidRPr="00193563" w:rsidRDefault="00193563" w:rsidP="0019356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E7B993" w14:textId="77777777" w:rsidR="00193563" w:rsidRPr="00193563" w:rsidRDefault="00193563" w:rsidP="00193563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3563">
        <w:rPr>
          <w:rFonts w:ascii="Times New Roman" w:hAnsi="Times New Roman"/>
          <w:sz w:val="20"/>
          <w:szCs w:val="20"/>
        </w:rPr>
        <w:t>Российской Федерации или акта органа местного самоуправления, регламентирующего порядок</w:t>
      </w:r>
    </w:p>
    <w:p w14:paraId="11C72D8C" w14:textId="77777777" w:rsidR="00193563" w:rsidRPr="00193563" w:rsidRDefault="00193563" w:rsidP="0019356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93563">
        <w:rPr>
          <w:rFonts w:ascii="Times New Roman" w:hAnsi="Times New Roman"/>
          <w:sz w:val="24"/>
          <w:szCs w:val="24"/>
        </w:rPr>
        <w:tab/>
        <w:t>.</w:t>
      </w:r>
    </w:p>
    <w:p w14:paraId="212B11FA" w14:textId="77777777" w:rsidR="00193563" w:rsidRPr="00193563" w:rsidRDefault="00193563" w:rsidP="001935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193563">
        <w:rPr>
          <w:rFonts w:ascii="Times New Roman" w:hAnsi="Times New Roman"/>
          <w:sz w:val="20"/>
          <w:szCs w:val="20"/>
        </w:rPr>
        <w:t>проведения ремонтно-строительных работ по переустройству и (или) перепланировке жилых помещений)</w:t>
      </w:r>
    </w:p>
    <w:p w14:paraId="0C5D6D8E" w14:textId="77777777" w:rsidR="00193563" w:rsidRPr="00193563" w:rsidRDefault="00193563" w:rsidP="0019356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4089DE" w14:textId="77777777" w:rsidR="00193563" w:rsidRPr="00193563" w:rsidRDefault="00193563" w:rsidP="00574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563">
        <w:rPr>
          <w:rFonts w:ascii="Times New Roman" w:hAnsi="Times New Roman"/>
          <w:sz w:val="24"/>
          <w:szCs w:val="24"/>
        </w:rPr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жилого помещения в установленном порядке.</w:t>
      </w:r>
    </w:p>
    <w:p w14:paraId="01F60D14" w14:textId="77777777" w:rsidR="00193563" w:rsidRPr="00193563" w:rsidRDefault="00193563" w:rsidP="0019356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563">
        <w:rPr>
          <w:rFonts w:ascii="Times New Roman" w:hAnsi="Times New Roman"/>
          <w:sz w:val="24"/>
          <w:szCs w:val="24"/>
        </w:rPr>
        <w:t>5. 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14:paraId="57605C74" w14:textId="77777777" w:rsidR="00193563" w:rsidRPr="00193563" w:rsidRDefault="00193563" w:rsidP="0019356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563">
        <w:rPr>
          <w:rFonts w:ascii="Times New Roman" w:hAnsi="Times New Roman"/>
          <w:sz w:val="24"/>
          <w:szCs w:val="24"/>
        </w:rPr>
        <w:t xml:space="preserve">6. Контроль за исполнением настоящего решения возложить на  </w:t>
      </w:r>
    </w:p>
    <w:p w14:paraId="26C7C415" w14:textId="77777777" w:rsidR="00193563" w:rsidRPr="00193563" w:rsidRDefault="00193563" w:rsidP="001935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663"/>
        <w:jc w:val="center"/>
        <w:rPr>
          <w:rFonts w:ascii="Times New Roman" w:hAnsi="Times New Roman"/>
          <w:sz w:val="20"/>
          <w:szCs w:val="20"/>
        </w:rPr>
      </w:pPr>
      <w:r w:rsidRPr="00193563">
        <w:rPr>
          <w:rFonts w:ascii="Times New Roman" w:hAnsi="Times New Roman"/>
          <w:sz w:val="20"/>
          <w:szCs w:val="20"/>
        </w:rPr>
        <w:t>(наименование структурного</w:t>
      </w:r>
    </w:p>
    <w:p w14:paraId="58BA205C" w14:textId="77777777" w:rsidR="00193563" w:rsidRPr="00193563" w:rsidRDefault="00193563" w:rsidP="0019356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78553E" w14:textId="77777777" w:rsidR="00193563" w:rsidRPr="00193563" w:rsidRDefault="00193563" w:rsidP="00193563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3563">
        <w:rPr>
          <w:rFonts w:ascii="Times New Roman" w:hAnsi="Times New Roman"/>
          <w:sz w:val="20"/>
          <w:szCs w:val="20"/>
        </w:rPr>
        <w:t>подразделения и (или) Ф.И.О. должностного лица органа,</w:t>
      </w:r>
    </w:p>
    <w:p w14:paraId="5E6B13F9" w14:textId="77777777" w:rsidR="00193563" w:rsidRPr="00193563" w:rsidRDefault="00193563" w:rsidP="0019356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93563">
        <w:rPr>
          <w:rFonts w:ascii="Times New Roman" w:hAnsi="Times New Roman"/>
          <w:sz w:val="24"/>
          <w:szCs w:val="24"/>
        </w:rPr>
        <w:tab/>
        <w:t>.</w:t>
      </w:r>
    </w:p>
    <w:p w14:paraId="4CEA1963" w14:textId="77777777" w:rsidR="00193563" w:rsidRPr="00193563" w:rsidRDefault="00193563" w:rsidP="001935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193563">
        <w:rPr>
          <w:rFonts w:ascii="Times New Roman" w:hAnsi="Times New Roman"/>
          <w:sz w:val="20"/>
          <w:szCs w:val="20"/>
        </w:rPr>
        <w:t>осуществляющего согласование)</w:t>
      </w:r>
    </w:p>
    <w:p w14:paraId="4BDCD450" w14:textId="77777777" w:rsidR="00193563" w:rsidRPr="00193563" w:rsidRDefault="00193563" w:rsidP="00193563">
      <w:pPr>
        <w:autoSpaceDE w:val="0"/>
        <w:autoSpaceDN w:val="0"/>
        <w:spacing w:before="120"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71C9E9BC" w14:textId="77777777" w:rsidR="00193563" w:rsidRPr="00193563" w:rsidRDefault="00193563" w:rsidP="001935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193563"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14:paraId="6A18C7FB" w14:textId="77777777" w:rsidR="00193563" w:rsidRPr="00193563" w:rsidRDefault="00193563" w:rsidP="00193563">
      <w:pPr>
        <w:autoSpaceDE w:val="0"/>
        <w:autoSpaceDN w:val="0"/>
        <w:spacing w:before="480" w:after="480" w:line="240" w:lineRule="auto"/>
        <w:jc w:val="right"/>
        <w:rPr>
          <w:rFonts w:ascii="Times New Roman" w:hAnsi="Times New Roman"/>
          <w:sz w:val="24"/>
          <w:szCs w:val="24"/>
        </w:rPr>
      </w:pPr>
      <w:r w:rsidRPr="00193563">
        <w:rPr>
          <w:rFonts w:ascii="Times New Roman" w:hAnsi="Times New Roman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193563" w:rsidRPr="00193563" w14:paraId="4F7AFA72" w14:textId="77777777" w:rsidTr="003B3014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CDD98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563">
              <w:rPr>
                <w:rFonts w:ascii="Times New Roman" w:hAnsi="Times New Roman"/>
                <w:sz w:val="24"/>
                <w:szCs w:val="24"/>
              </w:rPr>
              <w:t>Получил: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8E0243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98959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56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170055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4B763" w14:textId="77777777" w:rsidR="00193563" w:rsidRPr="00193563" w:rsidRDefault="001935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3563">
              <w:rPr>
                <w:rFonts w:ascii="Times New Roman" w:hAnsi="Times New Roman"/>
                <w:sz w:val="24"/>
                <w:szCs w:val="24"/>
              </w:rPr>
              <w:t>20</w:t>
            </w:r>
            <w:r w:rsidR="00E578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AC2A20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913AC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56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D485AD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190FAC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193563">
              <w:rPr>
                <w:rFonts w:ascii="Times New Roman" w:hAnsi="Times New Roman"/>
              </w:rPr>
              <w:t>(заполняется</w:t>
            </w:r>
            <w:r w:rsidRPr="00193563">
              <w:rPr>
                <w:rFonts w:ascii="Times New Roman" w:hAnsi="Times New Roman"/>
              </w:rPr>
              <w:br/>
              <w:t>в случае получения решения лично)</w:t>
            </w:r>
          </w:p>
        </w:tc>
      </w:tr>
      <w:tr w:rsidR="00193563" w:rsidRPr="00193563" w14:paraId="412972C9" w14:textId="77777777" w:rsidTr="003B3014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6D3C3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6AC58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70E8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E2BF4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907E8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12811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B1DBE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F20EEBE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563">
              <w:rPr>
                <w:rFonts w:ascii="Times New Roman" w:hAnsi="Times New Roman"/>
                <w:sz w:val="20"/>
                <w:szCs w:val="20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3DE71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E256BC6" w14:textId="77777777" w:rsidR="00193563" w:rsidRPr="00193563" w:rsidRDefault="00193563" w:rsidP="00193563">
      <w:pPr>
        <w:autoSpaceDE w:val="0"/>
        <w:autoSpaceDN w:val="0"/>
        <w:spacing w:after="24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193563" w:rsidRPr="00193563" w14:paraId="0FB739E3" w14:textId="77777777" w:rsidTr="003B301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47435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563">
              <w:rPr>
                <w:rFonts w:ascii="Times New Roman" w:hAnsi="Times New Roman"/>
                <w:sz w:val="24"/>
                <w:szCs w:val="24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0AD0AC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431E7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56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2B0F1D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F74C0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356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5E997B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2D236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356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193563" w:rsidRPr="00193563" w14:paraId="6156FFD9" w14:textId="77777777" w:rsidTr="003B301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46BE5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563">
              <w:rPr>
                <w:rFonts w:ascii="Times New Roman" w:hAnsi="Times New Roman"/>
                <w:sz w:val="20"/>
                <w:szCs w:val="20"/>
              </w:rPr>
              <w:t>(заполняется в случае направления</w:t>
            </w:r>
            <w:r w:rsidRPr="00193563">
              <w:rPr>
                <w:rFonts w:ascii="Times New Roman" w:hAnsi="Times New Roman"/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BED09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138A2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65876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C8B9A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452A2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2F9D4" w14:textId="77777777" w:rsidR="00193563" w:rsidRPr="00193563" w:rsidRDefault="00193563" w:rsidP="001935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A20CC2" w14:textId="77777777" w:rsidR="00193563" w:rsidRPr="00193563" w:rsidRDefault="00193563" w:rsidP="00193563">
      <w:pPr>
        <w:autoSpaceDE w:val="0"/>
        <w:autoSpaceDN w:val="0"/>
        <w:spacing w:before="240"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20D06205" w14:textId="77777777" w:rsidR="00193563" w:rsidRPr="00193563" w:rsidRDefault="00193563" w:rsidP="001935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193563">
        <w:rPr>
          <w:rFonts w:ascii="Times New Roman" w:hAnsi="Times New Roman"/>
          <w:sz w:val="20"/>
          <w:szCs w:val="20"/>
        </w:rPr>
        <w:t>(подпись должностного лица, направившего решение в адрес заявителя(ей))</w:t>
      </w:r>
    </w:p>
    <w:p w14:paraId="754D10BC" w14:textId="77777777" w:rsidR="00193563" w:rsidRPr="00193563" w:rsidRDefault="00193563" w:rsidP="0019356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8801F8" w14:textId="77777777" w:rsidR="004356B6" w:rsidRDefault="004356B6" w:rsidP="005740D7"/>
    <w:p w14:paraId="04C062BC" w14:textId="77777777" w:rsidR="00851D78" w:rsidRDefault="00851D78" w:rsidP="005740D7"/>
    <w:p w14:paraId="5F81C07C" w14:textId="1C476C78" w:rsidR="00881F96" w:rsidRDefault="00881F96" w:rsidP="00881F96">
      <w:pPr>
        <w:pStyle w:val="ConsPlusNormal"/>
        <w:jc w:val="right"/>
        <w:outlineLvl w:val="1"/>
      </w:pPr>
      <w:r>
        <w:lastRenderedPageBreak/>
        <w:t xml:space="preserve">приложение 5 </w:t>
      </w:r>
    </w:p>
    <w:p w14:paraId="0FC24033" w14:textId="77777777" w:rsidR="00881F96" w:rsidRDefault="00881F96" w:rsidP="00881F96">
      <w:pPr>
        <w:pStyle w:val="ConsPlusNormal"/>
        <w:jc w:val="right"/>
      </w:pPr>
      <w:r>
        <w:t>к административному регламенту</w:t>
      </w:r>
    </w:p>
    <w:p w14:paraId="2A258E44" w14:textId="77777777" w:rsidR="00881F96" w:rsidRDefault="00881F96" w:rsidP="00881F96">
      <w:pPr>
        <w:pStyle w:val="ConsPlusNormal"/>
        <w:jc w:val="right"/>
      </w:pPr>
      <w:r>
        <w:t>предоставления муниципальной услуги</w:t>
      </w:r>
    </w:p>
    <w:p w14:paraId="7DCF80D8" w14:textId="77777777" w:rsidR="00881F96" w:rsidRDefault="00881F96" w:rsidP="00881F96">
      <w:pPr>
        <w:pStyle w:val="ConsPlusNormal"/>
        <w:jc w:val="right"/>
      </w:pPr>
      <w:r>
        <w:t>«Согласование проведения переустройства</w:t>
      </w:r>
    </w:p>
    <w:p w14:paraId="1C8EDCE0" w14:textId="77777777" w:rsidR="00881F96" w:rsidRDefault="00881F96" w:rsidP="00881F96">
      <w:pPr>
        <w:pStyle w:val="ConsPlusNormal"/>
        <w:jc w:val="right"/>
      </w:pPr>
      <w:r>
        <w:t>и (или) перепланировки помещения</w:t>
      </w:r>
    </w:p>
    <w:p w14:paraId="299DEDE2" w14:textId="147E03AA" w:rsidR="00A936C2" w:rsidRPr="005740D7" w:rsidRDefault="00881F96" w:rsidP="00EE15A6">
      <w:pPr>
        <w:pStyle w:val="ConsPlusNormal"/>
        <w:jc w:val="right"/>
      </w:pPr>
      <w:r>
        <w:t>в многоквартирном доме</w:t>
      </w:r>
      <w:r w:rsidR="00EE15A6">
        <w:t>»</w:t>
      </w:r>
    </w:p>
    <w:p w14:paraId="2ABBBCC9" w14:textId="77777777" w:rsidR="007A4F03" w:rsidRPr="007A4F03" w:rsidRDefault="007A4F03" w:rsidP="00A936C2">
      <w:pPr>
        <w:spacing w:after="0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b/>
          <w:color w:val="000000"/>
          <w:sz w:val="20"/>
        </w:rPr>
        <w:t xml:space="preserve"> </w:t>
      </w:r>
    </w:p>
    <w:p w14:paraId="7F464202" w14:textId="77777777" w:rsidR="00E365BA" w:rsidRPr="00E365BA" w:rsidRDefault="00E365BA" w:rsidP="00E365BA">
      <w:pPr>
        <w:autoSpaceDE w:val="0"/>
        <w:autoSpaceDN w:val="0"/>
        <w:spacing w:before="600" w:after="36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365BA">
        <w:rPr>
          <w:rFonts w:ascii="Times New Roman" w:hAnsi="Times New Roman"/>
          <w:b/>
          <w:bCs/>
          <w:sz w:val="26"/>
          <w:szCs w:val="26"/>
        </w:rPr>
        <w:t>Форма документа, подтверждающего принятие решения</w:t>
      </w:r>
      <w:r w:rsidRPr="00E365BA">
        <w:rPr>
          <w:rFonts w:ascii="Times New Roman" w:hAnsi="Times New Roman"/>
          <w:b/>
          <w:bCs/>
          <w:sz w:val="26"/>
          <w:szCs w:val="26"/>
        </w:rPr>
        <w:br/>
        <w:t>о</w:t>
      </w:r>
      <w:r>
        <w:rPr>
          <w:rFonts w:ascii="Times New Roman" w:hAnsi="Times New Roman"/>
          <w:b/>
          <w:bCs/>
          <w:sz w:val="26"/>
          <w:szCs w:val="26"/>
        </w:rPr>
        <w:t>б отказе в</w:t>
      </w:r>
      <w:r w:rsidRPr="00E365BA">
        <w:rPr>
          <w:rFonts w:ascii="Times New Roman" w:hAnsi="Times New Roman"/>
          <w:b/>
          <w:bCs/>
          <w:sz w:val="26"/>
          <w:szCs w:val="26"/>
        </w:rPr>
        <w:t xml:space="preserve"> согласовании переустройства и (или) перепланировки</w:t>
      </w:r>
      <w:r w:rsidRPr="00E365BA">
        <w:rPr>
          <w:rFonts w:ascii="Times New Roman" w:hAnsi="Times New Roman"/>
          <w:b/>
          <w:bCs/>
          <w:sz w:val="26"/>
          <w:szCs w:val="26"/>
        </w:rPr>
        <w:br/>
        <w:t>жилого помещения</w:t>
      </w:r>
    </w:p>
    <w:p w14:paraId="455F4282" w14:textId="77777777" w:rsidR="00E365BA" w:rsidRPr="00E365BA" w:rsidRDefault="00E365BA" w:rsidP="00E365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5BA">
        <w:rPr>
          <w:rFonts w:ascii="Times New Roman" w:hAnsi="Times New Roman"/>
          <w:sz w:val="24"/>
          <w:szCs w:val="24"/>
        </w:rPr>
        <w:t>(Бланк органа,</w:t>
      </w:r>
      <w:r w:rsidRPr="00E365BA">
        <w:rPr>
          <w:rFonts w:ascii="Times New Roman" w:hAnsi="Times New Roman"/>
          <w:sz w:val="24"/>
          <w:szCs w:val="24"/>
        </w:rPr>
        <w:br/>
        <w:t>осуществляющего</w:t>
      </w:r>
      <w:r w:rsidRPr="00E365BA">
        <w:rPr>
          <w:rFonts w:ascii="Times New Roman" w:hAnsi="Times New Roman"/>
          <w:sz w:val="24"/>
          <w:szCs w:val="24"/>
        </w:rPr>
        <w:br/>
        <w:t>согласование)</w:t>
      </w:r>
    </w:p>
    <w:p w14:paraId="728751C3" w14:textId="77777777" w:rsidR="00E365BA" w:rsidRPr="00E365BA" w:rsidRDefault="00E365BA" w:rsidP="00E365BA">
      <w:pPr>
        <w:autoSpaceDE w:val="0"/>
        <w:autoSpaceDN w:val="0"/>
        <w:spacing w:before="240" w:after="480" w:line="240" w:lineRule="auto"/>
        <w:jc w:val="center"/>
        <w:rPr>
          <w:rFonts w:ascii="Times New Roman" w:hAnsi="Times New Roman"/>
          <w:sz w:val="26"/>
          <w:szCs w:val="26"/>
        </w:rPr>
      </w:pPr>
      <w:r w:rsidRPr="00E365BA">
        <w:rPr>
          <w:rFonts w:ascii="Times New Roman" w:hAnsi="Times New Roman"/>
          <w:sz w:val="26"/>
          <w:szCs w:val="26"/>
        </w:rPr>
        <w:t>РЕШЕНИЕ</w:t>
      </w:r>
      <w:r w:rsidRPr="00E365BA">
        <w:rPr>
          <w:rFonts w:ascii="Times New Roman" w:hAnsi="Times New Roman"/>
          <w:sz w:val="26"/>
          <w:szCs w:val="26"/>
        </w:rPr>
        <w:br/>
        <w:t>о</w:t>
      </w:r>
      <w:r>
        <w:rPr>
          <w:rFonts w:ascii="Times New Roman" w:hAnsi="Times New Roman"/>
          <w:sz w:val="26"/>
          <w:szCs w:val="26"/>
        </w:rPr>
        <w:t>б отказе в</w:t>
      </w:r>
      <w:r w:rsidRPr="00E365BA">
        <w:rPr>
          <w:rFonts w:ascii="Times New Roman" w:hAnsi="Times New Roman"/>
          <w:sz w:val="26"/>
          <w:szCs w:val="26"/>
        </w:rPr>
        <w:t xml:space="preserve"> согласовании переустройства и (или) перепланировки жилого помещения</w:t>
      </w:r>
    </w:p>
    <w:p w14:paraId="4C588C31" w14:textId="77777777" w:rsidR="00E365BA" w:rsidRPr="00E365BA" w:rsidRDefault="00E365BA" w:rsidP="00E365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5BA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7C07126F" w14:textId="77777777" w:rsidR="00E365BA" w:rsidRPr="00E365BA" w:rsidRDefault="00E365BA" w:rsidP="00E365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365B15F9" w14:textId="77777777" w:rsidR="00E365BA" w:rsidRPr="00E365BA" w:rsidRDefault="00E365BA" w:rsidP="00E365BA">
      <w:pPr>
        <w:tabs>
          <w:tab w:val="center" w:pos="4962"/>
          <w:tab w:val="left" w:pos="7966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5BA">
        <w:rPr>
          <w:rFonts w:ascii="Times New Roman" w:hAnsi="Times New Roman"/>
          <w:sz w:val="24"/>
          <w:szCs w:val="24"/>
        </w:rPr>
        <w:t xml:space="preserve">о намерении провести  </w:t>
      </w:r>
      <w:r w:rsidRPr="00E365BA">
        <w:rPr>
          <w:rFonts w:ascii="Times New Roman" w:hAnsi="Times New Roman"/>
          <w:sz w:val="24"/>
          <w:szCs w:val="24"/>
        </w:rPr>
        <w:tab/>
        <w:t>переустройство и (или) перепланировку</w:t>
      </w:r>
      <w:r w:rsidRPr="00E365BA">
        <w:rPr>
          <w:rFonts w:ascii="Times New Roman" w:hAnsi="Times New Roman"/>
          <w:sz w:val="24"/>
          <w:szCs w:val="24"/>
        </w:rPr>
        <w:tab/>
        <w:t>жилых помещений</w:t>
      </w:r>
    </w:p>
    <w:p w14:paraId="5F66CFCA" w14:textId="77777777" w:rsidR="00E365BA" w:rsidRPr="00E365BA" w:rsidRDefault="00E365BA" w:rsidP="00E365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948" w:right="2948"/>
        <w:jc w:val="center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(ненужное зачеркнуть)</w:t>
      </w:r>
    </w:p>
    <w:p w14:paraId="063E6C87" w14:textId="77777777" w:rsidR="00E365BA" w:rsidRPr="00E365BA" w:rsidRDefault="00E365BA" w:rsidP="00E365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5BA">
        <w:rPr>
          <w:rFonts w:ascii="Times New Roman" w:hAnsi="Times New Roman"/>
          <w:sz w:val="24"/>
          <w:szCs w:val="24"/>
        </w:rPr>
        <w:t xml:space="preserve">по адресу:  </w:t>
      </w:r>
    </w:p>
    <w:p w14:paraId="23D618FD" w14:textId="77777777" w:rsidR="00E365BA" w:rsidRPr="00E365BA" w:rsidRDefault="00E365BA" w:rsidP="00E365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134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E365BA" w:rsidRPr="00E365BA" w14:paraId="0963ABF0" w14:textId="77777777" w:rsidTr="00E365BA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896040" w14:textId="77777777" w:rsidR="00E365BA" w:rsidRPr="00E365BA" w:rsidRDefault="00E365BA" w:rsidP="00E365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E55E3" w14:textId="77777777" w:rsidR="00E365BA" w:rsidRPr="00E365BA" w:rsidRDefault="00E365BA" w:rsidP="00E365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5BA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71A8C1" w14:textId="77777777" w:rsidR="00E365BA" w:rsidRPr="00E365BA" w:rsidRDefault="00E365BA" w:rsidP="00E365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5BA"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E365BA" w:rsidRPr="00E365BA" w14:paraId="49EEAD60" w14:textId="77777777" w:rsidTr="00E365BA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7D607" w14:textId="77777777" w:rsidR="00E365BA" w:rsidRPr="00E365BA" w:rsidRDefault="00E365BA" w:rsidP="00E365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A9B17" w14:textId="77777777" w:rsidR="00E365BA" w:rsidRPr="00E365BA" w:rsidRDefault="00E365BA" w:rsidP="00E365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CA54F" w14:textId="77777777" w:rsidR="00E365BA" w:rsidRPr="00E365BA" w:rsidRDefault="00E365BA" w:rsidP="00E365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5BA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</w:tc>
      </w:tr>
    </w:tbl>
    <w:p w14:paraId="647E285F" w14:textId="77777777" w:rsidR="00E365BA" w:rsidRPr="00E365BA" w:rsidRDefault="00E365BA" w:rsidP="00E365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5BA"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56DF9EF3" w14:textId="77777777" w:rsidR="00E365BA" w:rsidRPr="00E365BA" w:rsidRDefault="00E365BA" w:rsidP="00E365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center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(вид и реквизиты правоустанавливающего документа на переустраиваемое и (или)</w:t>
      </w:r>
    </w:p>
    <w:p w14:paraId="5BE1B355" w14:textId="77777777" w:rsidR="00E365BA" w:rsidRPr="00E365BA" w:rsidRDefault="00E365BA" w:rsidP="00E365BA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5BA">
        <w:rPr>
          <w:rFonts w:ascii="Times New Roman" w:hAnsi="Times New Roman"/>
          <w:sz w:val="24"/>
          <w:szCs w:val="24"/>
        </w:rPr>
        <w:tab/>
        <w:t>,</w:t>
      </w:r>
    </w:p>
    <w:p w14:paraId="7CA9A2A9" w14:textId="77777777" w:rsidR="00E365BA" w:rsidRPr="00E365BA" w:rsidRDefault="00E365BA" w:rsidP="00E365BA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перепланируемое жилое помещение)</w:t>
      </w:r>
    </w:p>
    <w:p w14:paraId="12D224FC" w14:textId="77777777" w:rsidR="00E365BA" w:rsidRPr="00E365BA" w:rsidRDefault="00E365BA" w:rsidP="00E365B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5BA">
        <w:rPr>
          <w:rFonts w:ascii="Times New Roman" w:hAnsi="Times New Roman"/>
          <w:sz w:val="24"/>
          <w:szCs w:val="24"/>
        </w:rPr>
        <w:t>по результатам рассмотрения представле</w:t>
      </w:r>
      <w:r w:rsidR="00306333">
        <w:rPr>
          <w:rFonts w:ascii="Times New Roman" w:hAnsi="Times New Roman"/>
          <w:sz w:val="24"/>
          <w:szCs w:val="24"/>
        </w:rPr>
        <w:t>нных документов принято решение об отказе</w:t>
      </w:r>
    </w:p>
    <w:p w14:paraId="22E18721" w14:textId="77777777" w:rsidR="007A4F03" w:rsidRPr="005740D7" w:rsidRDefault="007A4F03" w:rsidP="007A4F03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4"/>
          <w:szCs w:val="24"/>
        </w:rPr>
      </w:pPr>
      <w:r w:rsidRPr="005740D7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C27A7C" w:rsidRPr="005740D7">
        <w:rPr>
          <w:rFonts w:ascii="Times New Roman" w:hAnsi="Times New Roman"/>
          <w:color w:val="000000"/>
          <w:sz w:val="24"/>
          <w:szCs w:val="24"/>
        </w:rPr>
        <w:t>проведении</w:t>
      </w:r>
      <w:r w:rsidRPr="005740D7">
        <w:rPr>
          <w:rFonts w:ascii="Times New Roman" w:hAnsi="Times New Roman"/>
          <w:color w:val="000000"/>
          <w:sz w:val="24"/>
          <w:szCs w:val="24"/>
        </w:rPr>
        <w:t xml:space="preserve">  ______________________</w:t>
      </w:r>
      <w:r w:rsidR="0030633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</w:t>
      </w:r>
      <w:r w:rsidRPr="005740D7">
        <w:rPr>
          <w:rFonts w:ascii="Times New Roman" w:hAnsi="Times New Roman"/>
          <w:color w:val="000000"/>
          <w:sz w:val="24"/>
          <w:szCs w:val="24"/>
        </w:rPr>
        <w:t xml:space="preserve"> по основаниям: </w:t>
      </w:r>
    </w:p>
    <w:tbl>
      <w:tblPr>
        <w:tblStyle w:val="TableGrid"/>
        <w:tblW w:w="9352" w:type="dxa"/>
        <w:tblInd w:w="5" w:type="dxa"/>
        <w:tblCellMar>
          <w:top w:w="147" w:type="dxa"/>
          <w:left w:w="60" w:type="dxa"/>
          <w:right w:w="48" w:type="dxa"/>
        </w:tblCellMar>
        <w:tblLook w:val="04A0" w:firstRow="1" w:lastRow="0" w:firstColumn="1" w:lastColumn="0" w:noHBand="0" w:noVBand="1"/>
      </w:tblPr>
      <w:tblGrid>
        <w:gridCol w:w="1546"/>
        <w:gridCol w:w="4596"/>
        <w:gridCol w:w="3210"/>
      </w:tblGrid>
      <w:tr w:rsidR="007A4F03" w:rsidRPr="00E57804" w14:paraId="56B853BF" w14:textId="77777777" w:rsidTr="005740D7">
        <w:trPr>
          <w:trHeight w:val="136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BD94" w14:textId="77777777" w:rsidR="007A4F03" w:rsidRPr="005740D7" w:rsidRDefault="007A4F03" w:rsidP="007A4F03">
            <w:pPr>
              <w:spacing w:after="0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</w:p>
          <w:p w14:paraId="2DBAA046" w14:textId="77777777" w:rsidR="007A4F03" w:rsidRPr="005740D7" w:rsidRDefault="007A4F03" w:rsidP="007A4F03">
            <w:pPr>
              <w:spacing w:after="0"/>
              <w:ind w:righ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пункта </w:t>
            </w:r>
          </w:p>
          <w:p w14:paraId="6BA3582C" w14:textId="77777777" w:rsidR="007A4F03" w:rsidRPr="005740D7" w:rsidRDefault="007A4F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</w:t>
            </w:r>
            <w:r w:rsidR="00D9446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тивного регламента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7968" w14:textId="77777777" w:rsidR="007A4F03" w:rsidRPr="005740D7" w:rsidRDefault="007A4F03" w:rsidP="007A4F03">
            <w:pPr>
              <w:spacing w:after="0"/>
              <w:ind w:left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7A81" w14:textId="77777777" w:rsidR="007A4F03" w:rsidRPr="005740D7" w:rsidRDefault="007A4F03" w:rsidP="007A4F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причин отказа в предоставлении услуги </w:t>
            </w:r>
          </w:p>
        </w:tc>
      </w:tr>
      <w:tr w:rsidR="007A4F03" w:rsidRPr="00E57804" w14:paraId="11A0E5AD" w14:textId="77777777" w:rsidTr="005740D7">
        <w:trPr>
          <w:trHeight w:val="90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98A8" w14:textId="77777777" w:rsidR="007A4F03" w:rsidRDefault="00D94465" w:rsidP="007A4F03">
            <w:pPr>
              <w:spacing w:after="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подпункт 1</w:t>
            </w:r>
          </w:p>
          <w:p w14:paraId="38FA4FCE" w14:textId="77777777" w:rsidR="00D94465" w:rsidRPr="005740D7" w:rsidRDefault="00D94465" w:rsidP="007A4F03">
            <w:pPr>
              <w:spacing w:after="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пункта 2.8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6587" w14:textId="77777777" w:rsidR="007A4F03" w:rsidRPr="005740D7" w:rsidRDefault="007A4F03" w:rsidP="007A4F0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представлены документы, обязанность по представлению которых с возложена на заявителя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E81F" w14:textId="77777777" w:rsidR="007A4F03" w:rsidRPr="005740D7" w:rsidRDefault="007A4F03">
            <w:pPr>
              <w:spacing w:after="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Указывается исчерпывающий перечень </w:t>
            </w:r>
            <w:r w:rsidR="00D944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непредставленных заявителем 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документов, </w:t>
            </w:r>
            <w:r w:rsidR="00D94465" w:rsidRPr="005F6F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обязанность по представлению которых с возложена на заявителя </w:t>
            </w:r>
          </w:p>
        </w:tc>
      </w:tr>
      <w:tr w:rsidR="007A4F03" w:rsidRPr="00E57804" w14:paraId="20461BB6" w14:textId="77777777" w:rsidTr="005740D7">
        <w:trPr>
          <w:trHeight w:val="2976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CD6D" w14:textId="77777777" w:rsidR="00D94465" w:rsidRDefault="00D94465" w:rsidP="005740D7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подпункт 2</w:t>
            </w:r>
          </w:p>
          <w:p w14:paraId="2EB0B58D" w14:textId="77777777" w:rsidR="007A4F03" w:rsidRPr="005740D7" w:rsidRDefault="00D94465" w:rsidP="005740D7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пункта 2.8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ABBA" w14:textId="3A984E91" w:rsidR="007A4F03" w:rsidRPr="005740D7" w:rsidRDefault="001A3AE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>оступлени</w:t>
            </w:r>
            <w:r w:rsidR="00D4302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</w:t>
            </w:r>
            <w:r w:rsidRPr="00D94465">
              <w:rPr>
                <w:rFonts w:ascii="Times New Roman" w:hAnsi="Times New Roman"/>
                <w:color w:val="000000"/>
                <w:sz w:val="24"/>
                <w:szCs w:val="24"/>
              </w:rPr>
              <w:t>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частью 2.1 статьи 26 ЖК РФ, если соответствующий документ не был представлен заявителем по собственной инициативе.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DFAE" w14:textId="77777777" w:rsidR="00D94465" w:rsidRDefault="007A4F03" w:rsidP="007A4F03">
            <w:pPr>
              <w:spacing w:after="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Указывается исчерпывающий перечень </w:t>
            </w:r>
            <w:r w:rsidR="00D944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отсутствующих 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документов </w:t>
            </w:r>
            <w:r w:rsidR="00D94465"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>и (или) информации, необходимых для проведения переустройства и (или) перепланировки помещения в многоквартирном доме в соответствии с частью 2.1 статьи 26 ЖК РФ</w:t>
            </w:r>
            <w:r w:rsidR="00D944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94465"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>если соответствующий документ не был представлен заявителем по собственной инициативе.</w:t>
            </w:r>
          </w:p>
          <w:p w14:paraId="18B2D946" w14:textId="77777777" w:rsidR="007A4F03" w:rsidRPr="005740D7" w:rsidRDefault="007A4F03" w:rsidP="007A4F03">
            <w:pPr>
              <w:spacing w:after="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A4F03" w:rsidRPr="00E57804" w14:paraId="119488DA" w14:textId="77777777" w:rsidTr="005740D7">
        <w:trPr>
          <w:trHeight w:val="90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E152" w14:textId="77777777" w:rsidR="00D94465" w:rsidRDefault="00D94465" w:rsidP="005740D7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подпункт 3</w:t>
            </w:r>
          </w:p>
          <w:p w14:paraId="294DD637" w14:textId="77777777" w:rsidR="007A4F03" w:rsidRPr="005740D7" w:rsidRDefault="00D94465" w:rsidP="005740D7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пункта 2.8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C423" w14:textId="3D2FC2FF" w:rsidR="007A4F03" w:rsidRPr="005740D7" w:rsidRDefault="001A3AE2" w:rsidP="007A4F0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>редставлени</w:t>
            </w:r>
            <w:r w:rsidR="00D4302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документов в ненадлежащий орган</w:t>
            </w:r>
            <w:r w:rsidR="00D9446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497C" w14:textId="77777777" w:rsidR="00D94465" w:rsidRPr="00D94465" w:rsidRDefault="007A4F03" w:rsidP="005740D7">
            <w:pPr>
              <w:spacing w:after="0" w:line="240" w:lineRule="auto"/>
              <w:ind w:firstLine="25"/>
              <w:rPr>
                <w:rFonts w:ascii="Times New Roman" w:hAnsi="Times New Roman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Указывается </w:t>
            </w:r>
            <w:r w:rsidR="001A3AE2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</w:t>
            </w:r>
            <w:r w:rsidR="00D94465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3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орган, </w:t>
            </w:r>
            <w:r w:rsidR="00D94465" w:rsidRPr="00D94465">
              <w:rPr>
                <w:rFonts w:ascii="Times New Roman" w:hAnsi="Times New Roman"/>
                <w:sz w:val="24"/>
                <w:szCs w:val="24"/>
              </w:rPr>
              <w:t>осуществляющий согласование</w:t>
            </w:r>
            <w:r w:rsidR="00D94465">
              <w:rPr>
                <w:rFonts w:ascii="Times New Roman" w:hAnsi="Times New Roman"/>
                <w:sz w:val="24"/>
                <w:szCs w:val="24"/>
              </w:rPr>
              <w:t>, в</w:t>
            </w:r>
          </w:p>
          <w:p w14:paraId="6273DA8F" w14:textId="77777777" w:rsidR="007A4F03" w:rsidRPr="005740D7" w:rsidRDefault="001A3AE2" w:rsidP="005740D7">
            <w:pPr>
              <w:spacing w:after="0"/>
              <w:ind w:left="2" w:firstLine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</w:t>
            </w:r>
            <w:r w:rsidR="00D94465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предоставляются документы</w:t>
            </w:r>
            <w:r w:rsidR="007A4F03"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A4F03" w:rsidRPr="00E57804" w14:paraId="16D79536" w14:textId="77777777" w:rsidTr="005740D7">
        <w:trPr>
          <w:trHeight w:val="905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D210" w14:textId="77777777" w:rsidR="00D94465" w:rsidRDefault="00D94465" w:rsidP="005740D7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подпункт 4</w:t>
            </w:r>
          </w:p>
          <w:p w14:paraId="26517280" w14:textId="77777777" w:rsidR="007A4F03" w:rsidRPr="005740D7" w:rsidRDefault="00D94465" w:rsidP="005740D7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пункта 2.8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654E" w14:textId="1C692243" w:rsidR="007A4F03" w:rsidRPr="005740D7" w:rsidRDefault="001A3AE2" w:rsidP="007A4F0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>есоответстви</w:t>
            </w:r>
            <w:r w:rsidR="00D4302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bookmarkStart w:id="9" w:name="_GoBack"/>
            <w:bookmarkEnd w:id="9"/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 переустройства и (или) перепланировки помещения в многоквартирном доме требованиям законодательства.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51BC7" w14:textId="77777777" w:rsidR="007A4F03" w:rsidRPr="005740D7" w:rsidRDefault="007A4F03" w:rsidP="005740D7">
            <w:pPr>
              <w:spacing w:after="0"/>
              <w:ind w:left="2" w:firstLine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Указывается исчерпывающий перечень </w:t>
            </w:r>
            <w:r w:rsidR="00D944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оснований несоответствия </w:t>
            </w:r>
            <w:r w:rsidR="00D94465"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>проекта переустройства и (или) перепланировки помещения в многоквартирном доме требованиям законодательства.</w:t>
            </w:r>
          </w:p>
        </w:tc>
      </w:tr>
    </w:tbl>
    <w:p w14:paraId="6783EC17" w14:textId="77777777" w:rsidR="007A4F03" w:rsidRPr="007A4F03" w:rsidRDefault="007A4F03" w:rsidP="007A4F03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i/>
          <w:color w:val="000000"/>
          <w:sz w:val="20"/>
        </w:rPr>
        <w:t xml:space="preserve"> </w:t>
      </w:r>
    </w:p>
    <w:p w14:paraId="4B052664" w14:textId="77777777" w:rsidR="001A3AE2" w:rsidRDefault="001A3AE2" w:rsidP="007A4F03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0"/>
        </w:rPr>
      </w:pPr>
    </w:p>
    <w:p w14:paraId="1F9EA3B8" w14:textId="77777777" w:rsidR="001A3AE2" w:rsidRDefault="001A3AE2" w:rsidP="007A4F03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0"/>
        </w:rPr>
      </w:pPr>
    </w:p>
    <w:p w14:paraId="23FB9812" w14:textId="77777777" w:rsidR="007A4F03" w:rsidRPr="007A4F03" w:rsidRDefault="007A4F03" w:rsidP="007A4F03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Дополнительная информация: </w:t>
      </w:r>
    </w:p>
    <w:p w14:paraId="0605B64C" w14:textId="77777777" w:rsidR="007A4F03" w:rsidRPr="007A4F03" w:rsidRDefault="007A4F03" w:rsidP="007A4F03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 _______________________________________. </w:t>
      </w:r>
    </w:p>
    <w:p w14:paraId="242F273A" w14:textId="77777777" w:rsidR="007A4F03" w:rsidRPr="007A4F03" w:rsidRDefault="007A4F03" w:rsidP="007A4F03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</w:t>
      </w:r>
    </w:p>
    <w:p w14:paraId="40009697" w14:textId="77777777" w:rsidR="007A4F03" w:rsidRPr="007A4F03" w:rsidRDefault="007A4F03" w:rsidP="007A4F03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14:paraId="719DF35F" w14:textId="77777777" w:rsidR="007A4F03" w:rsidRPr="007A4F03" w:rsidRDefault="007A4F03" w:rsidP="007A4F03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tbl>
      <w:tblPr>
        <w:tblStyle w:val="TableGrid"/>
        <w:tblpPr w:vertAnchor="text" w:tblpX="5051" w:tblpY="-49"/>
        <w:tblOverlap w:val="never"/>
        <w:tblW w:w="4301" w:type="dxa"/>
        <w:tblInd w:w="0" w:type="dxa"/>
        <w:tblCellMar>
          <w:top w:w="4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01"/>
      </w:tblGrid>
      <w:tr w:rsidR="007A4F03" w:rsidRPr="007A4F03" w14:paraId="1CBEDC79" w14:textId="77777777" w:rsidTr="003B3014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7F84" w14:textId="77777777" w:rsidR="007A4F03" w:rsidRPr="007A4F03" w:rsidRDefault="007A4F03" w:rsidP="007A4F03">
            <w:pPr>
              <w:spacing w:after="0"/>
              <w:ind w:left="964" w:right="914"/>
              <w:jc w:val="center"/>
              <w:rPr>
                <w:color w:val="000000"/>
                <w:sz w:val="28"/>
              </w:rPr>
            </w:pPr>
            <w:r w:rsidRPr="007A4F03">
              <w:rPr>
                <w:color w:val="000000"/>
                <w:sz w:val="20"/>
              </w:rPr>
              <w:t xml:space="preserve">Сведения об электронной подписи </w:t>
            </w:r>
          </w:p>
        </w:tc>
      </w:tr>
    </w:tbl>
    <w:p w14:paraId="611CC88D" w14:textId="77777777" w:rsidR="00795ABF" w:rsidRPr="005740D7" w:rsidRDefault="007A4F03" w:rsidP="005740D7">
      <w:pPr>
        <w:spacing w:after="1" w:line="238" w:lineRule="auto"/>
        <w:ind w:left="233" w:right="75" w:hanging="125"/>
        <w:jc w:val="both"/>
        <w:rPr>
          <w:color w:val="000000"/>
          <w:sz w:val="28"/>
        </w:rPr>
      </w:pPr>
      <w:r w:rsidRPr="007A4F03">
        <w:rPr>
          <w:rFonts w:ascii="Times New Roman" w:hAnsi="Times New Roman"/>
          <w:i/>
          <w:color w:val="000000"/>
          <w:sz w:val="20"/>
        </w:rPr>
        <w:t>__________________________________________ Должность и ФИО сотрудника, принявшего решение</w:t>
      </w: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sectPr w:rsidR="00795ABF" w:rsidRPr="005740D7" w:rsidSect="009C2044">
      <w:headerReference w:type="default" r:id="rId9"/>
      <w:footerReference w:type="default" r:id="rId10"/>
      <w:pgSz w:w="11906" w:h="16838"/>
      <w:pgMar w:top="851" w:right="849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EBCA2" w14:textId="77777777" w:rsidR="00505698" w:rsidRDefault="00505698">
      <w:pPr>
        <w:spacing w:after="0" w:line="240" w:lineRule="auto"/>
      </w:pPr>
      <w:r>
        <w:separator/>
      </w:r>
    </w:p>
  </w:endnote>
  <w:endnote w:type="continuationSeparator" w:id="0">
    <w:p w14:paraId="4D5D53C5" w14:textId="77777777" w:rsidR="00505698" w:rsidRDefault="0050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69D19" w14:textId="77777777" w:rsidR="00AF7B77" w:rsidRDefault="00AF7B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0F15B40F" w14:textId="77777777" w:rsidR="00AF7B77" w:rsidRDefault="00AF7B7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07991" w14:textId="77777777" w:rsidR="00505698" w:rsidRDefault="00505698">
      <w:pPr>
        <w:spacing w:after="0" w:line="240" w:lineRule="auto"/>
      </w:pPr>
      <w:r>
        <w:separator/>
      </w:r>
    </w:p>
  </w:footnote>
  <w:footnote w:type="continuationSeparator" w:id="0">
    <w:p w14:paraId="2526A94A" w14:textId="77777777" w:rsidR="00505698" w:rsidRDefault="00505698">
      <w:pPr>
        <w:spacing w:after="0" w:line="240" w:lineRule="auto"/>
      </w:pPr>
      <w:r>
        <w:continuationSeparator/>
      </w:r>
    </w:p>
  </w:footnote>
  <w:footnote w:id="1">
    <w:p w14:paraId="2BC19648" w14:textId="77777777" w:rsidR="00AF7B77" w:rsidRDefault="00AF7B77" w:rsidP="00193563">
      <w:pPr>
        <w:pStyle w:val="1"/>
        <w:ind w:firstLine="567"/>
        <w:jc w:val="both"/>
      </w:pPr>
      <w:r>
        <w:rPr>
          <w:rStyle w:val="ac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6FECA" w14:textId="77777777" w:rsidR="00AF7B77" w:rsidRDefault="00AF7B77">
    <w:pPr>
      <w:pStyle w:val="a3"/>
      <w:jc w:val="center"/>
    </w:pPr>
  </w:p>
  <w:p w14:paraId="5D098BBC" w14:textId="77777777" w:rsidR="00AF7B77" w:rsidRDefault="00AF7B77">
    <w:pPr>
      <w:pStyle w:val="a3"/>
      <w:jc w:val="center"/>
    </w:pPr>
  </w:p>
  <w:p w14:paraId="52428AFB" w14:textId="77777777" w:rsidR="00AF7B77" w:rsidRDefault="00AF7B7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28</w:t>
    </w:r>
    <w:r>
      <w:fldChar w:fldCharType="end"/>
    </w:r>
  </w:p>
  <w:p w14:paraId="5DDA974C" w14:textId="77777777" w:rsidR="00AF7B77" w:rsidRDefault="00AF7B77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B624B"/>
    <w:multiLevelType w:val="hybridMultilevel"/>
    <w:tmpl w:val="83C2214E"/>
    <w:lvl w:ilvl="0" w:tplc="171AC554">
      <w:start w:val="1"/>
      <w:numFmt w:val="decimal"/>
      <w:lvlText w:val="%1)"/>
      <w:lvlJc w:val="left"/>
      <w:pPr>
        <w:ind w:left="91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15702A0B"/>
    <w:multiLevelType w:val="hybridMultilevel"/>
    <w:tmpl w:val="A22E5254"/>
    <w:lvl w:ilvl="0" w:tplc="C36A44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E4B5AE6"/>
    <w:multiLevelType w:val="multilevel"/>
    <w:tmpl w:val="82346F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49A"/>
    <w:rsid w:val="00006040"/>
    <w:rsid w:val="000466E3"/>
    <w:rsid w:val="00062675"/>
    <w:rsid w:val="00071499"/>
    <w:rsid w:val="0008006D"/>
    <w:rsid w:val="00081B2F"/>
    <w:rsid w:val="00093E55"/>
    <w:rsid w:val="00096F02"/>
    <w:rsid w:val="00097B47"/>
    <w:rsid w:val="000A1707"/>
    <w:rsid w:val="000A2830"/>
    <w:rsid w:val="000C5695"/>
    <w:rsid w:val="000C73F3"/>
    <w:rsid w:val="000D1356"/>
    <w:rsid w:val="000D2C6C"/>
    <w:rsid w:val="000F25BE"/>
    <w:rsid w:val="001027EF"/>
    <w:rsid w:val="0011562D"/>
    <w:rsid w:val="00125CF7"/>
    <w:rsid w:val="0014527B"/>
    <w:rsid w:val="00145EE0"/>
    <w:rsid w:val="00162C01"/>
    <w:rsid w:val="001758C3"/>
    <w:rsid w:val="0017725C"/>
    <w:rsid w:val="00180047"/>
    <w:rsid w:val="00193563"/>
    <w:rsid w:val="001A0275"/>
    <w:rsid w:val="001A3AE2"/>
    <w:rsid w:val="001A5244"/>
    <w:rsid w:val="001C57E3"/>
    <w:rsid w:val="001E694D"/>
    <w:rsid w:val="001F255A"/>
    <w:rsid w:val="001F3CC8"/>
    <w:rsid w:val="00215F02"/>
    <w:rsid w:val="00217B27"/>
    <w:rsid w:val="00226F80"/>
    <w:rsid w:val="002277C5"/>
    <w:rsid w:val="00254F7E"/>
    <w:rsid w:val="002611EC"/>
    <w:rsid w:val="00281CEF"/>
    <w:rsid w:val="002B3EB0"/>
    <w:rsid w:val="002B6681"/>
    <w:rsid w:val="002B6E4A"/>
    <w:rsid w:val="002C4533"/>
    <w:rsid w:val="002D3556"/>
    <w:rsid w:val="002D7498"/>
    <w:rsid w:val="00306333"/>
    <w:rsid w:val="00306652"/>
    <w:rsid w:val="00307BE6"/>
    <w:rsid w:val="00346F98"/>
    <w:rsid w:val="00350405"/>
    <w:rsid w:val="00372823"/>
    <w:rsid w:val="003733BC"/>
    <w:rsid w:val="0037662C"/>
    <w:rsid w:val="00394258"/>
    <w:rsid w:val="00397E98"/>
    <w:rsid w:val="003B3014"/>
    <w:rsid w:val="003B4B5D"/>
    <w:rsid w:val="003C343E"/>
    <w:rsid w:val="003D1A38"/>
    <w:rsid w:val="00403F4F"/>
    <w:rsid w:val="00404BE1"/>
    <w:rsid w:val="0040628D"/>
    <w:rsid w:val="00411E28"/>
    <w:rsid w:val="00420312"/>
    <w:rsid w:val="0042095B"/>
    <w:rsid w:val="004212D5"/>
    <w:rsid w:val="004218FC"/>
    <w:rsid w:val="004235BA"/>
    <w:rsid w:val="004356B6"/>
    <w:rsid w:val="00440947"/>
    <w:rsid w:val="00461206"/>
    <w:rsid w:val="00464DF0"/>
    <w:rsid w:val="00466547"/>
    <w:rsid w:val="004749F3"/>
    <w:rsid w:val="00483680"/>
    <w:rsid w:val="00486CF8"/>
    <w:rsid w:val="00496D6C"/>
    <w:rsid w:val="004D5BA4"/>
    <w:rsid w:val="004E1A77"/>
    <w:rsid w:val="004F0D3F"/>
    <w:rsid w:val="00502155"/>
    <w:rsid w:val="00502D4C"/>
    <w:rsid w:val="00505698"/>
    <w:rsid w:val="0051734E"/>
    <w:rsid w:val="00557641"/>
    <w:rsid w:val="00564308"/>
    <w:rsid w:val="005700A9"/>
    <w:rsid w:val="0057083B"/>
    <w:rsid w:val="005723C3"/>
    <w:rsid w:val="005740D7"/>
    <w:rsid w:val="005863C4"/>
    <w:rsid w:val="005B0F4A"/>
    <w:rsid w:val="005B0F61"/>
    <w:rsid w:val="005B40C8"/>
    <w:rsid w:val="005C743E"/>
    <w:rsid w:val="005D71F8"/>
    <w:rsid w:val="005F5EBE"/>
    <w:rsid w:val="006134CA"/>
    <w:rsid w:val="006259FC"/>
    <w:rsid w:val="00631180"/>
    <w:rsid w:val="0063281F"/>
    <w:rsid w:val="0068567A"/>
    <w:rsid w:val="00691B8E"/>
    <w:rsid w:val="006B2F71"/>
    <w:rsid w:val="006C2A0D"/>
    <w:rsid w:val="006C309E"/>
    <w:rsid w:val="006D046E"/>
    <w:rsid w:val="006D0A52"/>
    <w:rsid w:val="006D1B73"/>
    <w:rsid w:val="006D35AD"/>
    <w:rsid w:val="006D5824"/>
    <w:rsid w:val="006D7A81"/>
    <w:rsid w:val="006E1B12"/>
    <w:rsid w:val="006E2D07"/>
    <w:rsid w:val="006E37FE"/>
    <w:rsid w:val="006F2D1E"/>
    <w:rsid w:val="00727AC5"/>
    <w:rsid w:val="00743299"/>
    <w:rsid w:val="007450DB"/>
    <w:rsid w:val="00755F2B"/>
    <w:rsid w:val="00795ABF"/>
    <w:rsid w:val="007A4BF2"/>
    <w:rsid w:val="007A4F03"/>
    <w:rsid w:val="007D0D6F"/>
    <w:rsid w:val="007E006D"/>
    <w:rsid w:val="007E416E"/>
    <w:rsid w:val="007E59C5"/>
    <w:rsid w:val="007E77DB"/>
    <w:rsid w:val="00803A1D"/>
    <w:rsid w:val="008142C4"/>
    <w:rsid w:val="008329DF"/>
    <w:rsid w:val="00846CB8"/>
    <w:rsid w:val="00851279"/>
    <w:rsid w:val="00851D78"/>
    <w:rsid w:val="0085752A"/>
    <w:rsid w:val="00857FC9"/>
    <w:rsid w:val="00863D4D"/>
    <w:rsid w:val="00881F96"/>
    <w:rsid w:val="00883229"/>
    <w:rsid w:val="008865B3"/>
    <w:rsid w:val="00890FED"/>
    <w:rsid w:val="008958A2"/>
    <w:rsid w:val="008C0E33"/>
    <w:rsid w:val="008C249A"/>
    <w:rsid w:val="008C27B5"/>
    <w:rsid w:val="008D39AB"/>
    <w:rsid w:val="008D6E62"/>
    <w:rsid w:val="008E15D7"/>
    <w:rsid w:val="008E4AC1"/>
    <w:rsid w:val="00905517"/>
    <w:rsid w:val="009121A2"/>
    <w:rsid w:val="009141F7"/>
    <w:rsid w:val="00920913"/>
    <w:rsid w:val="009341C7"/>
    <w:rsid w:val="00935F0F"/>
    <w:rsid w:val="00944916"/>
    <w:rsid w:val="0095334D"/>
    <w:rsid w:val="00956F80"/>
    <w:rsid w:val="00994999"/>
    <w:rsid w:val="0099677C"/>
    <w:rsid w:val="009A3205"/>
    <w:rsid w:val="009A4FDD"/>
    <w:rsid w:val="009A7503"/>
    <w:rsid w:val="009B2E31"/>
    <w:rsid w:val="009B5275"/>
    <w:rsid w:val="009C2044"/>
    <w:rsid w:val="009C79C9"/>
    <w:rsid w:val="009D433E"/>
    <w:rsid w:val="009E5ADB"/>
    <w:rsid w:val="009F5FC8"/>
    <w:rsid w:val="00A045B1"/>
    <w:rsid w:val="00A11823"/>
    <w:rsid w:val="00A316B2"/>
    <w:rsid w:val="00A317E0"/>
    <w:rsid w:val="00A45A9E"/>
    <w:rsid w:val="00A46539"/>
    <w:rsid w:val="00A56A37"/>
    <w:rsid w:val="00A65CBE"/>
    <w:rsid w:val="00A72655"/>
    <w:rsid w:val="00A83D21"/>
    <w:rsid w:val="00A84EE8"/>
    <w:rsid w:val="00A9262C"/>
    <w:rsid w:val="00A936C2"/>
    <w:rsid w:val="00AA0982"/>
    <w:rsid w:val="00AF7B77"/>
    <w:rsid w:val="00B0791B"/>
    <w:rsid w:val="00B13D4E"/>
    <w:rsid w:val="00B13DF9"/>
    <w:rsid w:val="00B166D8"/>
    <w:rsid w:val="00B20358"/>
    <w:rsid w:val="00B31747"/>
    <w:rsid w:val="00B3538D"/>
    <w:rsid w:val="00B359D4"/>
    <w:rsid w:val="00B43459"/>
    <w:rsid w:val="00B95174"/>
    <w:rsid w:val="00BA343A"/>
    <w:rsid w:val="00BB38FC"/>
    <w:rsid w:val="00BE3C67"/>
    <w:rsid w:val="00C20D69"/>
    <w:rsid w:val="00C27A7C"/>
    <w:rsid w:val="00C32D78"/>
    <w:rsid w:val="00C35261"/>
    <w:rsid w:val="00C36251"/>
    <w:rsid w:val="00C51BBD"/>
    <w:rsid w:val="00C52EFC"/>
    <w:rsid w:val="00C603F3"/>
    <w:rsid w:val="00C6470D"/>
    <w:rsid w:val="00C73447"/>
    <w:rsid w:val="00C8585D"/>
    <w:rsid w:val="00C86ABD"/>
    <w:rsid w:val="00C96C1F"/>
    <w:rsid w:val="00CB1749"/>
    <w:rsid w:val="00CF366C"/>
    <w:rsid w:val="00D14BF1"/>
    <w:rsid w:val="00D308EB"/>
    <w:rsid w:val="00D4302B"/>
    <w:rsid w:val="00D5073F"/>
    <w:rsid w:val="00D57E22"/>
    <w:rsid w:val="00D63C84"/>
    <w:rsid w:val="00D65B56"/>
    <w:rsid w:val="00D713A7"/>
    <w:rsid w:val="00D820B6"/>
    <w:rsid w:val="00D85449"/>
    <w:rsid w:val="00D94465"/>
    <w:rsid w:val="00D972B3"/>
    <w:rsid w:val="00DA0A3B"/>
    <w:rsid w:val="00DB7611"/>
    <w:rsid w:val="00DD1698"/>
    <w:rsid w:val="00DD5C4E"/>
    <w:rsid w:val="00DE05DE"/>
    <w:rsid w:val="00DE0931"/>
    <w:rsid w:val="00DF682D"/>
    <w:rsid w:val="00E104D1"/>
    <w:rsid w:val="00E13833"/>
    <w:rsid w:val="00E13A60"/>
    <w:rsid w:val="00E15380"/>
    <w:rsid w:val="00E3091D"/>
    <w:rsid w:val="00E31464"/>
    <w:rsid w:val="00E365BA"/>
    <w:rsid w:val="00E43EB0"/>
    <w:rsid w:val="00E55143"/>
    <w:rsid w:val="00E57804"/>
    <w:rsid w:val="00E61D04"/>
    <w:rsid w:val="00E71031"/>
    <w:rsid w:val="00E771D9"/>
    <w:rsid w:val="00E8046C"/>
    <w:rsid w:val="00E83155"/>
    <w:rsid w:val="00E8338D"/>
    <w:rsid w:val="00E93F4A"/>
    <w:rsid w:val="00EA54E7"/>
    <w:rsid w:val="00EB0E59"/>
    <w:rsid w:val="00EB19A0"/>
    <w:rsid w:val="00EB282B"/>
    <w:rsid w:val="00EB3C1C"/>
    <w:rsid w:val="00ED6BDE"/>
    <w:rsid w:val="00EE15A6"/>
    <w:rsid w:val="00EE5F08"/>
    <w:rsid w:val="00F011ED"/>
    <w:rsid w:val="00F33201"/>
    <w:rsid w:val="00F35E31"/>
    <w:rsid w:val="00F45C1B"/>
    <w:rsid w:val="00F67E74"/>
    <w:rsid w:val="00F71DAA"/>
    <w:rsid w:val="00F73B41"/>
    <w:rsid w:val="00F73D9D"/>
    <w:rsid w:val="00F76F15"/>
    <w:rsid w:val="00F84562"/>
    <w:rsid w:val="00FA6B72"/>
    <w:rsid w:val="00FB2BEB"/>
    <w:rsid w:val="00FB710C"/>
    <w:rsid w:val="00FB7CB0"/>
    <w:rsid w:val="00FC4D17"/>
    <w:rsid w:val="00FD2E39"/>
    <w:rsid w:val="00FF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93DAC"/>
  <w14:defaultImageDpi w14:val="0"/>
  <w15:docId w15:val="{4EBFA8F2-EBF5-42E7-98CB-8D4CCA72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5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E5AD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E5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E5ADB"/>
    <w:rPr>
      <w:rFonts w:cs="Times New Roman"/>
    </w:rPr>
  </w:style>
  <w:style w:type="character" w:styleId="a7">
    <w:name w:val="Hyperlink"/>
    <w:basedOn w:val="a0"/>
    <w:uiPriority w:val="99"/>
    <w:unhideWhenUsed/>
    <w:rsid w:val="000A2830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A0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0A3B"/>
    <w:rPr>
      <w:rFonts w:ascii="Segoe UI" w:hAnsi="Segoe UI" w:cs="Segoe UI"/>
      <w:sz w:val="18"/>
      <w:szCs w:val="18"/>
    </w:rPr>
  </w:style>
  <w:style w:type="paragraph" w:customStyle="1" w:styleId="1">
    <w:name w:val="Текст сноски1"/>
    <w:basedOn w:val="a"/>
    <w:next w:val="aa"/>
    <w:link w:val="ab"/>
    <w:uiPriority w:val="99"/>
    <w:rsid w:val="00193563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1"/>
    <w:uiPriority w:val="99"/>
    <w:semiHidden/>
    <w:rsid w:val="00193563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rsid w:val="00193563"/>
    <w:rPr>
      <w:vertAlign w:val="superscript"/>
    </w:rPr>
  </w:style>
  <w:style w:type="paragraph" w:styleId="aa">
    <w:name w:val="footnote text"/>
    <w:basedOn w:val="a"/>
    <w:link w:val="10"/>
    <w:uiPriority w:val="99"/>
    <w:semiHidden/>
    <w:unhideWhenUsed/>
    <w:rsid w:val="00193563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a"/>
    <w:uiPriority w:val="99"/>
    <w:semiHidden/>
    <w:rsid w:val="00193563"/>
    <w:rPr>
      <w:rFonts w:cs="Times New Roman"/>
    </w:rPr>
  </w:style>
  <w:style w:type="table" w:customStyle="1" w:styleId="TableGrid">
    <w:name w:val="TableGrid"/>
    <w:rsid w:val="007A4F03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39"/>
    <w:rsid w:val="00D97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4769A-AD6A-41B1-A36C-4ED5626CC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37</Pages>
  <Words>13147</Words>
  <Characters>74939</Characters>
  <Application>Microsoft Office Word</Application>
  <DocSecurity>2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Кемерово от 28.12.2017 N 3304(ред. от 30.03.2021)"Об утверждении административного регламента предоставления муниципальной услуги "Согласование переустройства и (или) перепланировки жилого помещения"</vt:lpstr>
    </vt:vector>
  </TitlesOfParts>
  <Company>КонсультантПлюс Версия 4018.00.50</Company>
  <LinksUpToDate>false</LinksUpToDate>
  <CharactersWithSpaces>87911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Кемерово от 28.12.2017 N 3304(ред. от 30.03.2021)"Об утверждении административного регламента предоставления муниципальной услуги "Согласование переустройства и (или) перепланировки жилого помещения"</dc:title>
  <dc:subject/>
  <dc:creator>Рожкова Елена Анатольевна</dc:creator>
  <cp:keywords/>
  <dc:description/>
  <cp:lastModifiedBy>GradLes</cp:lastModifiedBy>
  <cp:revision>103</cp:revision>
  <cp:lastPrinted>2021-08-09T14:47:00Z</cp:lastPrinted>
  <dcterms:created xsi:type="dcterms:W3CDTF">2021-12-20T07:00:00Z</dcterms:created>
  <dcterms:modified xsi:type="dcterms:W3CDTF">2022-09-16T04:32:00Z</dcterms:modified>
</cp:coreProperties>
</file>