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CE" w:rsidRPr="0004183A" w:rsidRDefault="00AD71CE" w:rsidP="00926B6F">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УТВЕРЖДЕН</w:t>
      </w:r>
    </w:p>
    <w:p w:rsidR="00AD71CE" w:rsidRPr="0004183A" w:rsidRDefault="00AD71CE" w:rsidP="00926B6F">
      <w:pPr>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постановлением администрации</w:t>
      </w:r>
    </w:p>
    <w:p w:rsidR="00AD71CE" w:rsidRPr="0004183A" w:rsidRDefault="00AD71CE" w:rsidP="00926B6F">
      <w:pPr>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Лесозаводского городского округа</w:t>
      </w:r>
    </w:p>
    <w:p w:rsidR="00AD71CE" w:rsidRPr="0004183A" w:rsidRDefault="00AD71CE" w:rsidP="00926B6F">
      <w:pPr>
        <w:adjustRightInd w:val="0"/>
        <w:spacing w:after="0" w:line="240" w:lineRule="auto"/>
        <w:jc w:val="center"/>
        <w:rPr>
          <w:rFonts w:ascii="Times New Roman" w:hAnsi="Times New Roman" w:cs="Times New Roman"/>
          <w:sz w:val="24"/>
          <w:szCs w:val="24"/>
        </w:rPr>
      </w:pPr>
      <w:r w:rsidRPr="0004183A">
        <w:rPr>
          <w:rFonts w:ascii="Times New Roman" w:hAnsi="Times New Roman" w:cs="Times New Roman"/>
          <w:sz w:val="24"/>
          <w:szCs w:val="24"/>
        </w:rPr>
        <w:t xml:space="preserve">                                                                               от </w:t>
      </w:r>
      <w:r w:rsidR="00926B6F" w:rsidRPr="0004183A">
        <w:rPr>
          <w:rFonts w:ascii="Times New Roman" w:hAnsi="Times New Roman" w:cs="Times New Roman"/>
          <w:sz w:val="24"/>
          <w:szCs w:val="24"/>
        </w:rPr>
        <w:t xml:space="preserve">               2022  №            </w:t>
      </w:r>
      <w:r w:rsidRPr="0004183A">
        <w:rPr>
          <w:rFonts w:ascii="Times New Roman" w:hAnsi="Times New Roman" w:cs="Times New Roman"/>
          <w:sz w:val="24"/>
          <w:szCs w:val="24"/>
        </w:rPr>
        <w:t>-НПА</w:t>
      </w:r>
    </w:p>
    <w:p w:rsidR="00185116" w:rsidRPr="0004183A" w:rsidRDefault="00185116" w:rsidP="00586DC0">
      <w:pPr>
        <w:pStyle w:val="80"/>
        <w:shd w:val="clear" w:color="auto" w:fill="auto"/>
        <w:ind w:right="20" w:firstLine="0"/>
        <w:rPr>
          <w:sz w:val="24"/>
          <w:szCs w:val="24"/>
        </w:rPr>
      </w:pPr>
    </w:p>
    <w:p w:rsidR="00185116" w:rsidRPr="0004183A" w:rsidRDefault="00185116" w:rsidP="00586DC0">
      <w:pPr>
        <w:pStyle w:val="80"/>
        <w:shd w:val="clear" w:color="auto" w:fill="auto"/>
        <w:ind w:right="20" w:firstLine="0"/>
        <w:rPr>
          <w:sz w:val="24"/>
          <w:szCs w:val="24"/>
        </w:rPr>
      </w:pPr>
    </w:p>
    <w:p w:rsidR="00185116" w:rsidRPr="0004183A" w:rsidRDefault="00185116" w:rsidP="00586DC0">
      <w:pPr>
        <w:pStyle w:val="80"/>
        <w:shd w:val="clear" w:color="auto" w:fill="auto"/>
        <w:ind w:right="20" w:firstLine="0"/>
        <w:rPr>
          <w:sz w:val="24"/>
          <w:szCs w:val="24"/>
        </w:rPr>
      </w:pPr>
    </w:p>
    <w:p w:rsidR="00D35FD1" w:rsidRDefault="00586DC0" w:rsidP="00586DC0">
      <w:pPr>
        <w:pStyle w:val="80"/>
        <w:shd w:val="clear" w:color="auto" w:fill="auto"/>
        <w:ind w:right="20" w:firstLine="0"/>
        <w:rPr>
          <w:sz w:val="24"/>
          <w:szCs w:val="24"/>
        </w:rPr>
      </w:pPr>
      <w:r w:rsidRPr="0004183A">
        <w:rPr>
          <w:sz w:val="24"/>
          <w:szCs w:val="24"/>
        </w:rPr>
        <w:t xml:space="preserve">Административный регламент предоставления </w:t>
      </w:r>
    </w:p>
    <w:p w:rsidR="00B85D9C" w:rsidRDefault="00926B6F" w:rsidP="00D35FD1">
      <w:pPr>
        <w:pStyle w:val="80"/>
        <w:shd w:val="clear" w:color="auto" w:fill="auto"/>
        <w:ind w:right="20" w:firstLine="0"/>
        <w:rPr>
          <w:sz w:val="24"/>
          <w:szCs w:val="24"/>
        </w:rPr>
      </w:pPr>
      <w:r w:rsidRPr="0004183A">
        <w:rPr>
          <w:sz w:val="24"/>
          <w:szCs w:val="24"/>
        </w:rPr>
        <w:t>муниципальной</w:t>
      </w:r>
      <w:r w:rsidR="00586DC0" w:rsidRPr="0004183A">
        <w:rPr>
          <w:sz w:val="24"/>
          <w:szCs w:val="24"/>
        </w:rPr>
        <w:t xml:space="preserve"> услуги</w:t>
      </w:r>
      <w:r w:rsidR="00D35FD1">
        <w:rPr>
          <w:sz w:val="24"/>
          <w:szCs w:val="24"/>
        </w:rPr>
        <w:t xml:space="preserve"> </w:t>
      </w:r>
      <w:r w:rsidR="00586DC0" w:rsidRPr="0004183A">
        <w:rPr>
          <w:sz w:val="24"/>
          <w:szCs w:val="24"/>
        </w:rPr>
        <w:t xml:space="preserve">«Постановка на учет и направление детей </w:t>
      </w:r>
      <w:r w:rsidR="00B85D9C">
        <w:rPr>
          <w:sz w:val="24"/>
          <w:szCs w:val="24"/>
        </w:rPr>
        <w:t xml:space="preserve"> </w:t>
      </w:r>
    </w:p>
    <w:p w:rsidR="00586DC0" w:rsidRPr="0004183A" w:rsidRDefault="00586DC0" w:rsidP="00B85D9C">
      <w:pPr>
        <w:pStyle w:val="80"/>
        <w:shd w:val="clear" w:color="auto" w:fill="auto"/>
        <w:ind w:right="20" w:firstLine="0"/>
        <w:rPr>
          <w:sz w:val="24"/>
          <w:szCs w:val="24"/>
        </w:rPr>
      </w:pPr>
      <w:r w:rsidRPr="0004183A">
        <w:rPr>
          <w:sz w:val="24"/>
          <w:szCs w:val="24"/>
        </w:rPr>
        <w:t>в</w:t>
      </w:r>
      <w:r w:rsidR="00B85D9C">
        <w:rPr>
          <w:sz w:val="24"/>
          <w:szCs w:val="24"/>
        </w:rPr>
        <w:t xml:space="preserve"> </w:t>
      </w:r>
      <w:r w:rsidR="00926B6F" w:rsidRPr="0004183A">
        <w:rPr>
          <w:sz w:val="24"/>
          <w:szCs w:val="24"/>
        </w:rPr>
        <w:t>муниципальные</w:t>
      </w:r>
      <w:r w:rsidRPr="0004183A">
        <w:rPr>
          <w:sz w:val="24"/>
          <w:szCs w:val="24"/>
        </w:rPr>
        <w:t xml:space="preserve"> образовательные организации</w:t>
      </w:r>
      <w:r w:rsidR="00B85D9C">
        <w:rPr>
          <w:sz w:val="24"/>
          <w:szCs w:val="24"/>
        </w:rPr>
        <w:t xml:space="preserve"> Лесозаводского городского округа</w:t>
      </w:r>
      <w:r w:rsidRPr="0004183A">
        <w:rPr>
          <w:sz w:val="24"/>
          <w:szCs w:val="24"/>
        </w:rPr>
        <w:t>, реализующие образовательные программы дошкольного образования»</w:t>
      </w:r>
    </w:p>
    <w:p w:rsidR="00926B6F" w:rsidRPr="0004183A" w:rsidRDefault="00586DC0" w:rsidP="00586DC0">
      <w:pPr>
        <w:pStyle w:val="80"/>
        <w:shd w:val="clear" w:color="auto" w:fill="auto"/>
        <w:spacing w:line="643" w:lineRule="exact"/>
        <w:ind w:left="1780" w:right="1060" w:firstLine="1820"/>
        <w:jc w:val="left"/>
        <w:rPr>
          <w:sz w:val="24"/>
          <w:szCs w:val="24"/>
        </w:rPr>
      </w:pPr>
      <w:r w:rsidRPr="0004183A">
        <w:rPr>
          <w:sz w:val="24"/>
          <w:szCs w:val="24"/>
        </w:rPr>
        <w:t>I. Общие положения</w:t>
      </w:r>
    </w:p>
    <w:p w:rsidR="00586DC0" w:rsidRPr="0004183A" w:rsidRDefault="00586DC0" w:rsidP="00586DC0">
      <w:pPr>
        <w:pStyle w:val="80"/>
        <w:shd w:val="clear" w:color="auto" w:fill="auto"/>
        <w:spacing w:line="643" w:lineRule="exact"/>
        <w:ind w:left="1780" w:right="1060" w:firstLine="1820"/>
        <w:jc w:val="left"/>
        <w:rPr>
          <w:sz w:val="24"/>
          <w:szCs w:val="24"/>
        </w:rPr>
      </w:pPr>
      <w:r w:rsidRPr="0004183A">
        <w:rPr>
          <w:sz w:val="24"/>
          <w:szCs w:val="24"/>
        </w:rPr>
        <w:t xml:space="preserve">Предмет регулирования </w:t>
      </w:r>
    </w:p>
    <w:p w:rsidR="006851A9" w:rsidRPr="0004183A" w:rsidRDefault="00926B6F" w:rsidP="0040317F">
      <w:pPr>
        <w:pStyle w:val="3"/>
        <w:shd w:val="clear" w:color="auto" w:fill="auto"/>
        <w:ind w:left="40" w:right="20" w:firstLine="700"/>
        <w:jc w:val="both"/>
        <w:rPr>
          <w:sz w:val="24"/>
          <w:szCs w:val="24"/>
        </w:rPr>
      </w:pPr>
      <w:proofErr w:type="gramStart"/>
      <w:r w:rsidRPr="0004183A">
        <w:rPr>
          <w:sz w:val="24"/>
          <w:szCs w:val="24"/>
        </w:rPr>
        <w:t>1.1</w:t>
      </w:r>
      <w:r w:rsidR="00586DC0" w:rsidRPr="0004183A">
        <w:rPr>
          <w:sz w:val="24"/>
          <w:szCs w:val="24"/>
        </w:rPr>
        <w:t xml:space="preserve">Административный регламент </w:t>
      </w:r>
      <w:r w:rsidRPr="0004183A">
        <w:rPr>
          <w:sz w:val="24"/>
          <w:szCs w:val="24"/>
        </w:rPr>
        <w:t>предоставления муниципальной</w:t>
      </w:r>
      <w:r w:rsidR="00586DC0" w:rsidRPr="0004183A">
        <w:rPr>
          <w:sz w:val="24"/>
          <w:szCs w:val="24"/>
        </w:rPr>
        <w:t xml:space="preserve"> услуги «Постановк</w:t>
      </w:r>
      <w:r w:rsidRPr="0004183A">
        <w:rPr>
          <w:sz w:val="24"/>
          <w:szCs w:val="24"/>
        </w:rPr>
        <w:t xml:space="preserve">а на учет и направление детей в </w:t>
      </w:r>
      <w:r w:rsidRPr="0004183A">
        <w:rPr>
          <w:rStyle w:val="a5"/>
          <w:i w:val="0"/>
        </w:rPr>
        <w:t>муниципальные</w:t>
      </w:r>
      <w:r w:rsidR="00586DC0" w:rsidRPr="0004183A">
        <w:rPr>
          <w:sz w:val="24"/>
          <w:szCs w:val="24"/>
        </w:rPr>
        <w:t xml:space="preserve"> образовательные организации</w:t>
      </w:r>
      <w:r w:rsidR="00B85D9C">
        <w:rPr>
          <w:sz w:val="24"/>
          <w:szCs w:val="24"/>
        </w:rPr>
        <w:t xml:space="preserve"> Лесозаводского городского округа</w:t>
      </w:r>
      <w:r w:rsidR="00586DC0" w:rsidRPr="0004183A">
        <w:rPr>
          <w:sz w:val="24"/>
          <w:szCs w:val="24"/>
        </w:rPr>
        <w:t>,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w:t>
      </w:r>
      <w:r w:rsidR="00826449" w:rsidRPr="0004183A">
        <w:rPr>
          <w:sz w:val="24"/>
          <w:szCs w:val="24"/>
        </w:rPr>
        <w:t xml:space="preserve">ния муниципальной </w:t>
      </w:r>
      <w:r w:rsidR="00586DC0" w:rsidRPr="0004183A">
        <w:rPr>
          <w:sz w:val="24"/>
          <w:szCs w:val="24"/>
        </w:rPr>
        <w:t xml:space="preserve">услуги, определяет стандарт, сроки и последовательность действий (административных процедур) при осуществлении полномочий по </w:t>
      </w:r>
      <w:r w:rsidR="006851A9" w:rsidRPr="0004183A">
        <w:rPr>
          <w:color w:val="000000"/>
          <w:sz w:val="24"/>
          <w:szCs w:val="24"/>
          <w:shd w:val="clear" w:color="auto" w:fill="FFFFFF"/>
        </w:rPr>
        <w:t>организации предоставления общедоступного и бесплатного дошкольного образования по основным общеобразовательным программам</w:t>
      </w:r>
      <w:proofErr w:type="gramEnd"/>
      <w:r w:rsidR="006851A9" w:rsidRPr="0004183A">
        <w:rPr>
          <w:color w:val="000000"/>
          <w:sz w:val="24"/>
          <w:szCs w:val="24"/>
          <w:shd w:val="clear" w:color="auto" w:fill="FFFFFF"/>
        </w:rPr>
        <w:t xml:space="preserve"> дошкольного образования в муниципальных образовательных организациях </w:t>
      </w:r>
      <w:r w:rsidR="00D35FD1">
        <w:rPr>
          <w:color w:val="000000"/>
          <w:sz w:val="24"/>
          <w:szCs w:val="24"/>
          <w:shd w:val="clear" w:color="auto" w:fill="FFFFFF"/>
        </w:rPr>
        <w:t xml:space="preserve">в </w:t>
      </w:r>
      <w:r w:rsidR="006851A9" w:rsidRPr="0004183A">
        <w:rPr>
          <w:sz w:val="24"/>
          <w:szCs w:val="24"/>
        </w:rPr>
        <w:t>Лесозаводско</w:t>
      </w:r>
      <w:r w:rsidR="00D35FD1">
        <w:rPr>
          <w:sz w:val="24"/>
          <w:szCs w:val="24"/>
        </w:rPr>
        <w:t xml:space="preserve">м </w:t>
      </w:r>
      <w:r w:rsidR="006851A9" w:rsidRPr="0004183A">
        <w:rPr>
          <w:sz w:val="24"/>
          <w:szCs w:val="24"/>
        </w:rPr>
        <w:t>городско</w:t>
      </w:r>
      <w:r w:rsidR="00D35FD1">
        <w:rPr>
          <w:sz w:val="24"/>
          <w:szCs w:val="24"/>
        </w:rPr>
        <w:t>м округе</w:t>
      </w:r>
      <w:r w:rsidR="006851A9" w:rsidRPr="0004183A">
        <w:rPr>
          <w:sz w:val="24"/>
          <w:szCs w:val="24"/>
        </w:rPr>
        <w:t>.</w:t>
      </w:r>
    </w:p>
    <w:p w:rsidR="0004183A" w:rsidRDefault="0040317F" w:rsidP="0004183A">
      <w:pPr>
        <w:pStyle w:val="3"/>
        <w:shd w:val="clear" w:color="auto" w:fill="auto"/>
        <w:spacing w:line="240" w:lineRule="auto"/>
        <w:ind w:left="40" w:right="20" w:firstLine="700"/>
        <w:jc w:val="both"/>
        <w:rPr>
          <w:rStyle w:val="a5"/>
        </w:rPr>
      </w:pPr>
      <w:r w:rsidRPr="0004183A">
        <w:rPr>
          <w:sz w:val="24"/>
          <w:szCs w:val="24"/>
        </w:rPr>
        <w:t xml:space="preserve">1.2. </w:t>
      </w:r>
      <w:r w:rsidR="00586DC0" w:rsidRPr="0004183A">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273-Ф3 «Об образовании в Российской Федерации»</w:t>
      </w:r>
      <w:r w:rsidR="00586DC0" w:rsidRPr="0004183A">
        <w:rPr>
          <w:rStyle w:val="a5"/>
        </w:rPr>
        <w:t>.</w:t>
      </w:r>
    </w:p>
    <w:p w:rsidR="00E21C5B" w:rsidRPr="0004183A" w:rsidRDefault="00E21C5B" w:rsidP="0004183A">
      <w:pPr>
        <w:pStyle w:val="3"/>
        <w:shd w:val="clear" w:color="auto" w:fill="auto"/>
        <w:spacing w:line="240" w:lineRule="auto"/>
        <w:ind w:left="40" w:right="20" w:firstLine="700"/>
        <w:jc w:val="both"/>
        <w:rPr>
          <w:iCs/>
          <w:color w:val="000000"/>
          <w:sz w:val="24"/>
          <w:szCs w:val="24"/>
          <w:shd w:val="clear" w:color="auto" w:fill="FFFFFF"/>
          <w:lang w:eastAsia="ru-RU" w:bidi="ru-RU"/>
        </w:rPr>
      </w:pPr>
    </w:p>
    <w:p w:rsidR="00BF5466" w:rsidRPr="0004183A" w:rsidRDefault="00BF5466" w:rsidP="00E21C5B">
      <w:pPr>
        <w:pStyle w:val="80"/>
        <w:shd w:val="clear" w:color="auto" w:fill="auto"/>
        <w:spacing w:line="240" w:lineRule="auto"/>
        <w:ind w:left="4340" w:firstLine="0"/>
        <w:jc w:val="left"/>
        <w:rPr>
          <w:sz w:val="24"/>
          <w:szCs w:val="24"/>
        </w:rPr>
      </w:pPr>
      <w:r w:rsidRPr="0004183A">
        <w:rPr>
          <w:sz w:val="24"/>
          <w:szCs w:val="24"/>
        </w:rPr>
        <w:t>Круг Заявителей</w:t>
      </w:r>
    </w:p>
    <w:p w:rsidR="00586DC0" w:rsidRPr="0004183A" w:rsidRDefault="0010041C" w:rsidP="00E21C5B">
      <w:pPr>
        <w:pStyle w:val="80"/>
        <w:shd w:val="clear" w:color="auto" w:fill="auto"/>
        <w:spacing w:line="240" w:lineRule="auto"/>
        <w:ind w:firstLine="708"/>
        <w:jc w:val="both"/>
        <w:rPr>
          <w:b w:val="0"/>
          <w:sz w:val="24"/>
          <w:szCs w:val="24"/>
        </w:rPr>
      </w:pPr>
      <w:r w:rsidRPr="0004183A">
        <w:rPr>
          <w:b w:val="0"/>
          <w:sz w:val="24"/>
          <w:szCs w:val="24"/>
        </w:rPr>
        <w:t>1.3</w:t>
      </w:r>
      <w:r w:rsidR="0040317F" w:rsidRPr="0004183A">
        <w:rPr>
          <w:b w:val="0"/>
          <w:sz w:val="24"/>
          <w:szCs w:val="24"/>
        </w:rPr>
        <w:t>.</w:t>
      </w:r>
      <w:r w:rsidR="00586DC0" w:rsidRPr="0004183A">
        <w:rPr>
          <w:b w:val="0"/>
          <w:sz w:val="24"/>
          <w:szCs w:val="24"/>
        </w:rPr>
        <w:t xml:space="preserve"> Заявителем на получение </w:t>
      </w:r>
      <w:r w:rsidR="0040317F" w:rsidRPr="0004183A">
        <w:rPr>
          <w:b w:val="0"/>
          <w:sz w:val="24"/>
          <w:szCs w:val="24"/>
        </w:rPr>
        <w:t>муниципальной</w:t>
      </w:r>
      <w:r w:rsidR="00586DC0" w:rsidRPr="0004183A">
        <w:rPr>
          <w:b w:val="0"/>
          <w:sz w:val="24"/>
          <w:szCs w:val="24"/>
        </w:rPr>
        <w:t xml:space="preserve"> услуги является родитель (законный представитель) ребенка (далее - заявитель).</w:t>
      </w:r>
    </w:p>
    <w:p w:rsidR="00BF5466" w:rsidRPr="0004183A" w:rsidRDefault="0010041C" w:rsidP="0004183A">
      <w:pPr>
        <w:pStyle w:val="3"/>
        <w:shd w:val="clear" w:color="auto" w:fill="auto"/>
        <w:spacing w:line="240" w:lineRule="auto"/>
        <w:ind w:right="20" w:firstLine="708"/>
        <w:jc w:val="both"/>
        <w:rPr>
          <w:sz w:val="24"/>
          <w:szCs w:val="24"/>
        </w:rPr>
      </w:pPr>
      <w:r w:rsidRPr="0004183A">
        <w:rPr>
          <w:sz w:val="24"/>
          <w:szCs w:val="24"/>
        </w:rPr>
        <w:t>1.4</w:t>
      </w:r>
      <w:r w:rsidR="0040317F" w:rsidRPr="0004183A">
        <w:rPr>
          <w:sz w:val="24"/>
          <w:szCs w:val="24"/>
        </w:rPr>
        <w:t>.</w:t>
      </w:r>
      <w:r w:rsidR="00586DC0" w:rsidRPr="0004183A">
        <w:rPr>
          <w:sz w:val="24"/>
          <w:szCs w:val="24"/>
        </w:rPr>
        <w:t xml:space="preserve"> Заявителем на получение </w:t>
      </w:r>
      <w:r w:rsidR="0040317F" w:rsidRPr="0004183A">
        <w:rPr>
          <w:sz w:val="24"/>
          <w:szCs w:val="24"/>
        </w:rPr>
        <w:t>муниципальной</w:t>
      </w:r>
      <w:r w:rsidR="00586DC0" w:rsidRPr="0004183A">
        <w:rPr>
          <w:sz w:val="24"/>
          <w:szCs w:val="24"/>
        </w:rP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00586DC0" w:rsidRPr="0004183A">
        <w:rPr>
          <w:sz w:val="24"/>
          <w:szCs w:val="24"/>
          <w:lang w:bidi="en-US"/>
        </w:rPr>
        <w:t>(</w:t>
      </w:r>
      <w:hyperlink r:id="rId7" w:history="1">
        <w:r w:rsidR="00586DC0" w:rsidRPr="0004183A">
          <w:rPr>
            <w:rStyle w:val="a3"/>
            <w:color w:val="auto"/>
            <w:sz w:val="24"/>
            <w:szCs w:val="24"/>
            <w:lang w:val="en-US" w:bidi="en-US"/>
          </w:rPr>
          <w:t>https</w:t>
        </w:r>
        <w:r w:rsidR="00586DC0" w:rsidRPr="0004183A">
          <w:rPr>
            <w:rStyle w:val="a3"/>
            <w:color w:val="auto"/>
            <w:sz w:val="24"/>
            <w:szCs w:val="24"/>
            <w:lang w:bidi="en-US"/>
          </w:rPr>
          <w:t>://</w:t>
        </w:r>
        <w:r w:rsidR="00586DC0" w:rsidRPr="0004183A">
          <w:rPr>
            <w:rStyle w:val="a3"/>
            <w:color w:val="auto"/>
            <w:sz w:val="24"/>
            <w:szCs w:val="24"/>
            <w:lang w:val="en-US" w:bidi="en-US"/>
          </w:rPr>
          <w:t>www</w:t>
        </w:r>
        <w:r w:rsidR="00586DC0" w:rsidRPr="0004183A">
          <w:rPr>
            <w:rStyle w:val="a3"/>
            <w:color w:val="auto"/>
            <w:sz w:val="24"/>
            <w:szCs w:val="24"/>
            <w:lang w:bidi="en-US"/>
          </w:rPr>
          <w:t>.</w:t>
        </w:r>
        <w:r w:rsidR="00586DC0" w:rsidRPr="0004183A">
          <w:rPr>
            <w:rStyle w:val="a3"/>
            <w:color w:val="auto"/>
            <w:sz w:val="24"/>
            <w:szCs w:val="24"/>
            <w:lang w:val="en-US" w:bidi="en-US"/>
          </w:rPr>
          <w:t>gosuslugi</w:t>
        </w:r>
        <w:r w:rsidR="00586DC0" w:rsidRPr="0004183A">
          <w:rPr>
            <w:rStyle w:val="a3"/>
            <w:color w:val="auto"/>
            <w:sz w:val="24"/>
            <w:szCs w:val="24"/>
            <w:lang w:bidi="en-US"/>
          </w:rPr>
          <w:t>.</w:t>
        </w:r>
        <w:r w:rsidR="00586DC0" w:rsidRPr="0004183A">
          <w:rPr>
            <w:rStyle w:val="a3"/>
            <w:color w:val="auto"/>
            <w:sz w:val="24"/>
            <w:szCs w:val="24"/>
            <w:lang w:val="en-US" w:bidi="en-US"/>
          </w:rPr>
          <w:t>ru</w:t>
        </w:r>
        <w:r w:rsidR="00586DC0" w:rsidRPr="0004183A">
          <w:rPr>
            <w:rStyle w:val="a3"/>
            <w:color w:val="auto"/>
            <w:sz w:val="24"/>
            <w:szCs w:val="24"/>
            <w:lang w:bidi="en-US"/>
          </w:rPr>
          <w:t>/</w:t>
        </w:r>
      </w:hyperlink>
      <w:r w:rsidR="00586DC0" w:rsidRPr="0004183A">
        <w:rPr>
          <w:sz w:val="24"/>
          <w:szCs w:val="24"/>
          <w:lang w:bidi="en-US"/>
        </w:rPr>
        <w:t xml:space="preserve">) </w:t>
      </w:r>
      <w:r w:rsidR="00586DC0" w:rsidRPr="0004183A">
        <w:rPr>
          <w:sz w:val="24"/>
          <w:szCs w:val="24"/>
        </w:rPr>
        <w:t xml:space="preserve">и/ или </w:t>
      </w:r>
      <w:proofErr w:type="gramStart"/>
      <w:r w:rsidR="00586DC0" w:rsidRPr="0004183A">
        <w:rPr>
          <w:sz w:val="24"/>
          <w:szCs w:val="24"/>
        </w:rPr>
        <w:t>региональных порталов государственных и муниципальных услуг (функций) (далее - РПГУ)</w:t>
      </w:r>
      <w:r w:rsidR="00D35FD1">
        <w:rPr>
          <w:sz w:val="24"/>
          <w:szCs w:val="24"/>
        </w:rPr>
        <w:t xml:space="preserve"> (</w:t>
      </w:r>
      <w:r w:rsidR="004C35A0" w:rsidRPr="004C35A0">
        <w:rPr>
          <w:sz w:val="24"/>
          <w:szCs w:val="24"/>
        </w:rPr>
        <w:t>https://gosuslugi.primorsky.ru</w:t>
      </w:r>
      <w:r w:rsidR="004C35A0">
        <w:rPr>
          <w:sz w:val="24"/>
          <w:szCs w:val="24"/>
        </w:rPr>
        <w:t>)</w:t>
      </w:r>
      <w:r w:rsidR="00586DC0" w:rsidRPr="0004183A">
        <w:rPr>
          <w:sz w:val="24"/>
          <w:szCs w:val="24"/>
        </w:rPr>
        <w:t xml:space="preserve">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roofErr w:type="gramEnd"/>
    </w:p>
    <w:p w:rsidR="00586DC0" w:rsidRPr="0004183A" w:rsidRDefault="00586DC0" w:rsidP="0004183A">
      <w:pPr>
        <w:pStyle w:val="80"/>
        <w:shd w:val="clear" w:color="auto" w:fill="auto"/>
        <w:spacing w:line="240" w:lineRule="auto"/>
        <w:ind w:left="2400" w:right="920" w:hanging="720"/>
        <w:rPr>
          <w:sz w:val="24"/>
          <w:szCs w:val="24"/>
        </w:rPr>
      </w:pPr>
      <w:r w:rsidRPr="0004183A">
        <w:rPr>
          <w:sz w:val="24"/>
          <w:szCs w:val="24"/>
        </w:rPr>
        <w:t xml:space="preserve">Требования к порядку информирования о предоставлении </w:t>
      </w:r>
      <w:r w:rsidR="00442D3D" w:rsidRPr="0004183A">
        <w:rPr>
          <w:sz w:val="24"/>
          <w:szCs w:val="24"/>
        </w:rPr>
        <w:t>муниципальной</w:t>
      </w:r>
      <w:r w:rsidRPr="0004183A">
        <w:rPr>
          <w:sz w:val="24"/>
          <w:szCs w:val="24"/>
        </w:rPr>
        <w:t xml:space="preserve"> услуги</w:t>
      </w:r>
    </w:p>
    <w:p w:rsidR="00586DC0" w:rsidRPr="0004183A" w:rsidRDefault="00742F66" w:rsidP="0004183A">
      <w:pPr>
        <w:pStyle w:val="3"/>
        <w:shd w:val="clear" w:color="auto" w:fill="auto"/>
        <w:tabs>
          <w:tab w:val="left" w:pos="3880"/>
        </w:tabs>
        <w:spacing w:line="240" w:lineRule="auto"/>
        <w:ind w:right="20"/>
        <w:jc w:val="both"/>
        <w:rPr>
          <w:sz w:val="24"/>
          <w:szCs w:val="24"/>
        </w:rPr>
      </w:pPr>
      <w:r w:rsidRPr="0004183A">
        <w:rPr>
          <w:sz w:val="24"/>
          <w:szCs w:val="24"/>
        </w:rPr>
        <w:t xml:space="preserve">            1.5</w:t>
      </w:r>
      <w:r w:rsidR="00442D3D" w:rsidRPr="0004183A">
        <w:rPr>
          <w:sz w:val="24"/>
          <w:szCs w:val="24"/>
        </w:rPr>
        <w:t xml:space="preserve"> </w:t>
      </w:r>
      <w:r w:rsidR="00920D79" w:rsidRPr="0004183A">
        <w:rPr>
          <w:sz w:val="24"/>
          <w:szCs w:val="24"/>
        </w:rPr>
        <w:t xml:space="preserve"> Информирование </w:t>
      </w:r>
      <w:r w:rsidR="00586DC0" w:rsidRPr="0004183A">
        <w:rPr>
          <w:sz w:val="24"/>
          <w:szCs w:val="24"/>
        </w:rPr>
        <w:t xml:space="preserve">о порядке предоставления </w:t>
      </w:r>
      <w:r w:rsidR="00442D3D" w:rsidRPr="0004183A">
        <w:rPr>
          <w:sz w:val="24"/>
          <w:szCs w:val="24"/>
        </w:rPr>
        <w:t>муниципальной</w:t>
      </w:r>
      <w:r w:rsidR="00586DC0" w:rsidRPr="0004183A">
        <w:rPr>
          <w:sz w:val="24"/>
          <w:szCs w:val="24"/>
        </w:rPr>
        <w:t xml:space="preserve"> услуги осуществляется:</w:t>
      </w:r>
    </w:p>
    <w:p w:rsidR="00586DC0" w:rsidRPr="0004183A" w:rsidRDefault="00586DC0" w:rsidP="0004183A">
      <w:pPr>
        <w:pStyle w:val="3"/>
        <w:numPr>
          <w:ilvl w:val="0"/>
          <w:numId w:val="2"/>
        </w:numPr>
        <w:shd w:val="clear" w:color="auto" w:fill="auto"/>
        <w:spacing w:line="240" w:lineRule="auto"/>
        <w:ind w:left="40" w:right="20" w:firstLine="720"/>
        <w:jc w:val="both"/>
        <w:rPr>
          <w:sz w:val="24"/>
          <w:szCs w:val="24"/>
        </w:rPr>
      </w:pPr>
      <w:r w:rsidRPr="0004183A">
        <w:rPr>
          <w:sz w:val="24"/>
          <w:szCs w:val="24"/>
        </w:rPr>
        <w:t xml:space="preserve"> непосредственно при личном приеме заявителя в </w:t>
      </w:r>
      <w:r w:rsidR="00220B39" w:rsidRPr="0004183A">
        <w:rPr>
          <w:rStyle w:val="a5"/>
          <w:i w:val="0"/>
        </w:rPr>
        <w:t>органе, осуществляющем управление в сфере образования</w:t>
      </w:r>
      <w:r w:rsidR="00220B39" w:rsidRPr="0004183A">
        <w:rPr>
          <w:rStyle w:val="a5"/>
        </w:rPr>
        <w:t xml:space="preserve"> </w:t>
      </w:r>
      <w:r w:rsidRPr="0004183A">
        <w:rPr>
          <w:sz w:val="24"/>
          <w:szCs w:val="24"/>
        </w:rPr>
        <w:t xml:space="preserve"> (далее - Уполномоченный орган), подведомственн</w:t>
      </w:r>
      <w:r w:rsidR="00920D79" w:rsidRPr="0004183A">
        <w:rPr>
          <w:sz w:val="24"/>
          <w:szCs w:val="24"/>
        </w:rPr>
        <w:t>ых</w:t>
      </w:r>
      <w:r w:rsidRPr="0004183A">
        <w:rPr>
          <w:sz w:val="24"/>
          <w:szCs w:val="24"/>
        </w:rPr>
        <w:t xml:space="preserve"> Уполномоченному органу </w:t>
      </w:r>
      <w:r w:rsidR="00920D79" w:rsidRPr="0004183A">
        <w:rPr>
          <w:sz w:val="24"/>
          <w:szCs w:val="24"/>
        </w:rPr>
        <w:t xml:space="preserve">муниципальных дошкольных образовательных </w:t>
      </w:r>
      <w:r w:rsidRPr="0004183A">
        <w:rPr>
          <w:sz w:val="24"/>
          <w:szCs w:val="24"/>
        </w:rPr>
        <w:t>организаци</w:t>
      </w:r>
      <w:r w:rsidR="00990671">
        <w:rPr>
          <w:sz w:val="24"/>
          <w:szCs w:val="24"/>
        </w:rPr>
        <w:t>ях Лесозаводского город</w:t>
      </w:r>
      <w:r w:rsidR="00990671" w:rsidRPr="0004183A">
        <w:rPr>
          <w:sz w:val="24"/>
          <w:szCs w:val="24"/>
        </w:rPr>
        <w:t>ского</w:t>
      </w:r>
      <w:r w:rsidR="00920D79" w:rsidRPr="0004183A">
        <w:rPr>
          <w:sz w:val="24"/>
          <w:szCs w:val="24"/>
        </w:rPr>
        <w:t xml:space="preserve"> округа</w:t>
      </w:r>
      <w:r w:rsidRPr="0004183A">
        <w:rPr>
          <w:sz w:val="24"/>
          <w:szCs w:val="24"/>
        </w:rPr>
        <w:t xml:space="preserve">, или многофункциональном центре предоставления </w:t>
      </w:r>
      <w:r w:rsidRPr="0004183A">
        <w:rPr>
          <w:sz w:val="24"/>
          <w:szCs w:val="24"/>
        </w:rPr>
        <w:lastRenderedPageBreak/>
        <w:t>государственных и муниципальных услуг (далее - многофункциональный центр);</w:t>
      </w:r>
    </w:p>
    <w:p w:rsidR="00586DC0" w:rsidRPr="0004183A" w:rsidRDefault="00586DC0" w:rsidP="00586DC0">
      <w:pPr>
        <w:pStyle w:val="3"/>
        <w:numPr>
          <w:ilvl w:val="0"/>
          <w:numId w:val="2"/>
        </w:numPr>
        <w:shd w:val="clear" w:color="auto" w:fill="auto"/>
        <w:ind w:left="40" w:right="20" w:firstLine="720"/>
        <w:jc w:val="both"/>
        <w:rPr>
          <w:sz w:val="24"/>
          <w:szCs w:val="24"/>
        </w:rPr>
      </w:pPr>
      <w:r w:rsidRPr="0004183A">
        <w:rPr>
          <w:sz w:val="24"/>
          <w:szCs w:val="24"/>
        </w:rPr>
        <w:t xml:space="preserve"> по телефону в Уполномоченном органе или многофункциональном центре;</w:t>
      </w:r>
    </w:p>
    <w:p w:rsidR="00586DC0" w:rsidRPr="0004183A" w:rsidRDefault="00586DC0" w:rsidP="00586DC0">
      <w:pPr>
        <w:pStyle w:val="3"/>
        <w:numPr>
          <w:ilvl w:val="0"/>
          <w:numId w:val="2"/>
        </w:numPr>
        <w:shd w:val="clear" w:color="auto" w:fill="auto"/>
        <w:ind w:left="40" w:right="20" w:firstLine="720"/>
        <w:jc w:val="both"/>
        <w:rPr>
          <w:sz w:val="24"/>
          <w:szCs w:val="24"/>
        </w:rPr>
      </w:pPr>
      <w:r w:rsidRPr="0004183A">
        <w:rPr>
          <w:sz w:val="24"/>
          <w:szCs w:val="24"/>
        </w:rPr>
        <w:t xml:space="preserve"> письменно, в том числе посредством электронной почты, почтовой связи общего пользования (далее - почтовой связи);</w:t>
      </w:r>
    </w:p>
    <w:p w:rsidR="00586DC0" w:rsidRPr="0004183A" w:rsidRDefault="00586DC0" w:rsidP="00586DC0">
      <w:pPr>
        <w:pStyle w:val="3"/>
        <w:numPr>
          <w:ilvl w:val="0"/>
          <w:numId w:val="2"/>
        </w:numPr>
        <w:shd w:val="clear" w:color="auto" w:fill="auto"/>
        <w:ind w:left="40" w:right="20" w:firstLine="720"/>
        <w:jc w:val="both"/>
        <w:rPr>
          <w:sz w:val="24"/>
          <w:szCs w:val="24"/>
        </w:rPr>
      </w:pPr>
      <w:r w:rsidRPr="0004183A">
        <w:rPr>
          <w:sz w:val="24"/>
          <w:szCs w:val="24"/>
        </w:rPr>
        <w:t xml:space="preserve"> посредством размещения в открытой и доступной форме информации в информационно-телекоммуникационной сети «Интернет»:</w:t>
      </w:r>
    </w:p>
    <w:p w:rsidR="00586DC0" w:rsidRPr="0004183A" w:rsidRDefault="00586DC0" w:rsidP="00586DC0">
      <w:pPr>
        <w:pStyle w:val="3"/>
        <w:shd w:val="clear" w:color="auto" w:fill="auto"/>
        <w:ind w:left="40" w:firstLine="720"/>
        <w:jc w:val="both"/>
        <w:rPr>
          <w:sz w:val="24"/>
          <w:szCs w:val="24"/>
        </w:rPr>
      </w:pPr>
      <w:r w:rsidRPr="0004183A">
        <w:rPr>
          <w:sz w:val="24"/>
          <w:szCs w:val="24"/>
        </w:rPr>
        <w:t>на ЕПГУ и/ или РПГУ;</w:t>
      </w:r>
    </w:p>
    <w:p w:rsidR="00586DC0" w:rsidRPr="0004183A" w:rsidRDefault="00586DC0" w:rsidP="00586DC0">
      <w:pPr>
        <w:pStyle w:val="3"/>
        <w:shd w:val="clear" w:color="auto" w:fill="auto"/>
        <w:ind w:left="40" w:right="20" w:firstLine="720"/>
        <w:jc w:val="both"/>
        <w:rPr>
          <w:sz w:val="24"/>
          <w:szCs w:val="24"/>
        </w:rPr>
      </w:pPr>
      <w:r w:rsidRPr="0004183A">
        <w:rPr>
          <w:sz w:val="24"/>
          <w:szCs w:val="24"/>
        </w:rPr>
        <w:t xml:space="preserve">на официальном сайте </w:t>
      </w:r>
      <w:r w:rsidR="00942C51" w:rsidRPr="0004183A">
        <w:rPr>
          <w:sz w:val="24"/>
          <w:szCs w:val="24"/>
        </w:rPr>
        <w:t xml:space="preserve">администрации Лесозаводского городского округа, в разделе «Образование» </w:t>
      </w:r>
      <w:r w:rsidRPr="0004183A">
        <w:rPr>
          <w:rStyle w:val="a5"/>
          <w:i w:val="0"/>
        </w:rPr>
        <w:t>(</w:t>
      </w:r>
      <w:r w:rsidR="00942C51" w:rsidRPr="0004183A">
        <w:rPr>
          <w:rStyle w:val="a5"/>
          <w:i w:val="0"/>
        </w:rPr>
        <w:t>http://mo-lgo.ru</w:t>
      </w:r>
      <w:r w:rsidRPr="0004183A">
        <w:rPr>
          <w:rStyle w:val="a5"/>
          <w:i w:val="0"/>
        </w:rPr>
        <w:t>);</w:t>
      </w:r>
    </w:p>
    <w:p w:rsidR="00586DC0" w:rsidRPr="0004183A" w:rsidRDefault="00586DC0" w:rsidP="00586DC0">
      <w:pPr>
        <w:pStyle w:val="3"/>
        <w:numPr>
          <w:ilvl w:val="0"/>
          <w:numId w:val="2"/>
        </w:numPr>
        <w:shd w:val="clear" w:color="auto" w:fill="auto"/>
        <w:ind w:left="40" w:right="20" w:firstLine="720"/>
        <w:jc w:val="both"/>
        <w:rPr>
          <w:sz w:val="24"/>
          <w:szCs w:val="24"/>
        </w:rPr>
      </w:pPr>
      <w:r w:rsidRPr="0004183A">
        <w:rPr>
          <w:sz w:val="24"/>
          <w:szCs w:val="24"/>
        </w:rPr>
        <w:t xml:space="preserve"> посредством размещения информации на информационных стендах Уполномоченного органа или многофункционального центра.</w:t>
      </w:r>
    </w:p>
    <w:p w:rsidR="00DB7BE1" w:rsidRPr="0004183A" w:rsidRDefault="00742F66" w:rsidP="00942C51">
      <w:pPr>
        <w:pStyle w:val="3"/>
        <w:shd w:val="clear" w:color="auto" w:fill="auto"/>
        <w:tabs>
          <w:tab w:val="left" w:pos="5646"/>
          <w:tab w:val="right" w:pos="10099"/>
        </w:tabs>
        <w:ind w:left="760" w:right="20"/>
        <w:jc w:val="left"/>
        <w:rPr>
          <w:sz w:val="24"/>
          <w:szCs w:val="24"/>
        </w:rPr>
      </w:pPr>
      <w:r w:rsidRPr="0004183A">
        <w:rPr>
          <w:sz w:val="24"/>
          <w:szCs w:val="24"/>
        </w:rPr>
        <w:t>1.6</w:t>
      </w:r>
      <w:r w:rsidR="00942C51" w:rsidRPr="0004183A">
        <w:rPr>
          <w:sz w:val="24"/>
          <w:szCs w:val="24"/>
        </w:rPr>
        <w:t xml:space="preserve"> </w:t>
      </w:r>
      <w:r w:rsidR="00586DC0" w:rsidRPr="0004183A">
        <w:rPr>
          <w:sz w:val="24"/>
          <w:szCs w:val="24"/>
        </w:rPr>
        <w:t xml:space="preserve"> Информирование осуществляется по вопросам, касающим</w:t>
      </w:r>
      <w:r w:rsidR="00DB7BE1" w:rsidRPr="0004183A">
        <w:rPr>
          <w:sz w:val="24"/>
          <w:szCs w:val="24"/>
        </w:rPr>
        <w:t xml:space="preserve">ся: </w:t>
      </w:r>
    </w:p>
    <w:p w:rsidR="00586DC0" w:rsidRPr="0004183A" w:rsidRDefault="00DB7BE1" w:rsidP="00942C51">
      <w:pPr>
        <w:pStyle w:val="3"/>
        <w:shd w:val="clear" w:color="auto" w:fill="auto"/>
        <w:tabs>
          <w:tab w:val="left" w:pos="5646"/>
          <w:tab w:val="right" w:pos="10099"/>
        </w:tabs>
        <w:ind w:left="760" w:right="20"/>
        <w:jc w:val="left"/>
        <w:rPr>
          <w:sz w:val="24"/>
          <w:szCs w:val="24"/>
          <w:u w:val="single"/>
        </w:rPr>
      </w:pPr>
      <w:r w:rsidRPr="0004183A">
        <w:rPr>
          <w:sz w:val="24"/>
          <w:szCs w:val="24"/>
        </w:rPr>
        <w:t xml:space="preserve">способов подачи </w:t>
      </w:r>
      <w:r w:rsidR="00942C51" w:rsidRPr="0004183A">
        <w:rPr>
          <w:sz w:val="24"/>
          <w:szCs w:val="24"/>
        </w:rPr>
        <w:t xml:space="preserve">заявления о предоставлении </w:t>
      </w:r>
      <w:r w:rsidR="00586DC0" w:rsidRPr="0004183A">
        <w:rPr>
          <w:sz w:val="24"/>
          <w:szCs w:val="24"/>
        </w:rPr>
        <w:t>му</w:t>
      </w:r>
      <w:r w:rsidR="00942C51" w:rsidRPr="0004183A">
        <w:rPr>
          <w:sz w:val="24"/>
          <w:szCs w:val="24"/>
        </w:rPr>
        <w:t>ниципальной</w:t>
      </w:r>
      <w:r w:rsidR="00586DC0" w:rsidRPr="0004183A">
        <w:rPr>
          <w:sz w:val="24"/>
          <w:szCs w:val="24"/>
        </w:rPr>
        <w:t xml:space="preserve"> услуги</w:t>
      </w:r>
      <w:r w:rsidR="00586DC0" w:rsidRPr="0004183A">
        <w:rPr>
          <w:sz w:val="24"/>
          <w:szCs w:val="24"/>
          <w:u w:val="single"/>
        </w:rPr>
        <w:t>;</w:t>
      </w:r>
    </w:p>
    <w:p w:rsidR="00586DC0" w:rsidRPr="0004183A" w:rsidRDefault="00586DC0" w:rsidP="00586DC0">
      <w:pPr>
        <w:pStyle w:val="3"/>
        <w:shd w:val="clear" w:color="auto" w:fill="auto"/>
        <w:ind w:left="40" w:right="20" w:firstLine="720"/>
        <w:jc w:val="both"/>
        <w:rPr>
          <w:sz w:val="24"/>
          <w:szCs w:val="24"/>
        </w:rPr>
      </w:pPr>
      <w:r w:rsidRPr="0004183A">
        <w:rPr>
          <w:sz w:val="24"/>
          <w:szCs w:val="24"/>
        </w:rPr>
        <w:t xml:space="preserve">адресов Уполномоченного органа и многофункциональных центров, обращаться в которые необходимо для </w:t>
      </w:r>
      <w:r w:rsidR="00990671">
        <w:rPr>
          <w:sz w:val="24"/>
          <w:szCs w:val="24"/>
        </w:rPr>
        <w:t>предоставления муниципальной</w:t>
      </w:r>
      <w:r w:rsidRPr="0004183A">
        <w:rPr>
          <w:sz w:val="24"/>
          <w:szCs w:val="24"/>
        </w:rPr>
        <w:t xml:space="preserve"> услуги;</w:t>
      </w:r>
    </w:p>
    <w:p w:rsidR="00586DC0" w:rsidRPr="0004183A" w:rsidRDefault="00586DC0" w:rsidP="00586DC0">
      <w:pPr>
        <w:pStyle w:val="3"/>
        <w:shd w:val="clear" w:color="auto" w:fill="auto"/>
        <w:ind w:left="40" w:right="20" w:firstLine="720"/>
        <w:jc w:val="both"/>
        <w:rPr>
          <w:sz w:val="24"/>
          <w:szCs w:val="24"/>
        </w:rPr>
      </w:pPr>
      <w:r w:rsidRPr="0004183A">
        <w:rPr>
          <w:sz w:val="24"/>
          <w:szCs w:val="24"/>
        </w:rPr>
        <w:t>справочной информации о работе Уполномоченного органа</w:t>
      </w:r>
      <w:r w:rsidR="00DB7BE1" w:rsidRPr="0004183A">
        <w:rPr>
          <w:sz w:val="24"/>
          <w:szCs w:val="24"/>
        </w:rPr>
        <w:t>, подведомственных Уполномоченному органу организаций</w:t>
      </w:r>
      <w:r w:rsidRPr="0004183A">
        <w:rPr>
          <w:sz w:val="24"/>
          <w:szCs w:val="24"/>
        </w:rPr>
        <w:t xml:space="preserve"> и многофункциональных центров;</w:t>
      </w:r>
    </w:p>
    <w:p w:rsidR="00586DC0" w:rsidRPr="0004183A" w:rsidRDefault="00DB7BE1" w:rsidP="0071656E">
      <w:pPr>
        <w:pStyle w:val="3"/>
        <w:shd w:val="clear" w:color="auto" w:fill="auto"/>
        <w:tabs>
          <w:tab w:val="left" w:pos="5646"/>
        </w:tabs>
        <w:ind w:left="40" w:firstLine="720"/>
        <w:jc w:val="both"/>
        <w:rPr>
          <w:sz w:val="24"/>
          <w:szCs w:val="24"/>
        </w:rPr>
      </w:pPr>
      <w:r w:rsidRPr="0004183A">
        <w:rPr>
          <w:sz w:val="24"/>
          <w:szCs w:val="24"/>
        </w:rPr>
        <w:t xml:space="preserve">документов, необходимых для </w:t>
      </w:r>
      <w:r w:rsidR="0071656E" w:rsidRPr="0004183A">
        <w:rPr>
          <w:sz w:val="24"/>
          <w:szCs w:val="24"/>
        </w:rPr>
        <w:t xml:space="preserve">предоставления </w:t>
      </w:r>
      <w:r w:rsidRPr="0004183A">
        <w:rPr>
          <w:sz w:val="24"/>
          <w:szCs w:val="24"/>
        </w:rPr>
        <w:t>муниципальной</w:t>
      </w:r>
      <w:r w:rsidR="00586DC0" w:rsidRPr="0004183A">
        <w:rPr>
          <w:sz w:val="24"/>
          <w:szCs w:val="24"/>
        </w:rPr>
        <w:t xml:space="preserve"> услуги и услуг, которые включены в перечень услуг,</w:t>
      </w:r>
      <w:r w:rsidRPr="0004183A">
        <w:rPr>
          <w:sz w:val="24"/>
          <w:szCs w:val="24"/>
        </w:rPr>
        <w:t xml:space="preserve"> необходимых и </w:t>
      </w:r>
      <w:r w:rsidR="00990671">
        <w:rPr>
          <w:sz w:val="24"/>
          <w:szCs w:val="24"/>
        </w:rPr>
        <w:t xml:space="preserve">обязательных для предоставления </w:t>
      </w:r>
      <w:r w:rsidR="00586DC0" w:rsidRPr="0004183A">
        <w:rPr>
          <w:sz w:val="24"/>
          <w:szCs w:val="24"/>
        </w:rPr>
        <w:t>муниципальной</w:t>
      </w:r>
      <w:r w:rsidRPr="0004183A">
        <w:rPr>
          <w:sz w:val="24"/>
          <w:szCs w:val="24"/>
        </w:rPr>
        <w:t xml:space="preserve"> </w:t>
      </w:r>
      <w:r w:rsidR="00586DC0" w:rsidRPr="0004183A">
        <w:rPr>
          <w:sz w:val="24"/>
          <w:szCs w:val="24"/>
        </w:rPr>
        <w:t>услуги;</w:t>
      </w:r>
    </w:p>
    <w:p w:rsidR="00586DC0" w:rsidRPr="0004183A" w:rsidRDefault="00586DC0" w:rsidP="0071656E">
      <w:pPr>
        <w:pStyle w:val="3"/>
        <w:shd w:val="clear" w:color="auto" w:fill="auto"/>
        <w:ind w:left="40" w:right="20" w:firstLine="720"/>
        <w:jc w:val="both"/>
        <w:rPr>
          <w:sz w:val="24"/>
          <w:szCs w:val="24"/>
        </w:rPr>
      </w:pPr>
      <w:r w:rsidRPr="0004183A">
        <w:rPr>
          <w:sz w:val="24"/>
          <w:szCs w:val="24"/>
        </w:rPr>
        <w:t xml:space="preserve">порядка и сроков предоставления </w:t>
      </w:r>
      <w:r w:rsidR="0071656E" w:rsidRPr="0004183A">
        <w:rPr>
          <w:sz w:val="24"/>
          <w:szCs w:val="24"/>
        </w:rPr>
        <w:t>муниципальной</w:t>
      </w:r>
      <w:r w:rsidRPr="0004183A">
        <w:rPr>
          <w:sz w:val="24"/>
          <w:szCs w:val="24"/>
        </w:rPr>
        <w:t xml:space="preserve"> услуг</w:t>
      </w:r>
      <w:r w:rsidR="0071656E" w:rsidRPr="0004183A">
        <w:rPr>
          <w:sz w:val="24"/>
          <w:szCs w:val="24"/>
        </w:rPr>
        <w:t xml:space="preserve">и; порядка получения сведений о </w:t>
      </w:r>
      <w:r w:rsidRPr="0004183A">
        <w:rPr>
          <w:sz w:val="24"/>
          <w:szCs w:val="24"/>
        </w:rPr>
        <w:t xml:space="preserve">ходе рассмотрения заявления о предоставлении </w:t>
      </w:r>
      <w:r w:rsidR="00990671">
        <w:rPr>
          <w:sz w:val="24"/>
          <w:szCs w:val="24"/>
        </w:rPr>
        <w:t>муниципальной</w:t>
      </w:r>
      <w:r w:rsidRPr="0004183A">
        <w:rPr>
          <w:sz w:val="24"/>
          <w:szCs w:val="24"/>
        </w:rPr>
        <w:t xml:space="preserve"> услуги и о результатах предоставления муниципальной</w:t>
      </w:r>
      <w:r w:rsidR="0071656E" w:rsidRPr="0004183A">
        <w:rPr>
          <w:sz w:val="24"/>
          <w:szCs w:val="24"/>
        </w:rPr>
        <w:t xml:space="preserve"> </w:t>
      </w:r>
      <w:r w:rsidRPr="0004183A">
        <w:rPr>
          <w:sz w:val="24"/>
          <w:szCs w:val="24"/>
        </w:rPr>
        <w:t>услуги;</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 xml:space="preserve">порядка досудебного (внесудебного) обжалования действий (бездействия) должностных лиц, и принимаемых ими решений при </w:t>
      </w:r>
      <w:r w:rsidR="0071656E" w:rsidRPr="0004183A">
        <w:rPr>
          <w:sz w:val="24"/>
          <w:szCs w:val="24"/>
        </w:rPr>
        <w:t>предоставлении муниципальной</w:t>
      </w:r>
      <w:r w:rsidRPr="0004183A">
        <w:rPr>
          <w:sz w:val="24"/>
          <w:szCs w:val="24"/>
        </w:rPr>
        <w:t xml:space="preserve"> услуги.</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 xml:space="preserve">Получение информации по вопросам </w:t>
      </w:r>
      <w:r w:rsidR="0071656E" w:rsidRPr="0004183A">
        <w:rPr>
          <w:sz w:val="24"/>
          <w:szCs w:val="24"/>
        </w:rPr>
        <w:t xml:space="preserve">предоставления </w:t>
      </w:r>
      <w:r w:rsidRPr="0004183A">
        <w:rPr>
          <w:sz w:val="24"/>
          <w:szCs w:val="24"/>
        </w:rPr>
        <w:t>муниципал</w:t>
      </w:r>
      <w:r w:rsidR="0071656E" w:rsidRPr="0004183A">
        <w:rPr>
          <w:sz w:val="24"/>
          <w:szCs w:val="24"/>
        </w:rPr>
        <w:t>ьной</w:t>
      </w:r>
      <w:r w:rsidRPr="0004183A">
        <w:rPr>
          <w:sz w:val="24"/>
          <w:szCs w:val="24"/>
        </w:rPr>
        <w:t xml:space="preserve"> услуги и услуг, которые включены в перечень услуг, необходимых и обязательных для </w:t>
      </w:r>
      <w:r w:rsidR="0071656E" w:rsidRPr="0004183A">
        <w:rPr>
          <w:sz w:val="24"/>
          <w:szCs w:val="24"/>
        </w:rPr>
        <w:t>предоставления муниципальной</w:t>
      </w:r>
      <w:r w:rsidRPr="0004183A">
        <w:rPr>
          <w:sz w:val="24"/>
          <w:szCs w:val="24"/>
        </w:rPr>
        <w:t xml:space="preserve"> услуги, осуществляется бесплатно.</w:t>
      </w:r>
    </w:p>
    <w:p w:rsidR="00586DC0" w:rsidRPr="0004183A" w:rsidRDefault="00742F66" w:rsidP="0071656E">
      <w:pPr>
        <w:pStyle w:val="3"/>
        <w:shd w:val="clear" w:color="auto" w:fill="auto"/>
        <w:ind w:right="20" w:firstLine="708"/>
        <w:jc w:val="both"/>
        <w:rPr>
          <w:sz w:val="24"/>
          <w:szCs w:val="24"/>
        </w:rPr>
      </w:pPr>
      <w:r w:rsidRPr="0004183A">
        <w:rPr>
          <w:sz w:val="24"/>
          <w:szCs w:val="24"/>
        </w:rPr>
        <w:t>1.7.</w:t>
      </w:r>
      <w:r w:rsidR="00586DC0" w:rsidRPr="0004183A">
        <w:rPr>
          <w:sz w:val="24"/>
          <w:szCs w:val="24"/>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w:t>
      </w:r>
      <w:r w:rsidR="008B1DF5">
        <w:rPr>
          <w:sz w:val="24"/>
          <w:szCs w:val="24"/>
        </w:rPr>
        <w:t xml:space="preserve">егося </w:t>
      </w:r>
      <w:r w:rsidR="00586DC0" w:rsidRPr="0004183A">
        <w:rPr>
          <w:sz w:val="24"/>
          <w:szCs w:val="24"/>
        </w:rPr>
        <w:t>по интересующим вопросам.</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86DC0" w:rsidRPr="0004183A" w:rsidRDefault="00586DC0" w:rsidP="00586DC0">
      <w:pPr>
        <w:pStyle w:val="3"/>
        <w:shd w:val="clear" w:color="auto" w:fill="auto"/>
        <w:ind w:left="20" w:firstLine="720"/>
        <w:jc w:val="both"/>
        <w:rPr>
          <w:sz w:val="24"/>
          <w:szCs w:val="24"/>
        </w:rPr>
      </w:pPr>
      <w:r w:rsidRPr="0004183A">
        <w:rPr>
          <w:sz w:val="24"/>
          <w:szCs w:val="24"/>
        </w:rPr>
        <w:t>назначить другое время для консультаций;</w:t>
      </w:r>
    </w:p>
    <w:p w:rsidR="00586DC0" w:rsidRPr="0004183A" w:rsidRDefault="00586DC0" w:rsidP="00586DC0">
      <w:pPr>
        <w:pStyle w:val="3"/>
        <w:shd w:val="clear" w:color="auto" w:fill="auto"/>
        <w:ind w:left="20" w:firstLine="720"/>
        <w:jc w:val="both"/>
        <w:rPr>
          <w:sz w:val="24"/>
          <w:szCs w:val="24"/>
        </w:rPr>
      </w:pPr>
      <w:r w:rsidRPr="0004183A">
        <w:rPr>
          <w:sz w:val="24"/>
          <w:szCs w:val="24"/>
        </w:rPr>
        <w:lastRenderedPageBreak/>
        <w:t>прийти лично.</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w:t>
      </w:r>
      <w:r w:rsidR="0010041C" w:rsidRPr="0004183A">
        <w:rPr>
          <w:sz w:val="24"/>
          <w:szCs w:val="24"/>
        </w:rPr>
        <w:t>муниципальной</w:t>
      </w:r>
      <w:r w:rsidRPr="0004183A">
        <w:rPr>
          <w:sz w:val="24"/>
          <w:szCs w:val="24"/>
        </w:rPr>
        <w:t xml:space="preserve"> услуги, и влияющее прямо или косвенно на принимаемое решение.</w:t>
      </w:r>
    </w:p>
    <w:p w:rsidR="00586DC0" w:rsidRPr="0004183A" w:rsidRDefault="00742F66" w:rsidP="00586DC0">
      <w:pPr>
        <w:pStyle w:val="3"/>
        <w:shd w:val="clear" w:color="auto" w:fill="auto"/>
        <w:ind w:left="20" w:right="20" w:firstLine="720"/>
        <w:jc w:val="both"/>
        <w:rPr>
          <w:sz w:val="24"/>
          <w:szCs w:val="24"/>
        </w:rPr>
      </w:pPr>
      <w:r w:rsidRPr="0004183A">
        <w:rPr>
          <w:sz w:val="24"/>
          <w:szCs w:val="24"/>
        </w:rPr>
        <w:t xml:space="preserve">1.8. </w:t>
      </w:r>
      <w:r w:rsidR="0010041C" w:rsidRPr="0004183A">
        <w:rPr>
          <w:sz w:val="24"/>
          <w:szCs w:val="24"/>
        </w:rPr>
        <w:t xml:space="preserve"> </w:t>
      </w:r>
      <w:r w:rsidR="00586DC0" w:rsidRPr="0004183A">
        <w:rPr>
          <w:sz w:val="24"/>
          <w:szCs w:val="24"/>
        </w:rPr>
        <w:t>Продолжительность информирования по телефону не должна превышать 10 минут.</w:t>
      </w:r>
    </w:p>
    <w:p w:rsidR="00586DC0" w:rsidRPr="0004183A" w:rsidRDefault="00586DC0" w:rsidP="008B1DF5">
      <w:pPr>
        <w:pStyle w:val="3"/>
        <w:shd w:val="clear" w:color="auto" w:fill="auto"/>
        <w:ind w:left="20" w:right="20" w:firstLine="688"/>
        <w:jc w:val="both"/>
        <w:rPr>
          <w:sz w:val="24"/>
          <w:szCs w:val="24"/>
        </w:rPr>
      </w:pPr>
      <w:r w:rsidRPr="0004183A">
        <w:rPr>
          <w:sz w:val="24"/>
          <w:szCs w:val="24"/>
        </w:rPr>
        <w:t>Информирование осуществляется в соответствии с графиком приема граждан.</w:t>
      </w:r>
    </w:p>
    <w:p w:rsidR="00586DC0" w:rsidRPr="0004183A" w:rsidRDefault="00742F66" w:rsidP="0010041C">
      <w:pPr>
        <w:pStyle w:val="3"/>
        <w:shd w:val="clear" w:color="auto" w:fill="auto"/>
        <w:ind w:right="20" w:firstLine="708"/>
        <w:jc w:val="both"/>
        <w:rPr>
          <w:sz w:val="24"/>
          <w:szCs w:val="24"/>
        </w:rPr>
      </w:pPr>
      <w:r w:rsidRPr="0004183A">
        <w:rPr>
          <w:sz w:val="24"/>
          <w:szCs w:val="24"/>
        </w:rPr>
        <w:t>1.9.</w:t>
      </w:r>
      <w:r w:rsidR="0010041C" w:rsidRPr="0004183A">
        <w:rPr>
          <w:sz w:val="24"/>
          <w:szCs w:val="24"/>
        </w:rPr>
        <w:t xml:space="preserve"> </w:t>
      </w:r>
      <w:r w:rsidR="00586DC0" w:rsidRPr="0004183A">
        <w:rPr>
          <w:sz w:val="24"/>
          <w:szCs w:val="24"/>
        </w:rPr>
        <w:t xml:space="preserve">По письменному обращению должностное лицо Уполномоченного органа, ответственное за </w:t>
      </w:r>
      <w:r w:rsidR="0010041C" w:rsidRPr="0004183A">
        <w:rPr>
          <w:sz w:val="24"/>
          <w:szCs w:val="24"/>
        </w:rPr>
        <w:t>предоставление муниципальной</w:t>
      </w:r>
      <w:r w:rsidR="00586DC0" w:rsidRPr="0004183A">
        <w:rPr>
          <w:sz w:val="24"/>
          <w:szCs w:val="24"/>
        </w:rPr>
        <w:t xml:space="preserve"> услуги, работник многофункционального центра подробно в письменной форме разъясняет гражданину сведения по вопросам, </w:t>
      </w:r>
      <w:r w:rsidR="00586DC0" w:rsidRPr="008B1DF5">
        <w:rPr>
          <w:sz w:val="24"/>
          <w:szCs w:val="24"/>
        </w:rPr>
        <w:t>указанным в пункте 1.4. настоящего</w:t>
      </w:r>
      <w:r w:rsidR="00586DC0" w:rsidRPr="0004183A">
        <w:rPr>
          <w:sz w:val="24"/>
          <w:szCs w:val="24"/>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586DC0" w:rsidRPr="0004183A" w:rsidRDefault="00742F66" w:rsidP="00742F66">
      <w:pPr>
        <w:pStyle w:val="3"/>
        <w:shd w:val="clear" w:color="auto" w:fill="auto"/>
        <w:ind w:right="20" w:firstLine="708"/>
        <w:jc w:val="both"/>
        <w:rPr>
          <w:sz w:val="24"/>
          <w:szCs w:val="24"/>
        </w:rPr>
      </w:pPr>
      <w:r w:rsidRPr="0004183A">
        <w:rPr>
          <w:sz w:val="24"/>
          <w:szCs w:val="24"/>
        </w:rPr>
        <w:t xml:space="preserve">1.10. </w:t>
      </w:r>
      <w:r w:rsidR="00586DC0" w:rsidRPr="0004183A">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86DC0" w:rsidRPr="0004183A" w:rsidRDefault="00586DC0" w:rsidP="00586DC0">
      <w:pPr>
        <w:pStyle w:val="3"/>
        <w:shd w:val="clear" w:color="auto" w:fill="auto"/>
        <w:ind w:left="20" w:right="20" w:firstLine="720"/>
        <w:jc w:val="both"/>
        <w:rPr>
          <w:sz w:val="24"/>
          <w:szCs w:val="24"/>
        </w:rPr>
      </w:pPr>
      <w:proofErr w:type="gramStart"/>
      <w:r w:rsidRPr="0004183A">
        <w:rPr>
          <w:sz w:val="24"/>
          <w:szCs w:val="24"/>
        </w:rPr>
        <w:t xml:space="preserve">Доступ к информации о сроках, порядке </w:t>
      </w:r>
      <w:r w:rsidR="00742F66" w:rsidRPr="0004183A">
        <w:rPr>
          <w:sz w:val="24"/>
          <w:szCs w:val="24"/>
        </w:rPr>
        <w:t>предоставления муниципальной</w:t>
      </w:r>
      <w:r w:rsidRPr="0004183A">
        <w:rPr>
          <w:sz w:val="24"/>
          <w:szCs w:val="24"/>
        </w:rPr>
        <w:t xml:space="preserve"> услуги и документах, необходимых для </w:t>
      </w:r>
      <w:r w:rsidR="00742F66" w:rsidRPr="0004183A">
        <w:rPr>
          <w:sz w:val="24"/>
          <w:szCs w:val="24"/>
        </w:rPr>
        <w:t>предоставления муниципальной</w:t>
      </w:r>
      <w:r w:rsidRPr="0004183A">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86DC0" w:rsidRPr="0004183A" w:rsidRDefault="008F207A" w:rsidP="008F207A">
      <w:pPr>
        <w:pStyle w:val="3"/>
        <w:shd w:val="clear" w:color="auto" w:fill="auto"/>
        <w:ind w:right="20" w:firstLine="708"/>
        <w:jc w:val="both"/>
        <w:rPr>
          <w:sz w:val="24"/>
          <w:szCs w:val="24"/>
        </w:rPr>
      </w:pPr>
      <w:r w:rsidRPr="0004183A">
        <w:rPr>
          <w:sz w:val="24"/>
          <w:szCs w:val="24"/>
        </w:rPr>
        <w:t>1.11</w:t>
      </w:r>
      <w:proofErr w:type="gramStart"/>
      <w:r w:rsidR="00586DC0" w:rsidRPr="0004183A">
        <w:rPr>
          <w:sz w:val="24"/>
          <w:szCs w:val="24"/>
        </w:rPr>
        <w:t xml:space="preserve"> Н</w:t>
      </w:r>
      <w:proofErr w:type="gramEnd"/>
      <w:r w:rsidR="00586DC0" w:rsidRPr="0004183A">
        <w:rPr>
          <w:sz w:val="24"/>
          <w:szCs w:val="24"/>
        </w:rPr>
        <w:t xml:space="preserve">а официальном сайте Уполномоченного органа, на стендах в местах </w:t>
      </w:r>
      <w:r w:rsidRPr="0004183A">
        <w:rPr>
          <w:sz w:val="24"/>
          <w:szCs w:val="24"/>
        </w:rPr>
        <w:t>предоставления муниципальной</w:t>
      </w:r>
      <w:r w:rsidR="00586DC0" w:rsidRPr="0004183A">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о месте нахождения и графике работы Уполномоченного органа, а также многофункциональных центров;</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 xml:space="preserve">справочные телефоны Уполномоченного органа, ответственных за </w:t>
      </w:r>
      <w:r w:rsidR="008F207A" w:rsidRPr="0004183A">
        <w:rPr>
          <w:sz w:val="24"/>
          <w:szCs w:val="24"/>
        </w:rPr>
        <w:t>предоставление муниципальной</w:t>
      </w:r>
      <w:r w:rsidRPr="0004183A">
        <w:rPr>
          <w:sz w:val="24"/>
          <w:szCs w:val="24"/>
        </w:rPr>
        <w:t xml:space="preserve"> услуги, а также многофункциональных цент</w:t>
      </w:r>
      <w:r w:rsidR="000F0C22">
        <w:rPr>
          <w:sz w:val="24"/>
          <w:szCs w:val="24"/>
        </w:rPr>
        <w:t>ров, в том числе номер телефона</w:t>
      </w:r>
      <w:r w:rsidRPr="0004183A">
        <w:rPr>
          <w:sz w:val="24"/>
          <w:szCs w:val="24"/>
        </w:rPr>
        <w:t xml:space="preserve"> автоинформатора (при наличии);</w:t>
      </w:r>
    </w:p>
    <w:p w:rsidR="00586DC0" w:rsidRPr="0004183A" w:rsidRDefault="00586DC0" w:rsidP="00586DC0">
      <w:pPr>
        <w:pStyle w:val="3"/>
        <w:shd w:val="clear" w:color="auto" w:fill="auto"/>
        <w:ind w:left="20" w:right="20" w:firstLine="720"/>
        <w:jc w:val="both"/>
        <w:rPr>
          <w:sz w:val="24"/>
          <w:szCs w:val="24"/>
        </w:rPr>
      </w:pPr>
      <w:r w:rsidRPr="0004183A">
        <w:rPr>
          <w:sz w:val="24"/>
          <w:szCs w:val="24"/>
        </w:rPr>
        <w:t>адрес официального сайта, а также электронной почты и (или) формы обратной связи Уполномоченного органа в информационно</w:t>
      </w:r>
      <w:r w:rsidR="008F207A" w:rsidRPr="0004183A">
        <w:rPr>
          <w:sz w:val="24"/>
          <w:szCs w:val="24"/>
        </w:rPr>
        <w:t>-</w:t>
      </w:r>
      <w:r w:rsidRPr="0004183A">
        <w:rPr>
          <w:sz w:val="24"/>
          <w:szCs w:val="24"/>
        </w:rPr>
        <w:softHyphen/>
        <w:t>телекоммуникационной сети «Интернет».</w:t>
      </w:r>
    </w:p>
    <w:p w:rsidR="00586DC0" w:rsidRPr="0004183A" w:rsidRDefault="008F207A" w:rsidP="008F207A">
      <w:pPr>
        <w:pStyle w:val="3"/>
        <w:shd w:val="clear" w:color="auto" w:fill="auto"/>
        <w:ind w:right="20" w:firstLine="708"/>
        <w:jc w:val="both"/>
        <w:rPr>
          <w:sz w:val="24"/>
          <w:szCs w:val="24"/>
        </w:rPr>
      </w:pPr>
      <w:r w:rsidRPr="0004183A">
        <w:rPr>
          <w:sz w:val="24"/>
          <w:szCs w:val="24"/>
        </w:rPr>
        <w:t>1.12.</w:t>
      </w:r>
      <w:r w:rsidR="00586DC0" w:rsidRPr="0004183A">
        <w:rPr>
          <w:sz w:val="24"/>
          <w:szCs w:val="24"/>
        </w:rPr>
        <w:t xml:space="preserve"> В залах ожидания Уполномоченного органа размещаются нормативные правовые акты, регулирующие порядок </w:t>
      </w:r>
      <w:r w:rsidRPr="0004183A">
        <w:rPr>
          <w:sz w:val="24"/>
          <w:szCs w:val="24"/>
        </w:rPr>
        <w:t>предоставления муниципальной</w:t>
      </w:r>
      <w:r w:rsidR="00586DC0" w:rsidRPr="0004183A">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586DC0" w:rsidRPr="0004183A" w:rsidRDefault="008F207A" w:rsidP="008F207A">
      <w:pPr>
        <w:pStyle w:val="3"/>
        <w:shd w:val="clear" w:color="auto" w:fill="auto"/>
        <w:ind w:right="20" w:firstLine="708"/>
        <w:jc w:val="both"/>
        <w:rPr>
          <w:sz w:val="24"/>
          <w:szCs w:val="24"/>
        </w:rPr>
      </w:pPr>
      <w:r w:rsidRPr="0004183A">
        <w:rPr>
          <w:sz w:val="24"/>
          <w:szCs w:val="24"/>
        </w:rPr>
        <w:t>1.13.</w:t>
      </w:r>
      <w:r w:rsidR="00586DC0" w:rsidRPr="0004183A">
        <w:rPr>
          <w:sz w:val="24"/>
          <w:szCs w:val="24"/>
        </w:rPr>
        <w:t xml:space="preserve"> Размещение информации о порядке </w:t>
      </w:r>
      <w:r w:rsidR="00A77F0C" w:rsidRPr="0004183A">
        <w:rPr>
          <w:sz w:val="24"/>
          <w:szCs w:val="24"/>
        </w:rPr>
        <w:t>предоставления муниципальной</w:t>
      </w:r>
      <w:r w:rsidR="00586DC0" w:rsidRPr="0004183A">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A77F0C" w:rsidRPr="0004183A">
        <w:rPr>
          <w:sz w:val="24"/>
          <w:szCs w:val="24"/>
        </w:rPr>
        <w:t>администрацией Лесозаводского городского округа (далее – Администрация)</w:t>
      </w:r>
      <w:r w:rsidR="00586DC0" w:rsidRPr="0004183A">
        <w:rPr>
          <w:sz w:val="24"/>
          <w:szCs w:val="24"/>
        </w:rPr>
        <w:t>, с учетом требований к информированию, установленных Административным регламентом.</w:t>
      </w:r>
    </w:p>
    <w:p w:rsidR="00586DC0" w:rsidRDefault="00A77F0C" w:rsidP="0004183A">
      <w:pPr>
        <w:pStyle w:val="3"/>
        <w:shd w:val="clear" w:color="auto" w:fill="auto"/>
        <w:tabs>
          <w:tab w:val="left" w:pos="1234"/>
        </w:tabs>
        <w:spacing w:line="240" w:lineRule="auto"/>
        <w:ind w:left="20" w:right="20"/>
        <w:jc w:val="both"/>
        <w:rPr>
          <w:sz w:val="24"/>
          <w:szCs w:val="24"/>
        </w:rPr>
      </w:pPr>
      <w:r w:rsidRPr="0004183A">
        <w:rPr>
          <w:sz w:val="24"/>
          <w:szCs w:val="24"/>
        </w:rPr>
        <w:t xml:space="preserve">            1.14.</w:t>
      </w:r>
      <w:r w:rsidR="00586DC0" w:rsidRPr="0004183A">
        <w:rPr>
          <w:sz w:val="24"/>
          <w:szCs w:val="24"/>
        </w:rPr>
        <w:t xml:space="preserve"> Информация о ходе рассмотрения заявления о предоставлении муниц</w:t>
      </w:r>
      <w:r w:rsidRPr="0004183A">
        <w:rPr>
          <w:sz w:val="24"/>
          <w:szCs w:val="24"/>
        </w:rPr>
        <w:t>ипальной</w:t>
      </w:r>
      <w:r w:rsidR="00586DC0" w:rsidRPr="0004183A">
        <w:rPr>
          <w:sz w:val="24"/>
          <w:szCs w:val="24"/>
        </w:rPr>
        <w:t xml:space="preserve"> </w:t>
      </w:r>
      <w:r w:rsidR="00586DC0" w:rsidRPr="0004183A">
        <w:rPr>
          <w:sz w:val="24"/>
          <w:szCs w:val="24"/>
        </w:rPr>
        <w:lastRenderedPageBreak/>
        <w:t xml:space="preserve">услуги и о результатах </w:t>
      </w:r>
      <w:r w:rsidRPr="0004183A">
        <w:rPr>
          <w:sz w:val="24"/>
          <w:szCs w:val="24"/>
        </w:rPr>
        <w:t>предоставления муниципальной</w:t>
      </w:r>
      <w:r w:rsidR="00586DC0" w:rsidRPr="0004183A">
        <w:rPr>
          <w:sz w:val="24"/>
          <w:szCs w:val="24"/>
        </w:rPr>
        <w:t xml:space="preserve"> услуги может быть получена заявителем в личном кабинете на ЕПГУ и/или РПГУ, а также в Уполномоченно</w:t>
      </w:r>
      <w:r w:rsidRPr="0004183A">
        <w:rPr>
          <w:sz w:val="24"/>
          <w:szCs w:val="24"/>
        </w:rPr>
        <w:t>м органе</w:t>
      </w:r>
      <w:r w:rsidR="00586DC0" w:rsidRPr="0004183A">
        <w:rPr>
          <w:sz w:val="24"/>
          <w:szCs w:val="24"/>
        </w:rPr>
        <w:t>, многофункциональных центрах при обращении заявителя лично, по телефону, посредством электронной почты или почтовой связи.</w:t>
      </w:r>
    </w:p>
    <w:p w:rsidR="00E21C5B" w:rsidRPr="0004183A" w:rsidRDefault="00E21C5B" w:rsidP="0004183A">
      <w:pPr>
        <w:pStyle w:val="3"/>
        <w:shd w:val="clear" w:color="auto" w:fill="auto"/>
        <w:tabs>
          <w:tab w:val="left" w:pos="1234"/>
        </w:tabs>
        <w:spacing w:line="240" w:lineRule="auto"/>
        <w:ind w:left="20" w:right="20"/>
        <w:jc w:val="both"/>
        <w:rPr>
          <w:sz w:val="24"/>
          <w:szCs w:val="24"/>
        </w:rPr>
      </w:pPr>
    </w:p>
    <w:p w:rsidR="00853B91" w:rsidRPr="0004183A" w:rsidRDefault="00586DC0" w:rsidP="0004183A">
      <w:pPr>
        <w:pStyle w:val="80"/>
        <w:numPr>
          <w:ilvl w:val="0"/>
          <w:numId w:val="4"/>
        </w:numPr>
        <w:shd w:val="clear" w:color="auto" w:fill="auto"/>
        <w:tabs>
          <w:tab w:val="left" w:pos="1322"/>
        </w:tabs>
        <w:spacing w:line="240" w:lineRule="auto"/>
        <w:ind w:left="1780" w:right="140" w:hanging="900"/>
        <w:rPr>
          <w:sz w:val="24"/>
          <w:szCs w:val="24"/>
        </w:rPr>
      </w:pPr>
      <w:r w:rsidRPr="0004183A">
        <w:rPr>
          <w:sz w:val="24"/>
          <w:szCs w:val="24"/>
        </w:rPr>
        <w:t xml:space="preserve">Стандарт предоставления </w:t>
      </w:r>
      <w:r w:rsidR="00853B91" w:rsidRPr="0004183A">
        <w:rPr>
          <w:sz w:val="24"/>
          <w:szCs w:val="24"/>
        </w:rPr>
        <w:t xml:space="preserve">муниципальной </w:t>
      </w:r>
      <w:r w:rsidRPr="0004183A">
        <w:rPr>
          <w:sz w:val="24"/>
          <w:szCs w:val="24"/>
        </w:rPr>
        <w:t xml:space="preserve"> услуги</w:t>
      </w:r>
    </w:p>
    <w:p w:rsidR="00586DC0" w:rsidRPr="0004183A" w:rsidRDefault="00586DC0" w:rsidP="0004183A">
      <w:pPr>
        <w:pStyle w:val="80"/>
        <w:shd w:val="clear" w:color="auto" w:fill="auto"/>
        <w:tabs>
          <w:tab w:val="left" w:pos="1322"/>
        </w:tabs>
        <w:spacing w:line="240" w:lineRule="auto"/>
        <w:ind w:left="1780" w:right="140" w:firstLine="0"/>
        <w:rPr>
          <w:sz w:val="24"/>
          <w:szCs w:val="24"/>
        </w:rPr>
      </w:pPr>
      <w:r w:rsidRPr="0004183A">
        <w:rPr>
          <w:sz w:val="24"/>
          <w:szCs w:val="24"/>
        </w:rPr>
        <w:t xml:space="preserve">Наименование </w:t>
      </w:r>
      <w:r w:rsidR="00853B91" w:rsidRPr="0004183A">
        <w:rPr>
          <w:sz w:val="24"/>
          <w:szCs w:val="24"/>
        </w:rPr>
        <w:t xml:space="preserve">муниципальной </w:t>
      </w:r>
      <w:r w:rsidRPr="0004183A">
        <w:rPr>
          <w:sz w:val="24"/>
          <w:szCs w:val="24"/>
        </w:rPr>
        <w:t>услуги</w:t>
      </w:r>
    </w:p>
    <w:p w:rsidR="00586DC0" w:rsidRDefault="00A77F0C" w:rsidP="0004183A">
      <w:pPr>
        <w:pStyle w:val="80"/>
        <w:shd w:val="clear" w:color="auto" w:fill="auto"/>
        <w:tabs>
          <w:tab w:val="left" w:pos="4046"/>
          <w:tab w:val="right" w:pos="10084"/>
        </w:tabs>
        <w:spacing w:line="240" w:lineRule="auto"/>
        <w:ind w:right="20" w:firstLine="0"/>
        <w:jc w:val="both"/>
        <w:rPr>
          <w:rStyle w:val="81"/>
          <w:b/>
        </w:rPr>
      </w:pPr>
      <w:r w:rsidRPr="0004183A">
        <w:rPr>
          <w:rStyle w:val="81"/>
        </w:rPr>
        <w:t xml:space="preserve">          2.1. Муниципальная</w:t>
      </w:r>
      <w:r w:rsidR="00586DC0" w:rsidRPr="0004183A">
        <w:rPr>
          <w:rStyle w:val="81"/>
        </w:rPr>
        <w:t xml:space="preserve"> услуга </w:t>
      </w:r>
      <w:r w:rsidR="00586DC0" w:rsidRPr="0004183A">
        <w:rPr>
          <w:b w:val="0"/>
          <w:sz w:val="24"/>
          <w:szCs w:val="24"/>
        </w:rPr>
        <w:t xml:space="preserve">«Постановка на учет и направление детей в </w:t>
      </w:r>
      <w:r w:rsidRPr="0004183A">
        <w:rPr>
          <w:rStyle w:val="80pt"/>
          <w:b/>
        </w:rPr>
        <w:t xml:space="preserve"> </w:t>
      </w:r>
      <w:r w:rsidRPr="0004183A">
        <w:rPr>
          <w:rStyle w:val="80pt"/>
          <w:i w:val="0"/>
        </w:rPr>
        <w:t>муниципальные</w:t>
      </w:r>
      <w:r w:rsidR="00586DC0" w:rsidRPr="0004183A">
        <w:rPr>
          <w:i/>
          <w:sz w:val="24"/>
          <w:szCs w:val="24"/>
        </w:rPr>
        <w:t xml:space="preserve"> </w:t>
      </w:r>
      <w:r w:rsidR="00586DC0" w:rsidRPr="0004183A">
        <w:rPr>
          <w:b w:val="0"/>
          <w:sz w:val="24"/>
          <w:szCs w:val="24"/>
        </w:rPr>
        <w:t>образоват</w:t>
      </w:r>
      <w:r w:rsidRPr="0004183A">
        <w:rPr>
          <w:b w:val="0"/>
          <w:sz w:val="24"/>
          <w:szCs w:val="24"/>
        </w:rPr>
        <w:t>ельные организации</w:t>
      </w:r>
      <w:r w:rsidR="007D22F8">
        <w:rPr>
          <w:b w:val="0"/>
          <w:sz w:val="24"/>
          <w:szCs w:val="24"/>
        </w:rPr>
        <w:t xml:space="preserve"> Лесозаводского городского округа</w:t>
      </w:r>
      <w:r w:rsidRPr="0004183A">
        <w:rPr>
          <w:b w:val="0"/>
          <w:sz w:val="24"/>
          <w:szCs w:val="24"/>
        </w:rPr>
        <w:t xml:space="preserve">, реализующие образовательные программы дошкольного </w:t>
      </w:r>
      <w:r w:rsidR="00586DC0" w:rsidRPr="0004183A">
        <w:rPr>
          <w:b w:val="0"/>
          <w:sz w:val="24"/>
          <w:szCs w:val="24"/>
        </w:rPr>
        <w:t>образования»</w:t>
      </w:r>
      <w:r w:rsidR="00586DC0" w:rsidRPr="0004183A">
        <w:rPr>
          <w:rStyle w:val="81"/>
          <w:b/>
        </w:rPr>
        <w:t>.</w:t>
      </w:r>
    </w:p>
    <w:p w:rsidR="00E21C5B" w:rsidRPr="0004183A" w:rsidRDefault="00E21C5B" w:rsidP="0004183A">
      <w:pPr>
        <w:pStyle w:val="80"/>
        <w:shd w:val="clear" w:color="auto" w:fill="auto"/>
        <w:tabs>
          <w:tab w:val="left" w:pos="4046"/>
          <w:tab w:val="right" w:pos="10084"/>
        </w:tabs>
        <w:spacing w:line="240" w:lineRule="auto"/>
        <w:ind w:right="20" w:firstLine="0"/>
        <w:jc w:val="both"/>
        <w:rPr>
          <w:b w:val="0"/>
          <w:sz w:val="24"/>
          <w:szCs w:val="24"/>
        </w:rPr>
      </w:pPr>
    </w:p>
    <w:p w:rsidR="0004183A" w:rsidRPr="00810906" w:rsidRDefault="00586DC0" w:rsidP="0004183A">
      <w:pPr>
        <w:pStyle w:val="80"/>
        <w:shd w:val="clear" w:color="auto" w:fill="auto"/>
        <w:spacing w:line="326" w:lineRule="exact"/>
        <w:ind w:left="740" w:right="620" w:firstLine="0"/>
        <w:rPr>
          <w:sz w:val="24"/>
          <w:szCs w:val="24"/>
        </w:rPr>
      </w:pPr>
      <w:r w:rsidRPr="0004183A">
        <w:rPr>
          <w:sz w:val="24"/>
          <w:szCs w:val="24"/>
        </w:rPr>
        <w:t xml:space="preserve">Наименование органа </w:t>
      </w:r>
      <w:r w:rsidR="00C860EE" w:rsidRPr="0004183A">
        <w:rPr>
          <w:sz w:val="24"/>
          <w:szCs w:val="24"/>
        </w:rPr>
        <w:t xml:space="preserve">местного самоуправления </w:t>
      </w:r>
      <w:r w:rsidRPr="0004183A">
        <w:rPr>
          <w:sz w:val="24"/>
          <w:szCs w:val="24"/>
        </w:rPr>
        <w:t xml:space="preserve">(организации), </w:t>
      </w:r>
      <w:r w:rsidRPr="00810906">
        <w:rPr>
          <w:sz w:val="24"/>
          <w:szCs w:val="24"/>
        </w:rPr>
        <w:t>предоставляющего</w:t>
      </w:r>
      <w:r w:rsidR="00C860EE" w:rsidRPr="00810906">
        <w:rPr>
          <w:sz w:val="24"/>
          <w:szCs w:val="24"/>
        </w:rPr>
        <w:t xml:space="preserve"> муниципальную</w:t>
      </w:r>
      <w:r w:rsidRPr="00810906">
        <w:rPr>
          <w:sz w:val="24"/>
          <w:szCs w:val="24"/>
        </w:rPr>
        <w:t xml:space="preserve"> услугу</w:t>
      </w:r>
    </w:p>
    <w:p w:rsidR="00382F56" w:rsidRDefault="00C860EE" w:rsidP="007C64E8">
      <w:pPr>
        <w:tabs>
          <w:tab w:val="num" w:pos="0"/>
        </w:tabs>
        <w:spacing w:after="0" w:line="240" w:lineRule="auto"/>
        <w:jc w:val="both"/>
        <w:outlineLvl w:val="0"/>
        <w:rPr>
          <w:rFonts w:ascii="Times New Roman" w:hAnsi="Times New Roman" w:cs="Times New Roman"/>
          <w:b/>
          <w:sz w:val="24"/>
          <w:szCs w:val="24"/>
          <w:lang w:eastAsia="ar-SA"/>
        </w:rPr>
      </w:pPr>
      <w:r w:rsidRPr="00810906">
        <w:rPr>
          <w:rFonts w:ascii="Times New Roman" w:hAnsi="Times New Roman" w:cs="Times New Roman"/>
          <w:sz w:val="24"/>
          <w:szCs w:val="24"/>
        </w:rPr>
        <w:t xml:space="preserve">          2.2. Муниципальная услуга предоставляется </w:t>
      </w:r>
      <w:r w:rsidR="00586DC0" w:rsidRPr="00810906">
        <w:rPr>
          <w:rStyle w:val="91"/>
          <w:rFonts w:eastAsiaTheme="minorHAnsi"/>
          <w:i w:val="0"/>
        </w:rPr>
        <w:t>Уполномоченным органом</w:t>
      </w:r>
      <w:r w:rsidR="00586DC0" w:rsidRPr="00810906">
        <w:rPr>
          <w:rStyle w:val="91"/>
          <w:rFonts w:eastAsiaTheme="minorHAnsi"/>
        </w:rPr>
        <w:t xml:space="preserve"> </w:t>
      </w:r>
      <w:r w:rsidRPr="00810906">
        <w:rPr>
          <w:rFonts w:ascii="Times New Roman" w:hAnsi="Times New Roman" w:cs="Times New Roman"/>
          <w:sz w:val="24"/>
          <w:szCs w:val="24"/>
        </w:rPr>
        <w:t xml:space="preserve">– </w:t>
      </w:r>
      <w:r w:rsidR="009C6E2E" w:rsidRPr="00810906">
        <w:rPr>
          <w:rFonts w:ascii="Times New Roman" w:hAnsi="Times New Roman" w:cs="Times New Roman"/>
          <w:sz w:val="24"/>
          <w:szCs w:val="24"/>
        </w:rPr>
        <w:t>муниципальным казенным учреждением «Управление образования Ле</w:t>
      </w:r>
      <w:r w:rsidR="00810906" w:rsidRPr="00810906">
        <w:rPr>
          <w:rFonts w:ascii="Times New Roman" w:hAnsi="Times New Roman" w:cs="Times New Roman"/>
          <w:sz w:val="24"/>
          <w:szCs w:val="24"/>
        </w:rPr>
        <w:t>созаводского городского округа»</w:t>
      </w:r>
      <w:r w:rsidR="007C64E8">
        <w:rPr>
          <w:rFonts w:ascii="Times New Roman" w:hAnsi="Times New Roman" w:cs="Times New Roman"/>
          <w:b/>
          <w:sz w:val="24"/>
          <w:szCs w:val="24"/>
          <w:lang w:eastAsia="ar-SA"/>
        </w:rPr>
        <w:t xml:space="preserve">. </w:t>
      </w:r>
    </w:p>
    <w:p w:rsidR="009C6E2E" w:rsidRPr="007C64E8" w:rsidRDefault="00382F56" w:rsidP="007C64E8">
      <w:pPr>
        <w:tabs>
          <w:tab w:val="num" w:pos="0"/>
        </w:tabs>
        <w:spacing w:after="0" w:line="240" w:lineRule="auto"/>
        <w:jc w:val="both"/>
        <w:outlineLvl w:val="0"/>
        <w:rPr>
          <w:rFonts w:ascii="Times New Roman" w:hAnsi="Times New Roman" w:cs="Times New Roman"/>
          <w:sz w:val="24"/>
          <w:szCs w:val="24"/>
          <w:lang w:eastAsia="ar-SA"/>
        </w:rPr>
      </w:pPr>
      <w:r>
        <w:rPr>
          <w:rFonts w:ascii="Times New Roman" w:hAnsi="Times New Roman" w:cs="Times New Roman"/>
          <w:b/>
          <w:sz w:val="24"/>
          <w:szCs w:val="24"/>
          <w:lang w:eastAsia="ar-SA"/>
        </w:rPr>
        <w:tab/>
      </w:r>
      <w:r w:rsidR="00810906" w:rsidRPr="007C64E8">
        <w:rPr>
          <w:rFonts w:ascii="Times New Roman" w:hAnsi="Times New Roman" w:cs="Times New Roman"/>
          <w:sz w:val="24"/>
          <w:szCs w:val="24"/>
          <w:lang w:eastAsia="ar-SA"/>
        </w:rPr>
        <w:t>Справочная информация о месте нахождения, графике работы, контактных телеф</w:t>
      </w:r>
      <w:r w:rsidR="007D22F8">
        <w:rPr>
          <w:rFonts w:ascii="Times New Roman" w:hAnsi="Times New Roman" w:cs="Times New Roman"/>
          <w:sz w:val="24"/>
          <w:szCs w:val="24"/>
          <w:lang w:eastAsia="ar-SA"/>
        </w:rPr>
        <w:t>онах, адресах электронной почты</w:t>
      </w:r>
      <w:r w:rsidR="00810906" w:rsidRPr="007C64E8">
        <w:rPr>
          <w:rFonts w:ascii="Times New Roman" w:hAnsi="Times New Roman" w:cs="Times New Roman"/>
          <w:sz w:val="24"/>
          <w:szCs w:val="24"/>
          <w:lang w:eastAsia="ar-SA"/>
        </w:rPr>
        <w:t xml:space="preserve"> </w:t>
      </w:r>
      <w:r w:rsidR="007D22F8">
        <w:rPr>
          <w:rFonts w:ascii="Times New Roman" w:hAnsi="Times New Roman" w:cs="Times New Roman"/>
          <w:sz w:val="24"/>
          <w:szCs w:val="24"/>
          <w:lang w:eastAsia="ar-SA"/>
        </w:rPr>
        <w:t xml:space="preserve">Уполномоченного органа </w:t>
      </w:r>
      <w:r w:rsidR="00810906" w:rsidRPr="007C64E8">
        <w:rPr>
          <w:rFonts w:ascii="Times New Roman" w:hAnsi="Times New Roman" w:cs="Times New Roman"/>
          <w:sz w:val="24"/>
          <w:szCs w:val="24"/>
          <w:lang w:eastAsia="ar-SA"/>
        </w:rPr>
        <w:t>в приложении 11 к настоящему Административному регламенту.</w:t>
      </w:r>
    </w:p>
    <w:p w:rsidR="00EC275B" w:rsidRPr="0004183A" w:rsidRDefault="00EC275B" w:rsidP="007C64E8">
      <w:pPr>
        <w:pStyle w:val="3"/>
        <w:shd w:val="clear" w:color="auto" w:fill="auto"/>
        <w:tabs>
          <w:tab w:val="left" w:pos="4046"/>
          <w:tab w:val="right" w:pos="10084"/>
        </w:tabs>
        <w:spacing w:line="240" w:lineRule="auto"/>
        <w:jc w:val="both"/>
        <w:rPr>
          <w:rFonts w:eastAsia="Calibri"/>
          <w:sz w:val="24"/>
          <w:szCs w:val="24"/>
        </w:rPr>
      </w:pPr>
      <w:r w:rsidRPr="0004183A">
        <w:rPr>
          <w:sz w:val="24"/>
          <w:szCs w:val="24"/>
        </w:rPr>
        <w:t xml:space="preserve">          2.3</w:t>
      </w:r>
      <w:r w:rsidR="00C860EE" w:rsidRPr="0004183A">
        <w:rPr>
          <w:sz w:val="24"/>
          <w:szCs w:val="24"/>
        </w:rPr>
        <w:t>.</w:t>
      </w:r>
      <w:r w:rsidR="00586DC0" w:rsidRPr="0004183A">
        <w:rPr>
          <w:sz w:val="24"/>
          <w:szCs w:val="24"/>
        </w:rPr>
        <w:t xml:space="preserve"> В </w:t>
      </w:r>
      <w:r w:rsidR="00C860EE" w:rsidRPr="0004183A">
        <w:rPr>
          <w:sz w:val="24"/>
          <w:szCs w:val="24"/>
        </w:rPr>
        <w:t>предоставлении муниципальной</w:t>
      </w:r>
      <w:r w:rsidR="00586DC0" w:rsidRPr="0004183A">
        <w:rPr>
          <w:sz w:val="24"/>
          <w:szCs w:val="24"/>
        </w:rPr>
        <w:t xml:space="preserve"> услуги </w:t>
      </w:r>
      <w:r w:rsidR="003B414A" w:rsidRPr="0004183A">
        <w:rPr>
          <w:sz w:val="24"/>
          <w:szCs w:val="24"/>
        </w:rPr>
        <w:t>Уполномоченный орган взаимодействует</w:t>
      </w:r>
      <w:r w:rsidR="00586DC0" w:rsidRPr="0004183A">
        <w:rPr>
          <w:sz w:val="24"/>
          <w:szCs w:val="24"/>
        </w:rPr>
        <w:t xml:space="preserve">: </w:t>
      </w:r>
      <w:r w:rsidRPr="0004183A">
        <w:rPr>
          <w:rFonts w:eastAsia="Calibri"/>
          <w:sz w:val="24"/>
          <w:szCs w:val="24"/>
        </w:rPr>
        <w:t>с департаментом записи актов гражданского состояния Приморского края, департаментом труда и социального развития Приморского края, Управлением МВД России по Приморскому краю.</w:t>
      </w:r>
    </w:p>
    <w:p w:rsidR="0004183A" w:rsidRDefault="003B414A" w:rsidP="0004183A">
      <w:pPr>
        <w:pStyle w:val="3"/>
        <w:shd w:val="clear" w:color="auto" w:fill="auto"/>
        <w:ind w:right="20"/>
        <w:jc w:val="both"/>
        <w:rPr>
          <w:sz w:val="24"/>
          <w:szCs w:val="24"/>
        </w:rPr>
      </w:pPr>
      <w:r w:rsidRPr="0004183A">
        <w:rPr>
          <w:sz w:val="24"/>
          <w:szCs w:val="24"/>
        </w:rPr>
        <w:t xml:space="preserve">          2.4. </w:t>
      </w:r>
      <w:r w:rsidR="00586DC0" w:rsidRPr="0004183A">
        <w:rPr>
          <w:sz w:val="24"/>
          <w:szCs w:val="24"/>
        </w:rPr>
        <w:t xml:space="preserve">При </w:t>
      </w:r>
      <w:r w:rsidRPr="0004183A">
        <w:rPr>
          <w:sz w:val="24"/>
          <w:szCs w:val="24"/>
        </w:rPr>
        <w:t>предоставлении муниципальной</w:t>
      </w:r>
      <w:r w:rsidR="00586DC0" w:rsidRPr="0004183A">
        <w:rPr>
          <w:sz w:val="24"/>
          <w:szCs w:val="24"/>
        </w:rPr>
        <w:t xml:space="preserve"> услуги Уполномоченному органу запрещается требовать от заявителя осуществления действий, в том числе согласований, нео</w:t>
      </w:r>
      <w:r w:rsidRPr="0004183A">
        <w:rPr>
          <w:sz w:val="24"/>
          <w:szCs w:val="24"/>
        </w:rPr>
        <w:t>бходимых для получения муниципальной</w:t>
      </w:r>
      <w:r w:rsidR="00586DC0" w:rsidRPr="0004183A">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0F0C22">
        <w:rPr>
          <w:sz w:val="24"/>
          <w:szCs w:val="24"/>
        </w:rPr>
        <w:t>муниципальной</w:t>
      </w:r>
      <w:r w:rsidR="00586DC0" w:rsidRPr="0004183A">
        <w:rPr>
          <w:sz w:val="24"/>
          <w:szCs w:val="24"/>
        </w:rPr>
        <w:t xml:space="preserve"> услуги.</w:t>
      </w:r>
    </w:p>
    <w:p w:rsidR="00E21C5B" w:rsidRDefault="00E21C5B" w:rsidP="0004183A">
      <w:pPr>
        <w:pStyle w:val="3"/>
        <w:shd w:val="clear" w:color="auto" w:fill="auto"/>
        <w:ind w:right="20"/>
        <w:jc w:val="both"/>
        <w:rPr>
          <w:sz w:val="24"/>
          <w:szCs w:val="24"/>
        </w:rPr>
      </w:pPr>
    </w:p>
    <w:p w:rsidR="00586DC0" w:rsidRPr="0004183A" w:rsidRDefault="0004183A" w:rsidP="0004183A">
      <w:pPr>
        <w:pStyle w:val="3"/>
        <w:shd w:val="clear" w:color="auto" w:fill="auto"/>
        <w:ind w:right="20"/>
        <w:rPr>
          <w:b/>
          <w:sz w:val="24"/>
          <w:szCs w:val="24"/>
        </w:rPr>
      </w:pPr>
      <w:r>
        <w:rPr>
          <w:b/>
          <w:sz w:val="24"/>
          <w:szCs w:val="24"/>
        </w:rPr>
        <w:t xml:space="preserve">    </w:t>
      </w:r>
      <w:r w:rsidR="00586DC0" w:rsidRPr="0004183A">
        <w:rPr>
          <w:b/>
          <w:sz w:val="24"/>
          <w:szCs w:val="24"/>
        </w:rPr>
        <w:t xml:space="preserve">Описание результата предоставления </w:t>
      </w:r>
      <w:r w:rsidR="00853B91" w:rsidRPr="0004183A">
        <w:rPr>
          <w:b/>
          <w:sz w:val="24"/>
          <w:szCs w:val="24"/>
        </w:rPr>
        <w:t xml:space="preserve">муниципальной </w:t>
      </w:r>
      <w:r w:rsidR="00586DC0" w:rsidRPr="0004183A">
        <w:rPr>
          <w:b/>
          <w:sz w:val="24"/>
          <w:szCs w:val="24"/>
        </w:rPr>
        <w:t>услуги</w:t>
      </w:r>
    </w:p>
    <w:p w:rsidR="00586DC0" w:rsidRPr="0004183A" w:rsidRDefault="003B414A" w:rsidP="0004183A">
      <w:pPr>
        <w:pStyle w:val="3"/>
        <w:shd w:val="clear" w:color="auto" w:fill="auto"/>
        <w:tabs>
          <w:tab w:val="left" w:pos="1206"/>
          <w:tab w:val="left" w:pos="1298"/>
        </w:tabs>
        <w:ind w:right="20"/>
        <w:jc w:val="both"/>
        <w:rPr>
          <w:sz w:val="24"/>
          <w:szCs w:val="24"/>
        </w:rPr>
      </w:pPr>
      <w:r w:rsidRPr="0004183A">
        <w:rPr>
          <w:sz w:val="24"/>
          <w:szCs w:val="24"/>
        </w:rPr>
        <w:t xml:space="preserve">              2.5. </w:t>
      </w:r>
      <w:r w:rsidR="00586DC0" w:rsidRPr="0004183A">
        <w:rPr>
          <w:sz w:val="24"/>
          <w:szCs w:val="24"/>
        </w:rPr>
        <w:t xml:space="preserve">Результатом предоставления </w:t>
      </w:r>
      <w:r w:rsidR="00FC26F8" w:rsidRPr="0004183A">
        <w:rPr>
          <w:sz w:val="24"/>
          <w:szCs w:val="24"/>
        </w:rPr>
        <w:t>муниципальной</w:t>
      </w:r>
      <w:r w:rsidR="00586DC0" w:rsidRPr="0004183A">
        <w:rPr>
          <w:sz w:val="24"/>
          <w:szCs w:val="24"/>
        </w:rPr>
        <w:t xml:space="preserve"> услуги является:</w:t>
      </w:r>
      <w:r w:rsidR="00586DC0" w:rsidRPr="0004183A">
        <w:rPr>
          <w:sz w:val="24"/>
          <w:szCs w:val="24"/>
        </w:rPr>
        <w:tab/>
        <w:t xml:space="preserve">постановка на учет </w:t>
      </w:r>
      <w:proofErr w:type="gramStart"/>
      <w:r w:rsidR="00586DC0" w:rsidRPr="0004183A">
        <w:rPr>
          <w:sz w:val="24"/>
          <w:szCs w:val="24"/>
        </w:rPr>
        <w:t>нуж</w:t>
      </w:r>
      <w:r w:rsidR="00FC26F8" w:rsidRPr="0004183A">
        <w:rPr>
          <w:sz w:val="24"/>
          <w:szCs w:val="24"/>
        </w:rPr>
        <w:t>дающихся</w:t>
      </w:r>
      <w:proofErr w:type="gramEnd"/>
      <w:r w:rsidR="00FC26F8" w:rsidRPr="0004183A">
        <w:rPr>
          <w:sz w:val="24"/>
          <w:szCs w:val="24"/>
        </w:rPr>
        <w:t xml:space="preserve"> в предоставлении места </w:t>
      </w:r>
      <w:r w:rsidR="00586DC0" w:rsidRPr="0004183A">
        <w:rPr>
          <w:sz w:val="24"/>
          <w:szCs w:val="24"/>
        </w:rPr>
        <w:t xml:space="preserve">в муниципальной </w:t>
      </w:r>
      <w:r w:rsidR="00FC26F8" w:rsidRPr="0004183A">
        <w:rPr>
          <w:sz w:val="24"/>
          <w:szCs w:val="24"/>
        </w:rPr>
        <w:t xml:space="preserve">дошкольной </w:t>
      </w:r>
      <w:r w:rsidR="00586DC0" w:rsidRPr="0004183A">
        <w:rPr>
          <w:sz w:val="24"/>
          <w:szCs w:val="24"/>
        </w:rPr>
        <w:t>образо</w:t>
      </w:r>
      <w:r w:rsidR="00FC26F8" w:rsidRPr="0004183A">
        <w:rPr>
          <w:sz w:val="24"/>
          <w:szCs w:val="24"/>
        </w:rPr>
        <w:t xml:space="preserve">вательной организации </w:t>
      </w:r>
      <w:r w:rsidR="00586DC0" w:rsidRPr="0004183A">
        <w:rPr>
          <w:sz w:val="24"/>
          <w:szCs w:val="24"/>
        </w:rPr>
        <w:t xml:space="preserve">(промежуточный результат) и направление в </w:t>
      </w:r>
      <w:r w:rsidR="00FC26F8" w:rsidRPr="0004183A">
        <w:rPr>
          <w:sz w:val="24"/>
          <w:szCs w:val="24"/>
        </w:rPr>
        <w:t xml:space="preserve">муниципальную дошкольную </w:t>
      </w:r>
      <w:r w:rsidR="00586DC0" w:rsidRPr="0004183A">
        <w:rPr>
          <w:sz w:val="24"/>
          <w:szCs w:val="24"/>
        </w:rPr>
        <w:t>образовательную организацию (основной результат).</w:t>
      </w:r>
    </w:p>
    <w:p w:rsidR="00586DC0" w:rsidRPr="0004183A" w:rsidRDefault="00586DC0" w:rsidP="00586DC0">
      <w:pPr>
        <w:pStyle w:val="3"/>
        <w:numPr>
          <w:ilvl w:val="0"/>
          <w:numId w:val="6"/>
        </w:numPr>
        <w:shd w:val="clear" w:color="auto" w:fill="auto"/>
        <w:ind w:right="20" w:firstLine="720"/>
        <w:jc w:val="both"/>
        <w:rPr>
          <w:sz w:val="24"/>
          <w:szCs w:val="24"/>
        </w:rPr>
      </w:pPr>
      <w:r w:rsidRPr="0004183A">
        <w:rPr>
          <w:sz w:val="24"/>
          <w:szCs w:val="24"/>
        </w:rPr>
        <w:t xml:space="preserve"> Решение о предоставлении </w:t>
      </w:r>
      <w:r w:rsidR="00FC26F8" w:rsidRPr="0004183A">
        <w:rPr>
          <w:sz w:val="24"/>
          <w:szCs w:val="24"/>
        </w:rPr>
        <w:t>муниципальной</w:t>
      </w:r>
      <w:r w:rsidRPr="0004183A">
        <w:rPr>
          <w:sz w:val="24"/>
          <w:szCs w:val="24"/>
        </w:rPr>
        <w:t xml:space="preserve"> услуги в части промежуточного результата </w:t>
      </w:r>
      <w:r w:rsidR="00FC26F8" w:rsidRPr="0004183A">
        <w:rPr>
          <w:sz w:val="24"/>
          <w:szCs w:val="24"/>
        </w:rPr>
        <w:t xml:space="preserve">оформляется </w:t>
      </w:r>
      <w:r w:rsidRPr="0004183A">
        <w:rPr>
          <w:sz w:val="24"/>
          <w:szCs w:val="24"/>
        </w:rPr>
        <w:t xml:space="preserve">по форме согласно </w:t>
      </w:r>
      <w:r w:rsidR="00EF1910">
        <w:rPr>
          <w:sz w:val="24"/>
          <w:szCs w:val="24"/>
        </w:rPr>
        <w:t>п</w:t>
      </w:r>
      <w:r w:rsidRPr="0004183A">
        <w:rPr>
          <w:sz w:val="24"/>
          <w:szCs w:val="24"/>
        </w:rPr>
        <w:t xml:space="preserve">риложению  1 и </w:t>
      </w:r>
      <w:r w:rsidR="00EF1910">
        <w:rPr>
          <w:sz w:val="24"/>
          <w:szCs w:val="24"/>
        </w:rPr>
        <w:t>п</w:t>
      </w:r>
      <w:r w:rsidRPr="0004183A">
        <w:rPr>
          <w:sz w:val="24"/>
          <w:szCs w:val="24"/>
        </w:rPr>
        <w:t>риложению  2 к настоящему Административному регламенту.</w:t>
      </w:r>
    </w:p>
    <w:p w:rsidR="00586DC0" w:rsidRPr="0004183A" w:rsidRDefault="00586DC0" w:rsidP="00586DC0">
      <w:pPr>
        <w:pStyle w:val="3"/>
        <w:numPr>
          <w:ilvl w:val="0"/>
          <w:numId w:val="6"/>
        </w:numPr>
        <w:shd w:val="clear" w:color="auto" w:fill="auto"/>
        <w:ind w:right="20" w:firstLine="720"/>
        <w:jc w:val="both"/>
        <w:rPr>
          <w:sz w:val="24"/>
          <w:szCs w:val="24"/>
        </w:rPr>
      </w:pPr>
      <w:r w:rsidRPr="0004183A">
        <w:rPr>
          <w:sz w:val="24"/>
          <w:szCs w:val="24"/>
        </w:rPr>
        <w:t xml:space="preserve"> Решение о </w:t>
      </w:r>
      <w:r w:rsidR="00FC26F8" w:rsidRPr="0004183A">
        <w:rPr>
          <w:sz w:val="24"/>
          <w:szCs w:val="24"/>
        </w:rPr>
        <w:t>предоставлении муниципальной</w:t>
      </w:r>
      <w:r w:rsidRPr="0004183A">
        <w:rPr>
          <w:sz w:val="24"/>
          <w:szCs w:val="24"/>
        </w:rPr>
        <w:t xml:space="preserve"> услуги в части основного результата </w:t>
      </w:r>
      <w:r w:rsidR="00FC26F8" w:rsidRPr="0004183A">
        <w:rPr>
          <w:sz w:val="24"/>
          <w:szCs w:val="24"/>
        </w:rPr>
        <w:t xml:space="preserve">оформляется </w:t>
      </w:r>
      <w:r w:rsidR="00EF1910">
        <w:rPr>
          <w:sz w:val="24"/>
          <w:szCs w:val="24"/>
        </w:rPr>
        <w:t>по форме согласно п</w:t>
      </w:r>
      <w:r w:rsidRPr="0004183A">
        <w:rPr>
          <w:sz w:val="24"/>
          <w:szCs w:val="24"/>
        </w:rPr>
        <w:t xml:space="preserve">риложению 3 и </w:t>
      </w:r>
      <w:r w:rsidR="00305081">
        <w:rPr>
          <w:sz w:val="24"/>
          <w:szCs w:val="24"/>
        </w:rPr>
        <w:t>п</w:t>
      </w:r>
      <w:r w:rsidRPr="0004183A">
        <w:rPr>
          <w:sz w:val="24"/>
          <w:szCs w:val="24"/>
        </w:rPr>
        <w:t>риложению</w:t>
      </w:r>
      <w:r w:rsidR="00305081">
        <w:rPr>
          <w:sz w:val="24"/>
          <w:szCs w:val="24"/>
        </w:rPr>
        <w:t xml:space="preserve"> </w:t>
      </w:r>
      <w:r w:rsidRPr="0004183A">
        <w:rPr>
          <w:sz w:val="24"/>
          <w:szCs w:val="24"/>
        </w:rPr>
        <w:t>4 к настоящему Административному регламенту.</w:t>
      </w:r>
    </w:p>
    <w:p w:rsidR="00586DC0" w:rsidRDefault="00586DC0" w:rsidP="0004183A">
      <w:pPr>
        <w:pStyle w:val="3"/>
        <w:numPr>
          <w:ilvl w:val="0"/>
          <w:numId w:val="6"/>
        </w:numPr>
        <w:shd w:val="clear" w:color="auto" w:fill="auto"/>
        <w:ind w:right="20" w:firstLine="720"/>
        <w:jc w:val="both"/>
        <w:rPr>
          <w:sz w:val="24"/>
          <w:szCs w:val="24"/>
        </w:rPr>
      </w:pPr>
      <w:r w:rsidRPr="0004183A">
        <w:rPr>
          <w:sz w:val="24"/>
          <w:szCs w:val="24"/>
        </w:rPr>
        <w:t xml:space="preserve"> Решение об отказе в </w:t>
      </w:r>
      <w:r w:rsidR="00FC26F8" w:rsidRPr="0004183A">
        <w:rPr>
          <w:sz w:val="24"/>
          <w:szCs w:val="24"/>
        </w:rPr>
        <w:t>предоставлении муниципальной</w:t>
      </w:r>
      <w:r w:rsidRPr="0004183A">
        <w:rPr>
          <w:sz w:val="24"/>
          <w:szCs w:val="24"/>
        </w:rPr>
        <w:t xml:space="preserve"> услуги в части промежуточного результата - постановки на учет </w:t>
      </w:r>
      <w:r w:rsidR="00FC26F8" w:rsidRPr="0004183A">
        <w:rPr>
          <w:sz w:val="24"/>
          <w:szCs w:val="24"/>
        </w:rPr>
        <w:t xml:space="preserve">оформляется по форме </w:t>
      </w:r>
      <w:r w:rsidR="00305081">
        <w:rPr>
          <w:sz w:val="24"/>
          <w:szCs w:val="24"/>
        </w:rPr>
        <w:t xml:space="preserve"> согласно п</w:t>
      </w:r>
      <w:r w:rsidRPr="0004183A">
        <w:rPr>
          <w:sz w:val="24"/>
          <w:szCs w:val="24"/>
        </w:rPr>
        <w:t xml:space="preserve">риложению 5 и </w:t>
      </w:r>
      <w:r w:rsidR="00305081">
        <w:rPr>
          <w:sz w:val="24"/>
          <w:szCs w:val="24"/>
        </w:rPr>
        <w:t>п</w:t>
      </w:r>
      <w:r w:rsidRPr="0004183A">
        <w:rPr>
          <w:sz w:val="24"/>
          <w:szCs w:val="24"/>
        </w:rPr>
        <w:t>риложению  6 к настоящему Административному регламенту.</w:t>
      </w:r>
    </w:p>
    <w:p w:rsidR="00E21C5B" w:rsidRPr="0004183A" w:rsidRDefault="00E21C5B" w:rsidP="00E21C5B">
      <w:pPr>
        <w:pStyle w:val="3"/>
        <w:shd w:val="clear" w:color="auto" w:fill="auto"/>
        <w:ind w:left="720" w:right="20"/>
        <w:jc w:val="both"/>
        <w:rPr>
          <w:sz w:val="24"/>
          <w:szCs w:val="24"/>
        </w:rPr>
      </w:pPr>
    </w:p>
    <w:p w:rsidR="00586DC0" w:rsidRPr="0004183A" w:rsidRDefault="00586DC0" w:rsidP="0004183A">
      <w:pPr>
        <w:pStyle w:val="80"/>
        <w:shd w:val="clear" w:color="auto" w:fill="auto"/>
        <w:ind w:left="140" w:right="160" w:firstLine="780"/>
        <w:rPr>
          <w:sz w:val="24"/>
          <w:szCs w:val="24"/>
        </w:rPr>
      </w:pPr>
      <w:r w:rsidRPr="0004183A">
        <w:rPr>
          <w:sz w:val="24"/>
          <w:szCs w:val="24"/>
        </w:rPr>
        <w:t>Срок предоставления</w:t>
      </w:r>
      <w:r w:rsidR="006903DE" w:rsidRPr="0004183A">
        <w:rPr>
          <w:sz w:val="24"/>
          <w:szCs w:val="24"/>
        </w:rPr>
        <w:t xml:space="preserve"> муниципальной</w:t>
      </w:r>
      <w:r w:rsidRPr="0004183A">
        <w:rPr>
          <w:sz w:val="24"/>
          <w:szCs w:val="24"/>
        </w:rPr>
        <w:t xml:space="preserve"> услуги, в том числе с учетом необходимости обращения в организации, участвующие </w:t>
      </w:r>
      <w:r w:rsidR="006903DE" w:rsidRPr="0004183A">
        <w:rPr>
          <w:sz w:val="24"/>
          <w:szCs w:val="24"/>
        </w:rPr>
        <w:t>в предоставлении  муниципальной</w:t>
      </w:r>
      <w:r w:rsidRPr="0004183A">
        <w:rPr>
          <w:sz w:val="24"/>
          <w:szCs w:val="24"/>
        </w:rPr>
        <w:t xml:space="preserve"> услуги, срок приостановления </w:t>
      </w:r>
      <w:r w:rsidR="006903DE" w:rsidRPr="0004183A">
        <w:rPr>
          <w:sz w:val="24"/>
          <w:szCs w:val="24"/>
        </w:rPr>
        <w:t>предоставления муниципальной</w:t>
      </w:r>
      <w:r w:rsidRPr="0004183A">
        <w:rPr>
          <w:sz w:val="24"/>
          <w:szCs w:val="24"/>
        </w:rPr>
        <w:t xml:space="preserve"> услуги, срок выдачи (направления) документов, являющихся результатом </w:t>
      </w:r>
      <w:r w:rsidR="006903DE" w:rsidRPr="0004183A">
        <w:rPr>
          <w:sz w:val="24"/>
          <w:szCs w:val="24"/>
        </w:rPr>
        <w:lastRenderedPageBreak/>
        <w:t>предоставления муниципальной</w:t>
      </w:r>
      <w:r w:rsidRPr="0004183A">
        <w:rPr>
          <w:sz w:val="24"/>
          <w:szCs w:val="24"/>
        </w:rPr>
        <w:t xml:space="preserve"> услуги</w:t>
      </w:r>
    </w:p>
    <w:p w:rsidR="00586DC0" w:rsidRPr="0004183A" w:rsidRDefault="00BF5C0E" w:rsidP="0004183A">
      <w:pPr>
        <w:pStyle w:val="3"/>
        <w:shd w:val="clear" w:color="auto" w:fill="auto"/>
        <w:tabs>
          <w:tab w:val="left" w:pos="1244"/>
        </w:tabs>
        <w:ind w:right="20"/>
        <w:jc w:val="both"/>
        <w:rPr>
          <w:sz w:val="24"/>
          <w:szCs w:val="24"/>
        </w:rPr>
      </w:pPr>
      <w:r w:rsidRPr="0004183A">
        <w:rPr>
          <w:sz w:val="24"/>
          <w:szCs w:val="24"/>
        </w:rPr>
        <w:t xml:space="preserve">            2.6. </w:t>
      </w:r>
      <w:proofErr w:type="gramStart"/>
      <w:r w:rsidR="00586DC0" w:rsidRPr="0004183A">
        <w:rPr>
          <w:sz w:val="24"/>
          <w:szCs w:val="24"/>
        </w:rPr>
        <w:t xml:space="preserve">Уполномоченный орган в течение 7 рабочих дней со дня регистрации заявления и документов, необходимых для предоставления </w:t>
      </w:r>
      <w:r w:rsidRPr="0004183A">
        <w:rPr>
          <w:sz w:val="24"/>
          <w:szCs w:val="24"/>
        </w:rPr>
        <w:t>муниципальной</w:t>
      </w:r>
      <w:r w:rsidR="00586DC0" w:rsidRPr="0004183A">
        <w:rPr>
          <w:sz w:val="24"/>
          <w:szCs w:val="24"/>
        </w:rPr>
        <w:t xml:space="preserve">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roofErr w:type="gramEnd"/>
    </w:p>
    <w:p w:rsidR="00586DC0" w:rsidRDefault="00586DC0" w:rsidP="0004183A">
      <w:pPr>
        <w:pStyle w:val="3"/>
        <w:shd w:val="clear" w:color="auto" w:fill="auto"/>
        <w:ind w:right="20" w:firstLine="560"/>
        <w:jc w:val="both"/>
        <w:rPr>
          <w:sz w:val="24"/>
          <w:szCs w:val="24"/>
        </w:rPr>
      </w:pPr>
      <w:r w:rsidRPr="0004183A">
        <w:rPr>
          <w:sz w:val="24"/>
          <w:szCs w:val="24"/>
        </w:rPr>
        <w:t>Уполномоченный орган в течение 1 дня со дня утверждения документа о предоста</w:t>
      </w:r>
      <w:r w:rsidR="00BF5C0E" w:rsidRPr="0004183A">
        <w:rPr>
          <w:sz w:val="24"/>
          <w:szCs w:val="24"/>
        </w:rPr>
        <w:t xml:space="preserve">влении места </w:t>
      </w:r>
      <w:r w:rsidR="00105313">
        <w:rPr>
          <w:sz w:val="24"/>
          <w:szCs w:val="24"/>
        </w:rPr>
        <w:t xml:space="preserve">в </w:t>
      </w:r>
      <w:r w:rsidR="00BF5C0E" w:rsidRPr="0004183A">
        <w:rPr>
          <w:sz w:val="24"/>
          <w:szCs w:val="24"/>
        </w:rPr>
        <w:t>муниципальной дошкольной образовательной</w:t>
      </w:r>
      <w:r w:rsidRPr="0004183A">
        <w:rPr>
          <w:sz w:val="24"/>
          <w:szCs w:val="24"/>
        </w:rPr>
        <w:t xml:space="preserve">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E21C5B" w:rsidRPr="0004183A" w:rsidRDefault="00E21C5B" w:rsidP="0004183A">
      <w:pPr>
        <w:pStyle w:val="3"/>
        <w:shd w:val="clear" w:color="auto" w:fill="auto"/>
        <w:ind w:right="20" w:firstLine="560"/>
        <w:jc w:val="both"/>
        <w:rPr>
          <w:sz w:val="24"/>
          <w:szCs w:val="24"/>
        </w:rPr>
      </w:pPr>
    </w:p>
    <w:p w:rsidR="00586DC0" w:rsidRPr="0004183A" w:rsidRDefault="00586DC0" w:rsidP="0004183A">
      <w:pPr>
        <w:pStyle w:val="80"/>
        <w:shd w:val="clear" w:color="auto" w:fill="auto"/>
        <w:spacing w:line="326" w:lineRule="exact"/>
        <w:ind w:left="2380" w:right="780"/>
        <w:rPr>
          <w:sz w:val="24"/>
          <w:szCs w:val="24"/>
        </w:rPr>
      </w:pPr>
      <w:r w:rsidRPr="007A1AB6">
        <w:rPr>
          <w:sz w:val="24"/>
          <w:szCs w:val="24"/>
        </w:rPr>
        <w:t>Нормативные правовые акты, регулирующие предоставление</w:t>
      </w:r>
      <w:r w:rsidRPr="0004183A">
        <w:rPr>
          <w:sz w:val="24"/>
          <w:szCs w:val="24"/>
        </w:rPr>
        <w:t xml:space="preserve"> </w:t>
      </w:r>
      <w:r w:rsidR="00BF5C0E" w:rsidRPr="0004183A">
        <w:rPr>
          <w:sz w:val="24"/>
          <w:szCs w:val="24"/>
        </w:rPr>
        <w:t>муниципальной</w:t>
      </w:r>
      <w:r w:rsidRPr="0004183A">
        <w:rPr>
          <w:sz w:val="24"/>
          <w:szCs w:val="24"/>
        </w:rPr>
        <w:t xml:space="preserve"> услуги</w:t>
      </w:r>
    </w:p>
    <w:p w:rsidR="00586DC0" w:rsidRPr="0004183A" w:rsidRDefault="00BF5C0E" w:rsidP="0004183A">
      <w:pPr>
        <w:pStyle w:val="3"/>
        <w:shd w:val="clear" w:color="auto" w:fill="auto"/>
        <w:tabs>
          <w:tab w:val="left" w:pos="1183"/>
        </w:tabs>
        <w:ind w:right="20"/>
        <w:jc w:val="both"/>
        <w:rPr>
          <w:sz w:val="24"/>
          <w:szCs w:val="24"/>
        </w:rPr>
      </w:pPr>
      <w:r w:rsidRPr="0004183A">
        <w:rPr>
          <w:sz w:val="24"/>
          <w:szCs w:val="24"/>
        </w:rPr>
        <w:t xml:space="preserve">              2.7. </w:t>
      </w:r>
      <w:r w:rsidR="00586DC0" w:rsidRPr="0004183A">
        <w:rPr>
          <w:sz w:val="24"/>
          <w:szCs w:val="24"/>
        </w:rPr>
        <w:t xml:space="preserve">Перечень нормативных правовых актов, регулирующих предоставление </w:t>
      </w:r>
      <w:r w:rsidRPr="0004183A">
        <w:rPr>
          <w:sz w:val="24"/>
          <w:szCs w:val="24"/>
        </w:rPr>
        <w:t>муниципальной</w:t>
      </w:r>
      <w:r w:rsidR="00586DC0" w:rsidRPr="0004183A">
        <w:rPr>
          <w:sz w:val="24"/>
          <w:szCs w:val="24"/>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w:t>
      </w:r>
      <w:r w:rsidR="0001159C" w:rsidRPr="0004183A">
        <w:rPr>
          <w:sz w:val="24"/>
          <w:szCs w:val="24"/>
        </w:rPr>
        <w:t>Администрации</w:t>
      </w:r>
      <w:r w:rsidR="0001159C" w:rsidRPr="0004183A">
        <w:rPr>
          <w:rStyle w:val="a5"/>
          <w:i w:val="0"/>
        </w:rPr>
        <w:t>:</w:t>
      </w:r>
    </w:p>
    <w:p w:rsidR="00586DC0" w:rsidRPr="0004183A" w:rsidRDefault="00586DC0" w:rsidP="0048510B">
      <w:pPr>
        <w:adjustRightInd w:val="0"/>
        <w:spacing w:after="0" w:line="240" w:lineRule="auto"/>
        <w:ind w:firstLine="709"/>
        <w:jc w:val="both"/>
        <w:rPr>
          <w:rFonts w:ascii="Times New Roman" w:hAnsi="Times New Roman" w:cs="Times New Roman"/>
          <w:b/>
          <w:sz w:val="24"/>
          <w:szCs w:val="24"/>
        </w:rPr>
      </w:pPr>
      <w:r w:rsidRPr="0004183A">
        <w:rPr>
          <w:rFonts w:ascii="Times New Roman" w:hAnsi="Times New Roman" w:cs="Times New Roman"/>
          <w:sz w:val="24"/>
          <w:szCs w:val="24"/>
        </w:rPr>
        <w:t>Федеральный закон от 29 декабря 2012 г. № 273-Ф3 «Об образовании в Российской Федерации»</w:t>
      </w:r>
      <w:r w:rsidR="0001159C" w:rsidRPr="0004183A">
        <w:rPr>
          <w:rFonts w:ascii="Times New Roman" w:hAnsi="Times New Roman" w:cs="Times New Roman"/>
          <w:sz w:val="24"/>
          <w:szCs w:val="24"/>
        </w:rPr>
        <w:t xml:space="preserve"> </w:t>
      </w:r>
      <w:r w:rsidR="0001159C" w:rsidRPr="0004183A">
        <w:rPr>
          <w:rFonts w:ascii="Times New Roman" w:hAnsi="Times New Roman" w:cs="Times New Roman"/>
          <w:bCs/>
          <w:sz w:val="24"/>
          <w:szCs w:val="24"/>
        </w:rPr>
        <w:t>(</w:t>
      </w:r>
      <w:r w:rsidR="0001159C" w:rsidRPr="0004183A">
        <w:rPr>
          <w:rFonts w:ascii="Times New Roman" w:hAnsi="Times New Roman" w:cs="Times New Roman"/>
          <w:sz w:val="24"/>
          <w:szCs w:val="24"/>
        </w:rPr>
        <w:t xml:space="preserve">Официальный интернет-портал правовой информации http://www.pravo.gov.ru, 30.12.2012, </w:t>
      </w:r>
      <w:r w:rsidR="0001159C" w:rsidRPr="0004183A">
        <w:rPr>
          <w:rFonts w:ascii="Times New Roman" w:hAnsi="Times New Roman" w:cs="Times New Roman"/>
          <w:bCs/>
          <w:sz w:val="24"/>
          <w:szCs w:val="24"/>
        </w:rPr>
        <w:t>«Собрание законодательства Российской Федерации», 31.12.2012, № 53 (ч. 1), ст. 7598, «Российская газета», № 303, 31.12.2012);</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 xml:space="preserve">приказ </w:t>
      </w:r>
      <w:proofErr w:type="spellStart"/>
      <w:r w:rsidRPr="0004183A">
        <w:rPr>
          <w:sz w:val="24"/>
          <w:szCs w:val="24"/>
        </w:rPr>
        <w:t>Минпросвещения</w:t>
      </w:r>
      <w:proofErr w:type="spellEnd"/>
      <w:r w:rsidRPr="0004183A">
        <w:rPr>
          <w:sz w:val="24"/>
          <w:szCs w:val="24"/>
        </w:rPr>
        <w:t xml:space="preserve"> России от 15 мая 2020 г. № 236 «Об утверждении Порядка приема на </w:t>
      </w:r>
      <w:proofErr w:type="gramStart"/>
      <w:r w:rsidRPr="0004183A">
        <w:rPr>
          <w:sz w:val="24"/>
          <w:szCs w:val="24"/>
        </w:rPr>
        <w:t>обучения по</w:t>
      </w:r>
      <w:proofErr w:type="gramEnd"/>
      <w:r w:rsidRPr="0004183A">
        <w:rPr>
          <w:sz w:val="24"/>
          <w:szCs w:val="24"/>
        </w:rPr>
        <w:t xml:space="preserve"> образовательным программам дошкольного образования»</w:t>
      </w:r>
      <w:r w:rsidR="0048510B" w:rsidRPr="0004183A">
        <w:rPr>
          <w:bCs/>
          <w:sz w:val="24"/>
          <w:szCs w:val="24"/>
        </w:rPr>
        <w:t xml:space="preserve"> (</w:t>
      </w:r>
      <w:r w:rsidR="0048510B" w:rsidRPr="0004183A">
        <w:rPr>
          <w:sz w:val="24"/>
          <w:szCs w:val="24"/>
        </w:rPr>
        <w:t>Официальный интернет-портал правовой информации http://www.pravo.gov.ru)</w:t>
      </w:r>
      <w:r w:rsidRPr="0004183A">
        <w:rPr>
          <w:sz w:val="24"/>
          <w:szCs w:val="24"/>
        </w:rPr>
        <w:t>;</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 xml:space="preserve">приказ </w:t>
      </w:r>
      <w:proofErr w:type="spellStart"/>
      <w:r w:rsidRPr="0004183A">
        <w:rPr>
          <w:sz w:val="24"/>
          <w:szCs w:val="24"/>
        </w:rPr>
        <w:t>Минобрнауки</w:t>
      </w:r>
      <w:proofErr w:type="spellEnd"/>
      <w:r w:rsidRPr="0004183A">
        <w:rPr>
          <w:sz w:val="24"/>
          <w:szCs w:val="24"/>
        </w:rPr>
        <w:t xml:space="preserve"> России от 28 декабря 2015 г № 1527 «Об утверждении Порядка и условий осуществления </w:t>
      </w:r>
      <w:proofErr w:type="gramStart"/>
      <w:r w:rsidRPr="0004183A">
        <w:rPr>
          <w:sz w:val="24"/>
          <w:szCs w:val="24"/>
        </w:rPr>
        <w:t>перевода</w:t>
      </w:r>
      <w:proofErr w:type="gramEnd"/>
      <w:r w:rsidRPr="0004183A">
        <w:rPr>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r w:rsidR="0048510B" w:rsidRPr="0004183A">
        <w:rPr>
          <w:bCs/>
          <w:sz w:val="24"/>
          <w:szCs w:val="24"/>
        </w:rPr>
        <w:t xml:space="preserve"> (</w:t>
      </w:r>
      <w:r w:rsidR="0048510B" w:rsidRPr="0004183A">
        <w:rPr>
          <w:sz w:val="24"/>
          <w:szCs w:val="24"/>
        </w:rPr>
        <w:t>Официальный интернет-портал правовой информации http://</w:t>
      </w:r>
      <w:proofErr w:type="gramStart"/>
      <w:r w:rsidR="0048510B" w:rsidRPr="0004183A">
        <w:rPr>
          <w:sz w:val="24"/>
          <w:szCs w:val="24"/>
        </w:rPr>
        <w:t>www.pravo.gov.ru);</w:t>
      </w:r>
      <w:r w:rsidRPr="0004183A">
        <w:rPr>
          <w:sz w:val="24"/>
          <w:szCs w:val="24"/>
        </w:rPr>
        <w:t>;</w:t>
      </w:r>
      <w:proofErr w:type="gramEnd"/>
    </w:p>
    <w:p w:rsidR="00586DC0" w:rsidRPr="0004183A" w:rsidRDefault="00586DC0" w:rsidP="0048510B">
      <w:pPr>
        <w:pStyle w:val="3"/>
        <w:shd w:val="clear" w:color="auto" w:fill="auto"/>
        <w:ind w:left="40" w:right="20" w:firstLine="540"/>
        <w:jc w:val="both"/>
        <w:rPr>
          <w:sz w:val="24"/>
          <w:szCs w:val="24"/>
        </w:rPr>
      </w:pPr>
      <w:r w:rsidRPr="0004183A">
        <w:rPr>
          <w:sz w:val="24"/>
          <w:szCs w:val="24"/>
        </w:rPr>
        <w:t xml:space="preserve">приказ </w:t>
      </w:r>
      <w:proofErr w:type="spellStart"/>
      <w:r w:rsidRPr="0004183A">
        <w:rPr>
          <w:sz w:val="24"/>
          <w:szCs w:val="24"/>
        </w:rPr>
        <w:t>Минпросвещения</w:t>
      </w:r>
      <w:proofErr w:type="spellEnd"/>
      <w:r w:rsidRPr="0004183A">
        <w:rPr>
          <w:sz w:val="24"/>
          <w:szCs w:val="24"/>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r w:rsidR="0048510B" w:rsidRPr="0004183A">
        <w:rPr>
          <w:sz w:val="24"/>
          <w:szCs w:val="24"/>
        </w:rPr>
        <w:t xml:space="preserve"> </w:t>
      </w:r>
      <w:r w:rsidR="0048510B" w:rsidRPr="0004183A">
        <w:rPr>
          <w:bCs/>
          <w:sz w:val="24"/>
          <w:szCs w:val="24"/>
        </w:rPr>
        <w:t>(</w:t>
      </w:r>
      <w:r w:rsidR="0048510B" w:rsidRPr="0004183A">
        <w:rPr>
          <w:sz w:val="24"/>
          <w:szCs w:val="24"/>
        </w:rPr>
        <w:t>Официальный интернет-портал правовой информации http://www.pravo.gov.ru);</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В части предусмотренного федеральным законодательством права на внеочередное (пер</w:t>
      </w:r>
      <w:r w:rsidR="003E6DCB">
        <w:rPr>
          <w:sz w:val="24"/>
          <w:szCs w:val="24"/>
        </w:rPr>
        <w:t>воочередное) предоставление муниципальной</w:t>
      </w:r>
      <w:r w:rsidRPr="0004183A">
        <w:rPr>
          <w:sz w:val="24"/>
          <w:szCs w:val="24"/>
        </w:rPr>
        <w:t xml:space="preserve"> услуги:</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Закон Российской Федерации от 17 января 1992 г. № 2202-1 «О прокуратуре Российской Федерации»;</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Закон Российской Федерации от 26 июня 1992 г. № 3132-1 «О статусе судей в Российской Федерации»;</w:t>
      </w:r>
    </w:p>
    <w:p w:rsidR="00586DC0" w:rsidRPr="0004183A" w:rsidRDefault="00586DC0" w:rsidP="00586DC0">
      <w:pPr>
        <w:pStyle w:val="3"/>
        <w:shd w:val="clear" w:color="auto" w:fill="auto"/>
        <w:ind w:left="40" w:right="20" w:firstLine="540"/>
        <w:jc w:val="both"/>
        <w:rPr>
          <w:sz w:val="24"/>
          <w:szCs w:val="24"/>
        </w:rPr>
      </w:pPr>
      <w:r w:rsidRPr="0004183A">
        <w:rPr>
          <w:sz w:val="24"/>
          <w:szCs w:val="24"/>
        </w:rPr>
        <w:lastRenderedPageBreak/>
        <w:t>Федеральный закон от 28 декабря 2010 г. № 403-ФЗ «О Следственном комитете Российской Федерации»;</w:t>
      </w:r>
    </w:p>
    <w:p w:rsidR="00586DC0" w:rsidRPr="0004183A" w:rsidRDefault="00586DC0" w:rsidP="00586DC0">
      <w:pPr>
        <w:pStyle w:val="3"/>
        <w:shd w:val="clear" w:color="auto" w:fill="auto"/>
        <w:ind w:left="580" w:right="260"/>
        <w:jc w:val="left"/>
        <w:rPr>
          <w:sz w:val="24"/>
          <w:szCs w:val="24"/>
        </w:rPr>
      </w:pPr>
      <w:r w:rsidRPr="0004183A">
        <w:rPr>
          <w:sz w:val="24"/>
          <w:szCs w:val="24"/>
        </w:rPr>
        <w:t>Федеральный закон от 27 мая 1998 г. № 76-ФЗ «О статусе военнослужащих»; Федеральный закон от 7 февраля 2011 г. № 3-ФЗ «О полиции»;</w:t>
      </w:r>
    </w:p>
    <w:p w:rsidR="00586DC0" w:rsidRPr="0004183A" w:rsidRDefault="00586DC0" w:rsidP="00586DC0">
      <w:pPr>
        <w:pStyle w:val="3"/>
        <w:shd w:val="clear" w:color="auto" w:fill="auto"/>
        <w:ind w:left="40" w:right="20" w:firstLine="540"/>
        <w:jc w:val="both"/>
        <w:rPr>
          <w:sz w:val="24"/>
          <w:szCs w:val="24"/>
        </w:rPr>
      </w:pPr>
      <w:r w:rsidRPr="0004183A">
        <w:rPr>
          <w:sz w:val="24"/>
          <w:szCs w:val="24"/>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86DC0" w:rsidRPr="0004183A" w:rsidRDefault="00586DC0" w:rsidP="005E0637">
      <w:pPr>
        <w:pStyle w:val="3"/>
        <w:shd w:val="clear" w:color="auto" w:fill="auto"/>
        <w:tabs>
          <w:tab w:val="left" w:pos="618"/>
        </w:tabs>
        <w:ind w:left="40" w:right="20" w:firstLine="540"/>
        <w:jc w:val="both"/>
        <w:rPr>
          <w:sz w:val="24"/>
          <w:szCs w:val="24"/>
        </w:rPr>
      </w:pPr>
      <w:r w:rsidRPr="0004183A">
        <w:rPr>
          <w:sz w:val="24"/>
          <w:szCs w:val="24"/>
        </w:rPr>
        <w:t>постановление Правительства Российской Фе</w:t>
      </w:r>
      <w:r w:rsidR="003E6DCB">
        <w:rPr>
          <w:sz w:val="24"/>
          <w:szCs w:val="24"/>
        </w:rPr>
        <w:t xml:space="preserve">дерации от 12 августа 2008 г. № </w:t>
      </w:r>
      <w:r w:rsidRPr="0004183A">
        <w:rPr>
          <w:sz w:val="24"/>
          <w:szCs w:val="24"/>
        </w:rPr>
        <w:t>587</w:t>
      </w:r>
      <w:r w:rsidR="003E6DCB">
        <w:rPr>
          <w:sz w:val="24"/>
          <w:szCs w:val="24"/>
        </w:rPr>
        <w:t xml:space="preserve">     </w:t>
      </w:r>
      <w:r w:rsidRPr="0004183A">
        <w:rPr>
          <w:sz w:val="24"/>
          <w:szCs w:val="24"/>
        </w:rPr>
        <w:t xml:space="preserve"> «О дополнительных мерах по усилению социальной защиты</w:t>
      </w:r>
      <w:r w:rsidR="005E0637">
        <w:rPr>
          <w:sz w:val="24"/>
          <w:szCs w:val="24"/>
        </w:rPr>
        <w:t xml:space="preserve"> </w:t>
      </w:r>
      <w:r w:rsidRPr="0004183A">
        <w:rPr>
          <w:sz w:val="24"/>
          <w:szCs w:val="24"/>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86DC0" w:rsidRPr="0004183A" w:rsidRDefault="00586DC0" w:rsidP="00586DC0">
      <w:pPr>
        <w:pStyle w:val="3"/>
        <w:shd w:val="clear" w:color="auto" w:fill="auto"/>
        <w:tabs>
          <w:tab w:val="left" w:pos="618"/>
        </w:tabs>
        <w:ind w:left="40" w:right="20" w:firstLine="540"/>
        <w:jc w:val="both"/>
        <w:rPr>
          <w:sz w:val="24"/>
          <w:szCs w:val="24"/>
        </w:rPr>
      </w:pPr>
      <w:r w:rsidRPr="0004183A">
        <w:rPr>
          <w:sz w:val="24"/>
          <w:szCs w:val="24"/>
        </w:rPr>
        <w:t>постановление Правительства Российской Ф</w:t>
      </w:r>
      <w:r w:rsidR="003E6DCB">
        <w:rPr>
          <w:sz w:val="24"/>
          <w:szCs w:val="24"/>
        </w:rPr>
        <w:t xml:space="preserve">едерации от 9 февраля 2004 г. № </w:t>
      </w:r>
      <w:r w:rsidRPr="0004183A">
        <w:rPr>
          <w:sz w:val="24"/>
          <w:szCs w:val="24"/>
        </w:rPr>
        <w:t xml:space="preserve">65 </w:t>
      </w:r>
      <w:r w:rsidR="003E6DCB">
        <w:rPr>
          <w:sz w:val="24"/>
          <w:szCs w:val="24"/>
        </w:rPr>
        <w:t xml:space="preserve">       </w:t>
      </w:r>
      <w:r w:rsidRPr="0004183A">
        <w:rPr>
          <w:sz w:val="24"/>
          <w:szCs w:val="24"/>
        </w:rPr>
        <w:t>«О дополнительных гарантиях и компенсациях военнослужащим</w:t>
      </w:r>
    </w:p>
    <w:p w:rsidR="00586DC0" w:rsidRPr="0004183A" w:rsidRDefault="00586DC0" w:rsidP="00586DC0">
      <w:pPr>
        <w:pStyle w:val="3"/>
        <w:shd w:val="clear" w:color="auto" w:fill="auto"/>
        <w:ind w:left="40" w:right="20"/>
        <w:jc w:val="both"/>
        <w:rPr>
          <w:sz w:val="24"/>
          <w:szCs w:val="24"/>
        </w:rPr>
      </w:pPr>
      <w:r w:rsidRPr="0004183A">
        <w:rPr>
          <w:sz w:val="24"/>
          <w:szCs w:val="24"/>
        </w:rPr>
        <w:t>и сотрудникам федеральных органов исполнительной власти, участвующим</w:t>
      </w:r>
      <w:r w:rsidR="003E6DCB">
        <w:rPr>
          <w:sz w:val="24"/>
          <w:szCs w:val="24"/>
        </w:rPr>
        <w:t xml:space="preserve">                          </w:t>
      </w:r>
      <w:r w:rsidRPr="0004183A">
        <w:rPr>
          <w:sz w:val="24"/>
          <w:szCs w:val="24"/>
        </w:rPr>
        <w:t xml:space="preserve">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86DC0" w:rsidRPr="0004183A" w:rsidRDefault="00586DC0" w:rsidP="00586DC0">
      <w:pPr>
        <w:pStyle w:val="3"/>
        <w:shd w:val="clear" w:color="auto" w:fill="auto"/>
        <w:ind w:left="20" w:right="20" w:firstLine="540"/>
        <w:jc w:val="both"/>
        <w:rPr>
          <w:sz w:val="24"/>
          <w:szCs w:val="24"/>
        </w:rPr>
      </w:pPr>
      <w:proofErr w:type="gramStart"/>
      <w:r w:rsidRPr="0004183A">
        <w:rPr>
          <w:sz w:val="24"/>
          <w:szCs w:val="24"/>
        </w:rP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w:t>
      </w:r>
      <w:r w:rsidR="005E0637">
        <w:rPr>
          <w:sz w:val="24"/>
          <w:szCs w:val="24"/>
        </w:rPr>
        <w:t>лнением служебных обязанностей»;</w:t>
      </w:r>
      <w:proofErr w:type="gramEnd"/>
    </w:p>
    <w:p w:rsidR="00586DC0" w:rsidRPr="0004183A" w:rsidRDefault="00586DC0" w:rsidP="00586DC0">
      <w:pPr>
        <w:pStyle w:val="3"/>
        <w:shd w:val="clear" w:color="auto" w:fill="auto"/>
        <w:ind w:left="20" w:right="20" w:firstLine="540"/>
        <w:jc w:val="both"/>
        <w:rPr>
          <w:sz w:val="24"/>
          <w:szCs w:val="24"/>
        </w:rPr>
      </w:pPr>
      <w:r w:rsidRPr="0004183A">
        <w:rPr>
          <w:sz w:val="24"/>
          <w:szCs w:val="24"/>
        </w:rP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586DC0" w:rsidRPr="0004183A" w:rsidRDefault="00586DC0" w:rsidP="00586DC0">
      <w:pPr>
        <w:pStyle w:val="3"/>
        <w:shd w:val="clear" w:color="auto" w:fill="auto"/>
        <w:ind w:left="20" w:right="20" w:firstLine="540"/>
        <w:jc w:val="both"/>
        <w:rPr>
          <w:sz w:val="24"/>
          <w:szCs w:val="24"/>
        </w:rPr>
      </w:pPr>
      <w:r w:rsidRPr="0004183A">
        <w:rPr>
          <w:sz w:val="24"/>
          <w:szCs w:val="24"/>
        </w:rPr>
        <w:t>постановление Верховного Совета Российской Федерации от 27 декабря 1991 г.</w:t>
      </w:r>
      <w:r w:rsidR="003E6DCB">
        <w:rPr>
          <w:sz w:val="24"/>
          <w:szCs w:val="24"/>
        </w:rPr>
        <w:t xml:space="preserve">         </w:t>
      </w:r>
      <w:r w:rsidRPr="0004183A">
        <w:rPr>
          <w:sz w:val="24"/>
          <w:szCs w:val="24"/>
        </w:rPr>
        <w:t xml:space="preserve">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86DC0" w:rsidRPr="0004183A" w:rsidRDefault="00586DC0" w:rsidP="00586DC0">
      <w:pPr>
        <w:pStyle w:val="3"/>
        <w:shd w:val="clear" w:color="auto" w:fill="auto"/>
        <w:spacing w:line="326" w:lineRule="exact"/>
        <w:ind w:left="20" w:right="20" w:firstLine="540"/>
        <w:jc w:val="both"/>
        <w:rPr>
          <w:sz w:val="24"/>
          <w:szCs w:val="24"/>
        </w:rPr>
      </w:pPr>
      <w:r w:rsidRPr="0004183A">
        <w:rPr>
          <w:sz w:val="24"/>
          <w:szCs w:val="24"/>
        </w:rPr>
        <w:t>Указ Президента Российской Федерации от 5 мая 1992 г. № 431 «О мерах по социальной поддержке семей»;</w:t>
      </w:r>
    </w:p>
    <w:p w:rsidR="00B61BA2" w:rsidRDefault="00586DC0" w:rsidP="00B61BA2">
      <w:pPr>
        <w:pStyle w:val="3"/>
        <w:shd w:val="clear" w:color="auto" w:fill="auto"/>
        <w:ind w:left="40" w:right="20" w:firstLine="540"/>
        <w:jc w:val="both"/>
        <w:rPr>
          <w:sz w:val="24"/>
          <w:szCs w:val="24"/>
        </w:rPr>
      </w:pPr>
      <w:r w:rsidRPr="0004183A">
        <w:rPr>
          <w:sz w:val="24"/>
          <w:szCs w:val="24"/>
        </w:rPr>
        <w:t>Указ Президента Российской Федерации от 2 октября 1992 г. № 1157 «О дополнительных мерах госуд</w:t>
      </w:r>
      <w:r w:rsidR="00B61BA2">
        <w:rPr>
          <w:sz w:val="24"/>
          <w:szCs w:val="24"/>
        </w:rPr>
        <w:t>арственной поддержки инвалидов»;</w:t>
      </w:r>
    </w:p>
    <w:p w:rsidR="00B61BA2" w:rsidRDefault="00B61BA2" w:rsidP="00B61BA2">
      <w:pPr>
        <w:pStyle w:val="3"/>
        <w:shd w:val="clear" w:color="auto" w:fill="auto"/>
        <w:ind w:left="40" w:right="20" w:firstLine="540"/>
        <w:jc w:val="both"/>
        <w:rPr>
          <w:sz w:val="24"/>
          <w:szCs w:val="24"/>
        </w:rPr>
      </w:pPr>
      <w:r>
        <w:rPr>
          <w:sz w:val="24"/>
          <w:szCs w:val="24"/>
        </w:rPr>
        <w:t>Перечень поручений Президента РФ по итогам совещания по вопросам модернизации первичного звена здравоохранения от 20.08.2019 № 1755.</w:t>
      </w:r>
    </w:p>
    <w:p w:rsidR="003E6DCB" w:rsidRDefault="003E6DCB" w:rsidP="003E6DCB">
      <w:pPr>
        <w:pStyle w:val="3"/>
        <w:shd w:val="clear" w:color="auto" w:fill="auto"/>
        <w:ind w:left="40" w:right="20" w:firstLine="540"/>
        <w:jc w:val="both"/>
        <w:rPr>
          <w:sz w:val="24"/>
          <w:szCs w:val="24"/>
        </w:rPr>
      </w:pPr>
      <w:r w:rsidRPr="0004183A">
        <w:rPr>
          <w:sz w:val="24"/>
          <w:szCs w:val="24"/>
        </w:rPr>
        <w:t xml:space="preserve">В части </w:t>
      </w:r>
      <w:r>
        <w:rPr>
          <w:sz w:val="24"/>
          <w:szCs w:val="24"/>
        </w:rPr>
        <w:t>приоритетного права на  предоставление муниципальной</w:t>
      </w:r>
      <w:r w:rsidRPr="0004183A">
        <w:rPr>
          <w:sz w:val="24"/>
          <w:szCs w:val="24"/>
        </w:rPr>
        <w:t xml:space="preserve"> услуги:</w:t>
      </w:r>
    </w:p>
    <w:p w:rsidR="00E21C5B" w:rsidRDefault="00FE13E5" w:rsidP="00B61BA2">
      <w:pPr>
        <w:pStyle w:val="3"/>
        <w:shd w:val="clear" w:color="auto" w:fill="auto"/>
        <w:ind w:left="40" w:right="20" w:firstLine="540"/>
        <w:jc w:val="both"/>
        <w:rPr>
          <w:sz w:val="24"/>
          <w:szCs w:val="24"/>
        </w:rPr>
      </w:pPr>
      <w:r>
        <w:rPr>
          <w:sz w:val="24"/>
          <w:szCs w:val="24"/>
        </w:rPr>
        <w:t xml:space="preserve">Статья 2 Федерального закона от 02.07.2021 № 310-ФЗ «О внесении изменений в статью </w:t>
      </w:r>
      <w:r w:rsidR="00392660">
        <w:rPr>
          <w:sz w:val="24"/>
          <w:szCs w:val="24"/>
        </w:rPr>
        <w:t>54 Семейного кодекса Российской Федерации и статьи 36 и 67 Федерального закона «Об образовании в Российской Федерации»</w:t>
      </w:r>
      <w:r w:rsidR="00B61BA2">
        <w:rPr>
          <w:sz w:val="24"/>
          <w:szCs w:val="24"/>
        </w:rPr>
        <w:t>.</w:t>
      </w:r>
    </w:p>
    <w:p w:rsidR="00B61BA2" w:rsidRPr="0004183A" w:rsidRDefault="00B61BA2" w:rsidP="00B61BA2">
      <w:pPr>
        <w:pStyle w:val="3"/>
        <w:shd w:val="clear" w:color="auto" w:fill="auto"/>
        <w:ind w:left="40" w:right="20" w:firstLine="540"/>
        <w:jc w:val="both"/>
        <w:rPr>
          <w:sz w:val="24"/>
          <w:szCs w:val="24"/>
        </w:rPr>
      </w:pPr>
    </w:p>
    <w:p w:rsidR="00586DC0" w:rsidRPr="0004183A" w:rsidRDefault="00586DC0" w:rsidP="00E21C5B">
      <w:pPr>
        <w:pStyle w:val="80"/>
        <w:shd w:val="clear" w:color="auto" w:fill="auto"/>
        <w:ind w:left="540" w:right="500" w:firstLine="520"/>
        <w:rPr>
          <w:sz w:val="24"/>
          <w:szCs w:val="24"/>
        </w:rPr>
      </w:pPr>
      <w:r w:rsidRPr="0004183A">
        <w:rPr>
          <w:sz w:val="24"/>
          <w:szCs w:val="24"/>
        </w:rPr>
        <w:t xml:space="preserve">Исчерпывающий перечень документов и сведений, необходимых в соответствии с нормативными правовыми актами для </w:t>
      </w:r>
      <w:r w:rsidR="006903DE" w:rsidRPr="0004183A">
        <w:rPr>
          <w:sz w:val="24"/>
          <w:szCs w:val="24"/>
        </w:rPr>
        <w:t>предоставления муниципальной</w:t>
      </w:r>
      <w:r w:rsidRPr="0004183A">
        <w:rPr>
          <w:sz w:val="24"/>
          <w:szCs w:val="24"/>
        </w:rPr>
        <w:t xml:space="preserve"> услуги</w:t>
      </w:r>
    </w:p>
    <w:p w:rsidR="00586DC0" w:rsidRPr="0004183A" w:rsidRDefault="006E6B03" w:rsidP="00E21C5B">
      <w:pPr>
        <w:pStyle w:val="3"/>
        <w:shd w:val="clear" w:color="auto" w:fill="auto"/>
        <w:tabs>
          <w:tab w:val="left" w:pos="1340"/>
        </w:tabs>
        <w:ind w:right="20"/>
        <w:jc w:val="both"/>
        <w:rPr>
          <w:sz w:val="24"/>
          <w:szCs w:val="24"/>
        </w:rPr>
      </w:pPr>
      <w:r w:rsidRPr="0004183A">
        <w:rPr>
          <w:sz w:val="24"/>
          <w:szCs w:val="24"/>
        </w:rPr>
        <w:t xml:space="preserve">            2.8. </w:t>
      </w:r>
      <w:r w:rsidR="00586DC0" w:rsidRPr="0004183A">
        <w:rPr>
          <w:sz w:val="24"/>
          <w:szCs w:val="24"/>
        </w:rPr>
        <w:t xml:space="preserve">Для получения </w:t>
      </w:r>
      <w:r w:rsidR="00853B91" w:rsidRPr="0004183A">
        <w:rPr>
          <w:sz w:val="24"/>
          <w:szCs w:val="24"/>
        </w:rPr>
        <w:t xml:space="preserve">муниципальной </w:t>
      </w:r>
      <w:r w:rsidR="00586DC0" w:rsidRPr="0004183A">
        <w:rPr>
          <w:sz w:val="24"/>
          <w:szCs w:val="24"/>
        </w:rPr>
        <w:t>услуги заявитель представляет:</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Заявление о предоставлении </w:t>
      </w:r>
      <w:r w:rsidR="00853B91" w:rsidRPr="0004183A">
        <w:rPr>
          <w:sz w:val="24"/>
          <w:szCs w:val="24"/>
        </w:rPr>
        <w:t>муниципальной</w:t>
      </w:r>
      <w:r w:rsidRPr="0004183A">
        <w:rPr>
          <w:sz w:val="24"/>
          <w:szCs w:val="24"/>
        </w:rPr>
        <w:t xml:space="preserve"> услу</w:t>
      </w:r>
      <w:r w:rsidR="005540FC">
        <w:rPr>
          <w:sz w:val="24"/>
          <w:szCs w:val="24"/>
        </w:rPr>
        <w:t xml:space="preserve">ги в электронном виде </w:t>
      </w:r>
      <w:r w:rsidR="005540FC">
        <w:rPr>
          <w:sz w:val="24"/>
          <w:szCs w:val="24"/>
        </w:rPr>
        <w:lastRenderedPageBreak/>
        <w:t>согласно п</w:t>
      </w:r>
      <w:r w:rsidRPr="0004183A">
        <w:rPr>
          <w:sz w:val="24"/>
          <w:szCs w:val="24"/>
        </w:rPr>
        <w:t>риложению  7 или</w:t>
      </w:r>
      <w:r w:rsidR="005540FC">
        <w:rPr>
          <w:sz w:val="24"/>
          <w:szCs w:val="24"/>
        </w:rPr>
        <w:t xml:space="preserve"> на бумажном носителе согласно п</w:t>
      </w:r>
      <w:r w:rsidRPr="0004183A">
        <w:rPr>
          <w:sz w:val="24"/>
          <w:szCs w:val="24"/>
        </w:rPr>
        <w:t>риложению  8 к настоящему Административному регламенту и документы в соответствии с пунктами</w:t>
      </w:r>
      <w:r w:rsidR="005540FC">
        <w:rPr>
          <w:sz w:val="24"/>
          <w:szCs w:val="24"/>
        </w:rPr>
        <w:t xml:space="preserve"> </w:t>
      </w:r>
      <w:r w:rsidRPr="0004183A">
        <w:rPr>
          <w:sz w:val="24"/>
          <w:szCs w:val="24"/>
        </w:rPr>
        <w:t>2.8.2</w:t>
      </w:r>
      <w:r w:rsidR="005540FC">
        <w:rPr>
          <w:sz w:val="24"/>
          <w:szCs w:val="24"/>
        </w:rPr>
        <w:t xml:space="preserve"> </w:t>
      </w:r>
      <w:r w:rsidRPr="0004183A">
        <w:rPr>
          <w:sz w:val="24"/>
          <w:szCs w:val="24"/>
        </w:rPr>
        <w:t>-</w:t>
      </w:r>
      <w:r w:rsidR="005540FC">
        <w:rPr>
          <w:sz w:val="24"/>
          <w:szCs w:val="24"/>
        </w:rPr>
        <w:t xml:space="preserve"> </w:t>
      </w:r>
      <w:r w:rsidRPr="0004183A">
        <w:rPr>
          <w:sz w:val="24"/>
          <w:szCs w:val="24"/>
        </w:rPr>
        <w:t>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586DC0" w:rsidRPr="0004183A" w:rsidRDefault="00586DC0" w:rsidP="00586DC0">
      <w:pPr>
        <w:pStyle w:val="3"/>
        <w:numPr>
          <w:ilvl w:val="0"/>
          <w:numId w:val="7"/>
        </w:numPr>
        <w:shd w:val="clear" w:color="auto" w:fill="auto"/>
        <w:ind w:left="20" w:firstLine="700"/>
        <w:jc w:val="both"/>
        <w:rPr>
          <w:sz w:val="24"/>
          <w:szCs w:val="24"/>
        </w:rPr>
      </w:pPr>
      <w:r w:rsidRPr="0004183A">
        <w:rPr>
          <w:sz w:val="24"/>
          <w:szCs w:val="24"/>
        </w:rPr>
        <w:t xml:space="preserve"> Документ, удостоверяющий личность заявителя.</w:t>
      </w:r>
    </w:p>
    <w:p w:rsidR="00586DC0" w:rsidRPr="0004183A" w:rsidRDefault="00586DC0" w:rsidP="00586DC0">
      <w:pPr>
        <w:pStyle w:val="3"/>
        <w:shd w:val="clear" w:color="auto" w:fill="auto"/>
        <w:ind w:left="20" w:right="20" w:firstLine="700"/>
        <w:jc w:val="both"/>
        <w:rPr>
          <w:sz w:val="24"/>
          <w:szCs w:val="24"/>
        </w:rPr>
      </w:pPr>
      <w:r w:rsidRPr="0004183A">
        <w:rPr>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Документ, подтверждающий право заявителя на пребывание в Российской Федерации, докумен</w:t>
      </w:r>
      <w:proofErr w:type="gramStart"/>
      <w:r w:rsidRPr="0004183A">
        <w:rPr>
          <w:sz w:val="24"/>
          <w:szCs w:val="24"/>
        </w:rPr>
        <w:t>т(</w:t>
      </w:r>
      <w:proofErr w:type="gramEnd"/>
      <w:r w:rsidRPr="0004183A">
        <w:rPr>
          <w:sz w:val="24"/>
          <w:szCs w:val="24"/>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586DC0" w:rsidRPr="0004183A" w:rsidRDefault="00586DC0" w:rsidP="00586DC0">
      <w:pPr>
        <w:pStyle w:val="3"/>
        <w:numPr>
          <w:ilvl w:val="0"/>
          <w:numId w:val="7"/>
        </w:numPr>
        <w:shd w:val="clear" w:color="auto" w:fill="auto"/>
        <w:ind w:left="20" w:firstLine="700"/>
        <w:jc w:val="both"/>
        <w:rPr>
          <w:sz w:val="24"/>
          <w:szCs w:val="24"/>
        </w:rPr>
      </w:pPr>
      <w:r w:rsidRPr="0004183A">
        <w:rPr>
          <w:sz w:val="24"/>
          <w:szCs w:val="24"/>
        </w:rPr>
        <w:t>Документ, подтверждающий установление опеки (при необходимости).</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Документ психолого-медико-педагогической комиссии (при необходимости).</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Документ, подтверждающий потребность в обучении в группе оздоровительной направленности (при необходимости).</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Документ, подтверждающий наличие права на специальные меры поддержки (гарантии) отдельных категорий граждан и их семей (при необходимости).</w:t>
      </w:r>
    </w:p>
    <w:p w:rsidR="00586DC0" w:rsidRPr="0004183A" w:rsidRDefault="00586DC0" w:rsidP="00586DC0">
      <w:pPr>
        <w:pStyle w:val="3"/>
        <w:numPr>
          <w:ilvl w:val="0"/>
          <w:numId w:val="7"/>
        </w:numPr>
        <w:shd w:val="clear" w:color="auto" w:fill="auto"/>
        <w:ind w:left="20" w:right="20" w:firstLine="700"/>
        <w:jc w:val="both"/>
        <w:rPr>
          <w:sz w:val="24"/>
          <w:szCs w:val="24"/>
        </w:rPr>
      </w:pPr>
      <w:r w:rsidRPr="0004183A">
        <w:rPr>
          <w:sz w:val="24"/>
          <w:szCs w:val="24"/>
        </w:rP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586DC0" w:rsidRPr="0004183A" w:rsidRDefault="00586DC0" w:rsidP="00586DC0">
      <w:pPr>
        <w:pStyle w:val="3"/>
        <w:shd w:val="clear" w:color="auto" w:fill="auto"/>
        <w:ind w:left="20" w:right="20" w:firstLine="700"/>
        <w:jc w:val="both"/>
        <w:rPr>
          <w:sz w:val="24"/>
          <w:szCs w:val="24"/>
        </w:rPr>
      </w:pPr>
      <w:r w:rsidRPr="0004183A">
        <w:rPr>
          <w:sz w:val="24"/>
          <w:szCs w:val="24"/>
        </w:rPr>
        <w:t xml:space="preserve">В заявлении, поданном на бумажном носителе, также указывается один из следующих способов направления результата предоставления </w:t>
      </w:r>
      <w:r w:rsidR="005540FC">
        <w:rPr>
          <w:sz w:val="24"/>
          <w:szCs w:val="24"/>
        </w:rPr>
        <w:t>муниципальной</w:t>
      </w:r>
      <w:r w:rsidRPr="0004183A">
        <w:rPr>
          <w:sz w:val="24"/>
          <w:szCs w:val="24"/>
        </w:rPr>
        <w:t xml:space="preserve"> услуги:</w:t>
      </w:r>
    </w:p>
    <w:p w:rsidR="00586DC0" w:rsidRPr="0004183A" w:rsidRDefault="00586DC0" w:rsidP="00586DC0">
      <w:pPr>
        <w:pStyle w:val="3"/>
        <w:shd w:val="clear" w:color="auto" w:fill="auto"/>
        <w:ind w:left="20" w:firstLine="700"/>
        <w:jc w:val="both"/>
        <w:rPr>
          <w:sz w:val="24"/>
          <w:szCs w:val="24"/>
        </w:rPr>
      </w:pPr>
      <w:r w:rsidRPr="0004183A">
        <w:rPr>
          <w:sz w:val="24"/>
          <w:szCs w:val="24"/>
        </w:rPr>
        <w:t>в форме уведомления по телефону, электронной почте;</w:t>
      </w:r>
    </w:p>
    <w:p w:rsidR="00586DC0" w:rsidRPr="0004183A" w:rsidRDefault="00586DC0" w:rsidP="00586DC0">
      <w:pPr>
        <w:pStyle w:val="3"/>
        <w:shd w:val="clear" w:color="auto" w:fill="auto"/>
        <w:ind w:left="20" w:right="20" w:firstLine="700"/>
        <w:jc w:val="both"/>
        <w:rPr>
          <w:sz w:val="24"/>
          <w:szCs w:val="24"/>
        </w:rPr>
      </w:pPr>
      <w:r w:rsidRPr="0004183A">
        <w:rPr>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586DC0" w:rsidRDefault="00C14B66" w:rsidP="00E21C5B">
      <w:pPr>
        <w:pStyle w:val="3"/>
        <w:shd w:val="clear" w:color="auto" w:fill="auto"/>
        <w:ind w:right="20" w:firstLine="720"/>
        <w:jc w:val="both"/>
        <w:rPr>
          <w:sz w:val="24"/>
          <w:szCs w:val="24"/>
        </w:rPr>
      </w:pPr>
      <w:r w:rsidRPr="0004183A">
        <w:rPr>
          <w:sz w:val="24"/>
          <w:szCs w:val="24"/>
        </w:rPr>
        <w:t>2.9</w:t>
      </w:r>
      <w:r w:rsidR="00F0484C" w:rsidRPr="0004183A">
        <w:rPr>
          <w:sz w:val="24"/>
          <w:szCs w:val="24"/>
        </w:rPr>
        <w:t>.</w:t>
      </w:r>
      <w:r w:rsidR="00586DC0" w:rsidRPr="0004183A">
        <w:rPr>
          <w:sz w:val="24"/>
          <w:szCs w:val="24"/>
        </w:rPr>
        <w:t xml:space="preserve">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E21C5B" w:rsidRPr="0004183A" w:rsidRDefault="00E21C5B" w:rsidP="00E21C5B">
      <w:pPr>
        <w:pStyle w:val="3"/>
        <w:shd w:val="clear" w:color="auto" w:fill="auto"/>
        <w:ind w:right="20" w:firstLine="720"/>
        <w:jc w:val="both"/>
        <w:rPr>
          <w:sz w:val="24"/>
          <w:szCs w:val="24"/>
        </w:rPr>
      </w:pPr>
    </w:p>
    <w:p w:rsidR="00586DC0" w:rsidRPr="0004183A" w:rsidRDefault="00586DC0" w:rsidP="00E21C5B">
      <w:pPr>
        <w:pStyle w:val="80"/>
        <w:shd w:val="clear" w:color="auto" w:fill="auto"/>
        <w:ind w:left="20" w:right="20" w:firstLine="1120"/>
        <w:rPr>
          <w:sz w:val="24"/>
          <w:szCs w:val="24"/>
        </w:rPr>
      </w:pPr>
      <w:r w:rsidRPr="0004183A">
        <w:rPr>
          <w:sz w:val="24"/>
          <w:szCs w:val="24"/>
        </w:rPr>
        <w:t xml:space="preserve">Исчерпывающий перечень документов и сведений, необходимых в соответствии с нормативными правовыми актами для </w:t>
      </w:r>
      <w:r w:rsidR="00F0484C" w:rsidRPr="0004183A">
        <w:rPr>
          <w:sz w:val="24"/>
          <w:szCs w:val="24"/>
        </w:rPr>
        <w:t xml:space="preserve">предоставления </w:t>
      </w:r>
      <w:r w:rsidRPr="0004183A">
        <w:rPr>
          <w:sz w:val="24"/>
          <w:szCs w:val="24"/>
        </w:rPr>
        <w:t>муницип</w:t>
      </w:r>
      <w:r w:rsidR="00F0484C" w:rsidRPr="0004183A">
        <w:rPr>
          <w:sz w:val="24"/>
          <w:szCs w:val="24"/>
        </w:rPr>
        <w:t>альной</w:t>
      </w:r>
      <w:r w:rsidRPr="0004183A">
        <w:rPr>
          <w:sz w:val="24"/>
          <w:szCs w:val="24"/>
        </w:rPr>
        <w:t xml:space="preserve">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p>
    <w:p w:rsidR="00586DC0" w:rsidRPr="0004183A" w:rsidRDefault="00586DC0" w:rsidP="00E21C5B">
      <w:pPr>
        <w:pStyle w:val="80"/>
        <w:shd w:val="clear" w:color="auto" w:fill="auto"/>
        <w:spacing w:line="240" w:lineRule="exact"/>
        <w:ind w:firstLine="0"/>
        <w:rPr>
          <w:sz w:val="24"/>
          <w:szCs w:val="24"/>
        </w:rPr>
      </w:pPr>
      <w:r w:rsidRPr="0004183A">
        <w:rPr>
          <w:sz w:val="24"/>
          <w:szCs w:val="24"/>
        </w:rPr>
        <w:t>муниципальных услуг</w:t>
      </w:r>
    </w:p>
    <w:p w:rsidR="00586DC0" w:rsidRPr="0004183A" w:rsidRDefault="00C14B66" w:rsidP="00E21C5B">
      <w:pPr>
        <w:pStyle w:val="3"/>
        <w:shd w:val="clear" w:color="auto" w:fill="auto"/>
        <w:ind w:right="20" w:firstLine="708"/>
        <w:jc w:val="both"/>
        <w:rPr>
          <w:sz w:val="24"/>
          <w:szCs w:val="24"/>
        </w:rPr>
      </w:pPr>
      <w:r w:rsidRPr="0004183A">
        <w:rPr>
          <w:sz w:val="24"/>
          <w:szCs w:val="24"/>
        </w:rPr>
        <w:t>2.10</w:t>
      </w:r>
      <w:r w:rsidR="00F0484C" w:rsidRPr="0004183A">
        <w:rPr>
          <w:sz w:val="24"/>
          <w:szCs w:val="24"/>
        </w:rPr>
        <w:t>.</w:t>
      </w:r>
      <w:r w:rsidR="00586DC0" w:rsidRPr="0004183A">
        <w:rPr>
          <w:sz w:val="24"/>
          <w:szCs w:val="24"/>
        </w:rPr>
        <w:t xml:space="preserve"> Перечень документов и сведений, необходимых в соответствии с нормативными правовыми актами для </w:t>
      </w:r>
      <w:r w:rsidR="00F0484C" w:rsidRPr="0004183A">
        <w:rPr>
          <w:sz w:val="24"/>
          <w:szCs w:val="24"/>
        </w:rPr>
        <w:t>предоставления  муниципальной</w:t>
      </w:r>
      <w:r w:rsidR="00586DC0" w:rsidRPr="0004183A">
        <w:rPr>
          <w:sz w:val="24"/>
          <w:szCs w:val="24"/>
        </w:rPr>
        <w:t xml:space="preserve">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586DC0" w:rsidRPr="0004183A" w:rsidRDefault="00586DC0" w:rsidP="00233DA6">
      <w:pPr>
        <w:pStyle w:val="3"/>
        <w:numPr>
          <w:ilvl w:val="0"/>
          <w:numId w:val="8"/>
        </w:numPr>
        <w:shd w:val="clear" w:color="auto" w:fill="auto"/>
        <w:ind w:left="20" w:right="20" w:firstLine="700"/>
        <w:jc w:val="both"/>
        <w:rPr>
          <w:sz w:val="24"/>
          <w:szCs w:val="24"/>
        </w:rPr>
      </w:pPr>
      <w:r w:rsidRPr="0004183A">
        <w:rPr>
          <w:sz w:val="24"/>
          <w:szCs w:val="24"/>
        </w:rPr>
        <w:lastRenderedPageBreak/>
        <w:t xml:space="preserve"> свидетельство о рождении ребенка, выданное на территории Российской Федерации;</w:t>
      </w:r>
    </w:p>
    <w:p w:rsidR="00586DC0" w:rsidRPr="0004183A" w:rsidRDefault="00586DC0" w:rsidP="00233DA6">
      <w:pPr>
        <w:pStyle w:val="3"/>
        <w:numPr>
          <w:ilvl w:val="0"/>
          <w:numId w:val="8"/>
        </w:numPr>
        <w:shd w:val="clear" w:color="auto" w:fill="auto"/>
        <w:ind w:left="20" w:right="20" w:firstLine="700"/>
        <w:jc w:val="both"/>
        <w:rPr>
          <w:sz w:val="24"/>
          <w:szCs w:val="24"/>
        </w:rPr>
      </w:pPr>
      <w:r w:rsidRPr="0004183A">
        <w:rPr>
          <w:sz w:val="24"/>
          <w:szCs w:val="24"/>
        </w:rPr>
        <w:t xml:space="preserve">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586DC0" w:rsidRPr="0004183A" w:rsidRDefault="00C14B66" w:rsidP="00233DA6">
      <w:pPr>
        <w:pStyle w:val="3"/>
        <w:shd w:val="clear" w:color="auto" w:fill="auto"/>
        <w:ind w:right="20" w:firstLine="708"/>
        <w:jc w:val="both"/>
        <w:rPr>
          <w:sz w:val="24"/>
          <w:szCs w:val="24"/>
        </w:rPr>
      </w:pPr>
      <w:r w:rsidRPr="0004183A">
        <w:rPr>
          <w:sz w:val="24"/>
          <w:szCs w:val="24"/>
        </w:rPr>
        <w:t>2.11</w:t>
      </w:r>
      <w:r w:rsidR="00233DA6" w:rsidRPr="0004183A">
        <w:rPr>
          <w:sz w:val="24"/>
          <w:szCs w:val="24"/>
        </w:rPr>
        <w:t>.</w:t>
      </w:r>
      <w:r w:rsidR="00586DC0" w:rsidRPr="0004183A">
        <w:rPr>
          <w:sz w:val="24"/>
          <w:szCs w:val="24"/>
        </w:rPr>
        <w:t xml:space="preserve"> При </w:t>
      </w:r>
      <w:r w:rsidR="00233DA6" w:rsidRPr="0004183A">
        <w:rPr>
          <w:sz w:val="24"/>
          <w:szCs w:val="24"/>
        </w:rPr>
        <w:t>предоставлении муниципальной</w:t>
      </w:r>
      <w:r w:rsidR="00586DC0" w:rsidRPr="0004183A">
        <w:rPr>
          <w:sz w:val="24"/>
          <w:szCs w:val="24"/>
        </w:rPr>
        <w:t xml:space="preserve"> услуги запрещается требовать от заявителя:</w:t>
      </w:r>
    </w:p>
    <w:p w:rsidR="00CB1C85" w:rsidRPr="0004183A" w:rsidRDefault="00C14B66" w:rsidP="00233DA6">
      <w:pPr>
        <w:pStyle w:val="3"/>
        <w:shd w:val="clear" w:color="auto" w:fill="auto"/>
        <w:ind w:right="20" w:firstLine="708"/>
        <w:jc w:val="both"/>
        <w:rPr>
          <w:sz w:val="24"/>
          <w:szCs w:val="24"/>
        </w:rPr>
      </w:pPr>
      <w:r w:rsidRPr="0004183A">
        <w:rPr>
          <w:sz w:val="24"/>
          <w:szCs w:val="24"/>
        </w:rPr>
        <w:t>2.11.</w:t>
      </w:r>
      <w:r w:rsidR="00233DA6" w:rsidRPr="0004183A">
        <w:rPr>
          <w:sz w:val="24"/>
          <w:szCs w:val="24"/>
        </w:rPr>
        <w:t xml:space="preserve">1. </w:t>
      </w:r>
      <w:r w:rsidR="00CB1C85" w:rsidRPr="0004183A">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33DA6" w:rsidRPr="0004183A">
        <w:rPr>
          <w:sz w:val="24"/>
          <w:szCs w:val="24"/>
        </w:rPr>
        <w:t>муниципальной</w:t>
      </w:r>
      <w:r w:rsidR="00CB1C85" w:rsidRPr="0004183A">
        <w:rPr>
          <w:sz w:val="24"/>
          <w:szCs w:val="24"/>
        </w:rPr>
        <w:t xml:space="preserve"> услуги.</w:t>
      </w:r>
    </w:p>
    <w:p w:rsidR="00CB1C85" w:rsidRPr="0004183A" w:rsidRDefault="00C14B66" w:rsidP="00C14B66">
      <w:pPr>
        <w:pStyle w:val="3"/>
        <w:shd w:val="clear" w:color="auto" w:fill="auto"/>
        <w:ind w:firstLine="708"/>
        <w:jc w:val="both"/>
        <w:rPr>
          <w:sz w:val="24"/>
          <w:szCs w:val="24"/>
        </w:rPr>
      </w:pPr>
      <w:r w:rsidRPr="0004183A">
        <w:rPr>
          <w:sz w:val="24"/>
          <w:szCs w:val="24"/>
        </w:rPr>
        <w:t>2.11</w:t>
      </w:r>
      <w:r w:rsidR="00233DA6" w:rsidRPr="0004183A">
        <w:rPr>
          <w:sz w:val="24"/>
          <w:szCs w:val="24"/>
        </w:rPr>
        <w:t>.2.</w:t>
      </w:r>
      <w:r w:rsidR="00CB1C85" w:rsidRPr="0004183A">
        <w:rPr>
          <w:sz w:val="24"/>
          <w:szCs w:val="24"/>
        </w:rPr>
        <w:t xml:space="preserve"> </w:t>
      </w:r>
      <w:proofErr w:type="gramStart"/>
      <w:r w:rsidR="00CB1C85" w:rsidRPr="0004183A">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233DA6" w:rsidRPr="0004183A">
        <w:rPr>
          <w:rStyle w:val="a5"/>
          <w:i w:val="0"/>
        </w:rPr>
        <w:t>Приморского края</w:t>
      </w:r>
      <w:r w:rsidR="00CB1C85" w:rsidRPr="0004183A">
        <w:rPr>
          <w:sz w:val="24"/>
          <w:szCs w:val="24"/>
        </w:rPr>
        <w:t xml:space="preserve">, муниципальными правовыми актами </w:t>
      </w:r>
      <w:r w:rsidRPr="0004183A">
        <w:rPr>
          <w:rStyle w:val="a5"/>
          <w:i w:val="0"/>
        </w:rPr>
        <w:t>Лесозаводского городского округа</w:t>
      </w:r>
      <w:r w:rsidR="00CB1C85" w:rsidRPr="0004183A">
        <w:rPr>
          <w:sz w:val="24"/>
          <w:szCs w:val="24"/>
        </w:rPr>
        <w:t xml:space="preserve"> находятся в распоряжении органов, п</w:t>
      </w:r>
      <w:r w:rsidRPr="0004183A">
        <w:rPr>
          <w:sz w:val="24"/>
          <w:szCs w:val="24"/>
        </w:rPr>
        <w:t xml:space="preserve">редоставляющих </w:t>
      </w:r>
      <w:r w:rsidR="00CB1C85" w:rsidRPr="0004183A">
        <w:rPr>
          <w:sz w:val="24"/>
          <w:szCs w:val="24"/>
        </w:rPr>
        <w:t>муниципальну</w:t>
      </w:r>
      <w:r w:rsidRPr="0004183A">
        <w:rPr>
          <w:sz w:val="24"/>
          <w:szCs w:val="24"/>
        </w:rPr>
        <w:t>ю</w:t>
      </w:r>
      <w:r w:rsidR="00CB1C85" w:rsidRPr="0004183A">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00CB1C85" w:rsidRPr="0004183A">
        <w:rPr>
          <w:sz w:val="24"/>
          <w:szCs w:val="24"/>
        </w:rPr>
        <w:t xml:space="preserve"> от 27 июля 2010 г. № 210-ФЗ «Об организации предоставления государственных и муниципальных услуг» (далее - Федеральный закон № 210-ФЗ).</w:t>
      </w:r>
    </w:p>
    <w:p w:rsidR="00CB1C85" w:rsidRPr="0004183A" w:rsidRDefault="00C14B66" w:rsidP="00C14B66">
      <w:pPr>
        <w:pStyle w:val="3"/>
        <w:shd w:val="clear" w:color="auto" w:fill="auto"/>
        <w:tabs>
          <w:tab w:val="left" w:pos="9639"/>
        </w:tabs>
        <w:ind w:firstLine="708"/>
        <w:jc w:val="both"/>
        <w:rPr>
          <w:sz w:val="24"/>
          <w:szCs w:val="24"/>
        </w:rPr>
      </w:pPr>
      <w:r w:rsidRPr="0004183A">
        <w:rPr>
          <w:sz w:val="24"/>
          <w:szCs w:val="24"/>
        </w:rPr>
        <w:t xml:space="preserve">2.11.3. </w:t>
      </w:r>
      <w:r w:rsidR="00CB1C85" w:rsidRPr="0004183A">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4C0388" w:rsidRPr="0004183A">
        <w:rPr>
          <w:sz w:val="24"/>
          <w:szCs w:val="24"/>
        </w:rPr>
        <w:t>предоставления муниципальной</w:t>
      </w:r>
      <w:r w:rsidR="00CB1C85" w:rsidRPr="0004183A">
        <w:rPr>
          <w:sz w:val="24"/>
          <w:szCs w:val="24"/>
        </w:rPr>
        <w:t xml:space="preserve"> услуги, либо в </w:t>
      </w:r>
      <w:r w:rsidR="004C0388" w:rsidRPr="0004183A">
        <w:rPr>
          <w:sz w:val="24"/>
          <w:szCs w:val="24"/>
        </w:rPr>
        <w:t xml:space="preserve">предоставлении муниципальной </w:t>
      </w:r>
      <w:r w:rsidR="00CB1C85" w:rsidRPr="0004183A">
        <w:rPr>
          <w:sz w:val="24"/>
          <w:szCs w:val="24"/>
        </w:rPr>
        <w:t>услуги, за исключением следующих случаев:</w:t>
      </w:r>
    </w:p>
    <w:p w:rsidR="00CB1C85" w:rsidRPr="0004183A" w:rsidRDefault="00CB1C85" w:rsidP="00C14B66">
      <w:pPr>
        <w:pStyle w:val="3"/>
        <w:shd w:val="clear" w:color="auto" w:fill="auto"/>
        <w:tabs>
          <w:tab w:val="left" w:pos="9639"/>
        </w:tabs>
        <w:ind w:left="20" w:firstLine="720"/>
        <w:jc w:val="both"/>
        <w:rPr>
          <w:sz w:val="24"/>
          <w:szCs w:val="24"/>
        </w:rPr>
      </w:pPr>
      <w:r w:rsidRPr="0004183A">
        <w:rPr>
          <w:sz w:val="24"/>
          <w:szCs w:val="24"/>
        </w:rPr>
        <w:t xml:space="preserve">изменение требований нормативных правовых актов, касающихся </w:t>
      </w:r>
      <w:r w:rsidR="004C0388" w:rsidRPr="0004183A">
        <w:rPr>
          <w:sz w:val="24"/>
          <w:szCs w:val="24"/>
        </w:rPr>
        <w:t>предоставления муниципальной</w:t>
      </w:r>
      <w:r w:rsidRPr="0004183A">
        <w:rPr>
          <w:sz w:val="24"/>
          <w:szCs w:val="24"/>
        </w:rPr>
        <w:t xml:space="preserve"> услуги, после первоначальной подачи заявления о </w:t>
      </w:r>
      <w:r w:rsidR="004C0388" w:rsidRPr="0004183A">
        <w:rPr>
          <w:sz w:val="24"/>
          <w:szCs w:val="24"/>
        </w:rPr>
        <w:t>предоставлении муниципальной</w:t>
      </w:r>
      <w:r w:rsidRPr="0004183A">
        <w:rPr>
          <w:sz w:val="24"/>
          <w:szCs w:val="24"/>
        </w:rPr>
        <w:t xml:space="preserve"> услуги;</w:t>
      </w:r>
    </w:p>
    <w:p w:rsidR="00CB1C85" w:rsidRPr="0004183A" w:rsidRDefault="00CB1C85" w:rsidP="00C14B66">
      <w:pPr>
        <w:pStyle w:val="3"/>
        <w:shd w:val="clear" w:color="auto" w:fill="auto"/>
        <w:tabs>
          <w:tab w:val="left" w:pos="9639"/>
        </w:tabs>
        <w:ind w:left="20" w:firstLine="720"/>
        <w:jc w:val="both"/>
        <w:rPr>
          <w:sz w:val="24"/>
          <w:szCs w:val="24"/>
        </w:rPr>
      </w:pPr>
      <w:r w:rsidRPr="0004183A">
        <w:rPr>
          <w:sz w:val="24"/>
          <w:szCs w:val="24"/>
        </w:rPr>
        <w:t xml:space="preserve">наличие ошибок в заявлении о </w:t>
      </w:r>
      <w:r w:rsidR="004C0388" w:rsidRPr="0004183A">
        <w:rPr>
          <w:sz w:val="24"/>
          <w:szCs w:val="24"/>
        </w:rPr>
        <w:t>предоставлении муниципальной</w:t>
      </w:r>
      <w:r w:rsidRPr="0004183A">
        <w:rPr>
          <w:sz w:val="24"/>
          <w:szCs w:val="24"/>
        </w:rPr>
        <w:t xml:space="preserve"> услуги и документах, поданных заявителем после первоначального отказа в приеме документов, необходимых для </w:t>
      </w:r>
      <w:r w:rsidR="004C0388" w:rsidRPr="0004183A">
        <w:rPr>
          <w:sz w:val="24"/>
          <w:szCs w:val="24"/>
        </w:rPr>
        <w:t>предоставления муниципальной</w:t>
      </w:r>
      <w:r w:rsidRPr="0004183A">
        <w:rPr>
          <w:sz w:val="24"/>
          <w:szCs w:val="24"/>
        </w:rPr>
        <w:t xml:space="preserve"> услуги, либо в предоставлении </w:t>
      </w:r>
      <w:r w:rsidR="004C0388" w:rsidRPr="0004183A">
        <w:rPr>
          <w:sz w:val="24"/>
          <w:szCs w:val="24"/>
        </w:rPr>
        <w:t>муниципальной</w:t>
      </w:r>
      <w:r w:rsidRPr="0004183A">
        <w:rPr>
          <w:sz w:val="24"/>
          <w:szCs w:val="24"/>
        </w:rPr>
        <w:t xml:space="preserve"> услуги и не включенных в представленный ранее комплект документов;</w:t>
      </w:r>
    </w:p>
    <w:p w:rsidR="00CB1C85" w:rsidRPr="0004183A" w:rsidRDefault="00CB1C85" w:rsidP="00C14B66">
      <w:pPr>
        <w:pStyle w:val="3"/>
        <w:shd w:val="clear" w:color="auto" w:fill="auto"/>
        <w:tabs>
          <w:tab w:val="left" w:pos="9639"/>
        </w:tabs>
        <w:ind w:left="20" w:firstLine="720"/>
        <w:jc w:val="both"/>
        <w:rPr>
          <w:sz w:val="24"/>
          <w:szCs w:val="24"/>
        </w:rPr>
      </w:pPr>
      <w:r w:rsidRPr="0004183A">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C0388" w:rsidRPr="0004183A">
        <w:rPr>
          <w:sz w:val="24"/>
          <w:szCs w:val="24"/>
        </w:rPr>
        <w:t>муниципальной</w:t>
      </w:r>
      <w:r w:rsidRPr="0004183A">
        <w:rPr>
          <w:sz w:val="24"/>
          <w:szCs w:val="24"/>
        </w:rPr>
        <w:t xml:space="preserve"> услуги, либо в предоставлении муниципа</w:t>
      </w:r>
      <w:r w:rsidR="004C0388" w:rsidRPr="0004183A">
        <w:rPr>
          <w:sz w:val="24"/>
          <w:szCs w:val="24"/>
        </w:rPr>
        <w:t>льной</w:t>
      </w:r>
      <w:r w:rsidRPr="0004183A">
        <w:rPr>
          <w:sz w:val="24"/>
          <w:szCs w:val="24"/>
        </w:rPr>
        <w:t xml:space="preserve"> услуги;</w:t>
      </w:r>
    </w:p>
    <w:p w:rsidR="00CB1C85" w:rsidRPr="0004183A" w:rsidRDefault="00CB1C85" w:rsidP="004C0388">
      <w:pPr>
        <w:pStyle w:val="3"/>
        <w:shd w:val="clear" w:color="auto" w:fill="auto"/>
        <w:spacing w:after="244" w:line="326" w:lineRule="exact"/>
        <w:ind w:right="20" w:firstLine="708"/>
        <w:jc w:val="both"/>
        <w:rPr>
          <w:sz w:val="24"/>
          <w:szCs w:val="24"/>
        </w:rPr>
      </w:pPr>
      <w:proofErr w:type="gramStart"/>
      <w:r w:rsidRPr="0004183A">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4C0388" w:rsidRPr="0004183A">
        <w:rPr>
          <w:sz w:val="24"/>
          <w:szCs w:val="24"/>
        </w:rPr>
        <w:t>муниципальной</w:t>
      </w:r>
      <w:r w:rsidRPr="0004183A">
        <w:rPr>
          <w:sz w:val="24"/>
          <w:szCs w:val="24"/>
        </w:rPr>
        <w:t xml:space="preserve"> услуги, либо в предоставлении </w:t>
      </w:r>
      <w:r w:rsidR="004C0388" w:rsidRPr="0004183A">
        <w:rPr>
          <w:sz w:val="24"/>
          <w:szCs w:val="24"/>
        </w:rPr>
        <w:t>муниципальной</w:t>
      </w:r>
      <w:r w:rsidRPr="0004183A">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04183A">
        <w:rPr>
          <w:sz w:val="24"/>
          <w:szCs w:val="24"/>
        </w:rPr>
        <w:t xml:space="preserve"> в приеме документов, необходимых для предоставления </w:t>
      </w:r>
      <w:r w:rsidR="004C0388" w:rsidRPr="0004183A">
        <w:rPr>
          <w:sz w:val="24"/>
          <w:szCs w:val="24"/>
        </w:rPr>
        <w:t>муниципальной</w:t>
      </w:r>
      <w:r w:rsidRPr="0004183A">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A3F13" w:rsidRPr="0004183A" w:rsidRDefault="00CB1C85" w:rsidP="002A3F13">
      <w:pPr>
        <w:pStyle w:val="80"/>
        <w:shd w:val="clear" w:color="auto" w:fill="auto"/>
        <w:ind w:firstLine="0"/>
        <w:rPr>
          <w:sz w:val="24"/>
          <w:szCs w:val="24"/>
        </w:rPr>
      </w:pPr>
      <w:r w:rsidRPr="0004183A">
        <w:rPr>
          <w:sz w:val="24"/>
          <w:szCs w:val="24"/>
        </w:rPr>
        <w:lastRenderedPageBreak/>
        <w:t xml:space="preserve">Исчерпывающий перечень </w:t>
      </w:r>
    </w:p>
    <w:p w:rsidR="00CB1C85" w:rsidRPr="0004183A" w:rsidRDefault="00CB1C85" w:rsidP="002A3F13">
      <w:pPr>
        <w:pStyle w:val="80"/>
        <w:shd w:val="clear" w:color="auto" w:fill="auto"/>
        <w:ind w:firstLine="0"/>
        <w:rPr>
          <w:sz w:val="24"/>
          <w:szCs w:val="24"/>
        </w:rPr>
      </w:pPr>
      <w:r w:rsidRPr="0004183A">
        <w:rPr>
          <w:sz w:val="24"/>
          <w:szCs w:val="24"/>
        </w:rPr>
        <w:t>оснований для отказа в приеме документов, необходимых для предоставления муниципальн</w:t>
      </w:r>
      <w:r w:rsidR="002A3F13" w:rsidRPr="0004183A">
        <w:rPr>
          <w:sz w:val="24"/>
          <w:szCs w:val="24"/>
        </w:rPr>
        <w:t>ой</w:t>
      </w:r>
      <w:r w:rsidRPr="0004183A">
        <w:rPr>
          <w:sz w:val="24"/>
          <w:szCs w:val="24"/>
        </w:rPr>
        <w:t xml:space="preserve"> услуги при предоставлении заявления на бумажном носителе</w:t>
      </w:r>
    </w:p>
    <w:p w:rsidR="00CB1C85" w:rsidRPr="0004183A" w:rsidRDefault="002A3F13" w:rsidP="002A3F13">
      <w:pPr>
        <w:pStyle w:val="3"/>
        <w:shd w:val="clear" w:color="auto" w:fill="auto"/>
        <w:ind w:right="20" w:firstLine="708"/>
        <w:jc w:val="both"/>
        <w:rPr>
          <w:sz w:val="24"/>
          <w:szCs w:val="24"/>
        </w:rPr>
      </w:pPr>
      <w:r w:rsidRPr="0004183A">
        <w:rPr>
          <w:sz w:val="24"/>
          <w:szCs w:val="24"/>
        </w:rPr>
        <w:t>2.12.</w:t>
      </w:r>
      <w:r w:rsidR="00CB1C85" w:rsidRPr="0004183A">
        <w:rPr>
          <w:sz w:val="24"/>
          <w:szCs w:val="24"/>
        </w:rPr>
        <w:t xml:space="preserve"> </w:t>
      </w:r>
      <w:proofErr w:type="gramStart"/>
      <w:r w:rsidR="00CB1C85" w:rsidRPr="0004183A">
        <w:rPr>
          <w:sz w:val="24"/>
          <w:szCs w:val="24"/>
        </w:rPr>
        <w:t>При предоставлении заявления на бумажном носителе основаниями для отказа в приеме к рассмотрению</w:t>
      </w:r>
      <w:proofErr w:type="gramEnd"/>
      <w:r w:rsidR="00CB1C85" w:rsidRPr="0004183A">
        <w:rPr>
          <w:sz w:val="24"/>
          <w:szCs w:val="24"/>
        </w:rPr>
        <w:t xml:space="preserve"> документов, необходимых для предоставления </w:t>
      </w:r>
      <w:r w:rsidRPr="0004183A">
        <w:rPr>
          <w:sz w:val="24"/>
          <w:szCs w:val="24"/>
        </w:rPr>
        <w:t>муниципальной</w:t>
      </w:r>
      <w:r w:rsidR="00CB1C85" w:rsidRPr="0004183A">
        <w:rPr>
          <w:sz w:val="24"/>
          <w:szCs w:val="24"/>
        </w:rPr>
        <w:t xml:space="preserve"> услуги, являются:</w:t>
      </w:r>
    </w:p>
    <w:p w:rsidR="00CB1C85" w:rsidRPr="0004183A" w:rsidRDefault="00CB1C85" w:rsidP="00CB1C85">
      <w:pPr>
        <w:pStyle w:val="3"/>
        <w:numPr>
          <w:ilvl w:val="0"/>
          <w:numId w:val="8"/>
        </w:numPr>
        <w:shd w:val="clear" w:color="auto" w:fill="auto"/>
        <w:ind w:right="20" w:firstLine="720"/>
        <w:jc w:val="both"/>
        <w:rPr>
          <w:sz w:val="24"/>
          <w:szCs w:val="24"/>
        </w:rPr>
      </w:pPr>
      <w:r w:rsidRPr="0004183A">
        <w:rPr>
          <w:sz w:val="24"/>
          <w:szCs w:val="24"/>
        </w:rPr>
        <w:t xml:space="preserve">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CB1C85" w:rsidRDefault="00CB1C85" w:rsidP="00E21C5B">
      <w:pPr>
        <w:pStyle w:val="3"/>
        <w:numPr>
          <w:ilvl w:val="0"/>
          <w:numId w:val="8"/>
        </w:numPr>
        <w:shd w:val="clear" w:color="auto" w:fill="auto"/>
        <w:ind w:right="20" w:firstLine="720"/>
        <w:jc w:val="both"/>
        <w:rPr>
          <w:sz w:val="24"/>
          <w:szCs w:val="24"/>
        </w:rPr>
      </w:pPr>
      <w:r w:rsidRPr="0004183A">
        <w:rPr>
          <w:sz w:val="24"/>
          <w:szCs w:val="24"/>
        </w:rPr>
        <w:t xml:space="preserve">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E21C5B" w:rsidRPr="0004183A" w:rsidRDefault="00E21C5B" w:rsidP="00E21C5B">
      <w:pPr>
        <w:pStyle w:val="3"/>
        <w:shd w:val="clear" w:color="auto" w:fill="auto"/>
        <w:ind w:left="720" w:right="20"/>
        <w:jc w:val="both"/>
        <w:rPr>
          <w:sz w:val="24"/>
          <w:szCs w:val="24"/>
        </w:rPr>
      </w:pPr>
    </w:p>
    <w:p w:rsidR="00CB1C85" w:rsidRPr="0004183A" w:rsidRDefault="00CB1C85" w:rsidP="00E21C5B">
      <w:pPr>
        <w:pStyle w:val="80"/>
        <w:shd w:val="clear" w:color="auto" w:fill="auto"/>
        <w:ind w:left="1320" w:right="20" w:hanging="600"/>
        <w:rPr>
          <w:sz w:val="24"/>
          <w:szCs w:val="24"/>
        </w:rPr>
      </w:pPr>
      <w:r w:rsidRPr="0004183A">
        <w:rPr>
          <w:sz w:val="24"/>
          <w:szCs w:val="24"/>
        </w:rPr>
        <w:t xml:space="preserve">Исчерпывающий перечень оснований для приостановления или отказа в предоставлении </w:t>
      </w:r>
      <w:r w:rsidR="002A3F13" w:rsidRPr="0004183A">
        <w:rPr>
          <w:sz w:val="24"/>
          <w:szCs w:val="24"/>
        </w:rPr>
        <w:t>муниципальной</w:t>
      </w:r>
      <w:r w:rsidRPr="0004183A">
        <w:rPr>
          <w:sz w:val="24"/>
          <w:szCs w:val="24"/>
        </w:rPr>
        <w:t xml:space="preserve"> услуги</w:t>
      </w:r>
    </w:p>
    <w:p w:rsidR="00CB1C85" w:rsidRPr="0004183A" w:rsidRDefault="002A3F13" w:rsidP="00E21C5B">
      <w:pPr>
        <w:pStyle w:val="3"/>
        <w:shd w:val="clear" w:color="auto" w:fill="auto"/>
        <w:ind w:right="20" w:firstLine="708"/>
        <w:jc w:val="both"/>
        <w:rPr>
          <w:sz w:val="24"/>
          <w:szCs w:val="24"/>
        </w:rPr>
      </w:pPr>
      <w:r w:rsidRPr="0004183A">
        <w:rPr>
          <w:sz w:val="24"/>
          <w:szCs w:val="24"/>
        </w:rPr>
        <w:t>2.13.</w:t>
      </w:r>
      <w:r w:rsidR="00CB1C85" w:rsidRPr="0004183A">
        <w:rPr>
          <w:sz w:val="24"/>
          <w:szCs w:val="24"/>
        </w:rPr>
        <w:t xml:space="preserve"> Оснований для приостановления предоставления </w:t>
      </w:r>
      <w:r w:rsidRPr="0004183A">
        <w:rPr>
          <w:sz w:val="24"/>
          <w:szCs w:val="24"/>
        </w:rPr>
        <w:t>муниципальной</w:t>
      </w:r>
      <w:r w:rsidR="00CB1C85" w:rsidRPr="0004183A">
        <w:rPr>
          <w:sz w:val="24"/>
          <w:szCs w:val="24"/>
        </w:rPr>
        <w:t xml:space="preserve"> услуги не предусмотрено.</w:t>
      </w:r>
    </w:p>
    <w:p w:rsidR="00CB1C85" w:rsidRPr="0004183A" w:rsidRDefault="00B51921" w:rsidP="00B51921">
      <w:pPr>
        <w:pStyle w:val="3"/>
        <w:shd w:val="clear" w:color="auto" w:fill="auto"/>
        <w:ind w:right="20" w:firstLine="708"/>
        <w:jc w:val="both"/>
        <w:rPr>
          <w:sz w:val="24"/>
          <w:szCs w:val="24"/>
        </w:rPr>
      </w:pPr>
      <w:r w:rsidRPr="0004183A">
        <w:rPr>
          <w:sz w:val="24"/>
          <w:szCs w:val="24"/>
        </w:rPr>
        <w:t>2.14.</w:t>
      </w:r>
      <w:r w:rsidR="00CB1C85" w:rsidRPr="0004183A">
        <w:rPr>
          <w:sz w:val="24"/>
          <w:szCs w:val="24"/>
        </w:rPr>
        <w:t xml:space="preserve"> Основания для отказа в предоставлении </w:t>
      </w:r>
      <w:r w:rsidRPr="0004183A">
        <w:rPr>
          <w:sz w:val="24"/>
          <w:szCs w:val="24"/>
        </w:rPr>
        <w:t>муниципальной</w:t>
      </w:r>
      <w:r w:rsidR="00CB1C85" w:rsidRPr="0004183A">
        <w:rPr>
          <w:sz w:val="24"/>
          <w:szCs w:val="24"/>
        </w:rPr>
        <w:t xml:space="preserve"> услуги в части промежуточного результата - постановка на учет:</w:t>
      </w:r>
    </w:p>
    <w:p w:rsidR="00CB1C85" w:rsidRPr="0004183A" w:rsidRDefault="00CB1C85" w:rsidP="00CB1C85">
      <w:pPr>
        <w:pStyle w:val="3"/>
        <w:numPr>
          <w:ilvl w:val="0"/>
          <w:numId w:val="8"/>
        </w:numPr>
        <w:shd w:val="clear" w:color="auto" w:fill="auto"/>
        <w:ind w:right="20" w:firstLine="720"/>
        <w:jc w:val="both"/>
        <w:rPr>
          <w:sz w:val="24"/>
          <w:szCs w:val="24"/>
        </w:rPr>
      </w:pPr>
      <w:r w:rsidRPr="0004183A">
        <w:rPr>
          <w:sz w:val="24"/>
          <w:szCs w:val="24"/>
        </w:rPr>
        <w:t xml:space="preserve"> заявитель не соответствует категории лиц, имеющих право на предоставление услуги;</w:t>
      </w:r>
    </w:p>
    <w:p w:rsidR="00CB1C85" w:rsidRPr="0004183A" w:rsidRDefault="00CB1C85" w:rsidP="00CB1C85">
      <w:pPr>
        <w:pStyle w:val="3"/>
        <w:numPr>
          <w:ilvl w:val="0"/>
          <w:numId w:val="8"/>
        </w:numPr>
        <w:shd w:val="clear" w:color="auto" w:fill="auto"/>
        <w:ind w:right="20" w:firstLine="720"/>
        <w:jc w:val="both"/>
        <w:rPr>
          <w:sz w:val="24"/>
          <w:szCs w:val="24"/>
        </w:rPr>
      </w:pPr>
      <w:r w:rsidRPr="0004183A">
        <w:rPr>
          <w:sz w:val="24"/>
          <w:szCs w:val="24"/>
        </w:rPr>
        <w:t xml:space="preserve"> предоставление недостоверной информации согласно пункту 2.8. настоящего Административного регламента;</w:t>
      </w:r>
    </w:p>
    <w:p w:rsidR="00CB1C85" w:rsidRPr="0004183A" w:rsidRDefault="00CB1C85" w:rsidP="00CB1C85">
      <w:pPr>
        <w:pStyle w:val="3"/>
        <w:numPr>
          <w:ilvl w:val="0"/>
          <w:numId w:val="8"/>
        </w:numPr>
        <w:shd w:val="clear" w:color="auto" w:fill="auto"/>
        <w:ind w:right="20" w:firstLine="720"/>
        <w:jc w:val="both"/>
        <w:rPr>
          <w:sz w:val="24"/>
          <w:szCs w:val="24"/>
        </w:rPr>
      </w:pPr>
      <w:r w:rsidRPr="0004183A">
        <w:rPr>
          <w:sz w:val="24"/>
          <w:szCs w:val="24"/>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CB1C85" w:rsidRPr="0004183A" w:rsidRDefault="00CB1C85" w:rsidP="00CB1C85">
      <w:pPr>
        <w:pStyle w:val="3"/>
        <w:numPr>
          <w:ilvl w:val="0"/>
          <w:numId w:val="8"/>
        </w:numPr>
        <w:shd w:val="clear" w:color="auto" w:fill="auto"/>
        <w:ind w:right="20" w:firstLine="720"/>
        <w:jc w:val="both"/>
        <w:rPr>
          <w:i/>
          <w:sz w:val="24"/>
          <w:szCs w:val="24"/>
        </w:rPr>
      </w:pPr>
      <w:r w:rsidRPr="0004183A">
        <w:rPr>
          <w:sz w:val="24"/>
          <w:szCs w:val="24"/>
        </w:rPr>
        <w:t xml:space="preserve">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04183A">
        <w:rPr>
          <w:rStyle w:val="a5"/>
          <w:i w:val="0"/>
        </w:rPr>
        <w:t>(при подаче заявления в электронном виде);</w:t>
      </w:r>
    </w:p>
    <w:p w:rsidR="00CB1C85" w:rsidRPr="0004183A" w:rsidRDefault="00CB1C85" w:rsidP="00CB1C85">
      <w:pPr>
        <w:pStyle w:val="3"/>
        <w:numPr>
          <w:ilvl w:val="0"/>
          <w:numId w:val="8"/>
        </w:numPr>
        <w:shd w:val="clear" w:color="auto" w:fill="auto"/>
        <w:ind w:right="20" w:firstLine="720"/>
        <w:jc w:val="both"/>
        <w:rPr>
          <w:i/>
          <w:sz w:val="24"/>
          <w:szCs w:val="24"/>
        </w:rPr>
      </w:pPr>
      <w:r w:rsidRPr="0004183A">
        <w:rPr>
          <w:sz w:val="24"/>
          <w:szCs w:val="24"/>
        </w:rPr>
        <w:t xml:space="preserve"> предоставление неполной информации, в том числе неполного комплекта документов </w:t>
      </w:r>
      <w:r w:rsidRPr="0004183A">
        <w:rPr>
          <w:rStyle w:val="a5"/>
          <w:i w:val="0"/>
        </w:rPr>
        <w:t>(при подаче заявления в электронном виде);</w:t>
      </w:r>
    </w:p>
    <w:p w:rsidR="00CB1C85" w:rsidRPr="0004183A" w:rsidRDefault="00CB1C85" w:rsidP="00CB1C85">
      <w:pPr>
        <w:pStyle w:val="3"/>
        <w:numPr>
          <w:ilvl w:val="0"/>
          <w:numId w:val="8"/>
        </w:numPr>
        <w:shd w:val="clear" w:color="auto" w:fill="auto"/>
        <w:ind w:right="20" w:firstLine="720"/>
        <w:jc w:val="both"/>
        <w:rPr>
          <w:i/>
          <w:sz w:val="24"/>
          <w:szCs w:val="24"/>
        </w:rPr>
      </w:pPr>
      <w:r w:rsidRPr="0004183A">
        <w:rPr>
          <w:sz w:val="24"/>
          <w:szCs w:val="24"/>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04183A">
        <w:rPr>
          <w:rStyle w:val="a5"/>
          <w:i w:val="0"/>
        </w:rPr>
        <w:t>(при подаче заявления на бумажном носителе).</w:t>
      </w:r>
    </w:p>
    <w:p w:rsidR="00CB1C85" w:rsidRPr="0004183A" w:rsidRDefault="00CB1C85" w:rsidP="00CB1C85">
      <w:pPr>
        <w:pStyle w:val="3"/>
        <w:shd w:val="clear" w:color="auto" w:fill="auto"/>
        <w:ind w:right="20" w:firstLine="720"/>
        <w:jc w:val="both"/>
        <w:rPr>
          <w:sz w:val="24"/>
          <w:szCs w:val="24"/>
        </w:rPr>
      </w:pPr>
      <w:r w:rsidRPr="0004183A">
        <w:rPr>
          <w:sz w:val="24"/>
          <w:szCs w:val="24"/>
        </w:rPr>
        <w:t xml:space="preserve">Оснований для отказа в предоставлении </w:t>
      </w:r>
      <w:r w:rsidR="00B51921" w:rsidRPr="0004183A">
        <w:rPr>
          <w:sz w:val="24"/>
          <w:szCs w:val="24"/>
        </w:rPr>
        <w:t>муниципальной</w:t>
      </w:r>
      <w:r w:rsidRPr="0004183A">
        <w:rPr>
          <w:sz w:val="24"/>
          <w:szCs w:val="24"/>
        </w:rPr>
        <w:t xml:space="preserve"> услуги в части основного результата - направления - не предусмотрено.</w:t>
      </w:r>
    </w:p>
    <w:p w:rsidR="00CB1C85" w:rsidRPr="0004183A" w:rsidRDefault="00CB1C85" w:rsidP="00CB1C85">
      <w:pPr>
        <w:pStyle w:val="80"/>
        <w:shd w:val="clear" w:color="auto" w:fill="auto"/>
        <w:ind w:left="280" w:right="40" w:firstLine="460"/>
        <w:jc w:val="left"/>
        <w:rPr>
          <w:sz w:val="24"/>
          <w:szCs w:val="24"/>
        </w:rPr>
      </w:pPr>
    </w:p>
    <w:p w:rsidR="00CB1C85" w:rsidRPr="0004183A" w:rsidRDefault="00CB1C85" w:rsidP="00EC18B1">
      <w:pPr>
        <w:pStyle w:val="80"/>
        <w:shd w:val="clear" w:color="auto" w:fill="auto"/>
        <w:ind w:left="280" w:right="40" w:firstLine="460"/>
        <w:rPr>
          <w:sz w:val="24"/>
          <w:szCs w:val="24"/>
        </w:rPr>
      </w:pPr>
      <w:r w:rsidRPr="0004183A">
        <w:rPr>
          <w:sz w:val="24"/>
          <w:szCs w:val="24"/>
        </w:rPr>
        <w:t xml:space="preserve">Перечень услуг, которые являются необходимыми и обязательными для предоставления </w:t>
      </w:r>
      <w:r w:rsidR="00B51921" w:rsidRPr="0004183A">
        <w:rPr>
          <w:sz w:val="24"/>
          <w:szCs w:val="24"/>
        </w:rPr>
        <w:t xml:space="preserve"> муниципальной </w:t>
      </w:r>
      <w:r w:rsidRPr="0004183A">
        <w:rPr>
          <w:sz w:val="24"/>
          <w:szCs w:val="24"/>
        </w:rPr>
        <w:t xml:space="preserve"> услуги, в том числе сведения о документе (документах), выдаваемом (выдаваемых) органами и</w:t>
      </w:r>
      <w:r w:rsidR="00EC18B1" w:rsidRPr="0004183A">
        <w:rPr>
          <w:sz w:val="24"/>
          <w:szCs w:val="24"/>
        </w:rPr>
        <w:t xml:space="preserve"> </w:t>
      </w:r>
      <w:r w:rsidRPr="0004183A">
        <w:rPr>
          <w:sz w:val="24"/>
          <w:szCs w:val="24"/>
        </w:rPr>
        <w:t xml:space="preserve">организациями, участвующими в предоставлении </w:t>
      </w:r>
    </w:p>
    <w:p w:rsidR="00CB1C85" w:rsidRPr="0004183A" w:rsidRDefault="00B51921" w:rsidP="00E21C5B">
      <w:pPr>
        <w:pStyle w:val="80"/>
        <w:shd w:val="clear" w:color="auto" w:fill="auto"/>
        <w:ind w:firstLine="0"/>
        <w:rPr>
          <w:sz w:val="24"/>
          <w:szCs w:val="24"/>
        </w:rPr>
      </w:pPr>
      <w:r w:rsidRPr="0004183A">
        <w:rPr>
          <w:sz w:val="24"/>
          <w:szCs w:val="24"/>
        </w:rPr>
        <w:t>муниципальной</w:t>
      </w:r>
      <w:r w:rsidR="00CB1C85" w:rsidRPr="0004183A">
        <w:rPr>
          <w:sz w:val="24"/>
          <w:szCs w:val="24"/>
        </w:rPr>
        <w:t xml:space="preserve"> услуги</w:t>
      </w:r>
    </w:p>
    <w:p w:rsidR="00CB1C85" w:rsidRDefault="00EC18B1" w:rsidP="00E21C5B">
      <w:pPr>
        <w:pStyle w:val="3"/>
        <w:shd w:val="clear" w:color="auto" w:fill="auto"/>
        <w:ind w:right="40" w:firstLine="708"/>
        <w:jc w:val="both"/>
        <w:rPr>
          <w:sz w:val="24"/>
          <w:szCs w:val="24"/>
        </w:rPr>
      </w:pPr>
      <w:r w:rsidRPr="0004183A">
        <w:rPr>
          <w:sz w:val="24"/>
          <w:szCs w:val="24"/>
        </w:rPr>
        <w:t>2.15</w:t>
      </w:r>
      <w:r w:rsidR="00CB1C85" w:rsidRPr="0004183A">
        <w:rPr>
          <w:sz w:val="24"/>
          <w:szCs w:val="24"/>
        </w:rPr>
        <w:t xml:space="preserve">. Услуги, необходимые и обязательные для предоставления </w:t>
      </w:r>
      <w:r w:rsidR="00D35FD1">
        <w:rPr>
          <w:sz w:val="24"/>
          <w:szCs w:val="24"/>
        </w:rPr>
        <w:t>муниципальной</w:t>
      </w:r>
      <w:r w:rsidR="00CB1C85" w:rsidRPr="0004183A">
        <w:rPr>
          <w:sz w:val="24"/>
          <w:szCs w:val="24"/>
        </w:rPr>
        <w:t xml:space="preserve"> услуги, отсутствуют.</w:t>
      </w:r>
    </w:p>
    <w:p w:rsidR="00E21C5B" w:rsidRPr="0004183A" w:rsidRDefault="00E21C5B" w:rsidP="00E21C5B">
      <w:pPr>
        <w:pStyle w:val="3"/>
        <w:shd w:val="clear" w:color="auto" w:fill="auto"/>
        <w:ind w:right="40" w:firstLine="708"/>
        <w:jc w:val="both"/>
        <w:rPr>
          <w:sz w:val="24"/>
          <w:szCs w:val="24"/>
        </w:rPr>
      </w:pPr>
    </w:p>
    <w:p w:rsidR="00CB1C85" w:rsidRPr="0004183A" w:rsidRDefault="00CB1C85" w:rsidP="00E21C5B">
      <w:pPr>
        <w:pStyle w:val="80"/>
        <w:shd w:val="clear" w:color="auto" w:fill="auto"/>
        <w:ind w:left="20" w:right="40" w:firstLine="820"/>
        <w:rPr>
          <w:sz w:val="24"/>
          <w:szCs w:val="24"/>
        </w:rPr>
      </w:pPr>
      <w:r w:rsidRPr="0004183A">
        <w:rPr>
          <w:sz w:val="24"/>
          <w:szCs w:val="24"/>
        </w:rPr>
        <w:t xml:space="preserve">Порядок, размер и основания взимания государственной пошлины или иной </w:t>
      </w:r>
      <w:r w:rsidRPr="0004183A">
        <w:rPr>
          <w:sz w:val="24"/>
          <w:szCs w:val="24"/>
        </w:rPr>
        <w:lastRenderedPageBreak/>
        <w:t xml:space="preserve">оплаты, взимаемой за предоставление </w:t>
      </w:r>
      <w:r w:rsidR="00E21C5B">
        <w:rPr>
          <w:sz w:val="24"/>
          <w:szCs w:val="24"/>
        </w:rPr>
        <w:t xml:space="preserve">муниципальной </w:t>
      </w:r>
      <w:r w:rsidRPr="0004183A">
        <w:rPr>
          <w:sz w:val="24"/>
          <w:szCs w:val="24"/>
        </w:rPr>
        <w:t>услуги</w:t>
      </w:r>
    </w:p>
    <w:p w:rsidR="00CB1C85" w:rsidRPr="0004183A" w:rsidRDefault="00EC18B1" w:rsidP="00EC18B1">
      <w:pPr>
        <w:pStyle w:val="3"/>
        <w:shd w:val="clear" w:color="auto" w:fill="auto"/>
        <w:spacing w:after="304" w:line="326" w:lineRule="exact"/>
        <w:ind w:firstLine="708"/>
        <w:jc w:val="both"/>
        <w:rPr>
          <w:sz w:val="24"/>
          <w:szCs w:val="24"/>
        </w:rPr>
      </w:pPr>
      <w:r w:rsidRPr="0004183A">
        <w:rPr>
          <w:sz w:val="24"/>
          <w:szCs w:val="24"/>
        </w:rPr>
        <w:t>2.16.</w:t>
      </w:r>
      <w:r w:rsidR="00CB1C85" w:rsidRPr="0004183A">
        <w:rPr>
          <w:sz w:val="24"/>
          <w:szCs w:val="24"/>
        </w:rPr>
        <w:t xml:space="preserve"> Предоставление (государственной) муниципальной услуги осуществляется бесплатно.</w:t>
      </w:r>
    </w:p>
    <w:p w:rsidR="00CB1C85" w:rsidRPr="0004183A" w:rsidRDefault="00CB1C85" w:rsidP="000650B3">
      <w:pPr>
        <w:pStyle w:val="80"/>
        <w:shd w:val="clear" w:color="auto" w:fill="auto"/>
        <w:ind w:right="40" w:firstLine="0"/>
        <w:rPr>
          <w:sz w:val="24"/>
          <w:szCs w:val="24"/>
        </w:rPr>
      </w:pPr>
      <w:r w:rsidRPr="0004183A">
        <w:rPr>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C18B1" w:rsidRPr="0004183A">
        <w:rPr>
          <w:sz w:val="24"/>
          <w:szCs w:val="24"/>
        </w:rPr>
        <w:t xml:space="preserve">муниципальной </w:t>
      </w:r>
      <w:r w:rsidRPr="0004183A">
        <w:rPr>
          <w:sz w:val="24"/>
          <w:szCs w:val="24"/>
        </w:rPr>
        <w:t xml:space="preserve"> услуги, </w:t>
      </w:r>
      <w:r w:rsidR="00EC18B1" w:rsidRPr="0004183A">
        <w:rPr>
          <w:sz w:val="24"/>
          <w:szCs w:val="24"/>
        </w:rPr>
        <w:t xml:space="preserve">включая информацию о методике </w:t>
      </w:r>
      <w:r w:rsidRPr="0004183A">
        <w:rPr>
          <w:sz w:val="24"/>
          <w:szCs w:val="24"/>
        </w:rPr>
        <w:t>расчета размера такой платы</w:t>
      </w:r>
    </w:p>
    <w:p w:rsidR="00CB1C85" w:rsidRPr="0004183A" w:rsidRDefault="009047F8" w:rsidP="009047F8">
      <w:pPr>
        <w:pStyle w:val="3"/>
        <w:shd w:val="clear" w:color="auto" w:fill="auto"/>
        <w:spacing w:after="300"/>
        <w:ind w:right="40" w:firstLine="708"/>
        <w:jc w:val="left"/>
        <w:rPr>
          <w:sz w:val="24"/>
          <w:szCs w:val="24"/>
        </w:rPr>
      </w:pPr>
      <w:r w:rsidRPr="0004183A">
        <w:rPr>
          <w:sz w:val="24"/>
          <w:szCs w:val="24"/>
        </w:rPr>
        <w:t xml:space="preserve">2.17. </w:t>
      </w:r>
      <w:r w:rsidR="00CB1C85" w:rsidRPr="0004183A">
        <w:rPr>
          <w:sz w:val="24"/>
          <w:szCs w:val="24"/>
        </w:rPr>
        <w:t xml:space="preserve"> Услуги, необходимые и обязательные для предоставления </w:t>
      </w:r>
      <w:r w:rsidRPr="0004183A">
        <w:rPr>
          <w:sz w:val="24"/>
          <w:szCs w:val="24"/>
        </w:rPr>
        <w:t>муниципальной</w:t>
      </w:r>
      <w:r w:rsidR="00CB1C85" w:rsidRPr="0004183A">
        <w:rPr>
          <w:sz w:val="24"/>
          <w:szCs w:val="24"/>
        </w:rPr>
        <w:t xml:space="preserve"> услуги, отсутствуют.</w:t>
      </w:r>
    </w:p>
    <w:p w:rsidR="00CB1C85" w:rsidRPr="0004183A" w:rsidRDefault="00CB1C85" w:rsidP="00BD7B34">
      <w:pPr>
        <w:pStyle w:val="80"/>
        <w:shd w:val="clear" w:color="auto" w:fill="auto"/>
        <w:ind w:firstLine="0"/>
        <w:rPr>
          <w:sz w:val="24"/>
          <w:szCs w:val="24"/>
        </w:rPr>
      </w:pPr>
      <w:r w:rsidRPr="0004183A">
        <w:rPr>
          <w:sz w:val="24"/>
          <w:szCs w:val="24"/>
        </w:rPr>
        <w:t xml:space="preserve">Максимальный срок ожидания в очереди при подаче запроса о предоставлении </w:t>
      </w:r>
      <w:r w:rsidR="00BD7B34" w:rsidRPr="0004183A">
        <w:rPr>
          <w:sz w:val="24"/>
          <w:szCs w:val="24"/>
        </w:rPr>
        <w:t>муниципальной</w:t>
      </w:r>
      <w:r w:rsidRPr="0004183A">
        <w:rPr>
          <w:sz w:val="24"/>
          <w:szCs w:val="24"/>
        </w:rPr>
        <w:t xml:space="preserve"> услуги и при получении результата предоставления </w:t>
      </w:r>
      <w:r w:rsidR="00BD7B34" w:rsidRPr="0004183A">
        <w:rPr>
          <w:sz w:val="24"/>
          <w:szCs w:val="24"/>
        </w:rPr>
        <w:t>муниципальной</w:t>
      </w:r>
      <w:r w:rsidRPr="0004183A">
        <w:rPr>
          <w:sz w:val="24"/>
          <w:szCs w:val="24"/>
        </w:rPr>
        <w:t xml:space="preserve"> услуги при предоставлении заявления на бумажном носителе</w:t>
      </w:r>
    </w:p>
    <w:p w:rsidR="00CB1C85" w:rsidRDefault="00BD7B34" w:rsidP="00BD7B34">
      <w:pPr>
        <w:pStyle w:val="3"/>
        <w:shd w:val="clear" w:color="auto" w:fill="auto"/>
        <w:ind w:right="40" w:firstLine="708"/>
        <w:jc w:val="both"/>
        <w:rPr>
          <w:sz w:val="24"/>
          <w:szCs w:val="24"/>
        </w:rPr>
      </w:pPr>
      <w:r w:rsidRPr="0004183A">
        <w:rPr>
          <w:sz w:val="24"/>
          <w:szCs w:val="24"/>
        </w:rPr>
        <w:t>2.18.</w:t>
      </w:r>
      <w:r w:rsidR="00CB1C85" w:rsidRPr="0004183A">
        <w:rPr>
          <w:sz w:val="24"/>
          <w:szCs w:val="24"/>
        </w:rPr>
        <w:t xml:space="preserve"> Максимальный срок ожидания в очереди при подаче запроса о предоставлении </w:t>
      </w:r>
      <w:r w:rsidRPr="0004183A">
        <w:rPr>
          <w:sz w:val="24"/>
          <w:szCs w:val="24"/>
        </w:rPr>
        <w:t>муниципальной</w:t>
      </w:r>
      <w:r w:rsidR="00CB1C85" w:rsidRPr="0004183A">
        <w:rPr>
          <w:sz w:val="24"/>
          <w:szCs w:val="24"/>
        </w:rPr>
        <w:t xml:space="preserve"> услуги и при получении промежуточного результата </w:t>
      </w:r>
      <w:r w:rsidRPr="0004183A">
        <w:rPr>
          <w:sz w:val="24"/>
          <w:szCs w:val="24"/>
        </w:rPr>
        <w:t>предоставления муниципальной</w:t>
      </w:r>
      <w:r w:rsidR="00CB1C85" w:rsidRPr="0004183A">
        <w:rPr>
          <w:sz w:val="24"/>
          <w:szCs w:val="24"/>
        </w:rPr>
        <w:t xml:space="preserve"> услуги в Уполномоченном органе или многофункциональном центре составляет не более 15 минут.</w:t>
      </w:r>
    </w:p>
    <w:p w:rsidR="00E21C5B" w:rsidRPr="0004183A" w:rsidRDefault="00E21C5B" w:rsidP="00BD7B34">
      <w:pPr>
        <w:pStyle w:val="3"/>
        <w:shd w:val="clear" w:color="auto" w:fill="auto"/>
        <w:ind w:right="40" w:firstLine="708"/>
        <w:jc w:val="both"/>
        <w:rPr>
          <w:sz w:val="24"/>
          <w:szCs w:val="24"/>
        </w:rPr>
      </w:pPr>
    </w:p>
    <w:p w:rsidR="00D90133" w:rsidRDefault="00CB1C85" w:rsidP="00D90133">
      <w:pPr>
        <w:pStyle w:val="80"/>
        <w:shd w:val="clear" w:color="auto" w:fill="auto"/>
        <w:ind w:right="140" w:firstLine="0"/>
        <w:rPr>
          <w:sz w:val="24"/>
          <w:szCs w:val="24"/>
        </w:rPr>
      </w:pPr>
      <w:r w:rsidRPr="0004183A">
        <w:rPr>
          <w:sz w:val="24"/>
          <w:szCs w:val="24"/>
        </w:rPr>
        <w:t xml:space="preserve">Срок и порядок регистрации заявления о предоставлении </w:t>
      </w:r>
    </w:p>
    <w:p w:rsidR="00CB1C85" w:rsidRPr="0004183A" w:rsidRDefault="00BD7B34" w:rsidP="00D90133">
      <w:pPr>
        <w:pStyle w:val="80"/>
        <w:shd w:val="clear" w:color="auto" w:fill="auto"/>
        <w:ind w:right="140" w:firstLine="0"/>
        <w:rPr>
          <w:sz w:val="24"/>
          <w:szCs w:val="24"/>
        </w:rPr>
      </w:pPr>
      <w:r w:rsidRPr="0004183A">
        <w:rPr>
          <w:sz w:val="24"/>
          <w:szCs w:val="24"/>
        </w:rPr>
        <w:t>муниципальной</w:t>
      </w:r>
      <w:r w:rsidR="00CB1C85" w:rsidRPr="0004183A">
        <w:rPr>
          <w:sz w:val="24"/>
          <w:szCs w:val="24"/>
        </w:rPr>
        <w:t xml:space="preserve"> услуги, в том числе в электронной форме</w:t>
      </w:r>
    </w:p>
    <w:p w:rsidR="00CB1C85" w:rsidRPr="0004183A" w:rsidRDefault="00BD7B34" w:rsidP="00E21C5B">
      <w:pPr>
        <w:pStyle w:val="3"/>
        <w:shd w:val="clear" w:color="auto" w:fill="auto"/>
        <w:ind w:firstLine="700"/>
        <w:jc w:val="both"/>
        <w:rPr>
          <w:sz w:val="24"/>
          <w:szCs w:val="24"/>
        </w:rPr>
      </w:pPr>
      <w:r w:rsidRPr="0004183A">
        <w:rPr>
          <w:sz w:val="24"/>
          <w:szCs w:val="24"/>
        </w:rPr>
        <w:t>2.19.</w:t>
      </w:r>
      <w:r w:rsidR="00CB1C85" w:rsidRPr="0004183A">
        <w:rPr>
          <w:sz w:val="24"/>
          <w:szCs w:val="24"/>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593519" w:rsidRPr="0004183A">
        <w:rPr>
          <w:sz w:val="24"/>
          <w:szCs w:val="24"/>
        </w:rPr>
        <w:t>муниципальной</w:t>
      </w:r>
      <w:r w:rsidR="00CB1C85" w:rsidRPr="0004183A">
        <w:rPr>
          <w:sz w:val="24"/>
          <w:szCs w:val="24"/>
        </w:rPr>
        <w:t xml:space="preserve"> услуги.</w:t>
      </w:r>
    </w:p>
    <w:p w:rsidR="00A80916" w:rsidRPr="0004183A" w:rsidRDefault="00A80916" w:rsidP="00593519">
      <w:pPr>
        <w:pStyle w:val="3"/>
        <w:shd w:val="clear" w:color="auto" w:fill="auto"/>
        <w:spacing w:after="365"/>
        <w:ind w:firstLine="700"/>
        <w:jc w:val="both"/>
        <w:rPr>
          <w:sz w:val="24"/>
          <w:szCs w:val="24"/>
        </w:rPr>
      </w:pPr>
      <w:proofErr w:type="gramStart"/>
      <w:r w:rsidRPr="0004183A">
        <w:rPr>
          <w:sz w:val="24"/>
          <w:szCs w:val="24"/>
        </w:rPr>
        <w:t xml:space="preserve">В случае наличия оснований для отказа в приеме документов, необходимых для предоставления </w:t>
      </w:r>
      <w:r w:rsidR="00593519" w:rsidRPr="0004183A">
        <w:rPr>
          <w:sz w:val="24"/>
          <w:szCs w:val="24"/>
        </w:rPr>
        <w:t>муниципальной</w:t>
      </w:r>
      <w:r w:rsidRPr="0004183A">
        <w:rPr>
          <w:sz w:val="24"/>
          <w:szCs w:val="24"/>
        </w:rPr>
        <w:t xml:space="preserve"> услуги, при подаче заявления на бумажном носителе, с учетом срока исправления недостатков Уполномоченный орган не позднее </w:t>
      </w:r>
      <w:r w:rsidR="00593519" w:rsidRPr="0004183A">
        <w:rPr>
          <w:sz w:val="24"/>
          <w:szCs w:val="24"/>
        </w:rPr>
        <w:t>1</w:t>
      </w:r>
      <w:r w:rsidRPr="0004183A">
        <w:rPr>
          <w:sz w:val="24"/>
          <w:szCs w:val="24"/>
        </w:rPr>
        <w:t xml:space="preserve">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w:t>
      </w:r>
      <w:r w:rsidR="00593519" w:rsidRPr="0004183A">
        <w:rPr>
          <w:sz w:val="24"/>
          <w:szCs w:val="24"/>
        </w:rPr>
        <w:t>муниципальной</w:t>
      </w:r>
      <w:r w:rsidRPr="0004183A">
        <w:rPr>
          <w:sz w:val="24"/>
          <w:szCs w:val="24"/>
        </w:rPr>
        <w:t xml:space="preserve"> услуги по форме, приведенной в Приложении № 9 к</w:t>
      </w:r>
      <w:proofErr w:type="gramEnd"/>
      <w:r w:rsidRPr="0004183A">
        <w:rPr>
          <w:sz w:val="24"/>
          <w:szCs w:val="24"/>
        </w:rPr>
        <w:t xml:space="preserve"> настоящему Административному регламенту.</w:t>
      </w:r>
    </w:p>
    <w:p w:rsidR="00A80916" w:rsidRPr="00D90133" w:rsidRDefault="00A80916" w:rsidP="00A80916">
      <w:pPr>
        <w:pStyle w:val="80"/>
        <w:shd w:val="clear" w:color="auto" w:fill="auto"/>
        <w:spacing w:after="12" w:line="240" w:lineRule="exact"/>
        <w:ind w:left="380" w:firstLine="0"/>
        <w:rPr>
          <w:sz w:val="24"/>
          <w:szCs w:val="24"/>
        </w:rPr>
      </w:pPr>
      <w:r w:rsidRPr="00D90133">
        <w:rPr>
          <w:sz w:val="24"/>
          <w:szCs w:val="24"/>
        </w:rPr>
        <w:t xml:space="preserve">Требования к помещениям, в которых предоставляется </w:t>
      </w:r>
    </w:p>
    <w:p w:rsidR="00A80916" w:rsidRPr="0004183A" w:rsidRDefault="00D90133" w:rsidP="00D90133">
      <w:pPr>
        <w:pStyle w:val="80"/>
        <w:shd w:val="clear" w:color="auto" w:fill="auto"/>
        <w:spacing w:line="240" w:lineRule="exact"/>
        <w:ind w:left="380" w:firstLine="0"/>
        <w:rPr>
          <w:sz w:val="24"/>
          <w:szCs w:val="24"/>
        </w:rPr>
      </w:pPr>
      <w:r>
        <w:rPr>
          <w:sz w:val="24"/>
          <w:szCs w:val="24"/>
        </w:rPr>
        <w:t>муниципальная</w:t>
      </w:r>
      <w:r w:rsidR="00A80916" w:rsidRPr="00D90133">
        <w:rPr>
          <w:sz w:val="24"/>
          <w:szCs w:val="24"/>
        </w:rPr>
        <w:t xml:space="preserve"> услуга</w:t>
      </w:r>
    </w:p>
    <w:p w:rsidR="00A80916" w:rsidRPr="0004183A" w:rsidRDefault="00D90133" w:rsidP="00D90133">
      <w:pPr>
        <w:pStyle w:val="3"/>
        <w:shd w:val="clear" w:color="auto" w:fill="auto"/>
        <w:tabs>
          <w:tab w:val="left" w:pos="1378"/>
        </w:tabs>
        <w:ind w:right="380"/>
        <w:jc w:val="both"/>
        <w:rPr>
          <w:sz w:val="24"/>
          <w:szCs w:val="24"/>
        </w:rPr>
      </w:pPr>
      <w:r>
        <w:rPr>
          <w:sz w:val="24"/>
          <w:szCs w:val="24"/>
        </w:rPr>
        <w:t xml:space="preserve">              2.20. </w:t>
      </w:r>
      <w:r w:rsidR="00A80916" w:rsidRPr="0004183A">
        <w:rPr>
          <w:sz w:val="24"/>
          <w:szCs w:val="24"/>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Pr>
          <w:sz w:val="24"/>
          <w:szCs w:val="24"/>
        </w:rPr>
        <w:t>муниципальной</w:t>
      </w:r>
      <w:r w:rsidR="00A80916" w:rsidRPr="0004183A">
        <w:rPr>
          <w:sz w:val="24"/>
          <w:szCs w:val="24"/>
        </w:rPr>
        <w:t xml:space="preserve"> услуги, а также выдача результатов предоставления </w:t>
      </w:r>
      <w:r>
        <w:rPr>
          <w:sz w:val="24"/>
          <w:szCs w:val="24"/>
        </w:rPr>
        <w:t>муниципальной</w:t>
      </w:r>
      <w:r w:rsidR="00A80916" w:rsidRPr="0004183A">
        <w:rPr>
          <w:sz w:val="24"/>
          <w:szCs w:val="24"/>
        </w:rP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A80916" w:rsidRPr="0004183A" w:rsidRDefault="004B76D8" w:rsidP="00A80916">
      <w:pPr>
        <w:pStyle w:val="3"/>
        <w:shd w:val="clear" w:color="auto" w:fill="auto"/>
        <w:ind w:right="380" w:firstLine="700"/>
        <w:jc w:val="both"/>
        <w:rPr>
          <w:sz w:val="24"/>
          <w:szCs w:val="24"/>
        </w:rPr>
      </w:pPr>
      <w:r>
        <w:rPr>
          <w:sz w:val="24"/>
          <w:szCs w:val="24"/>
        </w:rPr>
        <w:t xml:space="preserve">2.20.1. </w:t>
      </w:r>
      <w:r w:rsidR="00A80916" w:rsidRPr="0004183A">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D90133">
        <w:rPr>
          <w:sz w:val="24"/>
          <w:szCs w:val="24"/>
        </w:rPr>
        <w:t>муниципальной</w:t>
      </w:r>
      <w:r w:rsidR="00A80916" w:rsidRPr="0004183A">
        <w:rPr>
          <w:sz w:val="24"/>
          <w:szCs w:val="24"/>
        </w:rP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80916" w:rsidRPr="0004183A" w:rsidRDefault="00A80916" w:rsidP="00A80916">
      <w:pPr>
        <w:pStyle w:val="3"/>
        <w:shd w:val="clear" w:color="auto" w:fill="auto"/>
        <w:ind w:right="380" w:firstLine="700"/>
        <w:jc w:val="both"/>
        <w:rPr>
          <w:sz w:val="24"/>
          <w:szCs w:val="24"/>
        </w:rPr>
      </w:pPr>
      <w:r w:rsidRPr="0004183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04183A">
        <w:rPr>
          <w:sz w:val="24"/>
          <w:szCs w:val="24"/>
        </w:rPr>
        <w:lastRenderedPageBreak/>
        <w:t xml:space="preserve">парковки транспортных средств, управляемых инвалидами </w:t>
      </w:r>
      <w:r w:rsidRPr="0004183A">
        <w:rPr>
          <w:sz w:val="24"/>
          <w:szCs w:val="24"/>
          <w:lang w:val="en-US" w:bidi="en-US"/>
        </w:rPr>
        <w:t>I</w:t>
      </w:r>
      <w:r w:rsidRPr="0004183A">
        <w:rPr>
          <w:sz w:val="24"/>
          <w:szCs w:val="24"/>
          <w:lang w:bidi="en-US"/>
        </w:rPr>
        <w:t xml:space="preserve">, </w:t>
      </w:r>
      <w:r w:rsidRPr="0004183A">
        <w:rPr>
          <w:sz w:val="24"/>
          <w:szCs w:val="24"/>
        </w:rPr>
        <w:t xml:space="preserve">II групп, а также инвалидами </w:t>
      </w:r>
      <w:r w:rsidRPr="0004183A">
        <w:rPr>
          <w:sz w:val="24"/>
          <w:szCs w:val="24"/>
          <w:lang w:val="en-US" w:bidi="en-US"/>
        </w:rPr>
        <w:t>III</w:t>
      </w:r>
      <w:r w:rsidRPr="0004183A">
        <w:rPr>
          <w:sz w:val="24"/>
          <w:szCs w:val="24"/>
          <w:lang w:bidi="en-US"/>
        </w:rPr>
        <w:t xml:space="preserve"> </w:t>
      </w:r>
      <w:r w:rsidRPr="0004183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0916" w:rsidRPr="0004183A" w:rsidRDefault="004B76D8" w:rsidP="00A80916">
      <w:pPr>
        <w:pStyle w:val="3"/>
        <w:shd w:val="clear" w:color="auto" w:fill="auto"/>
        <w:ind w:right="380" w:firstLine="700"/>
        <w:jc w:val="both"/>
        <w:rPr>
          <w:sz w:val="24"/>
          <w:szCs w:val="24"/>
        </w:rPr>
      </w:pPr>
      <w:r>
        <w:rPr>
          <w:sz w:val="24"/>
          <w:szCs w:val="24"/>
        </w:rPr>
        <w:t xml:space="preserve">2.20.2. </w:t>
      </w:r>
      <w:r w:rsidR="00A80916" w:rsidRPr="0004183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A80916" w:rsidRPr="0004183A" w:rsidRDefault="00A80916" w:rsidP="00A80916">
      <w:pPr>
        <w:pStyle w:val="3"/>
        <w:shd w:val="clear" w:color="auto" w:fill="auto"/>
        <w:ind w:firstLine="700"/>
        <w:jc w:val="both"/>
        <w:rPr>
          <w:sz w:val="24"/>
          <w:szCs w:val="24"/>
        </w:rPr>
      </w:pPr>
      <w:r w:rsidRPr="0004183A">
        <w:rPr>
          <w:sz w:val="24"/>
          <w:szCs w:val="24"/>
        </w:rPr>
        <w:t>наименование;</w:t>
      </w:r>
    </w:p>
    <w:p w:rsidR="00A80916" w:rsidRPr="0004183A" w:rsidRDefault="00A80916" w:rsidP="00A80916">
      <w:pPr>
        <w:pStyle w:val="3"/>
        <w:shd w:val="clear" w:color="auto" w:fill="auto"/>
        <w:ind w:firstLine="700"/>
        <w:jc w:val="both"/>
        <w:rPr>
          <w:sz w:val="24"/>
          <w:szCs w:val="24"/>
        </w:rPr>
      </w:pPr>
      <w:r w:rsidRPr="0004183A">
        <w:rPr>
          <w:sz w:val="24"/>
          <w:szCs w:val="24"/>
        </w:rPr>
        <w:t>местонахождение и юридический адрес;</w:t>
      </w:r>
    </w:p>
    <w:p w:rsidR="00A80916" w:rsidRPr="0004183A" w:rsidRDefault="00A80916" w:rsidP="00A80916">
      <w:pPr>
        <w:pStyle w:val="3"/>
        <w:shd w:val="clear" w:color="auto" w:fill="auto"/>
        <w:ind w:firstLine="700"/>
        <w:jc w:val="both"/>
        <w:rPr>
          <w:sz w:val="24"/>
          <w:szCs w:val="24"/>
        </w:rPr>
      </w:pPr>
      <w:r w:rsidRPr="0004183A">
        <w:rPr>
          <w:sz w:val="24"/>
          <w:szCs w:val="24"/>
        </w:rPr>
        <w:t>режим работы;</w:t>
      </w:r>
    </w:p>
    <w:p w:rsidR="00A80916" w:rsidRPr="0004183A" w:rsidRDefault="00A80916" w:rsidP="00A80916">
      <w:pPr>
        <w:pStyle w:val="3"/>
        <w:shd w:val="clear" w:color="auto" w:fill="auto"/>
        <w:ind w:firstLine="700"/>
        <w:jc w:val="both"/>
        <w:rPr>
          <w:sz w:val="24"/>
          <w:szCs w:val="24"/>
        </w:rPr>
      </w:pPr>
      <w:r w:rsidRPr="0004183A">
        <w:rPr>
          <w:sz w:val="24"/>
          <w:szCs w:val="24"/>
        </w:rPr>
        <w:t>график приема;</w:t>
      </w:r>
    </w:p>
    <w:p w:rsidR="00A80916" w:rsidRPr="0004183A" w:rsidRDefault="00A80916" w:rsidP="00A80916">
      <w:pPr>
        <w:pStyle w:val="3"/>
        <w:shd w:val="clear" w:color="auto" w:fill="auto"/>
        <w:ind w:firstLine="700"/>
        <w:jc w:val="both"/>
        <w:rPr>
          <w:sz w:val="24"/>
          <w:szCs w:val="24"/>
        </w:rPr>
      </w:pPr>
      <w:r w:rsidRPr="0004183A">
        <w:rPr>
          <w:sz w:val="24"/>
          <w:szCs w:val="24"/>
        </w:rPr>
        <w:t>номера телефонов для справок.</w:t>
      </w:r>
    </w:p>
    <w:p w:rsidR="00A80916" w:rsidRPr="0004183A" w:rsidRDefault="00A80916" w:rsidP="00A80916">
      <w:pPr>
        <w:pStyle w:val="3"/>
        <w:shd w:val="clear" w:color="auto" w:fill="auto"/>
        <w:ind w:left="20" w:right="380"/>
        <w:jc w:val="left"/>
        <w:rPr>
          <w:sz w:val="24"/>
          <w:szCs w:val="24"/>
        </w:rPr>
      </w:pPr>
      <w:r w:rsidRPr="0004183A">
        <w:rPr>
          <w:sz w:val="24"/>
          <w:szCs w:val="24"/>
        </w:rPr>
        <w:t xml:space="preserve">Помещения, в которых предоставляется </w:t>
      </w:r>
      <w:r w:rsidR="00D90133">
        <w:rPr>
          <w:sz w:val="24"/>
          <w:szCs w:val="24"/>
        </w:rPr>
        <w:t>муниципальная</w:t>
      </w:r>
      <w:r w:rsidRPr="0004183A">
        <w:rPr>
          <w:sz w:val="24"/>
          <w:szCs w:val="24"/>
        </w:rPr>
        <w:t xml:space="preserve"> услуга, должны соответствовать санитарно-эпидемиологическим правилам и нормативам.</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 xml:space="preserve">Помещения, в которых предоставляется </w:t>
      </w:r>
      <w:r w:rsidR="00D90133">
        <w:rPr>
          <w:sz w:val="24"/>
          <w:szCs w:val="24"/>
        </w:rPr>
        <w:t>муниципальная</w:t>
      </w:r>
      <w:r w:rsidRPr="0004183A">
        <w:rPr>
          <w:sz w:val="24"/>
          <w:szCs w:val="24"/>
        </w:rPr>
        <w:t xml:space="preserve"> услуга, оснащаются:</w:t>
      </w:r>
    </w:p>
    <w:p w:rsidR="00633F6C" w:rsidRDefault="00A80916" w:rsidP="00A80916">
      <w:pPr>
        <w:pStyle w:val="3"/>
        <w:shd w:val="clear" w:color="auto" w:fill="auto"/>
        <w:ind w:left="720" w:right="2000"/>
        <w:jc w:val="left"/>
        <w:rPr>
          <w:sz w:val="24"/>
          <w:szCs w:val="24"/>
        </w:rPr>
      </w:pPr>
      <w:r w:rsidRPr="0004183A">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80916" w:rsidRPr="0004183A" w:rsidRDefault="00633F6C" w:rsidP="00633F6C">
      <w:pPr>
        <w:pStyle w:val="3"/>
        <w:shd w:val="clear" w:color="auto" w:fill="auto"/>
        <w:ind w:right="2000"/>
        <w:jc w:val="left"/>
        <w:rPr>
          <w:sz w:val="24"/>
          <w:szCs w:val="24"/>
        </w:rPr>
      </w:pPr>
      <w:r>
        <w:rPr>
          <w:sz w:val="24"/>
          <w:szCs w:val="24"/>
        </w:rPr>
        <w:t xml:space="preserve">          </w:t>
      </w:r>
      <w:r w:rsidR="00A80916" w:rsidRPr="0004183A">
        <w:rPr>
          <w:sz w:val="24"/>
          <w:szCs w:val="24"/>
        </w:rPr>
        <w:t xml:space="preserve"> туалетными комнатами для посетителей.</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 xml:space="preserve">Зал ожидания </w:t>
      </w:r>
      <w:r w:rsidR="00633F6C">
        <w:rPr>
          <w:sz w:val="24"/>
          <w:szCs w:val="24"/>
        </w:rPr>
        <w:t xml:space="preserve">для </w:t>
      </w:r>
      <w:r w:rsidRPr="0004183A">
        <w:rPr>
          <w:sz w:val="24"/>
          <w:szCs w:val="24"/>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Места для заполнения заявлений оборудуются стульями, столами (стойками), бланками заявлений, письменными принадлежностями.</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Места приема заявителей оборудуются информационными табличками (вывесками) с указанием:</w:t>
      </w:r>
    </w:p>
    <w:p w:rsidR="00A80916" w:rsidRPr="0004183A" w:rsidRDefault="00A80916" w:rsidP="00A80916">
      <w:pPr>
        <w:pStyle w:val="3"/>
        <w:shd w:val="clear" w:color="auto" w:fill="auto"/>
        <w:ind w:left="20" w:firstLine="700"/>
        <w:jc w:val="both"/>
        <w:rPr>
          <w:sz w:val="24"/>
          <w:szCs w:val="24"/>
        </w:rPr>
      </w:pPr>
      <w:r w:rsidRPr="0004183A">
        <w:rPr>
          <w:sz w:val="24"/>
          <w:szCs w:val="24"/>
        </w:rPr>
        <w:t>номера кабинета и наименования отдела;</w:t>
      </w:r>
    </w:p>
    <w:p w:rsidR="00633F6C" w:rsidRDefault="00A80916" w:rsidP="00A80916">
      <w:pPr>
        <w:pStyle w:val="3"/>
        <w:shd w:val="clear" w:color="auto" w:fill="auto"/>
        <w:ind w:left="20" w:right="380" w:firstLine="700"/>
        <w:jc w:val="left"/>
        <w:rPr>
          <w:sz w:val="24"/>
          <w:szCs w:val="24"/>
        </w:rPr>
      </w:pPr>
      <w:r w:rsidRPr="0004183A">
        <w:rPr>
          <w:sz w:val="24"/>
          <w:szCs w:val="24"/>
        </w:rPr>
        <w:t xml:space="preserve">фамилии, имени и отчества (последнее - при наличии), должности ответственного лица за прием документов; </w:t>
      </w:r>
    </w:p>
    <w:p w:rsidR="00A80916" w:rsidRPr="0004183A" w:rsidRDefault="00A80916" w:rsidP="00A80916">
      <w:pPr>
        <w:pStyle w:val="3"/>
        <w:shd w:val="clear" w:color="auto" w:fill="auto"/>
        <w:ind w:left="20" w:right="380" w:firstLine="700"/>
        <w:jc w:val="left"/>
        <w:rPr>
          <w:sz w:val="24"/>
          <w:szCs w:val="24"/>
        </w:rPr>
      </w:pPr>
      <w:r w:rsidRPr="0004183A">
        <w:rPr>
          <w:sz w:val="24"/>
          <w:szCs w:val="24"/>
        </w:rPr>
        <w:t>графика приема заявителей.</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4225B" w:rsidRPr="007B21DB" w:rsidRDefault="004B76D8" w:rsidP="0014225B">
      <w:pPr>
        <w:pStyle w:val="3"/>
        <w:shd w:val="clear" w:color="auto" w:fill="auto"/>
        <w:ind w:right="380" w:firstLine="700"/>
        <w:jc w:val="both"/>
        <w:rPr>
          <w:sz w:val="24"/>
          <w:szCs w:val="24"/>
        </w:rPr>
      </w:pPr>
      <w:r w:rsidRPr="007B21DB">
        <w:rPr>
          <w:sz w:val="24"/>
          <w:szCs w:val="24"/>
        </w:rPr>
        <w:t xml:space="preserve">2.20.3. </w:t>
      </w:r>
      <w:r w:rsidR="0014225B" w:rsidRPr="007B21D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80916" w:rsidRPr="0004183A" w:rsidRDefault="0014225B" w:rsidP="00A80916">
      <w:pPr>
        <w:pStyle w:val="3"/>
        <w:shd w:val="clear" w:color="auto" w:fill="auto"/>
        <w:ind w:left="20" w:right="380" w:firstLine="700"/>
        <w:jc w:val="both"/>
        <w:rPr>
          <w:sz w:val="24"/>
          <w:szCs w:val="24"/>
        </w:rPr>
      </w:pPr>
      <w:r w:rsidRPr="007B21DB">
        <w:rPr>
          <w:sz w:val="24"/>
          <w:szCs w:val="24"/>
        </w:rPr>
        <w:t xml:space="preserve">2.20.4. </w:t>
      </w:r>
      <w:r w:rsidR="00A80916" w:rsidRPr="007B21DB">
        <w:rPr>
          <w:sz w:val="24"/>
          <w:szCs w:val="24"/>
        </w:rPr>
        <w:t>При предоставлении</w:t>
      </w:r>
      <w:r w:rsidR="00A80916" w:rsidRPr="0004183A">
        <w:rPr>
          <w:sz w:val="24"/>
          <w:szCs w:val="24"/>
        </w:rPr>
        <w:t xml:space="preserve"> </w:t>
      </w:r>
      <w:r w:rsidR="004B76D8">
        <w:rPr>
          <w:sz w:val="24"/>
          <w:szCs w:val="24"/>
        </w:rPr>
        <w:t>муниципальной</w:t>
      </w:r>
      <w:r w:rsidR="00A80916" w:rsidRPr="0004183A">
        <w:rPr>
          <w:sz w:val="24"/>
          <w:szCs w:val="24"/>
        </w:rPr>
        <w:t xml:space="preserve"> услуги инвалидам обеспечиваются:</w:t>
      </w:r>
    </w:p>
    <w:p w:rsidR="00A80916" w:rsidRPr="0004183A" w:rsidRDefault="00A80916" w:rsidP="00A80916">
      <w:pPr>
        <w:pStyle w:val="3"/>
        <w:shd w:val="clear" w:color="auto" w:fill="auto"/>
        <w:ind w:left="20" w:right="380" w:firstLine="700"/>
        <w:jc w:val="both"/>
        <w:rPr>
          <w:sz w:val="24"/>
          <w:szCs w:val="24"/>
        </w:rPr>
      </w:pPr>
      <w:r w:rsidRPr="0004183A">
        <w:rPr>
          <w:sz w:val="24"/>
          <w:szCs w:val="24"/>
        </w:rPr>
        <w:lastRenderedPageBreak/>
        <w:t xml:space="preserve">возможность беспрепятственного доступа к объекту (зданию, помещению), в котором предоставляется </w:t>
      </w:r>
      <w:r w:rsidR="00FD5652">
        <w:rPr>
          <w:sz w:val="24"/>
          <w:szCs w:val="24"/>
        </w:rPr>
        <w:t>муниципальная</w:t>
      </w:r>
      <w:r w:rsidRPr="0004183A">
        <w:rPr>
          <w:sz w:val="24"/>
          <w:szCs w:val="24"/>
        </w:rPr>
        <w:t xml:space="preserve"> услуга;</w:t>
      </w:r>
    </w:p>
    <w:p w:rsidR="00A80916" w:rsidRPr="0004183A" w:rsidRDefault="00A80916" w:rsidP="00633F6C">
      <w:pPr>
        <w:pStyle w:val="3"/>
        <w:shd w:val="clear" w:color="auto" w:fill="auto"/>
        <w:ind w:left="20" w:right="-2" w:firstLine="700"/>
        <w:jc w:val="both"/>
        <w:rPr>
          <w:sz w:val="24"/>
          <w:szCs w:val="24"/>
        </w:rPr>
      </w:pPr>
      <w:r w:rsidRPr="0004183A">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633F6C">
        <w:rPr>
          <w:sz w:val="24"/>
          <w:szCs w:val="24"/>
        </w:rPr>
        <w:t>муниципальная</w:t>
      </w:r>
      <w:r w:rsidRPr="0004183A">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4183A">
        <w:rPr>
          <w:sz w:val="24"/>
          <w:szCs w:val="24"/>
        </w:rPr>
        <w:t>а-</w:t>
      </w:r>
      <w:proofErr w:type="gramEnd"/>
      <w:r w:rsidRPr="0004183A">
        <w:rPr>
          <w:sz w:val="24"/>
          <w:szCs w:val="24"/>
        </w:rPr>
        <w:t xml:space="preserve"> коляски;</w:t>
      </w:r>
    </w:p>
    <w:p w:rsidR="00A80916" w:rsidRPr="0004183A" w:rsidRDefault="00A80916" w:rsidP="00633F6C">
      <w:pPr>
        <w:pStyle w:val="3"/>
        <w:shd w:val="clear" w:color="auto" w:fill="auto"/>
        <w:ind w:left="20" w:right="-2" w:firstLine="700"/>
        <w:jc w:val="both"/>
        <w:rPr>
          <w:sz w:val="24"/>
          <w:szCs w:val="24"/>
        </w:rPr>
      </w:pPr>
      <w:r w:rsidRPr="0004183A">
        <w:rPr>
          <w:sz w:val="24"/>
          <w:szCs w:val="24"/>
        </w:rPr>
        <w:t>сопровождение инвалидов, имеющих стойкие расстройства функции зрения и самостоятельного передвижения;</w:t>
      </w:r>
    </w:p>
    <w:p w:rsidR="00A80916" w:rsidRPr="0004183A" w:rsidRDefault="00A80916" w:rsidP="00633F6C">
      <w:pPr>
        <w:pStyle w:val="3"/>
        <w:shd w:val="clear" w:color="auto" w:fill="auto"/>
        <w:ind w:left="20" w:right="-2" w:firstLine="700"/>
        <w:jc w:val="both"/>
        <w:rPr>
          <w:sz w:val="24"/>
          <w:szCs w:val="24"/>
        </w:rPr>
      </w:pPr>
      <w:r w:rsidRPr="0004183A">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w:t>
      </w:r>
      <w:r w:rsidR="00FD5652">
        <w:rPr>
          <w:sz w:val="24"/>
          <w:szCs w:val="24"/>
        </w:rPr>
        <w:t>я</w:t>
      </w:r>
      <w:r w:rsidRPr="0004183A">
        <w:rPr>
          <w:sz w:val="24"/>
          <w:szCs w:val="24"/>
        </w:rPr>
        <w:t xml:space="preserve"> услуга, и к </w:t>
      </w:r>
      <w:r w:rsidR="00FD5652">
        <w:rPr>
          <w:sz w:val="24"/>
          <w:szCs w:val="24"/>
        </w:rPr>
        <w:t xml:space="preserve">муниципальной услуге с учетом ограничений </w:t>
      </w:r>
      <w:r w:rsidRPr="0004183A">
        <w:rPr>
          <w:sz w:val="24"/>
          <w:szCs w:val="24"/>
        </w:rPr>
        <w:t>их жизнедеятельности;</w:t>
      </w:r>
    </w:p>
    <w:p w:rsidR="00A80916" w:rsidRPr="0004183A" w:rsidRDefault="00A80916" w:rsidP="00FD5652">
      <w:pPr>
        <w:pStyle w:val="3"/>
        <w:shd w:val="clear" w:color="auto" w:fill="auto"/>
        <w:ind w:left="20" w:right="20" w:firstLine="720"/>
        <w:jc w:val="both"/>
        <w:rPr>
          <w:sz w:val="24"/>
          <w:szCs w:val="24"/>
        </w:rPr>
      </w:pPr>
      <w:r w:rsidRPr="0004183A">
        <w:rPr>
          <w:sz w:val="24"/>
          <w:szCs w:val="24"/>
        </w:rPr>
        <w:t xml:space="preserve">дублирование необходимой для инвалидов звуковой и зрительной информации, а также надписей, знаков и иной текстовой и </w:t>
      </w:r>
      <w:r w:rsidR="00FD5652">
        <w:rPr>
          <w:sz w:val="24"/>
          <w:szCs w:val="24"/>
        </w:rPr>
        <w:t xml:space="preserve">графической информации знаками, </w:t>
      </w:r>
      <w:r w:rsidRPr="0004183A">
        <w:rPr>
          <w:sz w:val="24"/>
          <w:szCs w:val="24"/>
        </w:rPr>
        <w:t xml:space="preserve">выполненными рельефно-точечным шрифтом Брайля; допуск </w:t>
      </w:r>
      <w:proofErr w:type="spellStart"/>
      <w:r w:rsidRPr="0004183A">
        <w:rPr>
          <w:sz w:val="24"/>
          <w:szCs w:val="24"/>
        </w:rPr>
        <w:t>сурдопереводчика</w:t>
      </w:r>
      <w:proofErr w:type="spellEnd"/>
      <w:r w:rsidRPr="0004183A">
        <w:rPr>
          <w:sz w:val="24"/>
          <w:szCs w:val="24"/>
        </w:rPr>
        <w:t xml:space="preserve"> и </w:t>
      </w:r>
      <w:proofErr w:type="spellStart"/>
      <w:r w:rsidRPr="0004183A">
        <w:rPr>
          <w:sz w:val="24"/>
          <w:szCs w:val="24"/>
        </w:rPr>
        <w:t>тифлосурдопереводчика</w:t>
      </w:r>
      <w:proofErr w:type="spellEnd"/>
      <w:r w:rsidRPr="0004183A">
        <w:rPr>
          <w:sz w:val="24"/>
          <w:szCs w:val="24"/>
        </w:rPr>
        <w:t>;</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FD5652">
        <w:rPr>
          <w:sz w:val="24"/>
          <w:szCs w:val="24"/>
        </w:rPr>
        <w:t>е</w:t>
      </w:r>
      <w:r w:rsidRPr="0004183A">
        <w:rPr>
          <w:sz w:val="24"/>
          <w:szCs w:val="24"/>
        </w:rPr>
        <w:t>тся муниципальная услуг</w:t>
      </w:r>
      <w:r w:rsidR="00FD5652">
        <w:rPr>
          <w:sz w:val="24"/>
          <w:szCs w:val="24"/>
        </w:rPr>
        <w:t>а</w:t>
      </w:r>
      <w:r w:rsidRPr="0004183A">
        <w:rPr>
          <w:sz w:val="24"/>
          <w:szCs w:val="24"/>
        </w:rPr>
        <w:t>;</w:t>
      </w:r>
    </w:p>
    <w:p w:rsidR="0014225B" w:rsidRDefault="00A80916" w:rsidP="0014225B">
      <w:pPr>
        <w:pStyle w:val="3"/>
        <w:shd w:val="clear" w:color="auto" w:fill="auto"/>
        <w:spacing w:line="317" w:lineRule="exact"/>
        <w:ind w:left="20" w:right="20" w:firstLine="720"/>
        <w:jc w:val="both"/>
        <w:rPr>
          <w:sz w:val="24"/>
          <w:szCs w:val="24"/>
        </w:rPr>
      </w:pPr>
      <w:r w:rsidRPr="007B21DB">
        <w:rPr>
          <w:sz w:val="24"/>
          <w:szCs w:val="24"/>
        </w:rPr>
        <w:t xml:space="preserve">оказание инвалидам помощи в преодолении барьеров, мешающих получению ими </w:t>
      </w:r>
      <w:r w:rsidR="00FD5652" w:rsidRPr="007B21DB">
        <w:rPr>
          <w:sz w:val="24"/>
          <w:szCs w:val="24"/>
        </w:rPr>
        <w:t>муниципальных</w:t>
      </w:r>
      <w:r w:rsidRPr="007B21DB">
        <w:rPr>
          <w:sz w:val="24"/>
          <w:szCs w:val="24"/>
        </w:rPr>
        <w:t xml:space="preserve"> услуг наравне с другими лицами.</w:t>
      </w:r>
    </w:p>
    <w:p w:rsidR="0014225B" w:rsidRDefault="007B21DB" w:rsidP="007B21DB">
      <w:pPr>
        <w:pStyle w:val="3"/>
        <w:shd w:val="clear" w:color="auto" w:fill="auto"/>
        <w:spacing w:line="317" w:lineRule="exact"/>
        <w:ind w:left="20" w:right="20" w:firstLine="720"/>
        <w:jc w:val="both"/>
        <w:rPr>
          <w:sz w:val="24"/>
          <w:szCs w:val="24"/>
        </w:rPr>
      </w:pPr>
      <w:r>
        <w:rPr>
          <w:sz w:val="24"/>
          <w:szCs w:val="24"/>
        </w:rPr>
        <w:t>2.20.5</w:t>
      </w:r>
      <w:r w:rsidR="0014225B" w:rsidRPr="0014225B">
        <w:rPr>
          <w:sz w:val="24"/>
          <w:szCs w:val="24"/>
        </w:rPr>
        <w:t>. Положения подпункт</w:t>
      </w:r>
      <w:r>
        <w:rPr>
          <w:sz w:val="24"/>
          <w:szCs w:val="24"/>
        </w:rPr>
        <w:t>ов</w:t>
      </w:r>
      <w:r w:rsidR="0014225B">
        <w:rPr>
          <w:sz w:val="24"/>
          <w:szCs w:val="24"/>
        </w:rPr>
        <w:t xml:space="preserve"> </w:t>
      </w:r>
      <w:r>
        <w:rPr>
          <w:sz w:val="24"/>
          <w:szCs w:val="24"/>
        </w:rPr>
        <w:t>2.20.3 и 2.20.4 пункта 2.</w:t>
      </w:r>
      <w:r w:rsidR="0014225B">
        <w:rPr>
          <w:sz w:val="24"/>
          <w:szCs w:val="24"/>
        </w:rPr>
        <w:t>20</w:t>
      </w:r>
      <w:r w:rsidR="0014225B" w:rsidRPr="0014225B">
        <w:rPr>
          <w:sz w:val="24"/>
          <w:szCs w:val="24"/>
        </w:rPr>
        <w:t xml:space="preserve"> </w:t>
      </w:r>
      <w:r w:rsidRPr="0014225B">
        <w:rPr>
          <w:sz w:val="24"/>
          <w:szCs w:val="24"/>
        </w:rPr>
        <w:t>части</w:t>
      </w:r>
      <w:r>
        <w:rPr>
          <w:sz w:val="24"/>
          <w:szCs w:val="24"/>
        </w:rPr>
        <w:t xml:space="preserve"> 2</w:t>
      </w:r>
      <w:r w:rsidRPr="0014225B">
        <w:rPr>
          <w:sz w:val="24"/>
          <w:szCs w:val="24"/>
        </w:rPr>
        <w:t xml:space="preserve"> </w:t>
      </w:r>
      <w:r w:rsidR="0014225B" w:rsidRPr="0014225B">
        <w:rPr>
          <w:sz w:val="24"/>
          <w:szCs w:val="24"/>
        </w:rPr>
        <w:t>настоящего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7B21DB" w:rsidRPr="0014225B" w:rsidRDefault="007B21DB" w:rsidP="007B21DB">
      <w:pPr>
        <w:pStyle w:val="3"/>
        <w:shd w:val="clear" w:color="auto" w:fill="auto"/>
        <w:spacing w:line="317" w:lineRule="exact"/>
        <w:ind w:left="20" w:right="20" w:firstLine="720"/>
        <w:jc w:val="both"/>
        <w:rPr>
          <w:sz w:val="24"/>
          <w:szCs w:val="24"/>
        </w:rPr>
      </w:pPr>
    </w:p>
    <w:p w:rsidR="00A80916" w:rsidRPr="0004183A" w:rsidRDefault="00A80916" w:rsidP="007B21DB">
      <w:pPr>
        <w:pStyle w:val="80"/>
        <w:shd w:val="clear" w:color="auto" w:fill="auto"/>
        <w:spacing w:line="317" w:lineRule="exact"/>
        <w:ind w:firstLine="0"/>
        <w:rPr>
          <w:sz w:val="24"/>
          <w:szCs w:val="24"/>
        </w:rPr>
      </w:pPr>
      <w:r w:rsidRPr="0004183A">
        <w:rPr>
          <w:sz w:val="24"/>
          <w:szCs w:val="24"/>
        </w:rPr>
        <w:t xml:space="preserve">Показатели доступности и качества </w:t>
      </w:r>
      <w:r w:rsidR="001A7869">
        <w:rPr>
          <w:sz w:val="24"/>
          <w:szCs w:val="24"/>
        </w:rPr>
        <w:t>муниципальной</w:t>
      </w:r>
      <w:r w:rsidRPr="0004183A">
        <w:rPr>
          <w:sz w:val="24"/>
          <w:szCs w:val="24"/>
        </w:rPr>
        <w:t xml:space="preserve"> услуги</w:t>
      </w:r>
    </w:p>
    <w:p w:rsidR="00A80916" w:rsidRPr="0004183A" w:rsidRDefault="007B21DB" w:rsidP="007B21DB">
      <w:pPr>
        <w:pStyle w:val="3"/>
        <w:shd w:val="clear" w:color="auto" w:fill="auto"/>
        <w:ind w:right="20" w:firstLine="708"/>
        <w:jc w:val="both"/>
        <w:rPr>
          <w:sz w:val="24"/>
          <w:szCs w:val="24"/>
        </w:rPr>
      </w:pPr>
      <w:r>
        <w:rPr>
          <w:sz w:val="24"/>
          <w:szCs w:val="24"/>
        </w:rPr>
        <w:t>2.21.</w:t>
      </w:r>
      <w:r w:rsidR="00A80916" w:rsidRPr="0004183A">
        <w:rPr>
          <w:sz w:val="24"/>
          <w:szCs w:val="24"/>
        </w:rPr>
        <w:t xml:space="preserve"> Основными показателями доступности предоставления </w:t>
      </w:r>
      <w:r>
        <w:rPr>
          <w:sz w:val="24"/>
          <w:szCs w:val="24"/>
        </w:rPr>
        <w:t>муниципальной</w:t>
      </w:r>
      <w:r w:rsidR="00A80916" w:rsidRPr="0004183A">
        <w:rPr>
          <w:sz w:val="24"/>
          <w:szCs w:val="24"/>
        </w:rPr>
        <w:t xml:space="preserve"> услуги являются: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наличие полной и понятной информации о порядке, сроках и ходе предоставления </w:t>
      </w:r>
      <w:r w:rsidR="00F752E7">
        <w:rPr>
          <w:sz w:val="24"/>
          <w:szCs w:val="24"/>
        </w:rPr>
        <w:t>муниципальной</w:t>
      </w:r>
      <w:r w:rsidRPr="0004183A">
        <w:rPr>
          <w:sz w:val="24"/>
          <w:szCs w:val="24"/>
        </w:rPr>
        <w:t xml:space="preserve"> услуги в информационно</w:t>
      </w:r>
      <w:r w:rsidRPr="0004183A">
        <w:rPr>
          <w:sz w:val="24"/>
          <w:szCs w:val="24"/>
        </w:rPr>
        <w:softHyphen/>
      </w:r>
      <w:r w:rsidR="00F752E7">
        <w:rPr>
          <w:sz w:val="24"/>
          <w:szCs w:val="24"/>
        </w:rPr>
        <w:t>-</w:t>
      </w:r>
      <w:r w:rsidRPr="0004183A">
        <w:rPr>
          <w:sz w:val="24"/>
          <w:szCs w:val="24"/>
        </w:rPr>
        <w:t>телекоммуникационных сетях общего пользования (в том числе в сети «Интернет»), средствах массовой информации;</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возможность получения ин</w:t>
      </w:r>
      <w:r w:rsidR="001A7869">
        <w:rPr>
          <w:sz w:val="24"/>
          <w:szCs w:val="24"/>
        </w:rPr>
        <w:t>формации о ходе предоставления  муниципальной</w:t>
      </w:r>
      <w:r w:rsidRPr="0004183A">
        <w:rPr>
          <w:sz w:val="24"/>
          <w:szCs w:val="24"/>
        </w:rPr>
        <w:t xml:space="preserve"> услуги, в том числе с использованием ЕПГУ и/или РПГУ;</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возможность получения заявителем информации о последовательности предоставления места в </w:t>
      </w:r>
      <w:r w:rsidR="001A7869">
        <w:rPr>
          <w:sz w:val="24"/>
          <w:szCs w:val="24"/>
        </w:rPr>
        <w:t>муниципальной</w:t>
      </w:r>
      <w:r w:rsidRPr="0004183A">
        <w:rPr>
          <w:sz w:val="24"/>
          <w:szCs w:val="24"/>
        </w:rPr>
        <w:t xml:space="preserve"> образовательной организации, в том числе с использованием ЕПГУ и/или РПГУ.</w:t>
      </w:r>
    </w:p>
    <w:p w:rsidR="00A80916" w:rsidRPr="0004183A" w:rsidRDefault="001A7869" w:rsidP="001A7869">
      <w:pPr>
        <w:pStyle w:val="3"/>
        <w:shd w:val="clear" w:color="auto" w:fill="auto"/>
        <w:ind w:right="20" w:firstLine="708"/>
        <w:jc w:val="both"/>
        <w:rPr>
          <w:sz w:val="24"/>
          <w:szCs w:val="24"/>
        </w:rPr>
      </w:pPr>
      <w:r>
        <w:rPr>
          <w:sz w:val="24"/>
          <w:szCs w:val="24"/>
        </w:rPr>
        <w:t>2.22.</w:t>
      </w:r>
      <w:r w:rsidR="00A80916" w:rsidRPr="0004183A">
        <w:rPr>
          <w:sz w:val="24"/>
          <w:szCs w:val="24"/>
        </w:rPr>
        <w:t xml:space="preserve"> Основными показателями качества предоставления </w:t>
      </w:r>
      <w:r>
        <w:rPr>
          <w:sz w:val="24"/>
          <w:szCs w:val="24"/>
        </w:rPr>
        <w:t>муниципальной</w:t>
      </w:r>
      <w:r w:rsidR="00A80916" w:rsidRPr="0004183A">
        <w:rPr>
          <w:sz w:val="24"/>
          <w:szCs w:val="24"/>
        </w:rPr>
        <w:t xml:space="preserve"> услуги являются: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своевременность предоставления </w:t>
      </w:r>
      <w:r w:rsidR="001A7869">
        <w:rPr>
          <w:sz w:val="24"/>
          <w:szCs w:val="24"/>
        </w:rPr>
        <w:t>муниципальной</w:t>
      </w:r>
      <w:r w:rsidRPr="0004183A">
        <w:rPr>
          <w:sz w:val="24"/>
          <w:szCs w:val="24"/>
        </w:rPr>
        <w:t xml:space="preserve"> услуги в соответствии со стандартом ее предоставления, установленным настоящим Административным регламентом;</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1A7869">
        <w:rPr>
          <w:sz w:val="24"/>
          <w:szCs w:val="24"/>
        </w:rPr>
        <w:t>муниципальной</w:t>
      </w:r>
      <w:r w:rsidRPr="0004183A">
        <w:rPr>
          <w:sz w:val="24"/>
          <w:szCs w:val="24"/>
        </w:rPr>
        <w:t xml:space="preserve"> услуги;</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A80916" w:rsidRPr="0004183A" w:rsidRDefault="00A80916" w:rsidP="00A80916">
      <w:pPr>
        <w:pStyle w:val="3"/>
        <w:shd w:val="clear" w:color="auto" w:fill="auto"/>
        <w:ind w:left="20" w:right="20" w:firstLine="720"/>
        <w:jc w:val="both"/>
        <w:rPr>
          <w:sz w:val="24"/>
          <w:szCs w:val="24"/>
        </w:rPr>
      </w:pPr>
      <w:r w:rsidRPr="0004183A">
        <w:rPr>
          <w:sz w:val="24"/>
          <w:szCs w:val="24"/>
        </w:rPr>
        <w:lastRenderedPageBreak/>
        <w:t xml:space="preserve">отсутствие нарушений со стороны Уполномоченного органа установленных сроков в процессе предоставления </w:t>
      </w:r>
      <w:r w:rsidR="001A7869">
        <w:rPr>
          <w:sz w:val="24"/>
          <w:szCs w:val="24"/>
        </w:rPr>
        <w:t>муниципальной</w:t>
      </w:r>
      <w:r w:rsidRPr="0004183A">
        <w:rPr>
          <w:sz w:val="24"/>
          <w:szCs w:val="24"/>
        </w:rPr>
        <w:t xml:space="preserve"> услуги;</w:t>
      </w:r>
    </w:p>
    <w:p w:rsidR="00A80916" w:rsidRDefault="00A80916" w:rsidP="00A80916">
      <w:pPr>
        <w:pStyle w:val="3"/>
        <w:shd w:val="clear" w:color="auto" w:fill="auto"/>
        <w:ind w:left="20" w:right="20" w:firstLine="720"/>
        <w:jc w:val="both"/>
        <w:rPr>
          <w:sz w:val="24"/>
          <w:szCs w:val="24"/>
        </w:rPr>
      </w:pPr>
      <w:r w:rsidRPr="0004183A">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7869">
        <w:rPr>
          <w:sz w:val="24"/>
          <w:szCs w:val="24"/>
        </w:rPr>
        <w:t>муниципальной</w:t>
      </w:r>
      <w:r w:rsidRPr="0004183A">
        <w:rPr>
          <w:sz w:val="24"/>
          <w:szCs w:val="24"/>
        </w:rPr>
        <w:t xml:space="preserve"> услуги, по </w:t>
      </w:r>
      <w:proofErr w:type="gramStart"/>
      <w:r w:rsidRPr="0004183A">
        <w:rPr>
          <w:sz w:val="24"/>
          <w:szCs w:val="24"/>
        </w:rPr>
        <w:t>итогам</w:t>
      </w:r>
      <w:proofErr w:type="gramEnd"/>
      <w:r w:rsidRPr="0004183A">
        <w:rPr>
          <w:sz w:val="24"/>
          <w:szCs w:val="24"/>
        </w:rPr>
        <w:t xml:space="preserve"> рассмотрения которых вынесены решения об удовлетворении (частичном удовлетворении) требований заявителей.</w:t>
      </w:r>
    </w:p>
    <w:p w:rsidR="001A7869" w:rsidRPr="0004183A" w:rsidRDefault="001A7869" w:rsidP="000C72BD">
      <w:pPr>
        <w:pStyle w:val="3"/>
        <w:shd w:val="clear" w:color="auto" w:fill="auto"/>
        <w:ind w:right="20"/>
        <w:jc w:val="both"/>
        <w:rPr>
          <w:sz w:val="24"/>
          <w:szCs w:val="24"/>
        </w:rPr>
      </w:pPr>
    </w:p>
    <w:p w:rsidR="00A80916" w:rsidRPr="0004183A" w:rsidRDefault="00A80916" w:rsidP="00A80916">
      <w:pPr>
        <w:pStyle w:val="80"/>
        <w:shd w:val="clear" w:color="auto" w:fill="auto"/>
        <w:spacing w:after="240"/>
        <w:ind w:left="20" w:firstLine="0"/>
        <w:rPr>
          <w:sz w:val="24"/>
          <w:szCs w:val="24"/>
        </w:rPr>
      </w:pPr>
      <w:r w:rsidRPr="0004183A">
        <w:rPr>
          <w:sz w:val="24"/>
          <w:szCs w:val="24"/>
        </w:rPr>
        <w:t xml:space="preserve">Иные требования, в том числе учитывающие особенности предоставления </w:t>
      </w:r>
      <w:r w:rsidR="001A7869">
        <w:rPr>
          <w:sz w:val="24"/>
          <w:szCs w:val="24"/>
        </w:rPr>
        <w:t>муниципальной</w:t>
      </w:r>
      <w:r w:rsidRPr="0004183A">
        <w:rPr>
          <w:sz w:val="24"/>
          <w:szCs w:val="24"/>
        </w:rPr>
        <w:t xml:space="preserve"> услуги в многофункциональных центрах, особенности предоставления </w:t>
      </w:r>
      <w:r w:rsidR="001A7869">
        <w:rPr>
          <w:sz w:val="24"/>
          <w:szCs w:val="24"/>
        </w:rPr>
        <w:t>муниципальной</w:t>
      </w:r>
      <w:r w:rsidRPr="0004183A">
        <w:rPr>
          <w:sz w:val="24"/>
          <w:szCs w:val="24"/>
        </w:rPr>
        <w:t xml:space="preserve"> услуги по экстерриториальному принципу и особенности предоставления </w:t>
      </w:r>
      <w:r w:rsidR="001A7869">
        <w:rPr>
          <w:sz w:val="24"/>
          <w:szCs w:val="24"/>
        </w:rPr>
        <w:t>муниципальной</w:t>
      </w:r>
      <w:r w:rsidRPr="0004183A">
        <w:rPr>
          <w:sz w:val="24"/>
          <w:szCs w:val="24"/>
        </w:rPr>
        <w:t xml:space="preserve"> услуги в электронной форме</w:t>
      </w:r>
    </w:p>
    <w:p w:rsidR="00A80916" w:rsidRPr="0004183A" w:rsidRDefault="001A7869" w:rsidP="001A7869">
      <w:pPr>
        <w:pStyle w:val="3"/>
        <w:shd w:val="clear" w:color="auto" w:fill="auto"/>
        <w:ind w:right="20" w:firstLine="708"/>
        <w:jc w:val="both"/>
        <w:rPr>
          <w:sz w:val="24"/>
          <w:szCs w:val="24"/>
        </w:rPr>
      </w:pPr>
      <w:r>
        <w:rPr>
          <w:sz w:val="24"/>
          <w:szCs w:val="24"/>
        </w:rPr>
        <w:t>2.23.</w:t>
      </w:r>
      <w:r w:rsidR="00A80916" w:rsidRPr="0004183A">
        <w:rPr>
          <w:sz w:val="24"/>
          <w:szCs w:val="24"/>
        </w:rPr>
        <w:t xml:space="preserve"> Предоставление </w:t>
      </w:r>
      <w:r w:rsidR="00A5773F">
        <w:rPr>
          <w:sz w:val="24"/>
          <w:szCs w:val="24"/>
        </w:rPr>
        <w:t>муниципальной</w:t>
      </w:r>
      <w:r w:rsidR="00A80916" w:rsidRPr="0004183A">
        <w:rPr>
          <w:sz w:val="24"/>
          <w:szCs w:val="24"/>
        </w:rP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A5773F">
        <w:rPr>
          <w:sz w:val="24"/>
          <w:szCs w:val="24"/>
        </w:rPr>
        <w:t>муниципальной</w:t>
      </w:r>
      <w:r w:rsidR="00A80916" w:rsidRPr="0004183A">
        <w:rPr>
          <w:sz w:val="24"/>
          <w:szCs w:val="24"/>
        </w:rPr>
        <w:t xml:space="preserve"> услуги в многофункциональном центре.</w:t>
      </w:r>
    </w:p>
    <w:p w:rsidR="00A80916" w:rsidRPr="0004183A" w:rsidRDefault="001A7869" w:rsidP="001A7869">
      <w:pPr>
        <w:pStyle w:val="3"/>
        <w:shd w:val="clear" w:color="auto" w:fill="auto"/>
        <w:ind w:right="20" w:firstLine="708"/>
        <w:jc w:val="both"/>
        <w:rPr>
          <w:sz w:val="24"/>
          <w:szCs w:val="24"/>
        </w:rPr>
      </w:pPr>
      <w:r>
        <w:rPr>
          <w:sz w:val="24"/>
          <w:szCs w:val="24"/>
        </w:rPr>
        <w:t>2.24.</w:t>
      </w:r>
      <w:r w:rsidR="00A80916" w:rsidRPr="0004183A">
        <w:rPr>
          <w:sz w:val="24"/>
          <w:szCs w:val="24"/>
        </w:rPr>
        <w:t xml:space="preserve">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A5773F">
        <w:rPr>
          <w:sz w:val="24"/>
          <w:szCs w:val="24"/>
        </w:rPr>
        <w:t>муниципальной</w:t>
      </w:r>
      <w:r w:rsidR="00A80916" w:rsidRPr="0004183A">
        <w:rPr>
          <w:sz w:val="24"/>
          <w:szCs w:val="24"/>
        </w:rPr>
        <w:t xml:space="preserve"> услуги, в электронном виде посредством ЕПГУ и/ или РПГУ.</w:t>
      </w:r>
    </w:p>
    <w:p w:rsidR="00A80916" w:rsidRPr="0004183A" w:rsidRDefault="00A80916" w:rsidP="00A5773F">
      <w:pPr>
        <w:pStyle w:val="3"/>
        <w:shd w:val="clear" w:color="auto" w:fill="auto"/>
        <w:tabs>
          <w:tab w:val="left" w:pos="4834"/>
          <w:tab w:val="right" w:pos="10066"/>
        </w:tabs>
        <w:ind w:left="20" w:right="20" w:firstLine="720"/>
        <w:jc w:val="both"/>
        <w:rPr>
          <w:sz w:val="24"/>
          <w:szCs w:val="24"/>
        </w:rPr>
      </w:pPr>
      <w:r w:rsidRPr="0004183A">
        <w:rPr>
          <w:sz w:val="24"/>
          <w:szCs w:val="24"/>
        </w:rPr>
        <w:t xml:space="preserve">Для получения </w:t>
      </w:r>
      <w:r w:rsidR="00A5773F">
        <w:rPr>
          <w:sz w:val="24"/>
          <w:szCs w:val="24"/>
        </w:rPr>
        <w:t>муниципальной</w:t>
      </w:r>
      <w:r w:rsidRPr="0004183A">
        <w:rPr>
          <w:sz w:val="24"/>
          <w:szCs w:val="24"/>
        </w:rP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A5773F">
        <w:rPr>
          <w:sz w:val="24"/>
          <w:szCs w:val="24"/>
        </w:rPr>
        <w:t>муниципальной</w:t>
      </w:r>
      <w:r w:rsidR="00A5773F">
        <w:rPr>
          <w:sz w:val="24"/>
          <w:szCs w:val="24"/>
        </w:rPr>
        <w:tab/>
        <w:t xml:space="preserve">услуги и заполнить предложенную </w:t>
      </w:r>
      <w:r w:rsidRPr="0004183A">
        <w:rPr>
          <w:sz w:val="24"/>
          <w:szCs w:val="24"/>
        </w:rPr>
        <w:t>интерактивную форму заявления.</w:t>
      </w:r>
    </w:p>
    <w:p w:rsidR="00A5773F" w:rsidRDefault="00A80916" w:rsidP="000C72BD">
      <w:pPr>
        <w:pStyle w:val="3"/>
        <w:shd w:val="clear" w:color="auto" w:fill="auto"/>
        <w:tabs>
          <w:tab w:val="left" w:pos="4834"/>
          <w:tab w:val="right" w:pos="9639"/>
        </w:tabs>
        <w:ind w:left="20" w:right="20" w:firstLine="720"/>
        <w:jc w:val="both"/>
        <w:rPr>
          <w:sz w:val="24"/>
          <w:szCs w:val="24"/>
        </w:rPr>
      </w:pPr>
      <w:r w:rsidRPr="0004183A">
        <w:rPr>
          <w:sz w:val="24"/>
          <w:szCs w:val="24"/>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A5773F">
        <w:rPr>
          <w:sz w:val="24"/>
          <w:szCs w:val="24"/>
        </w:rPr>
        <w:t xml:space="preserve">муниципальной </w:t>
      </w:r>
      <w:r w:rsidRPr="0004183A">
        <w:rPr>
          <w:sz w:val="24"/>
          <w:szCs w:val="24"/>
        </w:rPr>
        <w:t>услуги</w:t>
      </w:r>
    </w:p>
    <w:p w:rsidR="00A80916" w:rsidRPr="0004183A" w:rsidRDefault="00A5773F" w:rsidP="00A5773F">
      <w:pPr>
        <w:pStyle w:val="3"/>
        <w:shd w:val="clear" w:color="auto" w:fill="auto"/>
        <w:tabs>
          <w:tab w:val="left" w:pos="4834"/>
          <w:tab w:val="right" w:pos="10066"/>
        </w:tabs>
        <w:ind w:right="20"/>
        <w:jc w:val="both"/>
        <w:rPr>
          <w:sz w:val="24"/>
          <w:szCs w:val="24"/>
        </w:rPr>
      </w:pPr>
      <w:r>
        <w:rPr>
          <w:sz w:val="24"/>
          <w:szCs w:val="24"/>
        </w:rPr>
        <w:t xml:space="preserve">предусматривает возможность </w:t>
      </w:r>
      <w:r w:rsidR="00A80916" w:rsidRPr="0004183A">
        <w:rPr>
          <w:sz w:val="24"/>
          <w:szCs w:val="24"/>
        </w:rPr>
        <w:t xml:space="preserve">прикрепления в электронном виде документов, предусмотренных пунктами </w:t>
      </w:r>
      <w:r>
        <w:rPr>
          <w:sz w:val="24"/>
          <w:szCs w:val="24"/>
        </w:rPr>
        <w:t xml:space="preserve">2.8.3 </w:t>
      </w:r>
      <w:r w:rsidR="00A80916" w:rsidRPr="0004183A">
        <w:rPr>
          <w:sz w:val="24"/>
          <w:szCs w:val="24"/>
        </w:rPr>
        <w:t>-</w:t>
      </w:r>
      <w:r>
        <w:rPr>
          <w:sz w:val="24"/>
          <w:szCs w:val="24"/>
        </w:rPr>
        <w:t xml:space="preserve"> 2.8.8, </w:t>
      </w:r>
      <w:r w:rsidR="00A80916" w:rsidRPr="0004183A">
        <w:rPr>
          <w:sz w:val="24"/>
          <w:szCs w:val="24"/>
        </w:rPr>
        <w:t xml:space="preserve">заверенных усиленной квалифицированной электронной подписью </w:t>
      </w:r>
      <w:r w:rsidR="00A80916" w:rsidRPr="006F38BB">
        <w:rPr>
          <w:sz w:val="24"/>
          <w:szCs w:val="24"/>
        </w:rPr>
        <w:t>уполномоченного органа</w:t>
      </w:r>
      <w:r w:rsidR="00A80916" w:rsidRPr="0004183A">
        <w:rPr>
          <w:sz w:val="24"/>
          <w:szCs w:val="24"/>
        </w:rPr>
        <w:t xml:space="preserve"> (организации).</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Результаты предоставления </w:t>
      </w:r>
      <w:r w:rsidR="006F38BB">
        <w:rPr>
          <w:sz w:val="24"/>
          <w:szCs w:val="24"/>
        </w:rPr>
        <w:t>муниципальной</w:t>
      </w:r>
      <w:r w:rsidRPr="0004183A">
        <w:rPr>
          <w:sz w:val="24"/>
          <w:szCs w:val="24"/>
        </w:rPr>
        <w:t xml:space="preserve"> услуги, </w:t>
      </w:r>
      <w:r w:rsidRPr="006F38BB">
        <w:rPr>
          <w:sz w:val="24"/>
          <w:szCs w:val="24"/>
        </w:rPr>
        <w:t>указанные в пункте 2.5</w:t>
      </w:r>
      <w:r w:rsidRPr="0004183A">
        <w:rPr>
          <w:sz w:val="24"/>
          <w:szCs w:val="24"/>
        </w:rPr>
        <w:t xml:space="preserve"> настоящего Административного регламента, направляются заявителю в личный кабинет на ЕПГУ и/или РПГУ в форме уведомлений по заявлению.</w:t>
      </w:r>
    </w:p>
    <w:p w:rsidR="00A80916" w:rsidRPr="0004183A" w:rsidRDefault="00A80916" w:rsidP="006F38BB">
      <w:pPr>
        <w:pStyle w:val="3"/>
        <w:shd w:val="clear" w:color="auto" w:fill="auto"/>
        <w:tabs>
          <w:tab w:val="left" w:pos="4834"/>
          <w:tab w:val="right" w:pos="9356"/>
        </w:tabs>
        <w:ind w:left="20" w:right="20" w:firstLine="720"/>
        <w:jc w:val="both"/>
        <w:rPr>
          <w:sz w:val="24"/>
          <w:szCs w:val="24"/>
        </w:rPr>
      </w:pPr>
      <w:r w:rsidRPr="0004183A">
        <w:rPr>
          <w:sz w:val="24"/>
          <w:szCs w:val="24"/>
        </w:rPr>
        <w:t xml:space="preserve">В случае направления заявления посредством ЕПГУ и/или РПГУ результат предоставления </w:t>
      </w:r>
      <w:r w:rsidR="006F38BB">
        <w:rPr>
          <w:sz w:val="24"/>
          <w:szCs w:val="24"/>
        </w:rPr>
        <w:t>муниципальной</w:t>
      </w:r>
      <w:r w:rsidRPr="0004183A">
        <w:rPr>
          <w:sz w:val="24"/>
          <w:szCs w:val="24"/>
        </w:rPr>
        <w:t xml:space="preserve"> услуги также может быть выдан заявителю на бумажном</w:t>
      </w:r>
      <w:r w:rsidR="006F38BB">
        <w:rPr>
          <w:sz w:val="24"/>
          <w:szCs w:val="24"/>
        </w:rPr>
        <w:t xml:space="preserve"> носителе </w:t>
      </w:r>
      <w:r w:rsidRPr="0004183A">
        <w:rPr>
          <w:sz w:val="24"/>
          <w:szCs w:val="24"/>
        </w:rPr>
        <w:t>в Уполномоченном органе,</w:t>
      </w:r>
      <w:r w:rsidR="006F38BB">
        <w:rPr>
          <w:sz w:val="24"/>
          <w:szCs w:val="24"/>
        </w:rPr>
        <w:t xml:space="preserve"> </w:t>
      </w:r>
      <w:r w:rsidRPr="0004183A">
        <w:rPr>
          <w:sz w:val="24"/>
          <w:szCs w:val="24"/>
        </w:rPr>
        <w:t>многофункциональном центре.</w:t>
      </w:r>
    </w:p>
    <w:p w:rsidR="00A80916" w:rsidRPr="0004183A" w:rsidRDefault="00A80916" w:rsidP="0070162F">
      <w:pPr>
        <w:pStyle w:val="3"/>
        <w:shd w:val="clear" w:color="auto" w:fill="auto"/>
        <w:ind w:right="20" w:firstLine="708"/>
        <w:jc w:val="both"/>
        <w:rPr>
          <w:sz w:val="24"/>
          <w:szCs w:val="24"/>
        </w:rPr>
      </w:pPr>
      <w:r w:rsidRPr="0004183A">
        <w:rPr>
          <w:sz w:val="24"/>
          <w:szCs w:val="24"/>
        </w:rPr>
        <w:t>2.25. При подаче электронных документов, предусмотренных пунктами 2.8.3</w:t>
      </w:r>
      <w:r w:rsidRPr="0004183A">
        <w:rPr>
          <w:sz w:val="24"/>
          <w:szCs w:val="24"/>
        </w:rPr>
        <w:softHyphen/>
      </w:r>
      <w:r w:rsidR="00F005AB">
        <w:rPr>
          <w:sz w:val="24"/>
          <w:szCs w:val="24"/>
        </w:rPr>
        <w:t xml:space="preserve"> – 2.8.8, </w:t>
      </w:r>
      <w:r w:rsidRPr="0004183A">
        <w:rPr>
          <w:sz w:val="24"/>
          <w:szCs w:val="24"/>
        </w:rPr>
        <w:t xml:space="preserve">через ЕПГУ, такие документы предоставляются в форматах </w:t>
      </w:r>
      <w:r w:rsidRPr="0004183A">
        <w:rPr>
          <w:sz w:val="24"/>
          <w:szCs w:val="24"/>
          <w:lang w:val="en-US" w:bidi="en-US"/>
        </w:rPr>
        <w:t>pdf</w:t>
      </w:r>
      <w:r w:rsidRPr="0004183A">
        <w:rPr>
          <w:sz w:val="24"/>
          <w:szCs w:val="24"/>
          <w:lang w:bidi="en-US"/>
        </w:rPr>
        <w:t xml:space="preserve">, </w:t>
      </w:r>
      <w:r w:rsidRPr="0004183A">
        <w:rPr>
          <w:sz w:val="24"/>
          <w:szCs w:val="24"/>
          <w:lang w:val="en-US" w:bidi="en-US"/>
        </w:rPr>
        <w:t>jpg</w:t>
      </w:r>
      <w:r w:rsidRPr="0004183A">
        <w:rPr>
          <w:sz w:val="24"/>
          <w:szCs w:val="24"/>
          <w:lang w:bidi="en-US"/>
        </w:rPr>
        <w:t xml:space="preserve">, </w:t>
      </w:r>
      <w:r w:rsidRPr="0004183A">
        <w:rPr>
          <w:sz w:val="24"/>
          <w:szCs w:val="24"/>
          <w:lang w:val="en-US" w:bidi="en-US"/>
        </w:rPr>
        <w:t>jpeg</w:t>
      </w:r>
      <w:r w:rsidRPr="0004183A">
        <w:rPr>
          <w:sz w:val="24"/>
          <w:szCs w:val="24"/>
          <w:lang w:bidi="en-US"/>
        </w:rPr>
        <w:t xml:space="preserve"> </w:t>
      </w:r>
      <w:r w:rsidRPr="0004183A">
        <w:rPr>
          <w:sz w:val="24"/>
          <w:szCs w:val="24"/>
        </w:rPr>
        <w:t xml:space="preserve">с </w:t>
      </w:r>
      <w:r w:rsidRPr="0004183A">
        <w:rPr>
          <w:sz w:val="24"/>
          <w:szCs w:val="24"/>
          <w:lang w:val="en-US" w:bidi="en-US"/>
        </w:rPr>
        <w:t>sig</w:t>
      </w:r>
      <w:r w:rsidRPr="0004183A">
        <w:rPr>
          <w:sz w:val="24"/>
          <w:szCs w:val="24"/>
          <w:lang w:bidi="en-US"/>
        </w:rPr>
        <w:t>.</w:t>
      </w:r>
    </w:p>
    <w:p w:rsidR="00A80916" w:rsidRPr="0004183A" w:rsidRDefault="00A80916" w:rsidP="00F005AB">
      <w:pPr>
        <w:pStyle w:val="3"/>
        <w:shd w:val="clear" w:color="auto" w:fill="auto"/>
        <w:ind w:left="20" w:firstLine="720"/>
        <w:jc w:val="both"/>
        <w:rPr>
          <w:sz w:val="24"/>
          <w:szCs w:val="24"/>
        </w:rPr>
      </w:pPr>
      <w:r w:rsidRPr="0004183A">
        <w:rPr>
          <w:sz w:val="24"/>
          <w:szCs w:val="24"/>
        </w:rPr>
        <w:t>Электронные документы должны обеспечивать:</w:t>
      </w:r>
    </w:p>
    <w:p w:rsidR="00A80916" w:rsidRPr="0004183A" w:rsidRDefault="00A80916" w:rsidP="00F005AB">
      <w:pPr>
        <w:pStyle w:val="3"/>
        <w:shd w:val="clear" w:color="auto" w:fill="auto"/>
        <w:ind w:left="20" w:right="20" w:firstLine="720"/>
        <w:jc w:val="both"/>
        <w:rPr>
          <w:sz w:val="24"/>
          <w:szCs w:val="24"/>
        </w:rPr>
      </w:pPr>
      <w:r w:rsidRPr="0004183A">
        <w:rPr>
          <w:sz w:val="24"/>
          <w:szCs w:val="24"/>
        </w:rPr>
        <w:t>- возможность идентифицировать документ и количество листов в документе;</w:t>
      </w:r>
    </w:p>
    <w:p w:rsidR="00A80916" w:rsidRPr="0004183A" w:rsidRDefault="00A80916" w:rsidP="00F005AB">
      <w:pPr>
        <w:pStyle w:val="3"/>
        <w:shd w:val="clear" w:color="auto" w:fill="auto"/>
        <w:spacing w:after="300"/>
        <w:ind w:left="20" w:right="20" w:firstLine="720"/>
        <w:jc w:val="both"/>
        <w:rPr>
          <w:sz w:val="24"/>
          <w:szCs w:val="24"/>
        </w:rPr>
      </w:pPr>
      <w:r w:rsidRPr="0004183A">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80916" w:rsidRPr="0004183A" w:rsidRDefault="00A80916" w:rsidP="00A80916">
      <w:pPr>
        <w:pStyle w:val="80"/>
        <w:numPr>
          <w:ilvl w:val="0"/>
          <w:numId w:val="4"/>
        </w:numPr>
        <w:shd w:val="clear" w:color="auto" w:fill="auto"/>
        <w:tabs>
          <w:tab w:val="left" w:pos="1145"/>
        </w:tabs>
        <w:spacing w:after="300"/>
        <w:ind w:left="20" w:right="20" w:firstLine="720"/>
        <w:jc w:val="left"/>
        <w:rPr>
          <w:sz w:val="24"/>
          <w:szCs w:val="24"/>
        </w:rPr>
      </w:pPr>
      <w:r w:rsidRPr="0004183A">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256BE" w:rsidRDefault="008256BE" w:rsidP="0070162F">
      <w:pPr>
        <w:pStyle w:val="80"/>
        <w:shd w:val="clear" w:color="auto" w:fill="auto"/>
        <w:ind w:right="700" w:firstLine="0"/>
        <w:rPr>
          <w:sz w:val="24"/>
          <w:szCs w:val="24"/>
        </w:rPr>
      </w:pPr>
    </w:p>
    <w:p w:rsidR="0070162F" w:rsidRDefault="00A80916" w:rsidP="0070162F">
      <w:pPr>
        <w:pStyle w:val="80"/>
        <w:shd w:val="clear" w:color="auto" w:fill="auto"/>
        <w:ind w:right="700" w:firstLine="0"/>
        <w:rPr>
          <w:sz w:val="24"/>
          <w:szCs w:val="24"/>
        </w:rPr>
      </w:pPr>
      <w:r w:rsidRPr="0004183A">
        <w:rPr>
          <w:sz w:val="24"/>
          <w:szCs w:val="24"/>
        </w:rPr>
        <w:t>Исчерпывающий перечень административных процедур</w:t>
      </w:r>
    </w:p>
    <w:p w:rsidR="00A80916" w:rsidRPr="0004183A" w:rsidRDefault="00A80916" w:rsidP="0070162F">
      <w:pPr>
        <w:pStyle w:val="80"/>
        <w:shd w:val="clear" w:color="auto" w:fill="auto"/>
        <w:ind w:right="700" w:firstLine="0"/>
        <w:rPr>
          <w:sz w:val="24"/>
          <w:szCs w:val="24"/>
        </w:rPr>
      </w:pPr>
      <w:r w:rsidRPr="0004183A">
        <w:rPr>
          <w:sz w:val="24"/>
          <w:szCs w:val="24"/>
        </w:rPr>
        <w:t xml:space="preserve"> вне зависимости от формы</w:t>
      </w:r>
    </w:p>
    <w:p w:rsidR="00A80916" w:rsidRPr="0004183A" w:rsidRDefault="00A80916" w:rsidP="003E7BCC">
      <w:pPr>
        <w:pStyle w:val="3"/>
        <w:numPr>
          <w:ilvl w:val="0"/>
          <w:numId w:val="16"/>
        </w:numPr>
        <w:shd w:val="clear" w:color="auto" w:fill="auto"/>
        <w:spacing w:line="326" w:lineRule="exact"/>
        <w:ind w:left="20" w:right="20" w:firstLine="720"/>
        <w:jc w:val="both"/>
        <w:rPr>
          <w:sz w:val="24"/>
          <w:szCs w:val="24"/>
        </w:rPr>
      </w:pPr>
      <w:r w:rsidRPr="0004183A">
        <w:rPr>
          <w:sz w:val="24"/>
          <w:szCs w:val="24"/>
        </w:rPr>
        <w:t xml:space="preserve"> Предоставление </w:t>
      </w:r>
      <w:r w:rsidR="003E7BCC">
        <w:rPr>
          <w:sz w:val="24"/>
          <w:szCs w:val="24"/>
        </w:rPr>
        <w:t>муниципальной</w:t>
      </w:r>
      <w:r w:rsidRPr="0004183A">
        <w:rPr>
          <w:sz w:val="24"/>
          <w:szCs w:val="24"/>
        </w:rPr>
        <w:t xml:space="preserve"> услуги включает в себя следующие административные процедуры:</w:t>
      </w:r>
    </w:p>
    <w:p w:rsidR="003E7BCC" w:rsidRDefault="00A80916" w:rsidP="003E7BCC">
      <w:pPr>
        <w:pStyle w:val="3"/>
        <w:shd w:val="clear" w:color="auto" w:fill="auto"/>
        <w:ind w:left="20" w:right="20" w:firstLine="720"/>
        <w:jc w:val="both"/>
        <w:rPr>
          <w:sz w:val="24"/>
          <w:szCs w:val="24"/>
        </w:rPr>
      </w:pPr>
      <w:r w:rsidRPr="0004183A">
        <w:rPr>
          <w:sz w:val="24"/>
          <w:szCs w:val="24"/>
        </w:rPr>
        <w:t>прием и регистрация заявления и и</w:t>
      </w:r>
      <w:r w:rsidR="003E7BCC">
        <w:rPr>
          <w:sz w:val="24"/>
          <w:szCs w:val="24"/>
        </w:rPr>
        <w:t xml:space="preserve">ных документов, необходимых для </w:t>
      </w:r>
      <w:r w:rsidRPr="0004183A">
        <w:rPr>
          <w:sz w:val="24"/>
          <w:szCs w:val="24"/>
        </w:rPr>
        <w:t xml:space="preserve">предоставления </w:t>
      </w:r>
      <w:r w:rsidR="003E7BCC">
        <w:rPr>
          <w:sz w:val="24"/>
          <w:szCs w:val="24"/>
        </w:rPr>
        <w:t>муниципальной</w:t>
      </w:r>
      <w:r w:rsidRPr="0004183A">
        <w:rPr>
          <w:sz w:val="24"/>
          <w:szCs w:val="24"/>
        </w:rPr>
        <w:t xml:space="preserve"> услуги; получение сведений посредством СМЭВ; </w:t>
      </w:r>
      <w:r w:rsidR="003E7BCC">
        <w:rPr>
          <w:sz w:val="24"/>
          <w:szCs w:val="24"/>
        </w:rPr>
        <w:tab/>
      </w:r>
      <w:r w:rsidRPr="0004183A">
        <w:rPr>
          <w:sz w:val="24"/>
          <w:szCs w:val="24"/>
        </w:rPr>
        <w:t xml:space="preserve">рассмотрение документов и сведений; </w:t>
      </w:r>
    </w:p>
    <w:p w:rsidR="00006998" w:rsidRDefault="00A80916" w:rsidP="003E7BCC">
      <w:pPr>
        <w:pStyle w:val="3"/>
        <w:shd w:val="clear" w:color="auto" w:fill="auto"/>
        <w:ind w:left="20" w:right="20" w:firstLine="720"/>
        <w:jc w:val="both"/>
        <w:rPr>
          <w:sz w:val="24"/>
          <w:szCs w:val="24"/>
        </w:rPr>
      </w:pPr>
      <w:r w:rsidRPr="0004183A">
        <w:rPr>
          <w:sz w:val="24"/>
          <w:szCs w:val="24"/>
        </w:rPr>
        <w:t>принятие решения;</w:t>
      </w:r>
    </w:p>
    <w:p w:rsidR="00A80916" w:rsidRPr="0004183A" w:rsidRDefault="00006998" w:rsidP="00006998">
      <w:pPr>
        <w:pStyle w:val="3"/>
        <w:shd w:val="clear" w:color="auto" w:fill="auto"/>
        <w:ind w:right="20"/>
        <w:jc w:val="both"/>
        <w:rPr>
          <w:sz w:val="24"/>
          <w:szCs w:val="24"/>
        </w:rPr>
      </w:pPr>
      <w:r>
        <w:rPr>
          <w:sz w:val="24"/>
          <w:szCs w:val="24"/>
        </w:rPr>
        <w:t xml:space="preserve">           </w:t>
      </w:r>
      <w:r w:rsidR="00A80916" w:rsidRPr="0004183A">
        <w:rPr>
          <w:sz w:val="24"/>
          <w:szCs w:val="24"/>
        </w:rPr>
        <w:t xml:space="preserve"> выдача промежуточного результата;</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внесение основного результата </w:t>
      </w:r>
      <w:r w:rsidR="003E7BCC">
        <w:rPr>
          <w:sz w:val="24"/>
          <w:szCs w:val="24"/>
        </w:rPr>
        <w:t>муниципальной</w:t>
      </w:r>
      <w:r w:rsidRPr="0004183A">
        <w:rPr>
          <w:sz w:val="24"/>
          <w:szCs w:val="24"/>
        </w:rPr>
        <w:t xml:space="preserve"> услуги в реестр юридически значимых записей.</w:t>
      </w:r>
    </w:p>
    <w:p w:rsidR="00A80916" w:rsidRPr="0004183A" w:rsidRDefault="00A80916" w:rsidP="00A80916">
      <w:pPr>
        <w:pStyle w:val="3"/>
        <w:shd w:val="clear" w:color="auto" w:fill="auto"/>
        <w:spacing w:after="296" w:line="317" w:lineRule="exact"/>
        <w:ind w:left="20" w:right="20" w:firstLine="720"/>
        <w:jc w:val="both"/>
        <w:rPr>
          <w:sz w:val="24"/>
          <w:szCs w:val="24"/>
        </w:rPr>
      </w:pPr>
      <w:r w:rsidRPr="0004183A">
        <w:rPr>
          <w:sz w:val="24"/>
          <w:szCs w:val="24"/>
        </w:rPr>
        <w:t>Описание администра</w:t>
      </w:r>
      <w:r w:rsidR="008256BE">
        <w:rPr>
          <w:sz w:val="24"/>
          <w:szCs w:val="24"/>
        </w:rPr>
        <w:t>тивных процедур представлено в п</w:t>
      </w:r>
      <w:r w:rsidRPr="0004183A">
        <w:rPr>
          <w:sz w:val="24"/>
          <w:szCs w:val="24"/>
        </w:rPr>
        <w:t>риложении  10 к настоящему Административному регламенту.</w:t>
      </w:r>
    </w:p>
    <w:p w:rsidR="00A80916" w:rsidRPr="0004183A" w:rsidRDefault="00A80916" w:rsidP="003E7BCC">
      <w:pPr>
        <w:pStyle w:val="80"/>
        <w:shd w:val="clear" w:color="auto" w:fill="auto"/>
        <w:spacing w:line="240" w:lineRule="auto"/>
        <w:ind w:left="160" w:right="160" w:firstLine="0"/>
        <w:rPr>
          <w:sz w:val="24"/>
          <w:szCs w:val="24"/>
        </w:rPr>
      </w:pPr>
      <w:r w:rsidRPr="0004183A">
        <w:rPr>
          <w:sz w:val="24"/>
          <w:szCs w:val="24"/>
        </w:rPr>
        <w:t xml:space="preserve">Перечень административных процедур (действий) при предоставлении </w:t>
      </w:r>
      <w:r w:rsidR="003E7BCC">
        <w:rPr>
          <w:sz w:val="24"/>
          <w:szCs w:val="24"/>
        </w:rPr>
        <w:t xml:space="preserve">муниципальной </w:t>
      </w:r>
      <w:r w:rsidRPr="0004183A">
        <w:rPr>
          <w:sz w:val="24"/>
          <w:szCs w:val="24"/>
        </w:rPr>
        <w:t>услуги в электронной форме через ЕПГУ</w:t>
      </w:r>
    </w:p>
    <w:p w:rsidR="00A80916" w:rsidRPr="0004183A" w:rsidRDefault="00A80916" w:rsidP="003E7BCC">
      <w:pPr>
        <w:pStyle w:val="80"/>
        <w:shd w:val="clear" w:color="auto" w:fill="auto"/>
        <w:spacing w:line="240" w:lineRule="auto"/>
        <w:ind w:firstLine="0"/>
        <w:rPr>
          <w:sz w:val="24"/>
          <w:szCs w:val="24"/>
        </w:rPr>
      </w:pPr>
      <w:r w:rsidRPr="0004183A">
        <w:rPr>
          <w:sz w:val="24"/>
          <w:szCs w:val="24"/>
        </w:rPr>
        <w:t>и/или РПГУ</w:t>
      </w:r>
    </w:p>
    <w:p w:rsidR="00A80916" w:rsidRPr="0004183A" w:rsidRDefault="00A80916" w:rsidP="003E7BCC">
      <w:pPr>
        <w:pStyle w:val="3"/>
        <w:numPr>
          <w:ilvl w:val="0"/>
          <w:numId w:val="16"/>
        </w:numPr>
        <w:shd w:val="clear" w:color="auto" w:fill="auto"/>
        <w:spacing w:line="240" w:lineRule="auto"/>
        <w:ind w:left="20" w:right="20" w:firstLine="720"/>
        <w:jc w:val="both"/>
        <w:rPr>
          <w:sz w:val="24"/>
          <w:szCs w:val="24"/>
        </w:rPr>
      </w:pPr>
      <w:r w:rsidRPr="0004183A">
        <w:rPr>
          <w:sz w:val="24"/>
          <w:szCs w:val="24"/>
        </w:rPr>
        <w:t xml:space="preserve"> При предоставлении </w:t>
      </w:r>
      <w:r w:rsidR="00F16525">
        <w:rPr>
          <w:sz w:val="24"/>
          <w:szCs w:val="24"/>
        </w:rPr>
        <w:t>муниципальной</w:t>
      </w:r>
      <w:r w:rsidRPr="0004183A">
        <w:rPr>
          <w:sz w:val="24"/>
          <w:szCs w:val="24"/>
        </w:rPr>
        <w:t xml:space="preserve"> услуги в электронной форме заявителю дополнительно обеспечиваются: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получение информации о порядке и сроках предоставления </w:t>
      </w:r>
      <w:r w:rsidR="00F16525">
        <w:rPr>
          <w:sz w:val="24"/>
          <w:szCs w:val="24"/>
        </w:rPr>
        <w:t>муниципальной</w:t>
      </w:r>
      <w:r w:rsidRPr="0004183A">
        <w:rPr>
          <w:sz w:val="24"/>
          <w:szCs w:val="24"/>
        </w:rPr>
        <w:t xml:space="preserve"> услуги в электронной форме;</w:t>
      </w:r>
    </w:p>
    <w:p w:rsidR="00A80916" w:rsidRPr="0004183A" w:rsidRDefault="00A80916" w:rsidP="00A80916">
      <w:pPr>
        <w:pStyle w:val="3"/>
        <w:shd w:val="clear" w:color="auto" w:fill="auto"/>
        <w:ind w:left="20" w:firstLine="720"/>
        <w:jc w:val="both"/>
        <w:rPr>
          <w:sz w:val="24"/>
          <w:szCs w:val="24"/>
        </w:rPr>
      </w:pPr>
      <w:r w:rsidRPr="0004183A">
        <w:rPr>
          <w:sz w:val="24"/>
          <w:szCs w:val="24"/>
        </w:rPr>
        <w:t>формирование заявления в электронной форме;</w:t>
      </w:r>
    </w:p>
    <w:p w:rsidR="004D6F77" w:rsidRDefault="00A80916" w:rsidP="004D6F77">
      <w:pPr>
        <w:pStyle w:val="3"/>
        <w:shd w:val="clear" w:color="auto" w:fill="auto"/>
        <w:ind w:right="20" w:firstLine="709"/>
        <w:jc w:val="left"/>
        <w:rPr>
          <w:sz w:val="24"/>
          <w:szCs w:val="24"/>
        </w:rPr>
      </w:pPr>
      <w:r w:rsidRPr="0004183A">
        <w:rPr>
          <w:sz w:val="24"/>
          <w:szCs w:val="24"/>
        </w:rPr>
        <w:t xml:space="preserve">получение сведений о ходе рассмотрения заявления в электронной форме; </w:t>
      </w:r>
      <w:r w:rsidR="004D6F77">
        <w:rPr>
          <w:sz w:val="24"/>
          <w:szCs w:val="24"/>
        </w:rPr>
        <w:t xml:space="preserve"> </w:t>
      </w:r>
    </w:p>
    <w:p w:rsidR="00A80916" w:rsidRPr="0004183A" w:rsidRDefault="00A80916" w:rsidP="004D6F77">
      <w:pPr>
        <w:pStyle w:val="3"/>
        <w:shd w:val="clear" w:color="auto" w:fill="auto"/>
        <w:ind w:right="20" w:firstLine="709"/>
        <w:jc w:val="both"/>
        <w:rPr>
          <w:sz w:val="24"/>
          <w:szCs w:val="24"/>
        </w:rPr>
      </w:pPr>
      <w:r w:rsidRPr="0004183A">
        <w:rPr>
          <w:sz w:val="24"/>
          <w:szCs w:val="24"/>
        </w:rPr>
        <w:t>возможность получения на ЕПГУ сведений</w:t>
      </w:r>
      <w:r w:rsidR="00F16525">
        <w:rPr>
          <w:sz w:val="24"/>
          <w:szCs w:val="24"/>
        </w:rPr>
        <w:t xml:space="preserve"> о ходе рассмотрения заявления, </w:t>
      </w:r>
      <w:r w:rsidRPr="0004183A">
        <w:rPr>
          <w:sz w:val="24"/>
          <w:szCs w:val="24"/>
        </w:rPr>
        <w:t>поданного в иных формах, по запросу заявителя;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осуществление оценки качества предоставления </w:t>
      </w:r>
      <w:r w:rsidR="004D6F77">
        <w:rPr>
          <w:sz w:val="24"/>
          <w:szCs w:val="24"/>
        </w:rPr>
        <w:t>муниципальной</w:t>
      </w:r>
      <w:r w:rsidRPr="0004183A">
        <w:rPr>
          <w:sz w:val="24"/>
          <w:szCs w:val="24"/>
        </w:rPr>
        <w:t xml:space="preserve"> услуги;</w:t>
      </w:r>
    </w:p>
    <w:p w:rsidR="00A80916" w:rsidRDefault="00A80916" w:rsidP="00A80916">
      <w:pPr>
        <w:pStyle w:val="3"/>
        <w:shd w:val="clear" w:color="auto" w:fill="auto"/>
        <w:ind w:left="20" w:right="20" w:firstLine="720"/>
        <w:jc w:val="both"/>
        <w:rPr>
          <w:sz w:val="24"/>
          <w:szCs w:val="24"/>
        </w:rPr>
      </w:pPr>
      <w:proofErr w:type="gramStart"/>
      <w:r w:rsidRPr="0004183A">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D6F77">
        <w:rPr>
          <w:sz w:val="24"/>
          <w:szCs w:val="24"/>
        </w:rPr>
        <w:t>муниципальную</w:t>
      </w:r>
      <w:r w:rsidRPr="0004183A">
        <w:rPr>
          <w:sz w:val="24"/>
          <w:szCs w:val="24"/>
        </w:rPr>
        <w:t xml:space="preserve"> услугу, либо государственного (муниципального) служащего.</w:t>
      </w:r>
      <w:proofErr w:type="gramEnd"/>
    </w:p>
    <w:p w:rsidR="004D6F77" w:rsidRPr="0004183A" w:rsidRDefault="004D6F77" w:rsidP="00A80916">
      <w:pPr>
        <w:pStyle w:val="3"/>
        <w:shd w:val="clear" w:color="auto" w:fill="auto"/>
        <w:ind w:left="20" w:right="20" w:firstLine="720"/>
        <w:jc w:val="both"/>
        <w:rPr>
          <w:sz w:val="24"/>
          <w:szCs w:val="24"/>
        </w:rPr>
      </w:pPr>
    </w:p>
    <w:p w:rsidR="00A80916" w:rsidRPr="0004183A" w:rsidRDefault="00A80916" w:rsidP="004D6F77">
      <w:pPr>
        <w:pStyle w:val="80"/>
        <w:shd w:val="clear" w:color="auto" w:fill="auto"/>
        <w:spacing w:line="326" w:lineRule="exact"/>
        <w:ind w:right="520" w:firstLine="0"/>
        <w:rPr>
          <w:sz w:val="24"/>
          <w:szCs w:val="24"/>
        </w:rPr>
      </w:pPr>
      <w:r w:rsidRPr="0004183A">
        <w:rPr>
          <w:sz w:val="24"/>
          <w:szCs w:val="24"/>
        </w:rPr>
        <w:t>Порядок осуществления административных процедур (действий) вне зависимости от формы оказания услуги</w:t>
      </w:r>
    </w:p>
    <w:p w:rsidR="00A80916" w:rsidRPr="0004183A" w:rsidRDefault="004D6F77" w:rsidP="004D6F77">
      <w:pPr>
        <w:pStyle w:val="3"/>
        <w:shd w:val="clear" w:color="auto" w:fill="auto"/>
        <w:ind w:firstLine="708"/>
        <w:jc w:val="both"/>
        <w:rPr>
          <w:sz w:val="24"/>
          <w:szCs w:val="24"/>
        </w:rPr>
      </w:pPr>
      <w:r>
        <w:rPr>
          <w:sz w:val="24"/>
          <w:szCs w:val="24"/>
        </w:rPr>
        <w:t xml:space="preserve">3.3. </w:t>
      </w:r>
      <w:r w:rsidR="00A80916" w:rsidRPr="0004183A">
        <w:rPr>
          <w:sz w:val="24"/>
          <w:szCs w:val="24"/>
        </w:rPr>
        <w:t xml:space="preserve"> Формирование заявления.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Заявление может быть сформировано в электронном виде на ЕПГУ и/или РПГУ или подано на бумажном носителе.</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Формирование заявления в электронной форме не требует дополнительной подачи заявления на бумажном носителе.</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При формировании заявления на ЕПГУ и/или РПГУ заявителю обеспечивается: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lastRenderedPageBreak/>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б) возможность автоматического заполнения полей электронной формы заявления на основании данных, размещенных в профиле заявителя в ЕСИА;</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 xml:space="preserve">в) возможность вернуться на любой из этапов заполнения электронной формы заявления без </w:t>
      </w:r>
      <w:proofErr w:type="gramStart"/>
      <w:r w:rsidRPr="0004183A">
        <w:rPr>
          <w:sz w:val="24"/>
          <w:szCs w:val="24"/>
        </w:rPr>
        <w:t>потери</w:t>
      </w:r>
      <w:proofErr w:type="gramEnd"/>
      <w:r w:rsidRPr="0004183A">
        <w:rPr>
          <w:sz w:val="24"/>
          <w:szCs w:val="24"/>
        </w:rPr>
        <w:t xml:space="preserve"> ранее введенной информации;</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г) возможность доступа заявителя на ЕПГУ и/или РПГУ к заявлениям, ранее поданным им на ЕПГУ и/или РПГУ.</w:t>
      </w:r>
    </w:p>
    <w:p w:rsidR="00A80916" w:rsidRPr="0004183A" w:rsidRDefault="00A80916" w:rsidP="00A80916">
      <w:pPr>
        <w:pStyle w:val="3"/>
        <w:shd w:val="clear" w:color="auto" w:fill="auto"/>
        <w:ind w:left="20" w:right="20" w:firstLine="720"/>
        <w:jc w:val="both"/>
        <w:rPr>
          <w:sz w:val="24"/>
          <w:szCs w:val="24"/>
        </w:rPr>
      </w:pPr>
      <w:r w:rsidRPr="0004183A">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3073BE" w:rsidRDefault="00226D27" w:rsidP="00EC3850">
      <w:pPr>
        <w:pStyle w:val="3"/>
        <w:shd w:val="clear" w:color="auto" w:fill="auto"/>
        <w:ind w:right="20" w:firstLine="708"/>
        <w:jc w:val="both"/>
        <w:rPr>
          <w:sz w:val="24"/>
          <w:szCs w:val="24"/>
        </w:rPr>
      </w:pPr>
      <w:r>
        <w:rPr>
          <w:sz w:val="24"/>
          <w:szCs w:val="24"/>
        </w:rPr>
        <w:t>3.4</w:t>
      </w:r>
      <w:r w:rsidR="00EC3850">
        <w:rPr>
          <w:sz w:val="24"/>
          <w:szCs w:val="24"/>
        </w:rPr>
        <w:t xml:space="preserve">. </w:t>
      </w:r>
      <w:r w:rsidR="00A80916" w:rsidRPr="0004183A">
        <w:rPr>
          <w:sz w:val="24"/>
          <w:szCs w:val="24"/>
        </w:rPr>
        <w:t xml:space="preserve">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w:t>
      </w:r>
      <w:r w:rsidR="003073BE">
        <w:rPr>
          <w:sz w:val="24"/>
          <w:szCs w:val="24"/>
        </w:rPr>
        <w:t>:</w:t>
      </w:r>
    </w:p>
    <w:p w:rsidR="00A80916" w:rsidRPr="0004183A" w:rsidRDefault="00A80916" w:rsidP="00EC3850">
      <w:pPr>
        <w:pStyle w:val="3"/>
        <w:shd w:val="clear" w:color="auto" w:fill="auto"/>
        <w:ind w:right="20" w:firstLine="740"/>
        <w:jc w:val="both"/>
        <w:rPr>
          <w:sz w:val="24"/>
          <w:szCs w:val="24"/>
        </w:rPr>
      </w:pPr>
      <w:r w:rsidRPr="0004183A">
        <w:rPr>
          <w:sz w:val="24"/>
          <w:szCs w:val="24"/>
        </w:rPr>
        <w:t xml:space="preserve"> «Заявление передано в региональную систему доступности дошкольного образования.</w:t>
      </w:r>
      <w:r w:rsidR="003073BE">
        <w:rPr>
          <w:sz w:val="24"/>
          <w:szCs w:val="24"/>
        </w:rPr>
        <w:t xml:space="preserve"> </w:t>
      </w:r>
      <w:proofErr w:type="gramStart"/>
      <w:r w:rsidR="000E450A">
        <w:rPr>
          <w:sz w:val="24"/>
          <w:szCs w:val="24"/>
        </w:rPr>
        <w:t xml:space="preserve">Заявление зарегистрировано: </w:t>
      </w:r>
      <w:r w:rsidRPr="0004183A">
        <w:rPr>
          <w:sz w:val="24"/>
          <w:szCs w:val="24"/>
        </w:rPr>
        <w:t>(указывается дата и время</w:t>
      </w:r>
      <w:r w:rsidR="003073BE">
        <w:rPr>
          <w:sz w:val="24"/>
          <w:szCs w:val="24"/>
        </w:rPr>
        <w:t xml:space="preserve"> </w:t>
      </w:r>
      <w:r w:rsidRPr="0004183A">
        <w:rPr>
          <w:sz w:val="24"/>
          <w:szCs w:val="24"/>
        </w:rPr>
        <w:t>регистрации заявления в формате:</w:t>
      </w:r>
      <w:proofErr w:type="gramEnd"/>
      <w:r w:rsidRPr="0004183A">
        <w:rPr>
          <w:sz w:val="24"/>
          <w:szCs w:val="24"/>
        </w:rPr>
        <w:tab/>
        <w:t>ДД.ММ</w:t>
      </w:r>
      <w:proofErr w:type="gramStart"/>
      <w:r w:rsidRPr="0004183A">
        <w:rPr>
          <w:sz w:val="24"/>
          <w:szCs w:val="24"/>
        </w:rPr>
        <w:t>.Г</w:t>
      </w:r>
      <w:proofErr w:type="gramEnd"/>
      <w:r w:rsidRPr="0004183A">
        <w:rPr>
          <w:sz w:val="24"/>
          <w:szCs w:val="24"/>
        </w:rPr>
        <w:t xml:space="preserve">ГГГ </w:t>
      </w:r>
      <w:proofErr w:type="spellStart"/>
      <w:r w:rsidRPr="0004183A">
        <w:rPr>
          <w:sz w:val="24"/>
          <w:szCs w:val="24"/>
        </w:rPr>
        <w:t>чч:мм:сс</w:t>
      </w:r>
      <w:proofErr w:type="spellEnd"/>
      <w:r w:rsidRPr="0004183A">
        <w:rPr>
          <w:sz w:val="24"/>
          <w:szCs w:val="24"/>
        </w:rPr>
        <w:t>) с номером</w:t>
      </w:r>
      <w:r w:rsidR="00EC3850">
        <w:rPr>
          <w:sz w:val="24"/>
          <w:szCs w:val="24"/>
        </w:rPr>
        <w:t>:</w:t>
      </w:r>
      <w:r w:rsidR="000E450A">
        <w:rPr>
          <w:sz w:val="24"/>
          <w:szCs w:val="24"/>
        </w:rPr>
        <w:t xml:space="preserve"> (указывается </w:t>
      </w:r>
      <w:r w:rsidR="00EC3850">
        <w:rPr>
          <w:sz w:val="24"/>
          <w:szCs w:val="24"/>
        </w:rPr>
        <w:t xml:space="preserve">уникальный </w:t>
      </w:r>
      <w:r w:rsidRPr="0004183A">
        <w:rPr>
          <w:sz w:val="24"/>
          <w:szCs w:val="24"/>
        </w:rPr>
        <w:t>номер</w:t>
      </w:r>
      <w:r w:rsidRPr="0004183A">
        <w:rPr>
          <w:sz w:val="24"/>
          <w:szCs w:val="24"/>
        </w:rPr>
        <w:tab/>
        <w:t>заявления в региональной</w:t>
      </w:r>
      <w:r w:rsidR="000E450A">
        <w:rPr>
          <w:sz w:val="24"/>
          <w:szCs w:val="24"/>
        </w:rPr>
        <w:t xml:space="preserve"> </w:t>
      </w:r>
      <w:r w:rsidRPr="000E450A">
        <w:rPr>
          <w:rStyle w:val="a5"/>
          <w:i w:val="0"/>
        </w:rPr>
        <w:t>информационной системе</w:t>
      </w:r>
      <w:r w:rsidR="000E450A">
        <w:rPr>
          <w:rStyle w:val="a5"/>
          <w:i w:val="0"/>
        </w:rPr>
        <w:t xml:space="preserve"> </w:t>
      </w:r>
      <w:r w:rsidR="000E450A" w:rsidRPr="0004183A">
        <w:rPr>
          <w:sz w:val="24"/>
          <w:szCs w:val="24"/>
        </w:rPr>
        <w:t>РГИС ДДО</w:t>
      </w:r>
      <w:r w:rsidRPr="000E450A">
        <w:rPr>
          <w:rStyle w:val="a5"/>
          <w:i w:val="0"/>
        </w:rPr>
        <w:t>).</w:t>
      </w:r>
      <w:r w:rsidRPr="0004183A">
        <w:rPr>
          <w:sz w:val="24"/>
          <w:szCs w:val="24"/>
        </w:rPr>
        <w:t xml:space="preserve"> Ожидайте рассмотрения заявления в течение 7 дней».</w:t>
      </w:r>
    </w:p>
    <w:p w:rsidR="00A80916" w:rsidRPr="0004183A" w:rsidRDefault="00226D27" w:rsidP="00EC3850">
      <w:pPr>
        <w:pStyle w:val="3"/>
        <w:shd w:val="clear" w:color="auto" w:fill="auto"/>
        <w:ind w:right="20" w:firstLine="708"/>
        <w:jc w:val="both"/>
        <w:rPr>
          <w:sz w:val="24"/>
          <w:szCs w:val="24"/>
        </w:rPr>
      </w:pPr>
      <w:r w:rsidRPr="00226D27">
        <w:rPr>
          <w:sz w:val="24"/>
          <w:szCs w:val="24"/>
        </w:rPr>
        <w:t>3.5</w:t>
      </w:r>
      <w:r w:rsidR="00EC3850" w:rsidRPr="00226D27">
        <w:rPr>
          <w:sz w:val="24"/>
          <w:szCs w:val="24"/>
        </w:rPr>
        <w:t>.</w:t>
      </w:r>
      <w:r w:rsidR="00A80916" w:rsidRPr="00226D27">
        <w:rPr>
          <w:sz w:val="24"/>
          <w:szCs w:val="24"/>
        </w:rPr>
        <w:t xml:space="preserve"> Ответственное</w:t>
      </w:r>
      <w:r w:rsidR="00A80916" w:rsidRPr="009D53D8">
        <w:rPr>
          <w:sz w:val="24"/>
          <w:szCs w:val="24"/>
        </w:rPr>
        <w:t xml:space="preserve"> должностное лицо Уполномоченного органа проверяет наличие электронных</w:t>
      </w:r>
      <w:r w:rsidR="00A80916" w:rsidRPr="0004183A">
        <w:rPr>
          <w:sz w:val="24"/>
          <w:szCs w:val="24"/>
        </w:rPr>
        <w:t xml:space="preserve"> заявлений, поступивших с ЕПГУ и/или РПГУ, с периодом не реже 2 раз в день.</w:t>
      </w:r>
    </w:p>
    <w:p w:rsidR="00A80916" w:rsidRPr="0004183A" w:rsidRDefault="00EC3850" w:rsidP="00BC589C">
      <w:pPr>
        <w:pStyle w:val="3"/>
        <w:shd w:val="clear" w:color="auto" w:fill="auto"/>
        <w:tabs>
          <w:tab w:val="left" w:pos="9639"/>
        </w:tabs>
        <w:ind w:right="20" w:firstLine="708"/>
        <w:jc w:val="both"/>
        <w:rPr>
          <w:sz w:val="24"/>
          <w:szCs w:val="24"/>
        </w:rPr>
      </w:pPr>
      <w:r>
        <w:rPr>
          <w:sz w:val="24"/>
          <w:szCs w:val="24"/>
        </w:rPr>
        <w:t>3</w:t>
      </w:r>
      <w:r w:rsidR="00226D27">
        <w:rPr>
          <w:sz w:val="24"/>
          <w:szCs w:val="24"/>
        </w:rPr>
        <w:t>.6</w:t>
      </w:r>
      <w:r>
        <w:rPr>
          <w:sz w:val="24"/>
          <w:szCs w:val="24"/>
        </w:rPr>
        <w:t>.</w:t>
      </w:r>
      <w:r w:rsidR="00A80916" w:rsidRPr="0004183A">
        <w:rPr>
          <w:sz w:val="24"/>
          <w:szCs w:val="24"/>
        </w:rPr>
        <w:t xml:space="preserve"> Ответственное должностное лицо Уполномоченного органа обеспечивает:</w:t>
      </w:r>
    </w:p>
    <w:p w:rsidR="00EC3850" w:rsidRDefault="00C054C2" w:rsidP="00BC589C">
      <w:pPr>
        <w:pStyle w:val="3"/>
        <w:shd w:val="clear" w:color="auto" w:fill="auto"/>
        <w:tabs>
          <w:tab w:val="left" w:pos="9639"/>
        </w:tabs>
        <w:ind w:left="40" w:firstLine="720"/>
        <w:jc w:val="both"/>
        <w:rPr>
          <w:sz w:val="24"/>
          <w:szCs w:val="24"/>
        </w:rPr>
      </w:pPr>
      <w:r w:rsidRPr="0004183A">
        <w:rPr>
          <w:sz w:val="24"/>
          <w:szCs w:val="24"/>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EC3850">
        <w:rPr>
          <w:sz w:val="24"/>
          <w:szCs w:val="24"/>
        </w:rPr>
        <w:t>муниципальной</w:t>
      </w:r>
      <w:r w:rsidRPr="0004183A">
        <w:rPr>
          <w:sz w:val="24"/>
          <w:szCs w:val="24"/>
        </w:rPr>
        <w:t xml:space="preserve"> услуги. При этом заявителю на ЕПГУ и/или РПГУ направляется уведомление</w:t>
      </w:r>
      <w:r w:rsidR="00EC3850">
        <w:rPr>
          <w:sz w:val="24"/>
          <w:szCs w:val="24"/>
        </w:rPr>
        <w:t>:</w:t>
      </w:r>
    </w:p>
    <w:p w:rsidR="00C054C2" w:rsidRPr="0004183A" w:rsidRDefault="00C054C2" w:rsidP="00BC589C">
      <w:pPr>
        <w:pStyle w:val="3"/>
        <w:shd w:val="clear" w:color="auto" w:fill="auto"/>
        <w:tabs>
          <w:tab w:val="left" w:pos="9639"/>
        </w:tabs>
        <w:ind w:left="40" w:right="380" w:firstLine="720"/>
        <w:jc w:val="both"/>
        <w:rPr>
          <w:sz w:val="24"/>
          <w:szCs w:val="24"/>
        </w:rPr>
      </w:pPr>
      <w:r w:rsidRPr="0004183A">
        <w:rPr>
          <w:sz w:val="24"/>
          <w:szCs w:val="24"/>
        </w:rPr>
        <w:t xml:space="preserve"> «Начато рассмотрение заявления».</w:t>
      </w:r>
    </w:p>
    <w:p w:rsidR="00EC3850" w:rsidRDefault="00EC3850" w:rsidP="00BC589C">
      <w:pPr>
        <w:pStyle w:val="3"/>
        <w:shd w:val="clear" w:color="auto" w:fill="auto"/>
        <w:tabs>
          <w:tab w:val="left" w:pos="9639"/>
        </w:tabs>
        <w:ind w:left="40" w:firstLine="720"/>
        <w:jc w:val="both"/>
        <w:rPr>
          <w:sz w:val="24"/>
          <w:szCs w:val="24"/>
        </w:rPr>
      </w:pPr>
      <w:r>
        <w:rPr>
          <w:sz w:val="24"/>
          <w:szCs w:val="24"/>
        </w:rPr>
        <w:t xml:space="preserve"> </w:t>
      </w:r>
      <w:r w:rsidR="00C054C2" w:rsidRPr="0004183A">
        <w:rPr>
          <w:sz w:val="24"/>
          <w:szCs w:val="24"/>
        </w:rPr>
        <w:t>В случае необходимости подтверждения данных заявления заявителю сообщается об этом в форме уведомления на ЕПГУ и/или РПГУ</w:t>
      </w:r>
      <w:r>
        <w:rPr>
          <w:sz w:val="24"/>
          <w:szCs w:val="24"/>
        </w:rPr>
        <w:t>:</w:t>
      </w:r>
    </w:p>
    <w:p w:rsidR="004E2093" w:rsidRDefault="00C054C2" w:rsidP="004E2093">
      <w:pPr>
        <w:pStyle w:val="3"/>
        <w:shd w:val="clear" w:color="auto" w:fill="auto"/>
        <w:tabs>
          <w:tab w:val="left" w:pos="9639"/>
        </w:tabs>
        <w:ind w:left="40" w:firstLine="720"/>
        <w:jc w:val="both"/>
        <w:rPr>
          <w:sz w:val="24"/>
          <w:szCs w:val="24"/>
        </w:rPr>
      </w:pPr>
      <w:r w:rsidRPr="0004183A">
        <w:rPr>
          <w:sz w:val="24"/>
          <w:szCs w:val="24"/>
        </w:rPr>
        <w:t xml:space="preserve"> «Для подтверждения данных заявл</w:t>
      </w:r>
      <w:r w:rsidR="00BC589C">
        <w:rPr>
          <w:sz w:val="24"/>
          <w:szCs w:val="24"/>
        </w:rPr>
        <w:t xml:space="preserve">ения Вам необходимо представить </w:t>
      </w:r>
      <w:r w:rsidR="00EC3850" w:rsidRPr="00BC589C">
        <w:rPr>
          <w:rStyle w:val="91"/>
          <w:i w:val="0"/>
        </w:rPr>
        <w:t>в</w:t>
      </w:r>
      <w:r w:rsidR="009C6E2E" w:rsidRPr="009C6E2E">
        <w:rPr>
          <w:sz w:val="24"/>
          <w:szCs w:val="24"/>
        </w:rPr>
        <w:t xml:space="preserve"> </w:t>
      </w:r>
      <w:r w:rsidR="009C6E2E" w:rsidRPr="0004183A">
        <w:rPr>
          <w:sz w:val="24"/>
          <w:szCs w:val="24"/>
        </w:rPr>
        <w:t>муниципальн</w:t>
      </w:r>
      <w:r w:rsidR="009C6E2E">
        <w:rPr>
          <w:sz w:val="24"/>
          <w:szCs w:val="24"/>
        </w:rPr>
        <w:t>ое</w:t>
      </w:r>
      <w:r w:rsidR="009C6E2E" w:rsidRPr="0004183A">
        <w:rPr>
          <w:sz w:val="24"/>
          <w:szCs w:val="24"/>
        </w:rPr>
        <w:t xml:space="preserve"> казенн</w:t>
      </w:r>
      <w:r w:rsidR="009C6E2E">
        <w:rPr>
          <w:sz w:val="24"/>
          <w:szCs w:val="24"/>
        </w:rPr>
        <w:t>ое учреждение</w:t>
      </w:r>
      <w:r w:rsidR="009C6E2E" w:rsidRPr="0004183A">
        <w:rPr>
          <w:sz w:val="24"/>
          <w:szCs w:val="24"/>
        </w:rPr>
        <w:t xml:space="preserve"> «Управление образования Лесозаводского городского округа»</w:t>
      </w:r>
      <w:r w:rsidR="009C6E2E">
        <w:rPr>
          <w:sz w:val="24"/>
          <w:szCs w:val="24"/>
        </w:rPr>
        <w:t xml:space="preserve">  </w:t>
      </w:r>
      <w:r w:rsidR="00BC589C" w:rsidRPr="009C6E2E">
        <w:rPr>
          <w:rStyle w:val="91"/>
          <w:i w:val="0"/>
        </w:rPr>
        <w:t>в срок</w:t>
      </w:r>
      <w:r w:rsidR="00BC589C">
        <w:rPr>
          <w:rStyle w:val="91"/>
        </w:rPr>
        <w:t xml:space="preserve"> </w:t>
      </w:r>
      <w:r w:rsidR="009C6E2E" w:rsidRPr="009C6E2E">
        <w:rPr>
          <w:rStyle w:val="91"/>
          <w:i w:val="0"/>
        </w:rPr>
        <w:t>3 дней</w:t>
      </w:r>
      <w:r w:rsidRPr="0004183A">
        <w:rPr>
          <w:rStyle w:val="91"/>
        </w:rPr>
        <w:t xml:space="preserve"> </w:t>
      </w:r>
      <w:r w:rsidR="00BC589C">
        <w:rPr>
          <w:sz w:val="24"/>
          <w:szCs w:val="24"/>
        </w:rPr>
        <w:t xml:space="preserve">следующие документы: </w:t>
      </w:r>
      <w:r w:rsidRPr="0004183A">
        <w:rPr>
          <w:sz w:val="24"/>
          <w:szCs w:val="24"/>
        </w:rPr>
        <w:t xml:space="preserve"> </w:t>
      </w:r>
      <w:r w:rsidRPr="004E2093">
        <w:rPr>
          <w:rStyle w:val="a5"/>
          <w:i w:val="0"/>
        </w:rPr>
        <w:t>(указывается</w:t>
      </w:r>
      <w:r w:rsidR="004E2093" w:rsidRPr="004E2093">
        <w:rPr>
          <w:i/>
          <w:sz w:val="24"/>
          <w:szCs w:val="24"/>
        </w:rPr>
        <w:t xml:space="preserve"> </w:t>
      </w:r>
      <w:r w:rsidRPr="004E2093">
        <w:rPr>
          <w:rStyle w:val="a5"/>
          <w:i w:val="0"/>
        </w:rPr>
        <w:t>перечень подтверждающих документов, которые должен представить заявитель)</w:t>
      </w:r>
      <w:proofErr w:type="gramStart"/>
      <w:r w:rsidRPr="004E2093">
        <w:rPr>
          <w:rStyle w:val="a5"/>
          <w:i w:val="0"/>
        </w:rPr>
        <w:t>.»</w:t>
      </w:r>
      <w:proofErr w:type="gramEnd"/>
      <w:r w:rsidRPr="0004183A">
        <w:rPr>
          <w:sz w:val="24"/>
          <w:szCs w:val="24"/>
        </w:rPr>
        <w:t xml:space="preserve"> </w:t>
      </w:r>
    </w:p>
    <w:p w:rsidR="00C054C2" w:rsidRPr="0004183A" w:rsidRDefault="00C054C2" w:rsidP="005D5CB3">
      <w:pPr>
        <w:pStyle w:val="3"/>
        <w:shd w:val="clear" w:color="auto" w:fill="auto"/>
        <w:tabs>
          <w:tab w:val="left" w:pos="9639"/>
        </w:tabs>
        <w:ind w:left="40" w:firstLine="720"/>
        <w:jc w:val="both"/>
        <w:rPr>
          <w:sz w:val="24"/>
          <w:szCs w:val="24"/>
        </w:rPr>
      </w:pPr>
      <w:r w:rsidRPr="0004183A">
        <w:rPr>
          <w:sz w:val="24"/>
          <w:szCs w:val="24"/>
        </w:rPr>
        <w:t xml:space="preserve">Данные недостатки могут быть исправлены заявителем в течение </w:t>
      </w:r>
      <w:r w:rsidRPr="00821A2A">
        <w:rPr>
          <w:rStyle w:val="a5"/>
          <w:i w:val="0"/>
        </w:rPr>
        <w:t>3 дней</w:t>
      </w:r>
      <w:r w:rsidRPr="0004183A">
        <w:rPr>
          <w:rStyle w:val="10pt0pt0"/>
          <w:sz w:val="24"/>
          <w:szCs w:val="24"/>
        </w:rPr>
        <w:t xml:space="preserve"> </w:t>
      </w:r>
      <w:r w:rsidRPr="0004183A">
        <w:rPr>
          <w:sz w:val="24"/>
          <w:szCs w:val="24"/>
        </w:rPr>
        <w:t>со дня сообщения, в том числе, поступления соответствующего уведомления, при несоблюдении которого следует отказ в соответствии с пунктами</w:t>
      </w:r>
      <w:r w:rsidR="005D5CB3">
        <w:rPr>
          <w:sz w:val="24"/>
          <w:szCs w:val="24"/>
        </w:rPr>
        <w:t xml:space="preserve"> </w:t>
      </w:r>
      <w:r w:rsidR="005D5CB3" w:rsidRPr="005D5CB3">
        <w:rPr>
          <w:sz w:val="24"/>
          <w:szCs w:val="24"/>
        </w:rPr>
        <w:t>2.12 и 2.14</w:t>
      </w:r>
      <w:r w:rsidR="005D5CB3">
        <w:rPr>
          <w:sz w:val="24"/>
          <w:szCs w:val="24"/>
        </w:rPr>
        <w:t xml:space="preserve"> </w:t>
      </w:r>
      <w:r w:rsidRPr="0004183A">
        <w:rPr>
          <w:sz w:val="24"/>
          <w:szCs w:val="24"/>
        </w:rPr>
        <w:t>настоящего Административного регламента.</w:t>
      </w:r>
    </w:p>
    <w:p w:rsidR="000E768A" w:rsidRDefault="00C054C2" w:rsidP="00BC589C">
      <w:pPr>
        <w:pStyle w:val="3"/>
        <w:shd w:val="clear" w:color="auto" w:fill="auto"/>
        <w:tabs>
          <w:tab w:val="left" w:pos="9639"/>
        </w:tabs>
        <w:ind w:left="40" w:right="380" w:firstLine="720"/>
        <w:jc w:val="both"/>
        <w:rPr>
          <w:sz w:val="24"/>
          <w:szCs w:val="24"/>
        </w:rPr>
      </w:pPr>
      <w:r w:rsidRPr="0004183A">
        <w:rPr>
          <w:sz w:val="24"/>
          <w:szCs w:val="24"/>
        </w:rPr>
        <w:t xml:space="preserve">б) рассмотрение заявления. </w:t>
      </w:r>
    </w:p>
    <w:p w:rsidR="000E768A" w:rsidRDefault="00C054C2" w:rsidP="000E768A">
      <w:pPr>
        <w:pStyle w:val="3"/>
        <w:shd w:val="clear" w:color="auto" w:fill="auto"/>
        <w:tabs>
          <w:tab w:val="left" w:pos="9639"/>
        </w:tabs>
        <w:ind w:left="40" w:firstLine="720"/>
        <w:jc w:val="both"/>
        <w:rPr>
          <w:sz w:val="24"/>
          <w:szCs w:val="24"/>
        </w:rPr>
      </w:pPr>
      <w:r w:rsidRPr="0004183A">
        <w:rPr>
          <w:sz w:val="24"/>
          <w:szCs w:val="24"/>
        </w:rPr>
        <w:t xml:space="preserve">В качестве </w:t>
      </w:r>
      <w:r w:rsidR="00A95462">
        <w:rPr>
          <w:sz w:val="24"/>
          <w:szCs w:val="24"/>
        </w:rPr>
        <w:t>положительного</w:t>
      </w:r>
      <w:r w:rsidR="00A95462" w:rsidRPr="0004183A">
        <w:rPr>
          <w:sz w:val="24"/>
          <w:szCs w:val="24"/>
        </w:rPr>
        <w:t xml:space="preserve"> </w:t>
      </w:r>
      <w:r w:rsidRPr="0004183A">
        <w:rPr>
          <w:sz w:val="24"/>
          <w:szCs w:val="24"/>
        </w:rPr>
        <w:t>промежуточного результата рассмотрения заявления заявителю сообщается, в том числе в форме уведомления на ЕПГУ и/или РПГУ</w:t>
      </w:r>
      <w:r w:rsidR="004F1231">
        <w:rPr>
          <w:sz w:val="24"/>
          <w:szCs w:val="24"/>
        </w:rPr>
        <w:t xml:space="preserve"> </w:t>
      </w:r>
      <w:r w:rsidR="00294076">
        <w:rPr>
          <w:sz w:val="24"/>
          <w:szCs w:val="24"/>
        </w:rPr>
        <w:t>(положительный промежуточный результат предоставления муниципальной услуги)</w:t>
      </w:r>
      <w:proofErr w:type="gramStart"/>
      <w:r w:rsidR="00294076">
        <w:rPr>
          <w:sz w:val="24"/>
          <w:szCs w:val="24"/>
        </w:rPr>
        <w:t xml:space="preserve"> </w:t>
      </w:r>
      <w:r w:rsidR="000E768A">
        <w:rPr>
          <w:sz w:val="24"/>
          <w:szCs w:val="24"/>
        </w:rPr>
        <w:t>:</w:t>
      </w:r>
      <w:proofErr w:type="gramEnd"/>
    </w:p>
    <w:p w:rsidR="00D53984" w:rsidRDefault="00C054C2" w:rsidP="00D53984">
      <w:pPr>
        <w:pStyle w:val="3"/>
        <w:shd w:val="clear" w:color="auto" w:fill="auto"/>
        <w:tabs>
          <w:tab w:val="left" w:pos="9639"/>
        </w:tabs>
        <w:ind w:left="40" w:firstLine="720"/>
        <w:jc w:val="both"/>
        <w:rPr>
          <w:sz w:val="24"/>
          <w:szCs w:val="24"/>
        </w:rPr>
      </w:pPr>
      <w:r w:rsidRPr="0004183A">
        <w:rPr>
          <w:sz w:val="24"/>
          <w:szCs w:val="24"/>
        </w:rPr>
        <w:t xml:space="preserve"> «Ваше заявление рассмотрено. Индивидуальный номер</w:t>
      </w:r>
      <w:r w:rsidR="000E768A">
        <w:rPr>
          <w:sz w:val="24"/>
          <w:szCs w:val="24"/>
        </w:rPr>
        <w:t xml:space="preserve">  </w:t>
      </w:r>
      <w:r w:rsidRPr="0004183A">
        <w:rPr>
          <w:sz w:val="24"/>
          <w:szCs w:val="24"/>
        </w:rPr>
        <w:t xml:space="preserve">заявления </w:t>
      </w:r>
      <w:r w:rsidR="000E768A">
        <w:rPr>
          <w:sz w:val="24"/>
          <w:szCs w:val="24"/>
        </w:rPr>
        <w:t>(указывается уникальный номер</w:t>
      </w:r>
      <w:r w:rsidR="00D53984">
        <w:rPr>
          <w:sz w:val="24"/>
          <w:szCs w:val="24"/>
        </w:rPr>
        <w:t xml:space="preserve"> заявления). </w:t>
      </w:r>
      <w:r w:rsidRPr="0004183A">
        <w:rPr>
          <w:sz w:val="24"/>
          <w:szCs w:val="24"/>
        </w:rPr>
        <w:t xml:space="preserve"> О</w:t>
      </w:r>
      <w:r w:rsidR="00D53984">
        <w:rPr>
          <w:sz w:val="24"/>
          <w:szCs w:val="24"/>
        </w:rPr>
        <w:t xml:space="preserve">жидайте направления в выбранную </w:t>
      </w:r>
      <w:r w:rsidRPr="0004183A">
        <w:rPr>
          <w:sz w:val="24"/>
          <w:szCs w:val="24"/>
        </w:rPr>
        <w:t>обр</w:t>
      </w:r>
      <w:r w:rsidR="00D53984">
        <w:rPr>
          <w:sz w:val="24"/>
          <w:szCs w:val="24"/>
        </w:rPr>
        <w:t xml:space="preserve">азовательную </w:t>
      </w:r>
      <w:r w:rsidR="00D53984">
        <w:rPr>
          <w:sz w:val="24"/>
          <w:szCs w:val="24"/>
        </w:rPr>
        <w:lastRenderedPageBreak/>
        <w:t>организацию после ___</w:t>
      </w:r>
      <w:r w:rsidRPr="0004183A">
        <w:rPr>
          <w:sz w:val="24"/>
          <w:szCs w:val="24"/>
        </w:rPr>
        <w:t xml:space="preserve"> </w:t>
      </w:r>
      <w:r w:rsidR="00D53984">
        <w:rPr>
          <w:rStyle w:val="a5"/>
        </w:rPr>
        <w:t>(</w:t>
      </w:r>
      <w:r w:rsidR="00D53984" w:rsidRPr="00D53984">
        <w:rPr>
          <w:rStyle w:val="a5"/>
          <w:i w:val="0"/>
        </w:rPr>
        <w:t xml:space="preserve">указывается желаемая </w:t>
      </w:r>
      <w:r w:rsidRPr="00D53984">
        <w:rPr>
          <w:rStyle w:val="a5"/>
          <w:i w:val="0"/>
        </w:rPr>
        <w:t>дата</w:t>
      </w:r>
      <w:r w:rsidR="00D53984">
        <w:rPr>
          <w:rStyle w:val="a5"/>
        </w:rPr>
        <w:t xml:space="preserve"> </w:t>
      </w:r>
      <w:r w:rsidRPr="0004183A">
        <w:rPr>
          <w:sz w:val="24"/>
          <w:szCs w:val="24"/>
        </w:rPr>
        <w:t>приема, указанная в заявлении)</w:t>
      </w:r>
      <w:proofErr w:type="gramStart"/>
      <w:r w:rsidRPr="0004183A">
        <w:rPr>
          <w:sz w:val="24"/>
          <w:szCs w:val="24"/>
        </w:rPr>
        <w:t>.»</w:t>
      </w:r>
      <w:proofErr w:type="gramEnd"/>
      <w:r w:rsidRPr="0004183A">
        <w:rPr>
          <w:sz w:val="24"/>
          <w:szCs w:val="24"/>
        </w:rPr>
        <w:t xml:space="preserve"> </w:t>
      </w:r>
      <w:r w:rsidR="00D53984">
        <w:rPr>
          <w:sz w:val="24"/>
          <w:szCs w:val="24"/>
        </w:rPr>
        <w:t xml:space="preserve">     </w:t>
      </w:r>
    </w:p>
    <w:p w:rsidR="00A95462" w:rsidRDefault="00D53984" w:rsidP="00294076">
      <w:pPr>
        <w:pStyle w:val="3"/>
        <w:shd w:val="clear" w:color="auto" w:fill="auto"/>
        <w:tabs>
          <w:tab w:val="left" w:pos="9639"/>
        </w:tabs>
        <w:ind w:left="40" w:firstLine="720"/>
        <w:jc w:val="both"/>
        <w:rPr>
          <w:sz w:val="24"/>
          <w:szCs w:val="24"/>
        </w:rPr>
      </w:pPr>
      <w:r w:rsidRPr="0004183A">
        <w:rPr>
          <w:sz w:val="24"/>
          <w:szCs w:val="24"/>
        </w:rPr>
        <w:t xml:space="preserve">В качестве </w:t>
      </w:r>
      <w:r w:rsidR="00A95462">
        <w:rPr>
          <w:sz w:val="24"/>
          <w:szCs w:val="24"/>
        </w:rPr>
        <w:t xml:space="preserve">отрицательного </w:t>
      </w:r>
      <w:r w:rsidRPr="0004183A">
        <w:rPr>
          <w:sz w:val="24"/>
          <w:szCs w:val="24"/>
        </w:rPr>
        <w:t xml:space="preserve">промежуточного результата рассмотрения заявления заявителю </w:t>
      </w:r>
      <w:r w:rsidR="00A95462">
        <w:rPr>
          <w:sz w:val="24"/>
          <w:szCs w:val="24"/>
        </w:rPr>
        <w:t>сообщается</w:t>
      </w:r>
      <w:r w:rsidR="00294076">
        <w:rPr>
          <w:sz w:val="24"/>
          <w:szCs w:val="24"/>
        </w:rPr>
        <w:t xml:space="preserve">, </w:t>
      </w:r>
      <w:r w:rsidR="00294076" w:rsidRPr="0004183A">
        <w:rPr>
          <w:sz w:val="24"/>
          <w:szCs w:val="24"/>
        </w:rPr>
        <w:t>в том числе в форме уведомления на ЕПГУ и/или РПГУ</w:t>
      </w:r>
      <w:r w:rsidR="00A95462">
        <w:rPr>
          <w:sz w:val="24"/>
          <w:szCs w:val="24"/>
        </w:rPr>
        <w:t>:</w:t>
      </w:r>
    </w:p>
    <w:p w:rsidR="00C054C2" w:rsidRPr="00A95462" w:rsidRDefault="00C054C2" w:rsidP="00A95462">
      <w:pPr>
        <w:pStyle w:val="3"/>
        <w:shd w:val="clear" w:color="auto" w:fill="auto"/>
        <w:tabs>
          <w:tab w:val="left" w:pos="9639"/>
        </w:tabs>
        <w:ind w:left="40" w:firstLine="720"/>
        <w:jc w:val="both"/>
        <w:rPr>
          <w:i/>
          <w:sz w:val="24"/>
          <w:szCs w:val="24"/>
        </w:rPr>
      </w:pPr>
      <w:r w:rsidRPr="0004183A">
        <w:rPr>
          <w:rStyle w:val="91"/>
        </w:rPr>
        <w:t xml:space="preserve"> </w:t>
      </w:r>
      <w:r w:rsidRPr="00A95462">
        <w:rPr>
          <w:rStyle w:val="91"/>
          <w:i w:val="0"/>
        </w:rPr>
        <w:t>«Вам отказано в предоставлении услуги по текущему заявлению</w:t>
      </w:r>
      <w:r w:rsidR="00A95462">
        <w:rPr>
          <w:rStyle w:val="91"/>
          <w:i w:val="0"/>
        </w:rPr>
        <w:t xml:space="preserve"> </w:t>
      </w:r>
      <w:r w:rsidRPr="00A95462">
        <w:rPr>
          <w:rStyle w:val="91"/>
          <w:i w:val="0"/>
        </w:rPr>
        <w:t>по причине</w:t>
      </w:r>
      <w:r w:rsidR="00A95462" w:rsidRPr="00A95462">
        <w:rPr>
          <w:rStyle w:val="91"/>
          <w:i w:val="0"/>
        </w:rPr>
        <w:t>:</w:t>
      </w:r>
      <w:r w:rsidR="00A95462">
        <w:rPr>
          <w:rStyle w:val="91"/>
        </w:rPr>
        <w:t xml:space="preserve"> </w:t>
      </w:r>
      <w:r w:rsidRPr="00A95462">
        <w:rPr>
          <w:sz w:val="24"/>
          <w:szCs w:val="24"/>
        </w:rPr>
        <w:t>(указывается причина, по которой по заявлению</w:t>
      </w:r>
      <w:r w:rsidR="00A95462">
        <w:rPr>
          <w:sz w:val="24"/>
          <w:szCs w:val="24"/>
        </w:rPr>
        <w:t xml:space="preserve"> </w:t>
      </w:r>
      <w:r w:rsidRPr="00A95462">
        <w:rPr>
          <w:sz w:val="24"/>
          <w:szCs w:val="24"/>
        </w:rPr>
        <w:t>принято отрицательное решение).</w:t>
      </w:r>
      <w:r w:rsidRPr="0004183A">
        <w:rPr>
          <w:rStyle w:val="91"/>
        </w:rPr>
        <w:t xml:space="preserve"> </w:t>
      </w:r>
      <w:r w:rsidR="00A95462">
        <w:rPr>
          <w:rStyle w:val="91"/>
          <w:i w:val="0"/>
        </w:rPr>
        <w:t>Вам необходимо:</w:t>
      </w:r>
      <w:r w:rsidRPr="00A95462">
        <w:rPr>
          <w:rStyle w:val="91"/>
        </w:rPr>
        <w:t xml:space="preserve"> </w:t>
      </w:r>
      <w:r w:rsidRPr="00A95462">
        <w:rPr>
          <w:sz w:val="24"/>
          <w:szCs w:val="24"/>
        </w:rPr>
        <w:t>(указывается</w:t>
      </w:r>
      <w:r w:rsidR="00A95462">
        <w:rPr>
          <w:sz w:val="24"/>
          <w:szCs w:val="24"/>
        </w:rPr>
        <w:t xml:space="preserve"> </w:t>
      </w:r>
      <w:r w:rsidRPr="00A95462">
        <w:rPr>
          <w:sz w:val="24"/>
          <w:szCs w:val="24"/>
        </w:rPr>
        <w:t>порядок действий, который необходимо выполнить заявителю для получения положительного результата по заявлению</w:t>
      </w:r>
      <w:r w:rsidRPr="00A95462">
        <w:rPr>
          <w:i/>
          <w:sz w:val="24"/>
          <w:szCs w:val="24"/>
        </w:rPr>
        <w:t>)</w:t>
      </w:r>
      <w:proofErr w:type="gramStart"/>
      <w:r w:rsidRPr="00A95462">
        <w:rPr>
          <w:rStyle w:val="91"/>
          <w:i w:val="0"/>
        </w:rPr>
        <w:t>.»</w:t>
      </w:r>
      <w:proofErr w:type="gramEnd"/>
      <w:r w:rsidRPr="00A95462">
        <w:rPr>
          <w:sz w:val="24"/>
          <w:szCs w:val="24"/>
        </w:rPr>
        <w:t xml:space="preserve"> </w:t>
      </w:r>
      <w:r w:rsidR="00294076">
        <w:rPr>
          <w:sz w:val="24"/>
          <w:szCs w:val="24"/>
        </w:rPr>
        <w:t>(отрицательный промежуточный результат предоставления муниципальной услуги).</w:t>
      </w:r>
    </w:p>
    <w:p w:rsidR="00294076" w:rsidRDefault="00226D27" w:rsidP="00294076">
      <w:pPr>
        <w:pStyle w:val="3"/>
        <w:shd w:val="clear" w:color="auto" w:fill="auto"/>
        <w:tabs>
          <w:tab w:val="left" w:pos="9639"/>
        </w:tabs>
        <w:ind w:left="40" w:firstLine="720"/>
        <w:jc w:val="both"/>
        <w:rPr>
          <w:sz w:val="24"/>
          <w:szCs w:val="24"/>
        </w:rPr>
      </w:pPr>
      <w:r w:rsidRPr="00F510F2">
        <w:rPr>
          <w:sz w:val="24"/>
          <w:szCs w:val="24"/>
        </w:rPr>
        <w:t>3.6</w:t>
      </w:r>
      <w:r w:rsidR="00294076" w:rsidRPr="00F510F2">
        <w:rPr>
          <w:sz w:val="24"/>
          <w:szCs w:val="24"/>
        </w:rPr>
        <w:t>.1.</w:t>
      </w:r>
      <w:r w:rsidR="00294076">
        <w:rPr>
          <w:sz w:val="24"/>
          <w:szCs w:val="24"/>
        </w:rPr>
        <w:t xml:space="preserve"> </w:t>
      </w:r>
      <w:r w:rsidR="00C054C2" w:rsidRPr="00541E82">
        <w:rPr>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00C054C2" w:rsidRPr="00541E82">
        <w:rPr>
          <w:rStyle w:val="a5"/>
          <w:i w:val="0"/>
        </w:rPr>
        <w:t>(по данным РГИС ДДО)</w:t>
      </w:r>
      <w:r w:rsidR="00C054C2" w:rsidRPr="00541E82">
        <w:rPr>
          <w:sz w:val="24"/>
          <w:szCs w:val="24"/>
        </w:rPr>
        <w:t xml:space="preserve"> заявителю сообщается, в том числе в форме уведомления на ЕПГУ и/или РПГУ</w:t>
      </w:r>
      <w:r w:rsidR="00294076" w:rsidRPr="00541E82">
        <w:rPr>
          <w:sz w:val="24"/>
          <w:szCs w:val="24"/>
        </w:rPr>
        <w:t>:</w:t>
      </w:r>
    </w:p>
    <w:p w:rsidR="00C054C2" w:rsidRPr="0004183A" w:rsidRDefault="00C054C2" w:rsidP="008269A3">
      <w:pPr>
        <w:pStyle w:val="3"/>
        <w:shd w:val="clear" w:color="auto" w:fill="auto"/>
        <w:tabs>
          <w:tab w:val="left" w:pos="9639"/>
        </w:tabs>
        <w:ind w:left="40" w:firstLine="720"/>
        <w:jc w:val="both"/>
        <w:rPr>
          <w:sz w:val="24"/>
          <w:szCs w:val="24"/>
        </w:rPr>
      </w:pPr>
      <w:r w:rsidRPr="0004183A">
        <w:rPr>
          <w:sz w:val="24"/>
          <w:szCs w:val="24"/>
        </w:rPr>
        <w:t xml:space="preserve"> «В настоящее время в образовательных организациях, указанных в заявлении, нет свободных мест, соответствующих запрашиваемым в заявлении</w:t>
      </w:r>
      <w:r w:rsidR="008269A3">
        <w:rPr>
          <w:sz w:val="24"/>
          <w:szCs w:val="24"/>
        </w:rPr>
        <w:t xml:space="preserve"> </w:t>
      </w:r>
      <w:r w:rsidRPr="0004183A">
        <w:rPr>
          <w:sz w:val="24"/>
          <w:szCs w:val="24"/>
        </w:rPr>
        <w:t>условиям. Ва</w:t>
      </w:r>
      <w:r w:rsidR="008269A3">
        <w:rPr>
          <w:sz w:val="24"/>
          <w:szCs w:val="24"/>
        </w:rPr>
        <w:t xml:space="preserve">м может быть предложено место в:  </w:t>
      </w:r>
      <w:r w:rsidR="004F1231">
        <w:rPr>
          <w:sz w:val="24"/>
          <w:szCs w:val="24"/>
        </w:rPr>
        <w:t>____</w:t>
      </w:r>
      <w:r w:rsidRPr="008269A3">
        <w:rPr>
          <w:rStyle w:val="a5"/>
          <w:i w:val="0"/>
        </w:rPr>
        <w:t>(у</w:t>
      </w:r>
      <w:r w:rsidR="008269A3" w:rsidRPr="008269A3">
        <w:rPr>
          <w:rStyle w:val="a5"/>
          <w:i w:val="0"/>
        </w:rPr>
        <w:t xml:space="preserve">казывается </w:t>
      </w:r>
      <w:r w:rsidRPr="008269A3">
        <w:rPr>
          <w:rStyle w:val="a5"/>
          <w:i w:val="0"/>
        </w:rPr>
        <w:t>перечень</w:t>
      </w:r>
      <w:r w:rsidR="008269A3" w:rsidRPr="008269A3">
        <w:rPr>
          <w:i/>
          <w:sz w:val="24"/>
          <w:szCs w:val="24"/>
        </w:rPr>
        <w:t xml:space="preserve"> </w:t>
      </w:r>
      <w:r w:rsidRPr="008269A3">
        <w:rPr>
          <w:rStyle w:val="a5"/>
          <w:i w:val="0"/>
        </w:rPr>
        <w:t>образовательных организаций, в которых могут быть предоставлены места при наличии возможности)</w:t>
      </w:r>
      <w:r w:rsidRPr="008269A3">
        <w:rPr>
          <w:i/>
          <w:sz w:val="24"/>
          <w:szCs w:val="24"/>
        </w:rPr>
        <w:t>.</w:t>
      </w:r>
      <w:r w:rsidRPr="0004183A">
        <w:rPr>
          <w:sz w:val="24"/>
          <w:szCs w:val="24"/>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04183A">
        <w:rPr>
          <w:sz w:val="24"/>
          <w:szCs w:val="24"/>
        </w:rPr>
        <w:t>.».</w:t>
      </w:r>
      <w:proofErr w:type="gramEnd"/>
    </w:p>
    <w:p w:rsidR="008269A3" w:rsidRDefault="008269A3" w:rsidP="00C054C2">
      <w:pPr>
        <w:pStyle w:val="3"/>
        <w:shd w:val="clear" w:color="auto" w:fill="auto"/>
        <w:ind w:left="20"/>
        <w:jc w:val="both"/>
        <w:rPr>
          <w:sz w:val="24"/>
          <w:szCs w:val="24"/>
        </w:rPr>
      </w:pPr>
      <w:r>
        <w:rPr>
          <w:sz w:val="24"/>
          <w:szCs w:val="24"/>
        </w:rPr>
        <w:t xml:space="preserve">           </w:t>
      </w:r>
      <w:r w:rsidR="006A780A">
        <w:rPr>
          <w:sz w:val="24"/>
          <w:szCs w:val="24"/>
        </w:rPr>
        <w:t>3.6.2</w:t>
      </w:r>
      <w:r w:rsidR="00FC0950">
        <w:rPr>
          <w:sz w:val="24"/>
          <w:szCs w:val="24"/>
        </w:rPr>
        <w:t>.</w:t>
      </w:r>
      <w:r>
        <w:rPr>
          <w:sz w:val="24"/>
          <w:szCs w:val="24"/>
        </w:rPr>
        <w:t xml:space="preserve">   </w:t>
      </w:r>
      <w:r w:rsidR="00C054C2" w:rsidRPr="0004183A">
        <w:rPr>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00C054C2" w:rsidRPr="008269A3">
        <w:rPr>
          <w:rStyle w:val="a5"/>
          <w:i w:val="0"/>
        </w:rPr>
        <w:t>(по данным РГИС</w:t>
      </w:r>
      <w:r>
        <w:rPr>
          <w:rStyle w:val="a5"/>
          <w:i w:val="0"/>
        </w:rPr>
        <w:t xml:space="preserve"> ДДО</w:t>
      </w:r>
      <w:r w:rsidR="00C054C2" w:rsidRPr="008269A3">
        <w:rPr>
          <w:rStyle w:val="a5"/>
          <w:i w:val="0"/>
        </w:rPr>
        <w:t>),</w:t>
      </w:r>
      <w:r w:rsidR="00C054C2" w:rsidRPr="008269A3">
        <w:rPr>
          <w:i/>
          <w:sz w:val="24"/>
          <w:szCs w:val="24"/>
        </w:rPr>
        <w:t xml:space="preserve"> </w:t>
      </w:r>
      <w:r w:rsidR="00C054C2" w:rsidRPr="0004183A">
        <w:rPr>
          <w:sz w:val="24"/>
          <w:szCs w:val="24"/>
        </w:rPr>
        <w:t xml:space="preserve">после утверждения документа о направлении, содержащего информацию об определении места для ребенка, и внесения реквизитов данного документа в РГИС </w:t>
      </w:r>
      <w:r>
        <w:rPr>
          <w:sz w:val="24"/>
          <w:szCs w:val="24"/>
        </w:rPr>
        <w:t xml:space="preserve">ДДО </w:t>
      </w:r>
      <w:r w:rsidR="00C054C2" w:rsidRPr="0004183A">
        <w:rPr>
          <w:sz w:val="24"/>
          <w:szCs w:val="24"/>
        </w:rPr>
        <w:t>заявителю на ЕПГУ и/или РПГУ направляется уведомление</w:t>
      </w:r>
      <w:r>
        <w:rPr>
          <w:sz w:val="24"/>
          <w:szCs w:val="24"/>
        </w:rPr>
        <w:t>:</w:t>
      </w:r>
    </w:p>
    <w:p w:rsidR="00C054C2" w:rsidRPr="0004183A" w:rsidRDefault="002308AC" w:rsidP="002308AC">
      <w:pPr>
        <w:pStyle w:val="3"/>
        <w:shd w:val="clear" w:color="auto" w:fill="auto"/>
        <w:ind w:left="20" w:firstLine="688"/>
        <w:jc w:val="both"/>
        <w:rPr>
          <w:sz w:val="24"/>
          <w:szCs w:val="24"/>
        </w:rPr>
      </w:pPr>
      <w:r w:rsidRPr="002308AC">
        <w:rPr>
          <w:sz w:val="24"/>
          <w:szCs w:val="24"/>
        </w:rPr>
        <w:t xml:space="preserve">    </w:t>
      </w:r>
      <w:r w:rsidR="00C054C2" w:rsidRPr="002308AC">
        <w:rPr>
          <w:sz w:val="24"/>
          <w:szCs w:val="24"/>
        </w:rPr>
        <w:t xml:space="preserve"> «Вам</w:t>
      </w:r>
      <w:r w:rsidRPr="002308AC">
        <w:rPr>
          <w:rStyle w:val="91"/>
        </w:rPr>
        <w:t xml:space="preserve"> </w:t>
      </w:r>
      <w:r w:rsidR="00C054C2" w:rsidRPr="002308AC">
        <w:rPr>
          <w:rStyle w:val="91"/>
          <w:i w:val="0"/>
        </w:rPr>
        <w:t>предоставлено место в</w:t>
      </w:r>
      <w:r w:rsidR="00C054C2" w:rsidRPr="0004183A">
        <w:rPr>
          <w:rStyle w:val="91"/>
        </w:rPr>
        <w:t xml:space="preserve"> </w:t>
      </w:r>
      <w:r w:rsidR="00C054C2" w:rsidRPr="0004183A">
        <w:rPr>
          <w:rStyle w:val="91"/>
        </w:rPr>
        <w:tab/>
        <w:t xml:space="preserve"> </w:t>
      </w:r>
      <w:r w:rsidR="00C054C2" w:rsidRPr="0004183A">
        <w:rPr>
          <w:sz w:val="24"/>
          <w:szCs w:val="24"/>
        </w:rPr>
        <w:t>(указываются название образовательной</w:t>
      </w:r>
      <w:r>
        <w:rPr>
          <w:sz w:val="24"/>
          <w:szCs w:val="24"/>
        </w:rPr>
        <w:t xml:space="preserve"> </w:t>
      </w:r>
      <w:r w:rsidR="00C054C2" w:rsidRPr="002308AC">
        <w:rPr>
          <w:sz w:val="24"/>
          <w:szCs w:val="24"/>
        </w:rPr>
        <w:t>организации, данные о группе)</w:t>
      </w:r>
      <w:r w:rsidR="00C054C2" w:rsidRPr="002308AC">
        <w:rPr>
          <w:rStyle w:val="91"/>
          <w:i w:val="0"/>
        </w:rPr>
        <w:t xml:space="preserve"> в соответс</w:t>
      </w:r>
      <w:r w:rsidRPr="002308AC">
        <w:rPr>
          <w:rStyle w:val="91"/>
          <w:i w:val="0"/>
        </w:rPr>
        <w:t xml:space="preserve">твии с </w:t>
      </w:r>
      <w:r w:rsidR="00C054C2" w:rsidRPr="002308AC">
        <w:rPr>
          <w:sz w:val="24"/>
          <w:szCs w:val="24"/>
        </w:rPr>
        <w:t>(указываются реквизиты документа о направлении ребенка в дошкольную</w:t>
      </w:r>
      <w:r w:rsidRPr="002308AC">
        <w:rPr>
          <w:sz w:val="24"/>
          <w:szCs w:val="24"/>
        </w:rPr>
        <w:t xml:space="preserve"> </w:t>
      </w:r>
      <w:r w:rsidR="00C054C2" w:rsidRPr="002308AC">
        <w:rPr>
          <w:sz w:val="24"/>
          <w:szCs w:val="24"/>
        </w:rPr>
        <w:t>образовательную организацию).</w:t>
      </w:r>
      <w:r w:rsidRPr="002308AC">
        <w:rPr>
          <w:rStyle w:val="91"/>
          <w:i w:val="0"/>
        </w:rPr>
        <w:t xml:space="preserve"> Вам необходимо</w:t>
      </w:r>
      <w:r>
        <w:rPr>
          <w:rStyle w:val="91"/>
        </w:rPr>
        <w:t xml:space="preserve"> </w:t>
      </w:r>
      <w:r w:rsidR="00C054C2" w:rsidRPr="0004183A">
        <w:rPr>
          <w:rStyle w:val="91"/>
        </w:rPr>
        <w:t xml:space="preserve"> </w:t>
      </w:r>
      <w:r>
        <w:rPr>
          <w:sz w:val="24"/>
          <w:szCs w:val="24"/>
        </w:rPr>
        <w:t xml:space="preserve">(описывается </w:t>
      </w:r>
      <w:r w:rsidR="00C054C2" w:rsidRPr="0004183A">
        <w:rPr>
          <w:sz w:val="24"/>
          <w:szCs w:val="24"/>
        </w:rPr>
        <w:t>порядок действия заявителя после выставления статуса с указанием срока выполнения действия)</w:t>
      </w:r>
      <w:r>
        <w:rPr>
          <w:rStyle w:val="91"/>
          <w:i w:val="0"/>
        </w:rPr>
        <w:t>»</w:t>
      </w:r>
      <w:r w:rsidR="00C054C2" w:rsidRPr="0004183A">
        <w:rPr>
          <w:rStyle w:val="91"/>
        </w:rPr>
        <w:t xml:space="preserve"> </w:t>
      </w:r>
      <w:r w:rsidRPr="0004183A">
        <w:rPr>
          <w:sz w:val="24"/>
          <w:szCs w:val="24"/>
        </w:rPr>
        <w:t>(положительный основной ре</w:t>
      </w:r>
      <w:r>
        <w:rPr>
          <w:sz w:val="24"/>
          <w:szCs w:val="24"/>
        </w:rPr>
        <w:t xml:space="preserve">зультат </w:t>
      </w:r>
      <w:r w:rsidR="009D53D8">
        <w:rPr>
          <w:sz w:val="24"/>
          <w:szCs w:val="24"/>
        </w:rPr>
        <w:t xml:space="preserve">муниципальной </w:t>
      </w:r>
      <w:r>
        <w:rPr>
          <w:sz w:val="24"/>
          <w:szCs w:val="24"/>
        </w:rPr>
        <w:t>услуги)</w:t>
      </w:r>
      <w:r w:rsidR="009D53D8">
        <w:rPr>
          <w:sz w:val="24"/>
          <w:szCs w:val="24"/>
        </w:rPr>
        <w:t>.</w:t>
      </w:r>
    </w:p>
    <w:p w:rsidR="00C054C2" w:rsidRPr="0004183A" w:rsidRDefault="009D53D8" w:rsidP="009D53D8">
      <w:pPr>
        <w:pStyle w:val="3"/>
        <w:shd w:val="clear" w:color="auto" w:fill="auto"/>
        <w:ind w:right="20" w:firstLine="708"/>
        <w:jc w:val="both"/>
        <w:rPr>
          <w:sz w:val="24"/>
          <w:szCs w:val="24"/>
        </w:rPr>
      </w:pPr>
      <w:r>
        <w:rPr>
          <w:sz w:val="24"/>
          <w:szCs w:val="24"/>
        </w:rPr>
        <w:t>3.</w:t>
      </w:r>
      <w:r w:rsidR="00226D27">
        <w:rPr>
          <w:sz w:val="24"/>
          <w:szCs w:val="24"/>
        </w:rPr>
        <w:t>7.</w:t>
      </w:r>
      <w:r w:rsidR="00C054C2" w:rsidRPr="0004183A">
        <w:rPr>
          <w:sz w:val="24"/>
          <w:szCs w:val="24"/>
        </w:rPr>
        <w:t xml:space="preserve"> Заявителю обеспечивается возможность получения результата предоставления </w:t>
      </w:r>
      <w:r w:rsidR="00226D27">
        <w:rPr>
          <w:sz w:val="24"/>
          <w:szCs w:val="24"/>
        </w:rPr>
        <w:t>муниципальной</w:t>
      </w:r>
      <w:r w:rsidR="00C054C2" w:rsidRPr="0004183A">
        <w:rPr>
          <w:sz w:val="24"/>
          <w:szCs w:val="24"/>
        </w:rPr>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rsidR="00C054C2" w:rsidRPr="0004183A">
        <w:rPr>
          <w:sz w:val="24"/>
          <w:szCs w:val="24"/>
        </w:rPr>
        <w:t>в виде выписки из документа о направлен</w:t>
      </w:r>
      <w:bookmarkStart w:id="0" w:name="_GoBack"/>
      <w:bookmarkEnd w:id="0"/>
      <w:r w:rsidR="00C054C2" w:rsidRPr="0004183A">
        <w:rPr>
          <w:sz w:val="24"/>
          <w:szCs w:val="24"/>
        </w:rPr>
        <w:t>ии при личном обращении в Уполномоченный орган</w:t>
      </w:r>
      <w:proofErr w:type="gramEnd"/>
      <w:r w:rsidR="00C054C2" w:rsidRPr="0004183A">
        <w:rPr>
          <w:sz w:val="24"/>
          <w:szCs w:val="24"/>
        </w:rPr>
        <w:t>.</w:t>
      </w:r>
    </w:p>
    <w:p w:rsidR="00C054C2" w:rsidRPr="0004183A" w:rsidRDefault="00226D27" w:rsidP="00226D27">
      <w:pPr>
        <w:pStyle w:val="3"/>
        <w:shd w:val="clear" w:color="auto" w:fill="auto"/>
        <w:ind w:right="20" w:firstLine="708"/>
        <w:jc w:val="both"/>
        <w:rPr>
          <w:sz w:val="24"/>
          <w:szCs w:val="24"/>
        </w:rPr>
      </w:pPr>
      <w:r>
        <w:rPr>
          <w:sz w:val="24"/>
          <w:szCs w:val="24"/>
        </w:rPr>
        <w:t>3.8.</w:t>
      </w:r>
      <w:r w:rsidR="00C054C2" w:rsidRPr="0004183A">
        <w:rPr>
          <w:sz w:val="24"/>
          <w:szCs w:val="24"/>
        </w:rPr>
        <w:t xml:space="preserve">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Pr>
          <w:sz w:val="24"/>
          <w:szCs w:val="24"/>
        </w:rPr>
        <w:t>муниципальной</w:t>
      </w:r>
      <w:r w:rsidR="00C054C2" w:rsidRPr="0004183A">
        <w:rPr>
          <w:sz w:val="24"/>
          <w:szCs w:val="24"/>
        </w:rPr>
        <w:t xml:space="preserve"> услуги на ЕПГУ и/или РПГУ.</w:t>
      </w:r>
    </w:p>
    <w:p w:rsidR="00C054C2" w:rsidRPr="0004183A" w:rsidRDefault="00C054C2" w:rsidP="00C054C2">
      <w:pPr>
        <w:pStyle w:val="3"/>
        <w:shd w:val="clear" w:color="auto" w:fill="auto"/>
        <w:ind w:left="20" w:right="20" w:firstLine="720"/>
        <w:jc w:val="both"/>
        <w:rPr>
          <w:sz w:val="24"/>
          <w:szCs w:val="24"/>
        </w:rPr>
      </w:pPr>
      <w:r w:rsidRPr="0004183A">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C054C2" w:rsidRPr="0004183A" w:rsidRDefault="00226D27" w:rsidP="00226D27">
      <w:pPr>
        <w:pStyle w:val="3"/>
        <w:shd w:val="clear" w:color="auto" w:fill="auto"/>
        <w:ind w:firstLine="708"/>
        <w:jc w:val="both"/>
        <w:rPr>
          <w:sz w:val="24"/>
          <w:szCs w:val="24"/>
        </w:rPr>
      </w:pPr>
      <w:r>
        <w:rPr>
          <w:sz w:val="24"/>
          <w:szCs w:val="24"/>
        </w:rPr>
        <w:t xml:space="preserve">3.9. </w:t>
      </w:r>
      <w:r w:rsidR="00C054C2" w:rsidRPr="0004183A">
        <w:rPr>
          <w:sz w:val="24"/>
          <w:szCs w:val="24"/>
        </w:rPr>
        <w:t xml:space="preserve"> Оценка качества предоставления муниципальной услуги.</w:t>
      </w:r>
    </w:p>
    <w:p w:rsidR="00C054C2" w:rsidRPr="0004183A" w:rsidRDefault="00C054C2" w:rsidP="00C054C2">
      <w:pPr>
        <w:pStyle w:val="3"/>
        <w:shd w:val="clear" w:color="auto" w:fill="auto"/>
        <w:ind w:left="20" w:right="20" w:firstLine="720"/>
        <w:jc w:val="both"/>
        <w:rPr>
          <w:sz w:val="24"/>
          <w:szCs w:val="24"/>
        </w:rPr>
      </w:pPr>
      <w:proofErr w:type="gramStart"/>
      <w:r w:rsidRPr="0004183A">
        <w:rPr>
          <w:sz w:val="24"/>
          <w:szCs w:val="24"/>
        </w:rPr>
        <w:t xml:space="preserve">Оценка качества предоставления </w:t>
      </w:r>
      <w:r w:rsidR="0093576B">
        <w:rPr>
          <w:sz w:val="24"/>
          <w:szCs w:val="24"/>
        </w:rPr>
        <w:t>муниципальной</w:t>
      </w:r>
      <w:r w:rsidRPr="0004183A">
        <w:rPr>
          <w:sz w:val="24"/>
          <w:szCs w:val="24"/>
        </w:rPr>
        <w:t xml:space="preserve"> услуги осуществляется в соответствии с Правилами оценки гражданами эффективности деятельности руководителей </w:t>
      </w:r>
      <w:r w:rsidRPr="0004183A">
        <w:rPr>
          <w:sz w:val="24"/>
          <w:szCs w:val="24"/>
        </w:rPr>
        <w:lastRenderedPageBreak/>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4183A">
        <w:rPr>
          <w:sz w:val="24"/>
          <w:szCs w:val="24"/>
        </w:rPr>
        <w:t xml:space="preserve"> </w:t>
      </w:r>
      <w:proofErr w:type="gramStart"/>
      <w:r w:rsidRPr="0004183A">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04183A">
        <w:rPr>
          <w:sz w:val="24"/>
          <w:szCs w:val="24"/>
        </w:rPr>
        <w:t xml:space="preserve"> решений о досрочном прекращении исполнения соответствующими руководителями своих должностных обязанностей».</w:t>
      </w:r>
    </w:p>
    <w:p w:rsidR="00C054C2" w:rsidRPr="0004183A" w:rsidRDefault="0093576B" w:rsidP="0093576B">
      <w:pPr>
        <w:pStyle w:val="3"/>
        <w:shd w:val="clear" w:color="auto" w:fill="auto"/>
        <w:spacing w:after="296"/>
        <w:ind w:right="20" w:firstLine="708"/>
        <w:jc w:val="both"/>
        <w:rPr>
          <w:sz w:val="24"/>
          <w:szCs w:val="24"/>
        </w:rPr>
      </w:pPr>
      <w:r>
        <w:rPr>
          <w:sz w:val="24"/>
          <w:szCs w:val="24"/>
        </w:rPr>
        <w:t xml:space="preserve">3.10. </w:t>
      </w:r>
      <w:proofErr w:type="gramStart"/>
      <w:r w:rsidR="00C054C2" w:rsidRPr="0004183A">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C054C2" w:rsidRPr="0004183A">
        <w:rPr>
          <w:sz w:val="24"/>
          <w:szCs w:val="24"/>
        </w:rPr>
        <w:t xml:space="preserve"> муниципальных услуг.</w:t>
      </w:r>
    </w:p>
    <w:p w:rsidR="00E523CD" w:rsidRDefault="00C054C2" w:rsidP="00C128AB">
      <w:pPr>
        <w:pStyle w:val="80"/>
        <w:shd w:val="clear" w:color="auto" w:fill="auto"/>
        <w:spacing w:line="326" w:lineRule="exact"/>
        <w:ind w:left="240" w:right="240" w:firstLine="1540"/>
        <w:rPr>
          <w:sz w:val="24"/>
          <w:szCs w:val="24"/>
        </w:rPr>
      </w:pPr>
      <w:r w:rsidRPr="00C128AB">
        <w:rPr>
          <w:sz w:val="24"/>
          <w:szCs w:val="24"/>
        </w:rPr>
        <w:t xml:space="preserve">Порядок исправления допущенных опечаток и ошибок в выданных в результате </w:t>
      </w:r>
      <w:r w:rsidR="00C128AB" w:rsidRPr="00C128AB">
        <w:rPr>
          <w:sz w:val="24"/>
          <w:szCs w:val="24"/>
        </w:rPr>
        <w:t xml:space="preserve">предоставления муниципальной </w:t>
      </w:r>
      <w:r w:rsidRPr="00C128AB">
        <w:rPr>
          <w:sz w:val="24"/>
          <w:szCs w:val="24"/>
        </w:rPr>
        <w:t>услуги документах</w:t>
      </w:r>
    </w:p>
    <w:p w:rsidR="00C054C2" w:rsidRPr="00C128AB" w:rsidRDefault="00C054C2" w:rsidP="00C128AB">
      <w:pPr>
        <w:pStyle w:val="80"/>
        <w:shd w:val="clear" w:color="auto" w:fill="auto"/>
        <w:spacing w:line="326" w:lineRule="exact"/>
        <w:ind w:left="240" w:right="240" w:firstLine="1540"/>
        <w:rPr>
          <w:sz w:val="24"/>
          <w:szCs w:val="24"/>
        </w:rPr>
      </w:pPr>
      <w:r w:rsidRPr="00C128AB">
        <w:rPr>
          <w:sz w:val="24"/>
          <w:szCs w:val="24"/>
        </w:rPr>
        <w:t xml:space="preserve"> в бумажной форме</w:t>
      </w:r>
    </w:p>
    <w:p w:rsidR="00C054C2" w:rsidRPr="0004183A" w:rsidRDefault="0093576B" w:rsidP="0093576B">
      <w:pPr>
        <w:pStyle w:val="3"/>
        <w:shd w:val="clear" w:color="auto" w:fill="auto"/>
        <w:ind w:right="20" w:firstLine="708"/>
        <w:jc w:val="both"/>
        <w:rPr>
          <w:sz w:val="24"/>
          <w:szCs w:val="24"/>
        </w:rPr>
      </w:pPr>
      <w:r>
        <w:rPr>
          <w:sz w:val="24"/>
          <w:szCs w:val="24"/>
        </w:rPr>
        <w:t>3.11.</w:t>
      </w:r>
      <w:r w:rsidR="00C054C2" w:rsidRPr="0004183A">
        <w:rPr>
          <w:sz w:val="24"/>
          <w:szCs w:val="24"/>
        </w:rPr>
        <w:t xml:space="preserve"> </w:t>
      </w:r>
      <w:proofErr w:type="gramStart"/>
      <w:r w:rsidR="00C054C2" w:rsidRPr="0004183A">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C054C2" w:rsidRPr="0004183A" w:rsidRDefault="00C128AB" w:rsidP="00C128AB">
      <w:pPr>
        <w:pStyle w:val="3"/>
        <w:shd w:val="clear" w:color="auto" w:fill="auto"/>
        <w:ind w:right="20" w:firstLine="708"/>
        <w:jc w:val="both"/>
        <w:rPr>
          <w:sz w:val="24"/>
          <w:szCs w:val="24"/>
        </w:rPr>
      </w:pPr>
      <w:r>
        <w:rPr>
          <w:sz w:val="24"/>
          <w:szCs w:val="24"/>
        </w:rPr>
        <w:t xml:space="preserve">3.12. </w:t>
      </w:r>
      <w:r w:rsidR="00C054C2" w:rsidRPr="0004183A">
        <w:rPr>
          <w:sz w:val="24"/>
          <w:szCs w:val="24"/>
        </w:rPr>
        <w:t xml:space="preserve"> Основания отказа в приеме заявления об исправлении опечаток и ошибок указаны в </w:t>
      </w:r>
      <w:r w:rsidR="00C054C2" w:rsidRPr="00C128AB">
        <w:rPr>
          <w:sz w:val="24"/>
          <w:szCs w:val="24"/>
        </w:rPr>
        <w:t>пункте 2.12. настоящего</w:t>
      </w:r>
      <w:r w:rsidR="00C054C2" w:rsidRPr="0004183A">
        <w:rPr>
          <w:sz w:val="24"/>
          <w:szCs w:val="24"/>
        </w:rPr>
        <w:t xml:space="preserve"> Административного регламента.</w:t>
      </w:r>
    </w:p>
    <w:p w:rsidR="00C054C2" w:rsidRPr="0004183A" w:rsidRDefault="00C128AB" w:rsidP="00C128AB">
      <w:pPr>
        <w:pStyle w:val="3"/>
        <w:shd w:val="clear" w:color="auto" w:fill="auto"/>
        <w:ind w:right="20" w:firstLine="708"/>
        <w:jc w:val="both"/>
        <w:rPr>
          <w:sz w:val="24"/>
          <w:szCs w:val="24"/>
        </w:rPr>
      </w:pPr>
      <w:r>
        <w:rPr>
          <w:sz w:val="24"/>
          <w:szCs w:val="24"/>
        </w:rPr>
        <w:t>3.13.</w:t>
      </w:r>
      <w:r w:rsidR="00C054C2" w:rsidRPr="0004183A">
        <w:rPr>
          <w:sz w:val="24"/>
          <w:szCs w:val="24"/>
        </w:rPr>
        <w:t xml:space="preserve"> Исправление допущенных опечаток и ошибок в выданных в результате предоставления </w:t>
      </w:r>
      <w:r>
        <w:rPr>
          <w:sz w:val="24"/>
          <w:szCs w:val="24"/>
        </w:rPr>
        <w:t>муниципальной</w:t>
      </w:r>
      <w:r w:rsidR="00C054C2" w:rsidRPr="0004183A">
        <w:rPr>
          <w:sz w:val="24"/>
          <w:szCs w:val="24"/>
        </w:rPr>
        <w:t xml:space="preserve"> услуги документах осуществляется в следующем порядке:</w:t>
      </w:r>
    </w:p>
    <w:p w:rsidR="00C054C2" w:rsidRPr="0004183A" w:rsidRDefault="00C128AB" w:rsidP="00C128AB">
      <w:pPr>
        <w:pStyle w:val="3"/>
        <w:shd w:val="clear" w:color="auto" w:fill="auto"/>
        <w:ind w:right="20" w:firstLine="708"/>
        <w:jc w:val="both"/>
        <w:rPr>
          <w:sz w:val="24"/>
          <w:szCs w:val="24"/>
        </w:rPr>
      </w:pPr>
      <w:r>
        <w:rPr>
          <w:sz w:val="24"/>
          <w:szCs w:val="24"/>
        </w:rPr>
        <w:t>3.13.1.</w:t>
      </w:r>
      <w:r w:rsidR="00C054C2" w:rsidRPr="0004183A">
        <w:rPr>
          <w:sz w:val="24"/>
          <w:szCs w:val="24"/>
        </w:rPr>
        <w:t xml:space="preserve"> Заявитель при обнаружении опечаток и ошибок в документах, выданных в результате предоставления </w:t>
      </w:r>
      <w:r w:rsidR="000C18FF">
        <w:rPr>
          <w:sz w:val="24"/>
          <w:szCs w:val="24"/>
        </w:rPr>
        <w:t>муниципальной</w:t>
      </w:r>
      <w:r w:rsidR="00C054C2" w:rsidRPr="0004183A">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054C2" w:rsidRPr="0004183A" w:rsidRDefault="00C128AB" w:rsidP="00C128AB">
      <w:pPr>
        <w:pStyle w:val="3"/>
        <w:shd w:val="clear" w:color="auto" w:fill="auto"/>
        <w:ind w:right="20" w:firstLine="708"/>
        <w:jc w:val="both"/>
        <w:rPr>
          <w:sz w:val="24"/>
          <w:szCs w:val="24"/>
        </w:rPr>
      </w:pPr>
      <w:r>
        <w:rPr>
          <w:sz w:val="24"/>
          <w:szCs w:val="24"/>
        </w:rPr>
        <w:t xml:space="preserve">3.13.2. </w:t>
      </w:r>
      <w:r w:rsidR="00C054C2" w:rsidRPr="0004183A">
        <w:rPr>
          <w:sz w:val="24"/>
          <w:szCs w:val="24"/>
        </w:rPr>
        <w:t xml:space="preserve"> Уполномоченный орган при получении заявле</w:t>
      </w:r>
      <w:r w:rsidR="000C18FF">
        <w:rPr>
          <w:sz w:val="24"/>
          <w:szCs w:val="24"/>
        </w:rPr>
        <w:t>ния, указанного в подпункте 3.13</w:t>
      </w:r>
      <w:r w:rsidR="00C054C2" w:rsidRPr="0004183A">
        <w:rPr>
          <w:sz w:val="24"/>
          <w:szCs w:val="24"/>
        </w:rPr>
        <w:t xml:space="preserve">.1 </w:t>
      </w:r>
      <w:r w:rsidR="000C18FF" w:rsidRPr="000C18FF">
        <w:rPr>
          <w:sz w:val="24"/>
          <w:szCs w:val="24"/>
        </w:rPr>
        <w:t>пункта 3.13  части 3</w:t>
      </w:r>
      <w:r w:rsidR="00C054C2" w:rsidRPr="000C18FF">
        <w:rPr>
          <w:sz w:val="24"/>
          <w:szCs w:val="24"/>
        </w:rPr>
        <w:t>,</w:t>
      </w:r>
      <w:r w:rsidR="00C054C2" w:rsidRPr="0004183A">
        <w:rPr>
          <w:sz w:val="24"/>
          <w:szCs w:val="24"/>
        </w:rPr>
        <w:t xml:space="preserve"> рассматривает необходимость внесения соответствующих изменений в документы, являющиеся результатом предоставления </w:t>
      </w:r>
      <w:r w:rsidR="00B53A4A">
        <w:rPr>
          <w:sz w:val="24"/>
          <w:szCs w:val="24"/>
        </w:rPr>
        <w:t>муниципальной</w:t>
      </w:r>
      <w:r w:rsidR="00C054C2" w:rsidRPr="0004183A">
        <w:rPr>
          <w:sz w:val="24"/>
          <w:szCs w:val="24"/>
        </w:rPr>
        <w:t xml:space="preserve"> услуги.</w:t>
      </w:r>
    </w:p>
    <w:p w:rsidR="00C054C2" w:rsidRPr="0004183A" w:rsidRDefault="00B53A4A" w:rsidP="00B53A4A">
      <w:pPr>
        <w:pStyle w:val="3"/>
        <w:shd w:val="clear" w:color="auto" w:fill="auto"/>
        <w:ind w:right="20" w:firstLine="708"/>
        <w:jc w:val="both"/>
        <w:rPr>
          <w:sz w:val="24"/>
          <w:szCs w:val="24"/>
        </w:rPr>
      </w:pPr>
      <w:r>
        <w:rPr>
          <w:sz w:val="24"/>
          <w:szCs w:val="24"/>
        </w:rPr>
        <w:t xml:space="preserve">3.13.3. </w:t>
      </w:r>
      <w:r w:rsidR="00C054C2" w:rsidRPr="0004183A">
        <w:rPr>
          <w:sz w:val="24"/>
          <w:szCs w:val="24"/>
        </w:rPr>
        <w:t xml:space="preserve"> Уполномоченный орган обеспечивает устранение опечаток и ошибок в документах, являющихся результатом предоставления муниципаль</w:t>
      </w:r>
      <w:r>
        <w:rPr>
          <w:sz w:val="24"/>
          <w:szCs w:val="24"/>
        </w:rPr>
        <w:t>ной</w:t>
      </w:r>
      <w:r w:rsidR="00C054C2" w:rsidRPr="0004183A">
        <w:rPr>
          <w:sz w:val="24"/>
          <w:szCs w:val="24"/>
        </w:rPr>
        <w:t xml:space="preserve"> услуги.</w:t>
      </w:r>
    </w:p>
    <w:p w:rsidR="00C054C2" w:rsidRPr="0004183A" w:rsidRDefault="00B53A4A" w:rsidP="00B53A4A">
      <w:pPr>
        <w:pStyle w:val="3"/>
        <w:shd w:val="clear" w:color="auto" w:fill="auto"/>
        <w:spacing w:after="365"/>
        <w:ind w:right="20" w:firstLine="708"/>
        <w:jc w:val="both"/>
        <w:rPr>
          <w:sz w:val="24"/>
          <w:szCs w:val="24"/>
        </w:rPr>
      </w:pPr>
      <w:r>
        <w:rPr>
          <w:sz w:val="24"/>
          <w:szCs w:val="24"/>
        </w:rPr>
        <w:t>3.13.4.</w:t>
      </w:r>
      <w:r w:rsidR="00C054C2" w:rsidRPr="0004183A">
        <w:rPr>
          <w:sz w:val="24"/>
          <w:szCs w:val="24"/>
        </w:rPr>
        <w:t xml:space="preserve"> Срок устранения опечаток и ошибок не должен превышать 3 (трех) рабочих дней </w:t>
      </w:r>
      <w:proofErr w:type="gramStart"/>
      <w:r w:rsidR="00C054C2" w:rsidRPr="0004183A">
        <w:rPr>
          <w:sz w:val="24"/>
          <w:szCs w:val="24"/>
        </w:rPr>
        <w:t>с даты регистрации</w:t>
      </w:r>
      <w:proofErr w:type="gramEnd"/>
      <w:r w:rsidR="00C054C2" w:rsidRPr="0004183A">
        <w:rPr>
          <w:sz w:val="24"/>
          <w:szCs w:val="24"/>
        </w:rPr>
        <w:t xml:space="preserve"> заявления, указанного в подпункте 3.1</w:t>
      </w:r>
      <w:r>
        <w:rPr>
          <w:sz w:val="24"/>
          <w:szCs w:val="24"/>
        </w:rPr>
        <w:t>3</w:t>
      </w:r>
      <w:r w:rsidR="00C054C2" w:rsidRPr="0004183A">
        <w:rPr>
          <w:sz w:val="24"/>
          <w:szCs w:val="24"/>
        </w:rPr>
        <w:t xml:space="preserve">.1 </w:t>
      </w:r>
      <w:r w:rsidRPr="000C18FF">
        <w:rPr>
          <w:sz w:val="24"/>
          <w:szCs w:val="24"/>
        </w:rPr>
        <w:t>пункта 3.13  части 3</w:t>
      </w:r>
      <w:r w:rsidR="00C054C2" w:rsidRPr="0004183A">
        <w:rPr>
          <w:sz w:val="24"/>
          <w:szCs w:val="24"/>
        </w:rPr>
        <w:t>.</w:t>
      </w:r>
    </w:p>
    <w:p w:rsidR="00C054C2" w:rsidRPr="0004183A" w:rsidRDefault="00C054C2" w:rsidP="00C054C2">
      <w:pPr>
        <w:pStyle w:val="80"/>
        <w:numPr>
          <w:ilvl w:val="0"/>
          <w:numId w:val="4"/>
        </w:numPr>
        <w:shd w:val="clear" w:color="auto" w:fill="auto"/>
        <w:tabs>
          <w:tab w:val="left" w:pos="1240"/>
        </w:tabs>
        <w:spacing w:after="311" w:line="240" w:lineRule="exact"/>
        <w:ind w:left="20" w:firstLine="720"/>
        <w:jc w:val="both"/>
        <w:rPr>
          <w:sz w:val="24"/>
          <w:szCs w:val="24"/>
        </w:rPr>
      </w:pPr>
      <w:r w:rsidRPr="0004183A">
        <w:rPr>
          <w:sz w:val="24"/>
          <w:szCs w:val="24"/>
        </w:rPr>
        <w:lastRenderedPageBreak/>
        <w:t xml:space="preserve">Формы </w:t>
      </w:r>
      <w:proofErr w:type="gramStart"/>
      <w:r w:rsidRPr="0004183A">
        <w:rPr>
          <w:sz w:val="24"/>
          <w:szCs w:val="24"/>
        </w:rPr>
        <w:t>контроля за</w:t>
      </w:r>
      <w:proofErr w:type="gramEnd"/>
      <w:r w:rsidRPr="0004183A">
        <w:rPr>
          <w:sz w:val="24"/>
          <w:szCs w:val="24"/>
        </w:rPr>
        <w:t xml:space="preserve"> исполнением административного регламента</w:t>
      </w:r>
    </w:p>
    <w:p w:rsidR="00C054C2" w:rsidRPr="0004183A" w:rsidRDefault="00C054C2" w:rsidP="00C054C2">
      <w:pPr>
        <w:pStyle w:val="80"/>
        <w:shd w:val="clear" w:color="auto" w:fill="auto"/>
        <w:spacing w:line="317" w:lineRule="exact"/>
        <w:ind w:firstLine="0"/>
        <w:rPr>
          <w:sz w:val="24"/>
          <w:szCs w:val="24"/>
        </w:rPr>
      </w:pPr>
      <w:r w:rsidRPr="0004183A">
        <w:rPr>
          <w:sz w:val="24"/>
          <w:szCs w:val="24"/>
        </w:rPr>
        <w:t xml:space="preserve">Порядок осуществления текущего </w:t>
      </w:r>
      <w:proofErr w:type="gramStart"/>
      <w:r w:rsidRPr="0004183A">
        <w:rPr>
          <w:sz w:val="24"/>
          <w:szCs w:val="24"/>
        </w:rPr>
        <w:t>контроля за</w:t>
      </w:r>
      <w:proofErr w:type="gramEnd"/>
      <w:r w:rsidRPr="0004183A">
        <w:rPr>
          <w:sz w:val="24"/>
          <w:szCs w:val="24"/>
        </w:rPr>
        <w:t xml:space="preserve"> соблюдением</w:t>
      </w:r>
    </w:p>
    <w:p w:rsidR="00C054C2" w:rsidRPr="0004183A" w:rsidRDefault="00C054C2" w:rsidP="00E523CD">
      <w:pPr>
        <w:pStyle w:val="80"/>
        <w:shd w:val="clear" w:color="auto" w:fill="auto"/>
        <w:spacing w:line="317" w:lineRule="exact"/>
        <w:ind w:firstLine="0"/>
        <w:rPr>
          <w:sz w:val="24"/>
          <w:szCs w:val="24"/>
        </w:rPr>
      </w:pPr>
      <w:r w:rsidRPr="0004183A">
        <w:rPr>
          <w:sz w:val="24"/>
          <w:szCs w:val="24"/>
        </w:rPr>
        <w:t>и исполнением ответственными должностными лицами положений регламента и иных нормативных правовых актов,</w:t>
      </w:r>
      <w:r w:rsidR="00E523CD">
        <w:rPr>
          <w:sz w:val="24"/>
          <w:szCs w:val="24"/>
        </w:rPr>
        <w:t xml:space="preserve"> </w:t>
      </w:r>
      <w:r w:rsidRPr="0004183A">
        <w:rPr>
          <w:sz w:val="24"/>
          <w:szCs w:val="24"/>
        </w:rPr>
        <w:t xml:space="preserve">устанавливающих требования к предоставлению </w:t>
      </w:r>
      <w:r w:rsidR="000B0663">
        <w:rPr>
          <w:sz w:val="24"/>
          <w:szCs w:val="24"/>
        </w:rPr>
        <w:t>муниципальной</w:t>
      </w:r>
      <w:r w:rsidRPr="0004183A">
        <w:rPr>
          <w:sz w:val="24"/>
          <w:szCs w:val="24"/>
        </w:rPr>
        <w:t xml:space="preserve"> услуги, а также принятием ими решений</w:t>
      </w:r>
    </w:p>
    <w:p w:rsidR="00C054C2" w:rsidRPr="0004183A" w:rsidRDefault="00C054C2" w:rsidP="000B0663">
      <w:pPr>
        <w:pStyle w:val="3"/>
        <w:numPr>
          <w:ilvl w:val="0"/>
          <w:numId w:val="21"/>
        </w:numPr>
        <w:shd w:val="clear" w:color="auto" w:fill="auto"/>
        <w:ind w:left="20" w:right="20" w:firstLine="540"/>
        <w:jc w:val="both"/>
        <w:rPr>
          <w:sz w:val="24"/>
          <w:szCs w:val="24"/>
        </w:rPr>
      </w:pPr>
      <w:r w:rsidRPr="0004183A">
        <w:rPr>
          <w:sz w:val="24"/>
          <w:szCs w:val="24"/>
        </w:rPr>
        <w:t xml:space="preserve">Текущий </w:t>
      </w:r>
      <w:proofErr w:type="gramStart"/>
      <w:r w:rsidRPr="0004183A">
        <w:rPr>
          <w:sz w:val="24"/>
          <w:szCs w:val="24"/>
        </w:rPr>
        <w:t>контроль за</w:t>
      </w:r>
      <w:proofErr w:type="gramEnd"/>
      <w:r w:rsidRPr="0004183A">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054C2" w:rsidRPr="0004183A" w:rsidRDefault="00C054C2" w:rsidP="000B0663">
      <w:pPr>
        <w:pStyle w:val="3"/>
        <w:shd w:val="clear" w:color="auto" w:fill="auto"/>
        <w:ind w:left="20" w:right="20" w:firstLine="540"/>
        <w:jc w:val="both"/>
        <w:rPr>
          <w:sz w:val="24"/>
          <w:szCs w:val="24"/>
        </w:rPr>
      </w:pPr>
      <w:r w:rsidRPr="0004183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054C2" w:rsidRPr="0004183A" w:rsidRDefault="00C054C2" w:rsidP="000B0663">
      <w:pPr>
        <w:pStyle w:val="3"/>
        <w:shd w:val="clear" w:color="auto" w:fill="auto"/>
        <w:ind w:left="20" w:right="20" w:firstLine="540"/>
        <w:jc w:val="both"/>
        <w:rPr>
          <w:sz w:val="24"/>
          <w:szCs w:val="24"/>
        </w:rPr>
      </w:pPr>
      <w:r w:rsidRPr="0004183A">
        <w:rPr>
          <w:sz w:val="24"/>
          <w:szCs w:val="24"/>
        </w:rPr>
        <w:t xml:space="preserve">Текущий контроль осуществляется путем проведения проверок: решений о предоставлении (об отказе в предоставлении) </w:t>
      </w:r>
      <w:r w:rsidR="000B0663">
        <w:rPr>
          <w:sz w:val="24"/>
          <w:szCs w:val="24"/>
        </w:rPr>
        <w:t>муниципальной</w:t>
      </w:r>
      <w:r w:rsidRPr="0004183A">
        <w:rPr>
          <w:sz w:val="24"/>
          <w:szCs w:val="24"/>
        </w:rPr>
        <w:t xml:space="preserve"> услуги;</w:t>
      </w:r>
    </w:p>
    <w:p w:rsidR="00C054C2" w:rsidRPr="0004183A" w:rsidRDefault="00C054C2" w:rsidP="000B0663">
      <w:pPr>
        <w:pStyle w:val="3"/>
        <w:shd w:val="clear" w:color="auto" w:fill="auto"/>
        <w:ind w:left="20" w:firstLine="540"/>
        <w:jc w:val="both"/>
        <w:rPr>
          <w:sz w:val="24"/>
          <w:szCs w:val="24"/>
        </w:rPr>
      </w:pPr>
      <w:r w:rsidRPr="0004183A">
        <w:rPr>
          <w:sz w:val="24"/>
          <w:szCs w:val="24"/>
        </w:rPr>
        <w:t>выявления и устранения нарушений прав граждан;</w:t>
      </w:r>
    </w:p>
    <w:p w:rsidR="00C054C2" w:rsidRPr="0004183A" w:rsidRDefault="00C054C2" w:rsidP="000B0663">
      <w:pPr>
        <w:pStyle w:val="3"/>
        <w:shd w:val="clear" w:color="auto" w:fill="auto"/>
        <w:spacing w:after="300"/>
        <w:ind w:left="20" w:right="20" w:firstLine="540"/>
        <w:jc w:val="both"/>
        <w:rPr>
          <w:sz w:val="24"/>
          <w:szCs w:val="24"/>
        </w:rPr>
      </w:pPr>
      <w:r w:rsidRPr="0004183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54C2" w:rsidRPr="0004183A" w:rsidRDefault="00C054C2" w:rsidP="00E523CD">
      <w:pPr>
        <w:pStyle w:val="80"/>
        <w:shd w:val="clear" w:color="auto" w:fill="auto"/>
        <w:ind w:right="20" w:firstLine="0"/>
        <w:rPr>
          <w:sz w:val="24"/>
          <w:szCs w:val="24"/>
        </w:rPr>
      </w:pPr>
      <w:r w:rsidRPr="0004183A">
        <w:rPr>
          <w:sz w:val="24"/>
          <w:szCs w:val="24"/>
        </w:rPr>
        <w:t xml:space="preserve">Порядок и периодичность осуществления плановых и внеплановых проверок полноты и качества предоставления </w:t>
      </w:r>
      <w:r w:rsidR="000B0663">
        <w:rPr>
          <w:sz w:val="24"/>
          <w:szCs w:val="24"/>
        </w:rPr>
        <w:t>муниципальной</w:t>
      </w:r>
      <w:r w:rsidRPr="0004183A">
        <w:rPr>
          <w:sz w:val="24"/>
          <w:szCs w:val="24"/>
        </w:rPr>
        <w:t xml:space="preserve"> услуги, в том числе порядок и формы </w:t>
      </w:r>
      <w:proofErr w:type="gramStart"/>
      <w:r w:rsidRPr="0004183A">
        <w:rPr>
          <w:sz w:val="24"/>
          <w:szCs w:val="24"/>
        </w:rPr>
        <w:t>контроля за</w:t>
      </w:r>
      <w:proofErr w:type="gramEnd"/>
      <w:r w:rsidRPr="0004183A">
        <w:rPr>
          <w:sz w:val="24"/>
          <w:szCs w:val="24"/>
        </w:rPr>
        <w:t xml:space="preserve"> полнотой и качеством предоставления </w:t>
      </w:r>
      <w:r w:rsidR="000B0663">
        <w:rPr>
          <w:sz w:val="24"/>
          <w:szCs w:val="24"/>
        </w:rPr>
        <w:t>муниципальной</w:t>
      </w:r>
      <w:r w:rsidRPr="0004183A">
        <w:rPr>
          <w:sz w:val="24"/>
          <w:szCs w:val="24"/>
        </w:rPr>
        <w:t xml:space="preserve"> услуги</w:t>
      </w:r>
    </w:p>
    <w:p w:rsidR="00C054C2" w:rsidRPr="0004183A" w:rsidRDefault="00C054C2" w:rsidP="00E523CD">
      <w:pPr>
        <w:pStyle w:val="3"/>
        <w:numPr>
          <w:ilvl w:val="0"/>
          <w:numId w:val="21"/>
        </w:numPr>
        <w:shd w:val="clear" w:color="auto" w:fill="auto"/>
        <w:ind w:left="20" w:right="20" w:firstLine="540"/>
        <w:jc w:val="both"/>
        <w:rPr>
          <w:sz w:val="24"/>
          <w:szCs w:val="24"/>
        </w:rPr>
      </w:pPr>
      <w:proofErr w:type="gramStart"/>
      <w:r w:rsidRPr="0004183A">
        <w:rPr>
          <w:sz w:val="24"/>
          <w:szCs w:val="24"/>
        </w:rPr>
        <w:t>Контроль за</w:t>
      </w:r>
      <w:proofErr w:type="gramEnd"/>
      <w:r w:rsidRPr="0004183A">
        <w:rPr>
          <w:sz w:val="24"/>
          <w:szCs w:val="24"/>
        </w:rPr>
        <w:t xml:space="preserve"> полнотой и качеством предоставления </w:t>
      </w:r>
      <w:r w:rsidR="000B0663">
        <w:rPr>
          <w:sz w:val="24"/>
          <w:szCs w:val="24"/>
        </w:rPr>
        <w:t>муниципальной</w:t>
      </w:r>
      <w:r w:rsidRPr="0004183A">
        <w:rPr>
          <w:sz w:val="24"/>
          <w:szCs w:val="24"/>
        </w:rPr>
        <w:t xml:space="preserve"> услуги включает в себя проведение плановых и внеплановых проверок.</w:t>
      </w:r>
    </w:p>
    <w:p w:rsidR="00C054C2" w:rsidRPr="0004183A" w:rsidRDefault="00C054C2" w:rsidP="00C054C2">
      <w:pPr>
        <w:pStyle w:val="3"/>
        <w:numPr>
          <w:ilvl w:val="0"/>
          <w:numId w:val="21"/>
        </w:numPr>
        <w:shd w:val="clear" w:color="auto" w:fill="auto"/>
        <w:ind w:left="20" w:right="20" w:firstLine="540"/>
        <w:jc w:val="both"/>
        <w:rPr>
          <w:sz w:val="24"/>
          <w:szCs w:val="24"/>
        </w:rPr>
      </w:pPr>
      <w:r w:rsidRPr="0004183A">
        <w:rPr>
          <w:sz w:val="24"/>
          <w:szCs w:val="24"/>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B0663">
        <w:rPr>
          <w:sz w:val="24"/>
          <w:szCs w:val="24"/>
        </w:rPr>
        <w:t>муниципальной</w:t>
      </w:r>
      <w:r w:rsidRPr="0004183A">
        <w:rPr>
          <w:sz w:val="24"/>
          <w:szCs w:val="24"/>
        </w:rPr>
        <w:t xml:space="preserve"> услуги контролю подлежат:</w:t>
      </w:r>
    </w:p>
    <w:p w:rsidR="000B0663" w:rsidRDefault="00C054C2" w:rsidP="00C054C2">
      <w:pPr>
        <w:pStyle w:val="3"/>
        <w:shd w:val="clear" w:color="auto" w:fill="auto"/>
        <w:ind w:left="20" w:right="20" w:firstLine="540"/>
        <w:jc w:val="left"/>
        <w:rPr>
          <w:sz w:val="24"/>
          <w:szCs w:val="24"/>
        </w:rPr>
      </w:pPr>
      <w:r w:rsidRPr="0004183A">
        <w:rPr>
          <w:sz w:val="24"/>
          <w:szCs w:val="24"/>
        </w:rPr>
        <w:t xml:space="preserve">соблюдение сроков предоставления </w:t>
      </w:r>
      <w:r w:rsidR="000B0663">
        <w:rPr>
          <w:sz w:val="24"/>
          <w:szCs w:val="24"/>
        </w:rPr>
        <w:t>муниципальной</w:t>
      </w:r>
      <w:r w:rsidRPr="0004183A">
        <w:rPr>
          <w:sz w:val="24"/>
          <w:szCs w:val="24"/>
        </w:rPr>
        <w:t xml:space="preserve"> услуги; </w:t>
      </w:r>
    </w:p>
    <w:p w:rsidR="00C054C2" w:rsidRPr="0004183A" w:rsidRDefault="00C054C2" w:rsidP="00C054C2">
      <w:pPr>
        <w:pStyle w:val="3"/>
        <w:shd w:val="clear" w:color="auto" w:fill="auto"/>
        <w:ind w:left="20" w:right="20" w:firstLine="540"/>
        <w:jc w:val="left"/>
        <w:rPr>
          <w:sz w:val="24"/>
          <w:szCs w:val="24"/>
        </w:rPr>
      </w:pPr>
      <w:r w:rsidRPr="0004183A">
        <w:rPr>
          <w:sz w:val="24"/>
          <w:szCs w:val="24"/>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0B0663">
        <w:rPr>
          <w:sz w:val="24"/>
          <w:szCs w:val="24"/>
        </w:rPr>
        <w:t>муниципальной</w:t>
      </w:r>
      <w:r w:rsidRPr="0004183A">
        <w:rPr>
          <w:sz w:val="24"/>
          <w:szCs w:val="24"/>
        </w:rPr>
        <w:t xml:space="preserve"> услуги.</w:t>
      </w:r>
    </w:p>
    <w:p w:rsidR="00C054C2" w:rsidRPr="0004183A" w:rsidRDefault="00C054C2" w:rsidP="00C054C2">
      <w:pPr>
        <w:pStyle w:val="3"/>
        <w:shd w:val="clear" w:color="auto" w:fill="auto"/>
        <w:ind w:left="20" w:right="20" w:firstLine="540"/>
        <w:jc w:val="both"/>
        <w:rPr>
          <w:sz w:val="24"/>
          <w:szCs w:val="24"/>
        </w:rPr>
      </w:pPr>
      <w:r w:rsidRPr="0004183A">
        <w:rPr>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661C3" w:rsidRPr="000661C3">
        <w:rPr>
          <w:rStyle w:val="a5"/>
          <w:i w:val="0"/>
        </w:rPr>
        <w:t>Приморского края</w:t>
      </w:r>
      <w:r w:rsidRPr="0004183A">
        <w:rPr>
          <w:rStyle w:val="a5"/>
        </w:rPr>
        <w:t xml:space="preserve"> </w:t>
      </w:r>
      <w:r w:rsidRPr="0004183A">
        <w:rPr>
          <w:sz w:val="24"/>
          <w:szCs w:val="24"/>
        </w:rPr>
        <w:t xml:space="preserve">и нормативных правовых актов органов местного самоуправления </w:t>
      </w:r>
      <w:r w:rsidR="000661C3" w:rsidRPr="00CB181E">
        <w:rPr>
          <w:rStyle w:val="a5"/>
          <w:i w:val="0"/>
        </w:rPr>
        <w:t>Лесозаводского городского округа</w:t>
      </w:r>
      <w:r w:rsidR="00CB181E">
        <w:rPr>
          <w:rStyle w:val="a5"/>
          <w:i w:val="0"/>
        </w:rPr>
        <w:t>;</w:t>
      </w:r>
    </w:p>
    <w:p w:rsidR="00C054C2" w:rsidRPr="0004183A" w:rsidRDefault="00C054C2" w:rsidP="00C054C2">
      <w:pPr>
        <w:pStyle w:val="3"/>
        <w:shd w:val="clear" w:color="auto" w:fill="auto"/>
        <w:spacing w:after="300"/>
        <w:ind w:left="40" w:right="20" w:firstLine="540"/>
        <w:jc w:val="both"/>
        <w:rPr>
          <w:sz w:val="24"/>
          <w:szCs w:val="24"/>
        </w:rPr>
      </w:pPr>
      <w:r w:rsidRPr="0004183A">
        <w:rPr>
          <w:sz w:val="24"/>
          <w:szCs w:val="24"/>
        </w:rPr>
        <w:t xml:space="preserve">обращения граждан и юридических лиц на нарушения законодательства, в том числе на качество предоставления </w:t>
      </w:r>
      <w:r w:rsidR="00CB181E">
        <w:rPr>
          <w:sz w:val="24"/>
          <w:szCs w:val="24"/>
        </w:rPr>
        <w:t>муниципальной</w:t>
      </w:r>
      <w:r w:rsidRPr="0004183A">
        <w:rPr>
          <w:sz w:val="24"/>
          <w:szCs w:val="24"/>
        </w:rPr>
        <w:t xml:space="preserve"> услуги.</w:t>
      </w:r>
    </w:p>
    <w:p w:rsidR="00C054C2" w:rsidRPr="0004183A" w:rsidRDefault="00C054C2" w:rsidP="00CB181E">
      <w:pPr>
        <w:pStyle w:val="80"/>
        <w:shd w:val="clear" w:color="auto" w:fill="auto"/>
        <w:ind w:left="1360" w:right="1320" w:firstLine="0"/>
        <w:rPr>
          <w:sz w:val="24"/>
          <w:szCs w:val="24"/>
        </w:rPr>
      </w:pPr>
      <w:r w:rsidRPr="0004183A">
        <w:rPr>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CB181E">
        <w:rPr>
          <w:sz w:val="24"/>
          <w:szCs w:val="24"/>
        </w:rPr>
        <w:t>муниципальной</w:t>
      </w:r>
      <w:r w:rsidRPr="0004183A">
        <w:rPr>
          <w:sz w:val="24"/>
          <w:szCs w:val="24"/>
        </w:rPr>
        <w:t xml:space="preserve"> услуги</w:t>
      </w:r>
    </w:p>
    <w:p w:rsidR="00C054C2" w:rsidRPr="0004183A" w:rsidRDefault="00C054C2" w:rsidP="00CB181E">
      <w:pPr>
        <w:pStyle w:val="3"/>
        <w:numPr>
          <w:ilvl w:val="0"/>
          <w:numId w:val="21"/>
        </w:numPr>
        <w:shd w:val="clear" w:color="auto" w:fill="auto"/>
        <w:ind w:left="40" w:right="20" w:firstLine="540"/>
        <w:jc w:val="both"/>
        <w:rPr>
          <w:sz w:val="24"/>
          <w:szCs w:val="24"/>
        </w:rPr>
      </w:pPr>
      <w:r w:rsidRPr="0004183A">
        <w:rPr>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7784A" w:rsidRPr="0004183A">
        <w:rPr>
          <w:sz w:val="24"/>
          <w:szCs w:val="24"/>
        </w:rPr>
        <w:t>Российской Федерации</w:t>
      </w:r>
      <w:r w:rsidR="0077784A" w:rsidRPr="0077784A">
        <w:rPr>
          <w:i/>
          <w:sz w:val="24"/>
          <w:szCs w:val="24"/>
        </w:rPr>
        <w:t>,</w:t>
      </w:r>
      <w:r w:rsidR="0077784A" w:rsidRPr="0077784A">
        <w:rPr>
          <w:rStyle w:val="a5"/>
          <w:i w:val="0"/>
        </w:rPr>
        <w:t xml:space="preserve"> Приморского края</w:t>
      </w:r>
      <w:r w:rsidR="0077784A">
        <w:rPr>
          <w:rStyle w:val="a5"/>
        </w:rPr>
        <w:t xml:space="preserve"> </w:t>
      </w:r>
      <w:r w:rsidRPr="0004183A">
        <w:rPr>
          <w:sz w:val="24"/>
          <w:szCs w:val="24"/>
        </w:rPr>
        <w:t xml:space="preserve">и нормативных правовых актов органов местного самоуправления </w:t>
      </w:r>
      <w:r w:rsidR="0077784A" w:rsidRPr="0077784A">
        <w:rPr>
          <w:rStyle w:val="a5"/>
          <w:i w:val="0"/>
        </w:rPr>
        <w:t>Лесозаводского городского округа</w:t>
      </w:r>
      <w:r w:rsidRPr="0004183A">
        <w:rPr>
          <w:sz w:val="24"/>
          <w:szCs w:val="24"/>
        </w:rPr>
        <w:t xml:space="preserve"> осуществляется привлечение </w:t>
      </w:r>
      <w:r w:rsidRPr="0004183A">
        <w:rPr>
          <w:sz w:val="24"/>
          <w:szCs w:val="24"/>
        </w:rPr>
        <w:lastRenderedPageBreak/>
        <w:t>виновных лиц к ответственности в соответствии с законодательством Российской Федерации.</w:t>
      </w:r>
    </w:p>
    <w:p w:rsidR="00C054C2" w:rsidRPr="0004183A" w:rsidRDefault="00C054C2" w:rsidP="00C054C2">
      <w:pPr>
        <w:pStyle w:val="3"/>
        <w:shd w:val="clear" w:color="auto" w:fill="auto"/>
        <w:spacing w:after="296"/>
        <w:ind w:left="40" w:right="20" w:firstLine="540"/>
        <w:jc w:val="both"/>
        <w:rPr>
          <w:sz w:val="24"/>
          <w:szCs w:val="24"/>
        </w:rPr>
      </w:pPr>
      <w:r w:rsidRPr="0004183A">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77784A">
        <w:rPr>
          <w:sz w:val="24"/>
          <w:szCs w:val="24"/>
        </w:rPr>
        <w:t>муниципальной</w:t>
      </w:r>
      <w:r w:rsidRPr="0004183A">
        <w:rPr>
          <w:sz w:val="24"/>
          <w:szCs w:val="24"/>
        </w:rPr>
        <w:t xml:space="preserve"> услуги закрепляется в их должностных регламентах в соответствии с требованиями законодательства.</w:t>
      </w:r>
    </w:p>
    <w:p w:rsidR="00C054C2" w:rsidRPr="0004183A" w:rsidRDefault="00C054C2" w:rsidP="00C054C2">
      <w:pPr>
        <w:pStyle w:val="80"/>
        <w:shd w:val="clear" w:color="auto" w:fill="auto"/>
        <w:spacing w:line="326" w:lineRule="exact"/>
        <w:ind w:right="40" w:firstLine="0"/>
        <w:rPr>
          <w:sz w:val="24"/>
          <w:szCs w:val="24"/>
        </w:rPr>
      </w:pPr>
      <w:r w:rsidRPr="0004183A">
        <w:rPr>
          <w:sz w:val="24"/>
          <w:szCs w:val="24"/>
        </w:rPr>
        <w:t xml:space="preserve">Требования к порядку и формам </w:t>
      </w:r>
      <w:proofErr w:type="gramStart"/>
      <w:r w:rsidRPr="0004183A">
        <w:rPr>
          <w:sz w:val="24"/>
          <w:szCs w:val="24"/>
        </w:rPr>
        <w:t>контроля за</w:t>
      </w:r>
      <w:proofErr w:type="gramEnd"/>
      <w:r w:rsidRPr="0004183A">
        <w:rPr>
          <w:sz w:val="24"/>
          <w:szCs w:val="24"/>
        </w:rPr>
        <w:t xml:space="preserve"> предоставлением </w:t>
      </w:r>
      <w:r w:rsidR="0077784A">
        <w:rPr>
          <w:sz w:val="24"/>
          <w:szCs w:val="24"/>
        </w:rPr>
        <w:t>муниципальной</w:t>
      </w:r>
      <w:r w:rsidRPr="0004183A">
        <w:rPr>
          <w:sz w:val="24"/>
          <w:szCs w:val="24"/>
        </w:rPr>
        <w:t xml:space="preserve"> услуги, в том числе со стороны граждан,</w:t>
      </w:r>
    </w:p>
    <w:p w:rsidR="00C054C2" w:rsidRPr="0004183A" w:rsidRDefault="00C054C2" w:rsidP="0077784A">
      <w:pPr>
        <w:pStyle w:val="80"/>
        <w:shd w:val="clear" w:color="auto" w:fill="auto"/>
        <w:spacing w:line="240" w:lineRule="exact"/>
        <w:ind w:right="40" w:firstLine="0"/>
        <w:rPr>
          <w:sz w:val="24"/>
          <w:szCs w:val="24"/>
        </w:rPr>
      </w:pPr>
      <w:r w:rsidRPr="0004183A">
        <w:rPr>
          <w:sz w:val="24"/>
          <w:szCs w:val="24"/>
        </w:rPr>
        <w:t>их объединений и организаций</w:t>
      </w:r>
    </w:p>
    <w:p w:rsidR="00C054C2" w:rsidRPr="0004183A" w:rsidRDefault="00C054C2" w:rsidP="0077784A">
      <w:pPr>
        <w:pStyle w:val="3"/>
        <w:numPr>
          <w:ilvl w:val="0"/>
          <w:numId w:val="21"/>
        </w:numPr>
        <w:shd w:val="clear" w:color="auto" w:fill="auto"/>
        <w:ind w:left="40" w:right="20" w:firstLine="540"/>
        <w:jc w:val="both"/>
        <w:rPr>
          <w:sz w:val="24"/>
          <w:szCs w:val="24"/>
        </w:rPr>
      </w:pPr>
      <w:r w:rsidRPr="0004183A">
        <w:rPr>
          <w:sz w:val="24"/>
          <w:szCs w:val="24"/>
        </w:rPr>
        <w:t xml:space="preserve"> Граждане, их объединения и организации имеют право осуществлять </w:t>
      </w:r>
      <w:proofErr w:type="gramStart"/>
      <w:r w:rsidRPr="0004183A">
        <w:rPr>
          <w:sz w:val="24"/>
          <w:szCs w:val="24"/>
        </w:rPr>
        <w:t>контроль за</w:t>
      </w:r>
      <w:proofErr w:type="gramEnd"/>
      <w:r w:rsidRPr="0004183A">
        <w:rPr>
          <w:sz w:val="24"/>
          <w:szCs w:val="24"/>
        </w:rPr>
        <w:t xml:space="preserve"> предоставлением </w:t>
      </w:r>
      <w:r w:rsidR="0077784A">
        <w:rPr>
          <w:sz w:val="24"/>
          <w:szCs w:val="24"/>
        </w:rPr>
        <w:t>муниципальной</w:t>
      </w:r>
      <w:r w:rsidRPr="0004183A">
        <w:rPr>
          <w:sz w:val="24"/>
          <w:szCs w:val="24"/>
        </w:rPr>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054C2" w:rsidRPr="0004183A" w:rsidRDefault="00C054C2" w:rsidP="00C054C2">
      <w:pPr>
        <w:pStyle w:val="3"/>
        <w:shd w:val="clear" w:color="auto" w:fill="auto"/>
        <w:ind w:left="40" w:firstLine="540"/>
        <w:jc w:val="both"/>
        <w:rPr>
          <w:sz w:val="24"/>
          <w:szCs w:val="24"/>
        </w:rPr>
      </w:pPr>
      <w:r w:rsidRPr="0004183A">
        <w:rPr>
          <w:sz w:val="24"/>
          <w:szCs w:val="24"/>
        </w:rPr>
        <w:t>Граждане, их объединения и организации также имеют право:</w:t>
      </w:r>
    </w:p>
    <w:p w:rsidR="00C054C2" w:rsidRPr="0004183A" w:rsidRDefault="00C054C2" w:rsidP="00C054C2">
      <w:pPr>
        <w:pStyle w:val="3"/>
        <w:shd w:val="clear" w:color="auto" w:fill="auto"/>
        <w:ind w:left="40" w:right="20" w:firstLine="540"/>
        <w:jc w:val="both"/>
        <w:rPr>
          <w:sz w:val="24"/>
          <w:szCs w:val="24"/>
        </w:rPr>
      </w:pPr>
      <w:r w:rsidRPr="0004183A">
        <w:rPr>
          <w:sz w:val="24"/>
          <w:szCs w:val="24"/>
        </w:rPr>
        <w:t>направлять замечания и предложения по улучшению доступности и качества предоставления муниципальной</w:t>
      </w:r>
      <w:r w:rsidR="00033E86">
        <w:rPr>
          <w:sz w:val="24"/>
          <w:szCs w:val="24"/>
        </w:rPr>
        <w:t xml:space="preserve"> </w:t>
      </w:r>
      <w:r w:rsidRPr="0004183A">
        <w:rPr>
          <w:sz w:val="24"/>
          <w:szCs w:val="24"/>
        </w:rPr>
        <w:t xml:space="preserve"> услуги;</w:t>
      </w:r>
    </w:p>
    <w:p w:rsidR="00C054C2" w:rsidRPr="0004183A" w:rsidRDefault="00C054C2" w:rsidP="00C054C2">
      <w:pPr>
        <w:pStyle w:val="3"/>
        <w:shd w:val="clear" w:color="auto" w:fill="auto"/>
        <w:ind w:left="40" w:right="20" w:firstLine="540"/>
        <w:jc w:val="both"/>
        <w:rPr>
          <w:sz w:val="24"/>
          <w:szCs w:val="24"/>
        </w:rPr>
      </w:pPr>
      <w:r w:rsidRPr="0004183A">
        <w:rPr>
          <w:sz w:val="24"/>
          <w:szCs w:val="24"/>
        </w:rPr>
        <w:t>вносить предложения о мерах по устранению нарушений настоящего Административного регламента.</w:t>
      </w:r>
    </w:p>
    <w:p w:rsidR="00C054C2" w:rsidRPr="0004183A" w:rsidRDefault="00C054C2" w:rsidP="00C054C2">
      <w:pPr>
        <w:pStyle w:val="3"/>
        <w:numPr>
          <w:ilvl w:val="0"/>
          <w:numId w:val="21"/>
        </w:numPr>
        <w:shd w:val="clear" w:color="auto" w:fill="auto"/>
        <w:ind w:left="40" w:right="20" w:firstLine="540"/>
        <w:jc w:val="both"/>
        <w:rPr>
          <w:sz w:val="24"/>
          <w:szCs w:val="24"/>
        </w:rPr>
      </w:pPr>
      <w:r w:rsidRPr="0004183A">
        <w:rPr>
          <w:sz w:val="24"/>
          <w:szCs w:val="24"/>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054C2" w:rsidRPr="0004183A" w:rsidRDefault="00C054C2" w:rsidP="00C054C2">
      <w:pPr>
        <w:pStyle w:val="3"/>
        <w:shd w:val="clear" w:color="auto" w:fill="auto"/>
        <w:spacing w:after="300"/>
        <w:ind w:left="40" w:right="20" w:firstLine="540"/>
        <w:jc w:val="both"/>
        <w:rPr>
          <w:sz w:val="24"/>
          <w:szCs w:val="24"/>
        </w:rPr>
      </w:pPr>
      <w:r w:rsidRPr="0004183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054C2" w:rsidRPr="005B4768" w:rsidRDefault="00C054C2" w:rsidP="005B4768">
      <w:pPr>
        <w:pStyle w:val="80"/>
        <w:numPr>
          <w:ilvl w:val="0"/>
          <w:numId w:val="4"/>
        </w:numPr>
        <w:shd w:val="clear" w:color="auto" w:fill="auto"/>
        <w:tabs>
          <w:tab w:val="left" w:pos="1185"/>
        </w:tabs>
        <w:ind w:left="200" w:right="20" w:firstLine="560"/>
        <w:rPr>
          <w:sz w:val="24"/>
          <w:szCs w:val="24"/>
        </w:rPr>
      </w:pPr>
      <w:proofErr w:type="gramStart"/>
      <w:r w:rsidRPr="0004183A">
        <w:rPr>
          <w:sz w:val="24"/>
          <w:szCs w:val="24"/>
        </w:rPr>
        <w:t xml:space="preserve">Досудебный (внесудебный) порядок обжалования решений и действий (бездействия) органа, предоставляющего </w:t>
      </w:r>
      <w:r w:rsidR="005B4768">
        <w:rPr>
          <w:sz w:val="24"/>
          <w:szCs w:val="24"/>
        </w:rPr>
        <w:t>муниципальную</w:t>
      </w:r>
      <w:r w:rsidRPr="0004183A">
        <w:rPr>
          <w:sz w:val="24"/>
          <w:szCs w:val="24"/>
        </w:rPr>
        <w:t xml:space="preserve"> услугу, а также их должностных лиц, государственных (муниципальных)</w:t>
      </w:r>
      <w:r w:rsidR="005B4768">
        <w:rPr>
          <w:sz w:val="24"/>
          <w:szCs w:val="24"/>
        </w:rPr>
        <w:t xml:space="preserve"> </w:t>
      </w:r>
      <w:r w:rsidRPr="005B4768">
        <w:rPr>
          <w:sz w:val="24"/>
          <w:szCs w:val="24"/>
        </w:rPr>
        <w:t>служащих</w:t>
      </w:r>
      <w:proofErr w:type="gramEnd"/>
    </w:p>
    <w:p w:rsidR="00C054C2" w:rsidRPr="0004183A" w:rsidRDefault="00C054C2" w:rsidP="00C054C2">
      <w:pPr>
        <w:pStyle w:val="3"/>
        <w:numPr>
          <w:ilvl w:val="0"/>
          <w:numId w:val="22"/>
        </w:numPr>
        <w:shd w:val="clear" w:color="auto" w:fill="auto"/>
        <w:spacing w:after="240"/>
        <w:ind w:left="20" w:right="20" w:firstLine="700"/>
        <w:jc w:val="both"/>
        <w:rPr>
          <w:sz w:val="24"/>
          <w:szCs w:val="24"/>
        </w:rPr>
      </w:pPr>
      <w:proofErr w:type="gramStart"/>
      <w:r w:rsidRPr="0004183A">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101CA2">
        <w:rPr>
          <w:sz w:val="24"/>
          <w:szCs w:val="24"/>
        </w:rPr>
        <w:t>муниципальной</w:t>
      </w:r>
      <w:r w:rsidRPr="0004183A">
        <w:rPr>
          <w:sz w:val="24"/>
          <w:szCs w:val="24"/>
        </w:rPr>
        <w:t xml:space="preserve"> услуги в досудебном (внесудебном) порядке (далее - жалоба).</w:t>
      </w:r>
      <w:proofErr w:type="gramEnd"/>
    </w:p>
    <w:p w:rsidR="00C054C2" w:rsidRPr="0004183A" w:rsidRDefault="00C054C2" w:rsidP="00382F56">
      <w:pPr>
        <w:pStyle w:val="80"/>
        <w:shd w:val="clear" w:color="auto" w:fill="auto"/>
        <w:ind w:firstLine="0"/>
        <w:rPr>
          <w:sz w:val="24"/>
          <w:szCs w:val="24"/>
        </w:rPr>
      </w:pPr>
      <w:r w:rsidRPr="0004183A">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054C2" w:rsidRPr="0004183A" w:rsidRDefault="00C054C2" w:rsidP="00382F56">
      <w:pPr>
        <w:pStyle w:val="3"/>
        <w:numPr>
          <w:ilvl w:val="0"/>
          <w:numId w:val="22"/>
        </w:numPr>
        <w:shd w:val="clear" w:color="auto" w:fill="auto"/>
        <w:spacing w:line="331" w:lineRule="exact"/>
        <w:ind w:left="20" w:right="20" w:firstLine="700"/>
        <w:jc w:val="both"/>
        <w:rPr>
          <w:sz w:val="24"/>
          <w:szCs w:val="24"/>
        </w:rPr>
      </w:pPr>
      <w:r w:rsidRPr="0004183A">
        <w:rPr>
          <w:sz w:val="24"/>
          <w:szCs w:val="24"/>
        </w:rPr>
        <w:t xml:space="preserve"> В досудебном (внесудебном) порядке заявитель вправе обратиться с жалобой в письменной форме на бумажном носителе или в электронной форме:</w:t>
      </w:r>
    </w:p>
    <w:p w:rsidR="00C054C2" w:rsidRPr="0004183A" w:rsidRDefault="00C054C2" w:rsidP="00C054C2">
      <w:pPr>
        <w:pStyle w:val="3"/>
        <w:shd w:val="clear" w:color="auto" w:fill="auto"/>
        <w:ind w:left="20" w:right="20" w:firstLine="700"/>
        <w:jc w:val="both"/>
        <w:rPr>
          <w:sz w:val="24"/>
          <w:szCs w:val="24"/>
        </w:rPr>
      </w:pPr>
      <w:proofErr w:type="gramStart"/>
      <w:r w:rsidRPr="0004183A">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054C2" w:rsidRPr="0004183A" w:rsidRDefault="00C054C2" w:rsidP="00C054C2">
      <w:pPr>
        <w:pStyle w:val="3"/>
        <w:shd w:val="clear" w:color="auto" w:fill="auto"/>
        <w:ind w:left="20" w:right="20" w:firstLine="700"/>
        <w:jc w:val="both"/>
        <w:rPr>
          <w:sz w:val="24"/>
          <w:szCs w:val="24"/>
        </w:rPr>
      </w:pPr>
      <w:r w:rsidRPr="0004183A">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054C2" w:rsidRPr="0004183A" w:rsidRDefault="00C054C2" w:rsidP="00C054C2">
      <w:pPr>
        <w:pStyle w:val="3"/>
        <w:shd w:val="clear" w:color="auto" w:fill="auto"/>
        <w:ind w:left="20" w:right="20" w:firstLine="700"/>
        <w:jc w:val="both"/>
        <w:rPr>
          <w:sz w:val="24"/>
          <w:szCs w:val="24"/>
        </w:rPr>
      </w:pPr>
      <w:r w:rsidRPr="0004183A">
        <w:rPr>
          <w:sz w:val="24"/>
          <w:szCs w:val="24"/>
        </w:rPr>
        <w:t xml:space="preserve">к руководителю многофункционального центра - на решения и действия </w:t>
      </w:r>
      <w:r w:rsidRPr="0004183A">
        <w:rPr>
          <w:sz w:val="24"/>
          <w:szCs w:val="24"/>
        </w:rPr>
        <w:lastRenderedPageBreak/>
        <w:t>(бездействие) работника многофункционального центра;</w:t>
      </w:r>
    </w:p>
    <w:p w:rsidR="00C054C2" w:rsidRPr="0004183A" w:rsidRDefault="00C054C2" w:rsidP="00C054C2">
      <w:pPr>
        <w:pStyle w:val="3"/>
        <w:shd w:val="clear" w:color="auto" w:fill="auto"/>
        <w:spacing w:line="326" w:lineRule="exact"/>
        <w:ind w:left="20" w:right="20" w:firstLine="700"/>
        <w:jc w:val="both"/>
        <w:rPr>
          <w:sz w:val="24"/>
          <w:szCs w:val="24"/>
        </w:rPr>
      </w:pPr>
      <w:r w:rsidRPr="0004183A">
        <w:rPr>
          <w:sz w:val="24"/>
          <w:szCs w:val="24"/>
        </w:rPr>
        <w:t>к учредителю многофункционального центра - на решение и действия (бездействие) многофункционального центра.</w:t>
      </w:r>
    </w:p>
    <w:p w:rsidR="00C054C2" w:rsidRDefault="00C054C2" w:rsidP="004B0274">
      <w:pPr>
        <w:pStyle w:val="3"/>
        <w:shd w:val="clear" w:color="auto" w:fill="auto"/>
        <w:spacing w:line="326" w:lineRule="exact"/>
        <w:ind w:left="20" w:right="20" w:firstLine="700"/>
        <w:jc w:val="both"/>
        <w:rPr>
          <w:sz w:val="24"/>
          <w:szCs w:val="24"/>
        </w:rPr>
      </w:pPr>
      <w:r w:rsidRPr="0004183A">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650B3" w:rsidRPr="004B0274" w:rsidRDefault="000650B3" w:rsidP="004B0274">
      <w:pPr>
        <w:tabs>
          <w:tab w:val="left" w:pos="720"/>
          <w:tab w:val="left" w:pos="1260"/>
        </w:tabs>
        <w:spacing w:after="0" w:line="240" w:lineRule="auto"/>
        <w:jc w:val="both"/>
        <w:outlineLvl w:val="0"/>
        <w:rPr>
          <w:rFonts w:ascii="Times New Roman" w:hAnsi="Times New Roman" w:cs="Times New Roman"/>
          <w:sz w:val="24"/>
          <w:szCs w:val="24"/>
        </w:rPr>
      </w:pPr>
      <w:r>
        <w:rPr>
          <w:rFonts w:ascii="Times New Roman" w:hAnsi="Times New Roman" w:cs="Times New Roman"/>
          <w:sz w:val="26"/>
          <w:szCs w:val="26"/>
        </w:rPr>
        <w:tab/>
      </w:r>
      <w:r w:rsidR="004809E1" w:rsidRPr="004B0274">
        <w:rPr>
          <w:rFonts w:ascii="Times New Roman" w:hAnsi="Times New Roman" w:cs="Times New Roman"/>
          <w:sz w:val="24"/>
          <w:szCs w:val="24"/>
        </w:rPr>
        <w:t xml:space="preserve">5.2.1. </w:t>
      </w:r>
      <w:r w:rsidRPr="004B0274">
        <w:rPr>
          <w:rFonts w:ascii="Times New Roman" w:hAnsi="Times New Roman" w:cs="Times New Roman"/>
          <w:sz w:val="24"/>
          <w:szCs w:val="24"/>
        </w:rPr>
        <w:t>Досудебный (внесудебный) порядок обжалования, установленный настоящей частью, применяется ко всем административным процедурам, перечисленным в части 3 настоящего Административного регламента.</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r w:rsidR="004809E1" w:rsidRPr="004B0274">
        <w:rPr>
          <w:rFonts w:ascii="Times New Roman" w:hAnsi="Times New Roman" w:cs="Times New Roman"/>
          <w:sz w:val="24"/>
          <w:szCs w:val="24"/>
        </w:rPr>
        <w:t>5.2.2</w:t>
      </w:r>
      <w:r w:rsidRPr="004B0274">
        <w:rPr>
          <w:rFonts w:ascii="Times New Roman" w:hAnsi="Times New Roman" w:cs="Times New Roman"/>
          <w:sz w:val="24"/>
          <w:szCs w:val="24"/>
        </w:rPr>
        <w:t>. Заявитель, либо его уполномоченный представитель, вправе обратиться с жалобой в следующих случаях:</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нарушения срока регистрации </w:t>
      </w:r>
      <w:r w:rsidR="00A42737" w:rsidRPr="004B0274">
        <w:rPr>
          <w:rFonts w:ascii="Times New Roman" w:hAnsi="Times New Roman" w:cs="Times New Roman"/>
          <w:sz w:val="24"/>
          <w:szCs w:val="24"/>
        </w:rPr>
        <w:t>заявления</w:t>
      </w:r>
      <w:r w:rsidRPr="004B0274">
        <w:rPr>
          <w:rFonts w:ascii="Times New Roman" w:hAnsi="Times New Roman" w:cs="Times New Roman"/>
          <w:sz w:val="24"/>
          <w:szCs w:val="24"/>
        </w:rPr>
        <w:t xml:space="preserve"> о предоставлении муниципальной услуги, запроса о предоставлении двух и более муниципальных услуг в МФЦ  при однократном обращении заявителя;</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 xml:space="preserve">         нарушения срока предоставления муниципальной услуги;</w:t>
      </w:r>
    </w:p>
    <w:p w:rsidR="000650B3" w:rsidRPr="004B0274" w:rsidRDefault="000650B3" w:rsidP="000650B3">
      <w:pPr>
        <w:spacing w:after="0" w:line="240" w:lineRule="auto"/>
        <w:ind w:firstLine="540"/>
        <w:jc w:val="both"/>
        <w:rPr>
          <w:rFonts w:ascii="Times New Roman" w:hAnsi="Times New Roman"/>
          <w:sz w:val="24"/>
          <w:szCs w:val="24"/>
        </w:rPr>
      </w:pPr>
      <w:r w:rsidRPr="004B0274">
        <w:rPr>
          <w:rFonts w:ascii="Times New Roman" w:hAnsi="Times New Roman"/>
          <w:sz w:val="24"/>
          <w:szCs w:val="24"/>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0650B3" w:rsidRPr="004B0274" w:rsidRDefault="000650B3" w:rsidP="000650B3">
      <w:pPr>
        <w:spacing w:after="0" w:line="240" w:lineRule="auto"/>
        <w:ind w:firstLine="540"/>
        <w:jc w:val="both"/>
        <w:rPr>
          <w:rFonts w:ascii="Times New Roman" w:hAnsi="Times New Roman"/>
          <w:sz w:val="24"/>
          <w:szCs w:val="24"/>
        </w:rPr>
      </w:pPr>
      <w:r w:rsidRPr="004B0274">
        <w:rPr>
          <w:rFonts w:ascii="Times New Roman" w:hAnsi="Times New Roman" w:cs="Times New Roman"/>
          <w:sz w:val="24"/>
          <w:szCs w:val="24"/>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proofErr w:type="gramStart"/>
      <w:r w:rsidRPr="004B0274">
        <w:rPr>
          <w:rFonts w:ascii="Times New Roman" w:hAnsi="Times New Roman" w:cs="Times New Roman"/>
          <w:sz w:val="24"/>
          <w:szCs w:val="24"/>
        </w:rPr>
        <w:t>отказа заявителю в предоставлении муниципальной услуги, если основания отказа не предусмотрены федеральными законами и принятыми в соответствии ними иными нормативными правовыми актами Российской Федерации, муниципальными правовыми актами Лесозаводского городского округа;</w:t>
      </w:r>
      <w:proofErr w:type="gramEnd"/>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proofErr w:type="gramStart"/>
      <w:r w:rsidRPr="004B0274">
        <w:rPr>
          <w:rFonts w:ascii="Times New Roman" w:hAnsi="Times New Roman" w:cs="Times New Roman"/>
          <w:sz w:val="24"/>
          <w:szCs w:val="24"/>
        </w:rPr>
        <w:t xml:space="preserve">отказа </w:t>
      </w:r>
      <w:r w:rsidR="00A42737" w:rsidRPr="004B0274">
        <w:rPr>
          <w:rFonts w:ascii="Times New Roman" w:hAnsi="Times New Roman" w:cs="Times New Roman"/>
          <w:sz w:val="24"/>
          <w:szCs w:val="24"/>
        </w:rPr>
        <w:t>Уполномоченного органа,</w:t>
      </w:r>
      <w:r w:rsidRPr="004B0274">
        <w:rPr>
          <w:rFonts w:ascii="Times New Roman" w:hAnsi="Times New Roman" w:cs="Times New Roman"/>
          <w:sz w:val="24"/>
          <w:szCs w:val="24"/>
        </w:rPr>
        <w:t xml:space="preserve"> оказывающ</w:t>
      </w:r>
      <w:r w:rsidR="00A42737" w:rsidRPr="004B0274">
        <w:rPr>
          <w:rFonts w:ascii="Times New Roman" w:hAnsi="Times New Roman" w:cs="Times New Roman"/>
          <w:sz w:val="24"/>
          <w:szCs w:val="24"/>
        </w:rPr>
        <w:t>его</w:t>
      </w:r>
      <w:r w:rsidRPr="004B0274">
        <w:rPr>
          <w:rFonts w:ascii="Times New Roman" w:hAnsi="Times New Roman" w:cs="Times New Roman"/>
          <w:sz w:val="24"/>
          <w:szCs w:val="24"/>
        </w:rPr>
        <w:t xml:space="preserve"> муниципальную услугу,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нарушения срока или порядка выдачи документов по результатам предоставления муниципальной услуги;</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Pr>
          <w:rFonts w:ascii="Times New Roman" w:hAnsi="Times New Roman" w:cs="Times New Roman"/>
          <w:sz w:val="26"/>
          <w:szCs w:val="26"/>
        </w:rPr>
        <w:tab/>
      </w:r>
      <w:proofErr w:type="gramStart"/>
      <w:r w:rsidRPr="004B0274">
        <w:rPr>
          <w:rFonts w:ascii="Times New Roman" w:hAnsi="Times New Roman" w:cs="Times New Roman"/>
          <w:sz w:val="24"/>
          <w:szCs w:val="24"/>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roofErr w:type="gramEnd"/>
    </w:p>
    <w:p w:rsidR="000650B3" w:rsidRPr="004B0274" w:rsidRDefault="000650B3" w:rsidP="000650B3">
      <w:pPr>
        <w:spacing w:after="0"/>
        <w:ind w:firstLine="540"/>
        <w:jc w:val="both"/>
        <w:rPr>
          <w:rFonts w:ascii="Times New Roman" w:hAnsi="Times New Roman" w:cs="Times New Roman"/>
          <w:sz w:val="24"/>
          <w:szCs w:val="24"/>
        </w:rPr>
      </w:pPr>
      <w:proofErr w:type="gramStart"/>
      <w:r w:rsidRPr="004B0274">
        <w:rPr>
          <w:rFonts w:ascii="Times New Roman" w:hAnsi="Times New Roman" w:cs="Times New Roman"/>
          <w:sz w:val="24"/>
          <w:szCs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proofErr w:type="gramEnd"/>
      <w:r w:rsidRPr="004B0274">
        <w:rPr>
          <w:rFonts w:ascii="Times New Roman" w:hAnsi="Times New Roman" w:cs="Times New Roman"/>
          <w:sz w:val="24"/>
          <w:szCs w:val="24"/>
          <w:shd w:val="clear" w:color="auto" w:fill="FFFFFF"/>
        </w:rPr>
        <w:t xml:space="preserve"> </w:t>
      </w:r>
      <w:proofErr w:type="gramStart"/>
      <w:r w:rsidRPr="004B027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Pr="00EB610C">
        <w:rPr>
          <w:rFonts w:ascii="Times New Roman" w:hAnsi="Times New Roman" w:cs="Times New Roman"/>
          <w:sz w:val="26"/>
          <w:szCs w:val="26"/>
        </w:rPr>
        <w:t xml:space="preserve"> </w:t>
      </w:r>
      <w:r w:rsidRPr="004B0274">
        <w:rPr>
          <w:rFonts w:ascii="Times New Roman" w:hAnsi="Times New Roman" w:cs="Times New Roman"/>
          <w:sz w:val="24"/>
          <w:szCs w:val="24"/>
        </w:rPr>
        <w:t xml:space="preserve">многофункциональный центр, решения и действия </w:t>
      </w:r>
      <w:r w:rsidRPr="004B0274">
        <w:rPr>
          <w:rFonts w:ascii="Times New Roman" w:hAnsi="Times New Roman" w:cs="Times New Roman"/>
          <w:sz w:val="24"/>
          <w:szCs w:val="24"/>
        </w:rPr>
        <w:lastRenderedPageBreak/>
        <w:t xml:space="preserve">(бездействие)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w:t>
      </w:r>
      <w:proofErr w:type="gramEnd"/>
    </w:p>
    <w:p w:rsidR="000650B3" w:rsidRPr="004B0274" w:rsidRDefault="004809E1" w:rsidP="000650B3">
      <w:pPr>
        <w:spacing w:after="0"/>
        <w:ind w:firstLine="540"/>
        <w:jc w:val="both"/>
        <w:rPr>
          <w:rFonts w:ascii="Times New Roman" w:hAnsi="Times New Roman" w:cs="Times New Roman"/>
          <w:sz w:val="24"/>
          <w:szCs w:val="24"/>
        </w:rPr>
      </w:pPr>
      <w:proofErr w:type="gramStart"/>
      <w:r w:rsidRPr="004B0274">
        <w:rPr>
          <w:rFonts w:ascii="Times New Roman" w:hAnsi="Times New Roman" w:cs="Times New Roman"/>
          <w:sz w:val="24"/>
          <w:szCs w:val="24"/>
        </w:rPr>
        <w:t>5.2.3</w:t>
      </w:r>
      <w:r w:rsidR="00FF6F9F" w:rsidRPr="004B0274">
        <w:rPr>
          <w:rFonts w:ascii="Times New Roman" w:hAnsi="Times New Roman" w:cs="Times New Roman"/>
          <w:sz w:val="24"/>
          <w:szCs w:val="24"/>
        </w:rPr>
        <w:t xml:space="preserve"> </w:t>
      </w:r>
      <w:r w:rsidR="000650B3" w:rsidRPr="004B0274">
        <w:rPr>
          <w:rFonts w:ascii="Times New Roman" w:hAnsi="Times New Roman" w:cs="Times New Roman"/>
          <w:sz w:val="24"/>
          <w:szCs w:val="24"/>
        </w:rPr>
        <w:t xml:space="preserve">Жалоба на решения и действия (бездействие) администрации Лесозаводского городского округа, </w:t>
      </w:r>
      <w:r w:rsidR="00416455" w:rsidRPr="004B0274">
        <w:rPr>
          <w:rFonts w:ascii="Times New Roman" w:hAnsi="Times New Roman" w:cs="Times New Roman"/>
          <w:sz w:val="24"/>
          <w:szCs w:val="24"/>
        </w:rPr>
        <w:t>Уполномоченного органа</w:t>
      </w:r>
      <w:r w:rsidR="000650B3" w:rsidRPr="004B0274">
        <w:rPr>
          <w:rFonts w:ascii="Times New Roman" w:hAnsi="Times New Roman" w:cs="Times New Roman"/>
          <w:sz w:val="24"/>
          <w:szCs w:val="24"/>
        </w:rPr>
        <w:t>,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w:t>
      </w:r>
      <w:proofErr w:type="gramEnd"/>
      <w:r w:rsidR="000650B3" w:rsidRPr="004B0274">
        <w:rPr>
          <w:rFonts w:ascii="Times New Roman" w:hAnsi="Times New Roman" w:cs="Times New Roman"/>
          <w:sz w:val="24"/>
          <w:szCs w:val="24"/>
        </w:rPr>
        <w:t xml:space="preserve"> </w:t>
      </w:r>
      <w:proofErr w:type="gramStart"/>
      <w:r w:rsidR="000650B3" w:rsidRPr="004B0274">
        <w:rPr>
          <w:rFonts w:ascii="Times New Roman" w:hAnsi="Times New Roman" w:cs="Times New Roman"/>
          <w:sz w:val="24"/>
          <w:szCs w:val="24"/>
        </w:rPr>
        <w:t>МФЦ).</w:t>
      </w:r>
      <w:proofErr w:type="gramEnd"/>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r w:rsidR="004809E1" w:rsidRPr="004B0274">
        <w:rPr>
          <w:rFonts w:ascii="Times New Roman" w:hAnsi="Times New Roman" w:cs="Times New Roman"/>
          <w:sz w:val="24"/>
          <w:szCs w:val="24"/>
        </w:rPr>
        <w:t>5.2.4</w:t>
      </w:r>
      <w:r w:rsidRPr="004B0274">
        <w:rPr>
          <w:rFonts w:ascii="Times New Roman" w:hAnsi="Times New Roman" w:cs="Times New Roman"/>
          <w:sz w:val="24"/>
          <w:szCs w:val="24"/>
        </w:rPr>
        <w:t>. Жалоба на решения и действия (бездействие) работника МФЦ подается руководителю этого МФЦ.</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r w:rsidR="004809E1" w:rsidRPr="004B0274">
        <w:rPr>
          <w:rFonts w:ascii="Times New Roman" w:hAnsi="Times New Roman" w:cs="Times New Roman"/>
          <w:sz w:val="24"/>
          <w:szCs w:val="24"/>
        </w:rPr>
        <w:t>5.2.5.</w:t>
      </w:r>
      <w:r w:rsidRPr="004B0274">
        <w:rPr>
          <w:rFonts w:ascii="Times New Roman" w:hAnsi="Times New Roman" w:cs="Times New Roman"/>
          <w:sz w:val="24"/>
          <w:szCs w:val="24"/>
        </w:rPr>
        <w:t xml:space="preserve"> Жалоба на решения и действия (бездействие) администрации Лесозаводского городского округа, должностных лиц, муниципальных служащих администрации Лесозаводского городского округа подается в администрацию Лесозаводского городского округа.</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Личный прием заявителей производится главой Лесозаводского городского округа или лицом, уполномоченным на то главой Лесозаводского городского округа по адресу: г. Лесозаводск, ул. </w:t>
      </w:r>
      <w:proofErr w:type="spellStart"/>
      <w:r w:rsidRPr="004B0274">
        <w:rPr>
          <w:rFonts w:ascii="Times New Roman" w:hAnsi="Times New Roman" w:cs="Times New Roman"/>
          <w:sz w:val="24"/>
          <w:szCs w:val="24"/>
        </w:rPr>
        <w:t>Будника</w:t>
      </w:r>
      <w:proofErr w:type="spellEnd"/>
      <w:r w:rsidRPr="004B0274">
        <w:rPr>
          <w:rFonts w:ascii="Times New Roman" w:hAnsi="Times New Roman" w:cs="Times New Roman"/>
          <w:sz w:val="24"/>
          <w:szCs w:val="24"/>
        </w:rPr>
        <w:t>,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w:t>
      </w:r>
      <w:r w:rsidR="00416455" w:rsidRPr="004B0274">
        <w:rPr>
          <w:rFonts w:ascii="Times New Roman" w:hAnsi="Times New Roman" w:cs="Times New Roman"/>
          <w:sz w:val="24"/>
          <w:szCs w:val="24"/>
        </w:rPr>
        <w:t xml:space="preserve"> </w:t>
      </w:r>
      <w:r w:rsidR="00416455" w:rsidRPr="004B0274">
        <w:rPr>
          <w:rStyle w:val="a5"/>
          <w:rFonts w:eastAsiaTheme="minorHAnsi"/>
          <w:i w:val="0"/>
        </w:rPr>
        <w:t>(http://mo-lgo.ru)</w:t>
      </w:r>
      <w:r w:rsidRPr="004B0274">
        <w:rPr>
          <w:rFonts w:ascii="Times New Roman" w:hAnsi="Times New Roman" w:cs="Times New Roman"/>
          <w:sz w:val="24"/>
          <w:szCs w:val="24"/>
        </w:rPr>
        <w:t>.</w:t>
      </w:r>
    </w:p>
    <w:p w:rsidR="000650B3" w:rsidRPr="004B0274" w:rsidRDefault="000650B3" w:rsidP="000650B3">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B0274">
        <w:rPr>
          <w:rFonts w:ascii="Times New Roman" w:hAnsi="Times New Roman" w:cs="Times New Roman"/>
          <w:sz w:val="24"/>
          <w:szCs w:val="24"/>
        </w:rPr>
        <w:t>представлена</w:t>
      </w:r>
      <w:proofErr w:type="gramEnd"/>
      <w:r w:rsidRPr="004B0274">
        <w:rPr>
          <w:rFonts w:ascii="Times New Roman" w:hAnsi="Times New Roman" w:cs="Times New Roman"/>
          <w:sz w:val="24"/>
          <w:szCs w:val="24"/>
        </w:rPr>
        <w:t>:</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а) оформленная в соответствии с законодательством Российской Федерации доверенность (для физических лиц);</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При поступлении жалобы в МФЦ, жалоба передается в администрацию Лесозаводского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r w:rsidR="00F90B5A" w:rsidRPr="004B0274">
        <w:rPr>
          <w:rFonts w:ascii="Times New Roman" w:hAnsi="Times New Roman" w:cs="Times New Roman"/>
          <w:sz w:val="24"/>
          <w:szCs w:val="24"/>
        </w:rPr>
        <w:t>5.2.6</w:t>
      </w:r>
      <w:r w:rsidRPr="004B0274">
        <w:rPr>
          <w:rFonts w:ascii="Times New Roman" w:hAnsi="Times New Roman" w:cs="Times New Roman"/>
          <w:sz w:val="24"/>
          <w:szCs w:val="24"/>
        </w:rPr>
        <w:t>. Жалоба должна содержать:</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proofErr w:type="gramStart"/>
      <w:r w:rsidRPr="004B0274">
        <w:rPr>
          <w:rFonts w:ascii="Times New Roman" w:hAnsi="Times New Roman" w:cs="Times New Roman"/>
          <w:sz w:val="24"/>
          <w:szCs w:val="24"/>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roofErr w:type="gramEnd"/>
    </w:p>
    <w:p w:rsidR="000650B3" w:rsidRPr="004B0274" w:rsidRDefault="000650B3" w:rsidP="000650B3">
      <w:pPr>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proofErr w:type="gramStart"/>
      <w:r w:rsidRPr="004B0274">
        <w:rPr>
          <w:rFonts w:ascii="Times New Roman" w:hAnsi="Times New Roman" w:cs="Times New Roman"/>
          <w:sz w:val="24"/>
          <w:szCs w:val="24"/>
        </w:rPr>
        <w:t>фамилию, имя, отчество (последнее – при наличии), сведения о месте</w:t>
      </w:r>
      <w:r>
        <w:rPr>
          <w:rFonts w:ascii="Times New Roman" w:hAnsi="Times New Roman" w:cs="Times New Roman"/>
          <w:sz w:val="26"/>
          <w:szCs w:val="26"/>
        </w:rPr>
        <w:t xml:space="preserve"> </w:t>
      </w:r>
      <w:r w:rsidRPr="004B0274">
        <w:rPr>
          <w:rFonts w:ascii="Times New Roman" w:hAnsi="Times New Roman" w:cs="Times New Roman"/>
          <w:sz w:val="24"/>
          <w:szCs w:val="24"/>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0B3" w:rsidRPr="004B0274" w:rsidRDefault="000650B3" w:rsidP="000650B3">
      <w:pPr>
        <w:spacing w:after="0" w:line="240" w:lineRule="auto"/>
        <w:jc w:val="both"/>
        <w:rPr>
          <w:rFonts w:ascii="Times New Roman" w:hAnsi="Times New Roman" w:cs="Times New Roman"/>
          <w:sz w:val="24"/>
          <w:szCs w:val="24"/>
        </w:rPr>
      </w:pPr>
      <w:r>
        <w:rPr>
          <w:rFonts w:ascii="Times New Roman" w:hAnsi="Times New Roman" w:cs="Times New Roman"/>
          <w:sz w:val="26"/>
          <w:szCs w:val="26"/>
        </w:rPr>
        <w:lastRenderedPageBreak/>
        <w:tab/>
      </w:r>
      <w:r w:rsidRPr="004B0274">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r w:rsidR="004809E1" w:rsidRPr="004B0274">
        <w:rPr>
          <w:rFonts w:ascii="Times New Roman" w:hAnsi="Times New Roman" w:cs="Times New Roman"/>
          <w:sz w:val="24"/>
          <w:szCs w:val="24"/>
        </w:rPr>
        <w:t>5.2.7.</w:t>
      </w:r>
      <w:r w:rsidR="00AA7541" w:rsidRPr="004B0274">
        <w:rPr>
          <w:rFonts w:ascii="Times New Roman" w:hAnsi="Times New Roman" w:cs="Times New Roman"/>
          <w:sz w:val="24"/>
          <w:szCs w:val="24"/>
        </w:rPr>
        <w:t xml:space="preserve"> </w:t>
      </w:r>
      <w:r w:rsidRPr="004B0274">
        <w:rPr>
          <w:rFonts w:ascii="Times New Roman" w:hAnsi="Times New Roman" w:cs="Times New Roman"/>
          <w:sz w:val="24"/>
          <w:szCs w:val="24"/>
        </w:rPr>
        <w:t>Жалоба подлежит регистрации в день ее поступления в администрацию Лесозаводского городского округа, МФЦ, учредителю МФЦ, должностному лицу, уполномоченному нормативным правовым актом Приморского края.</w:t>
      </w:r>
    </w:p>
    <w:p w:rsidR="000650B3" w:rsidRPr="004B0274" w:rsidRDefault="000650B3" w:rsidP="000650B3">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r w:rsidR="004809E1" w:rsidRPr="004B0274">
        <w:rPr>
          <w:rFonts w:ascii="Times New Roman" w:hAnsi="Times New Roman" w:cs="Times New Roman"/>
          <w:sz w:val="24"/>
          <w:szCs w:val="24"/>
        </w:rPr>
        <w:t>5.2.8.</w:t>
      </w:r>
      <w:r w:rsidRPr="004B0274">
        <w:rPr>
          <w:rFonts w:ascii="Times New Roman" w:hAnsi="Times New Roman" w:cs="Times New Roman"/>
          <w:sz w:val="24"/>
          <w:szCs w:val="24"/>
        </w:rPr>
        <w:t>. Жалоба, поступившая в орган, предоставляющий муниципальную услугу, МФЦ, учредителю МФЦ подлежит рассмотрению должностными лицами, указанными в пункте 23 настоящего Регламента, в течение пятнадцати рабочих дней со дня ее регистрации.</w:t>
      </w:r>
    </w:p>
    <w:p w:rsidR="000650B3" w:rsidRPr="004B0274" w:rsidRDefault="004809E1"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5.2.9.</w:t>
      </w:r>
      <w:r w:rsidR="000650B3" w:rsidRPr="004B0274">
        <w:rPr>
          <w:rFonts w:ascii="Times New Roman" w:hAnsi="Times New Roman" w:cs="Times New Roman"/>
          <w:sz w:val="24"/>
          <w:szCs w:val="24"/>
        </w:rPr>
        <w:t xml:space="preserve"> 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50B3" w:rsidRPr="004B0274" w:rsidRDefault="004809E1"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5.2.10.</w:t>
      </w:r>
      <w:r w:rsidR="000650B3" w:rsidRPr="004B0274">
        <w:rPr>
          <w:rFonts w:ascii="Times New Roman" w:hAnsi="Times New Roman" w:cs="Times New Roman"/>
          <w:sz w:val="24"/>
          <w:szCs w:val="24"/>
        </w:rPr>
        <w:t xml:space="preserve">  По результатам рассмотрения жалобы должностные лица, указанные в </w:t>
      </w:r>
      <w:r w:rsidR="00F90B5A" w:rsidRPr="004B0274">
        <w:rPr>
          <w:rFonts w:ascii="Times New Roman" w:hAnsi="Times New Roman" w:cs="Times New Roman"/>
          <w:sz w:val="24"/>
          <w:szCs w:val="24"/>
        </w:rPr>
        <w:t xml:space="preserve">подпункте 5.2.3 </w:t>
      </w:r>
      <w:r w:rsidR="000650B3" w:rsidRPr="004B0274">
        <w:rPr>
          <w:rFonts w:ascii="Times New Roman" w:hAnsi="Times New Roman" w:cs="Times New Roman"/>
          <w:sz w:val="24"/>
          <w:szCs w:val="24"/>
        </w:rPr>
        <w:t>пункт</w:t>
      </w:r>
      <w:r w:rsidR="00F90B5A" w:rsidRPr="004B0274">
        <w:rPr>
          <w:rFonts w:ascii="Times New Roman" w:hAnsi="Times New Roman" w:cs="Times New Roman"/>
          <w:sz w:val="24"/>
          <w:szCs w:val="24"/>
        </w:rPr>
        <w:t>а</w:t>
      </w:r>
      <w:r w:rsidR="000650B3" w:rsidRPr="004B0274">
        <w:rPr>
          <w:rFonts w:ascii="Times New Roman" w:hAnsi="Times New Roman" w:cs="Times New Roman"/>
          <w:sz w:val="24"/>
          <w:szCs w:val="24"/>
        </w:rPr>
        <w:t xml:space="preserve"> </w:t>
      </w:r>
      <w:r w:rsidR="00F90B5A" w:rsidRPr="004B0274">
        <w:rPr>
          <w:rFonts w:ascii="Times New Roman" w:hAnsi="Times New Roman" w:cs="Times New Roman"/>
          <w:sz w:val="24"/>
          <w:szCs w:val="24"/>
        </w:rPr>
        <w:t>5.2 части 5</w:t>
      </w:r>
      <w:r w:rsidR="000650B3" w:rsidRPr="004B0274">
        <w:rPr>
          <w:rFonts w:ascii="Times New Roman" w:hAnsi="Times New Roman" w:cs="Times New Roman"/>
          <w:sz w:val="24"/>
          <w:szCs w:val="24"/>
        </w:rPr>
        <w:t xml:space="preserve"> настоящего </w:t>
      </w:r>
      <w:r w:rsidR="00AA7541" w:rsidRPr="004B0274">
        <w:rPr>
          <w:rFonts w:ascii="Times New Roman" w:hAnsi="Times New Roman" w:cs="Times New Roman"/>
          <w:sz w:val="24"/>
          <w:szCs w:val="24"/>
        </w:rPr>
        <w:t>Административного р</w:t>
      </w:r>
      <w:r w:rsidR="000650B3" w:rsidRPr="004B0274">
        <w:rPr>
          <w:rFonts w:ascii="Times New Roman" w:hAnsi="Times New Roman" w:cs="Times New Roman"/>
          <w:sz w:val="24"/>
          <w:szCs w:val="24"/>
        </w:rPr>
        <w:t>егламента, принимают одно из следующих решений:</w:t>
      </w:r>
    </w:p>
    <w:p w:rsidR="000650B3" w:rsidRPr="004B0274" w:rsidRDefault="000650B3" w:rsidP="000650B3">
      <w:pPr>
        <w:spacing w:after="0" w:line="240" w:lineRule="auto"/>
        <w:ind w:firstLine="708"/>
        <w:jc w:val="both"/>
        <w:rPr>
          <w:rFonts w:ascii="Times New Roman" w:hAnsi="Times New Roman" w:cs="Times New Roman"/>
          <w:sz w:val="24"/>
          <w:szCs w:val="24"/>
        </w:rPr>
      </w:pPr>
      <w:proofErr w:type="gramStart"/>
      <w:r w:rsidRPr="004B0274">
        <w:rPr>
          <w:rFonts w:ascii="Times New Roman" w:hAnsi="Times New Roman" w:cs="Times New Roman"/>
          <w:sz w:val="24"/>
          <w:szCs w:val="24"/>
        </w:rPr>
        <w:t>- жалоба удовлетворяется, в том числе в форме отмены принятого решения, исправления администрацией Лесозаводского городского округа,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roofErr w:type="gramEnd"/>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в удовлетворении жалобы отказывается.</w:t>
      </w:r>
    </w:p>
    <w:p w:rsidR="000650B3" w:rsidRPr="004B0274" w:rsidRDefault="004809E1"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5.2.11.</w:t>
      </w:r>
      <w:r w:rsidR="00AA7541" w:rsidRPr="004B0274">
        <w:rPr>
          <w:rFonts w:ascii="Times New Roman" w:hAnsi="Times New Roman" w:cs="Times New Roman"/>
          <w:sz w:val="24"/>
          <w:szCs w:val="24"/>
        </w:rPr>
        <w:t xml:space="preserve"> </w:t>
      </w:r>
      <w:r w:rsidR="000650B3" w:rsidRPr="004B0274">
        <w:rPr>
          <w:rFonts w:ascii="Times New Roman" w:hAnsi="Times New Roman" w:cs="Times New Roman"/>
          <w:sz w:val="24"/>
          <w:szCs w:val="24"/>
        </w:rPr>
        <w:t>Не позднее дня, следующего за днем принятия решения по жалобе, заявителю в письменной форме направляется мотивированный ответ о результатах рассмотрения жалобы.</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4B0274">
        <w:rPr>
          <w:rFonts w:ascii="Times New Roman" w:hAnsi="Times New Roman" w:cs="Times New Roman"/>
          <w:sz w:val="24"/>
          <w:szCs w:val="24"/>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w:t>
      </w:r>
      <w:proofErr w:type="gramEnd"/>
      <w:r w:rsidRPr="004B0274">
        <w:rPr>
          <w:rFonts w:ascii="Times New Roman" w:hAnsi="Times New Roman" w:cs="Times New Roman"/>
          <w:sz w:val="24"/>
          <w:szCs w:val="24"/>
        </w:rPr>
        <w:t xml:space="preserve"> </w:t>
      </w:r>
      <w:proofErr w:type="gramStart"/>
      <w:r w:rsidRPr="004B0274">
        <w:rPr>
          <w:rFonts w:ascii="Times New Roman" w:hAnsi="Times New Roman" w:cs="Times New Roman"/>
          <w:sz w:val="24"/>
          <w:szCs w:val="24"/>
        </w:rPr>
        <w:t>сайте</w:t>
      </w:r>
      <w:proofErr w:type="gramEnd"/>
      <w:r w:rsidRPr="004B0274">
        <w:rPr>
          <w:rFonts w:ascii="Times New Roman" w:hAnsi="Times New Roman" w:cs="Times New Roman"/>
          <w:sz w:val="24"/>
          <w:szCs w:val="24"/>
        </w:rPr>
        <w:t xml:space="preserve"> Лесозаводского городского округа.</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w:t>
      </w:r>
      <w:proofErr w:type="gramStart"/>
      <w:r w:rsidRPr="004B0274">
        <w:rPr>
          <w:rFonts w:ascii="Times New Roman" w:hAnsi="Times New Roman" w:cs="Times New Roman"/>
          <w:sz w:val="24"/>
          <w:szCs w:val="24"/>
        </w:rPr>
        <w:t>,</w:t>
      </w:r>
      <w:proofErr w:type="gramEnd"/>
      <w:r w:rsidRPr="004B0274">
        <w:rPr>
          <w:rFonts w:ascii="Times New Roman" w:hAnsi="Times New Roman" w:cs="Times New Roman"/>
          <w:sz w:val="24"/>
          <w:szCs w:val="24"/>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rsidR="000650B3" w:rsidRPr="004B0274" w:rsidRDefault="000650B3" w:rsidP="000650B3">
      <w:pPr>
        <w:spacing w:after="0" w:line="240" w:lineRule="auto"/>
        <w:ind w:firstLine="708"/>
        <w:jc w:val="both"/>
        <w:rPr>
          <w:rFonts w:ascii="Times New Roman" w:hAnsi="Times New Roman" w:cs="Times New Roman"/>
          <w:sz w:val="24"/>
          <w:szCs w:val="24"/>
        </w:rPr>
      </w:pPr>
      <w:proofErr w:type="gramStart"/>
      <w:r w:rsidRPr="004B0274">
        <w:rPr>
          <w:rFonts w:ascii="Times New Roman"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Лесозаводского городского округа гражданину, направившему жалобу, в течение семи дней со дня ее регистрации сообщается электронный адрес официального сайта Лесозаводского городского округа, на котором размещен ответ на</w:t>
      </w:r>
      <w:proofErr w:type="gramEnd"/>
      <w:r w:rsidRPr="004B0274">
        <w:rPr>
          <w:rFonts w:ascii="Times New Roman" w:hAnsi="Times New Roman" w:cs="Times New Roman"/>
          <w:sz w:val="24"/>
          <w:szCs w:val="24"/>
        </w:rPr>
        <w:t xml:space="preserve"> вопрос, поставленный в жалобе, при этом жалоба, содержащая обжалование судебного решения, не возвращается.</w:t>
      </w:r>
    </w:p>
    <w:p w:rsidR="000650B3" w:rsidRPr="004B0274" w:rsidRDefault="004809E1"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lastRenderedPageBreak/>
        <w:t>5.2.12.</w:t>
      </w:r>
      <w:r w:rsidR="00AA7541" w:rsidRPr="004B0274">
        <w:rPr>
          <w:rFonts w:ascii="Times New Roman" w:hAnsi="Times New Roman" w:cs="Times New Roman"/>
          <w:sz w:val="24"/>
          <w:szCs w:val="24"/>
        </w:rPr>
        <w:t xml:space="preserve"> </w:t>
      </w:r>
      <w:r w:rsidR="000650B3" w:rsidRPr="004B0274">
        <w:rPr>
          <w:rFonts w:ascii="Times New Roman" w:hAnsi="Times New Roman" w:cs="Times New Roman"/>
          <w:sz w:val="24"/>
          <w:szCs w:val="24"/>
        </w:rPr>
        <w:t xml:space="preserve">Должностные лица, указанные в </w:t>
      </w:r>
      <w:r w:rsidR="00F90B5A" w:rsidRPr="004B0274">
        <w:rPr>
          <w:rFonts w:ascii="Times New Roman" w:hAnsi="Times New Roman" w:cs="Times New Roman"/>
          <w:sz w:val="24"/>
          <w:szCs w:val="24"/>
        </w:rPr>
        <w:t xml:space="preserve">подпункте 5.2.3 пункта 5.2 части 5 </w:t>
      </w:r>
      <w:r w:rsidR="000650B3" w:rsidRPr="004B0274">
        <w:rPr>
          <w:rFonts w:ascii="Times New Roman" w:hAnsi="Times New Roman" w:cs="Times New Roman"/>
          <w:sz w:val="24"/>
          <w:szCs w:val="24"/>
        </w:rPr>
        <w:t xml:space="preserve">настоящего </w:t>
      </w:r>
      <w:r w:rsidR="0046330B" w:rsidRPr="004B0274">
        <w:rPr>
          <w:rFonts w:ascii="Times New Roman" w:hAnsi="Times New Roman" w:cs="Times New Roman"/>
          <w:sz w:val="24"/>
          <w:szCs w:val="24"/>
        </w:rPr>
        <w:t>Административного р</w:t>
      </w:r>
      <w:r w:rsidR="000650B3" w:rsidRPr="004B0274">
        <w:rPr>
          <w:rFonts w:ascii="Times New Roman" w:hAnsi="Times New Roman" w:cs="Times New Roman"/>
          <w:sz w:val="24"/>
          <w:szCs w:val="24"/>
        </w:rPr>
        <w:t>егламента, отказывают в удовлетворении жалобы в следующих случаях:</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подача жалобы лицом, полномочия которого не подтверждены в </w:t>
      </w:r>
      <w:proofErr w:type="gramStart"/>
      <w:r w:rsidRPr="004B0274">
        <w:rPr>
          <w:rFonts w:ascii="Times New Roman" w:hAnsi="Times New Roman" w:cs="Times New Roman"/>
          <w:sz w:val="24"/>
          <w:szCs w:val="24"/>
        </w:rPr>
        <w:t>порядке</w:t>
      </w:r>
      <w:proofErr w:type="gramEnd"/>
      <w:r w:rsidRPr="004B0274">
        <w:rPr>
          <w:rFonts w:ascii="Times New Roman" w:hAnsi="Times New Roman" w:cs="Times New Roman"/>
          <w:sz w:val="24"/>
          <w:szCs w:val="24"/>
        </w:rPr>
        <w:t xml:space="preserve"> установленном законодательством Российской Федерации и настоящим регламентом;</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650B3" w:rsidRPr="004B0274" w:rsidRDefault="004809E1"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5.2.13.</w:t>
      </w:r>
      <w:r w:rsidR="00583ED8" w:rsidRPr="004B0274">
        <w:rPr>
          <w:rFonts w:ascii="Times New Roman" w:hAnsi="Times New Roman" w:cs="Times New Roman"/>
          <w:sz w:val="24"/>
          <w:szCs w:val="24"/>
        </w:rPr>
        <w:t xml:space="preserve">  </w:t>
      </w:r>
      <w:proofErr w:type="gramStart"/>
      <w:r w:rsidR="000650B3" w:rsidRPr="004B0274">
        <w:rPr>
          <w:rFonts w:ascii="Times New Roman" w:hAnsi="Times New Roman" w:cs="Times New Roman"/>
          <w:sz w:val="24"/>
          <w:szCs w:val="24"/>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r w:rsidR="00F90B5A" w:rsidRPr="004B0274">
        <w:rPr>
          <w:rFonts w:ascii="Times New Roman" w:hAnsi="Times New Roman" w:cs="Times New Roman"/>
          <w:sz w:val="24"/>
          <w:szCs w:val="24"/>
        </w:rPr>
        <w:t xml:space="preserve">подпункте 5.2.3 пункта 5.2 части 5 </w:t>
      </w:r>
      <w:r w:rsidR="000650B3" w:rsidRPr="004B0274">
        <w:rPr>
          <w:rFonts w:ascii="Times New Roman" w:hAnsi="Times New Roman" w:cs="Times New Roman"/>
          <w:sz w:val="24"/>
          <w:szCs w:val="24"/>
        </w:rPr>
        <w:t xml:space="preserve">настоящего </w:t>
      </w:r>
      <w:r w:rsidR="00FF6F9F" w:rsidRPr="004B0274">
        <w:rPr>
          <w:rFonts w:ascii="Times New Roman" w:hAnsi="Times New Roman" w:cs="Times New Roman"/>
          <w:sz w:val="24"/>
          <w:szCs w:val="24"/>
        </w:rPr>
        <w:t>Административного р</w:t>
      </w:r>
      <w:r w:rsidR="000650B3" w:rsidRPr="004B0274">
        <w:rPr>
          <w:rFonts w:ascii="Times New Roman" w:hAnsi="Times New Roman" w:cs="Times New Roman"/>
          <w:sz w:val="24"/>
          <w:szCs w:val="24"/>
        </w:rPr>
        <w:t>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roofErr w:type="gramEnd"/>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w:t>
      </w:r>
      <w:proofErr w:type="gramStart"/>
      <w:r w:rsidRPr="004B0274">
        <w:rPr>
          <w:rFonts w:ascii="Times New Roman" w:hAnsi="Times New Roman" w:cs="Times New Roman"/>
          <w:sz w:val="24"/>
          <w:szCs w:val="24"/>
        </w:rPr>
        <w:t>,</w:t>
      </w:r>
      <w:proofErr w:type="gramEnd"/>
      <w:r w:rsidRPr="004B0274">
        <w:rPr>
          <w:rFonts w:ascii="Times New Roman" w:hAnsi="Times New Roman" w:cs="Times New Roman"/>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w:t>
      </w:r>
      <w:proofErr w:type="gramStart"/>
      <w:r w:rsidRPr="004B0274">
        <w:rPr>
          <w:rFonts w:ascii="Times New Roman" w:hAnsi="Times New Roman" w:cs="Times New Roman"/>
          <w:sz w:val="24"/>
          <w:szCs w:val="24"/>
        </w:rPr>
        <w:t>,</w:t>
      </w:r>
      <w:proofErr w:type="gramEnd"/>
      <w:r w:rsidRPr="004B0274">
        <w:rPr>
          <w:rFonts w:ascii="Times New Roman" w:hAnsi="Times New Roman" w:cs="Times New Roman"/>
          <w:sz w:val="24"/>
          <w:szCs w:val="24"/>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w:t>
      </w:r>
      <w:r w:rsidR="00F90B5A" w:rsidRPr="004B0274">
        <w:rPr>
          <w:rFonts w:ascii="Times New Roman" w:hAnsi="Times New Roman" w:cs="Times New Roman"/>
          <w:sz w:val="24"/>
          <w:szCs w:val="24"/>
        </w:rPr>
        <w:t xml:space="preserve">подпункте 5.2.3 пункта 5.2 части 5 </w:t>
      </w:r>
      <w:r w:rsidR="00FF6F9F" w:rsidRPr="004B0274">
        <w:rPr>
          <w:rFonts w:ascii="Times New Roman" w:hAnsi="Times New Roman" w:cs="Times New Roman"/>
          <w:sz w:val="24"/>
          <w:szCs w:val="24"/>
        </w:rPr>
        <w:t>настоящего Административного регламента</w:t>
      </w:r>
      <w:r w:rsidRPr="004B0274">
        <w:rPr>
          <w:rFonts w:ascii="Times New Roman" w:hAnsi="Times New Roman" w:cs="Times New Roman"/>
          <w:sz w:val="24"/>
          <w:szCs w:val="24"/>
        </w:rPr>
        <w:t>,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w:t>
      </w:r>
      <w:proofErr w:type="gramStart"/>
      <w:r w:rsidRPr="004B0274">
        <w:rPr>
          <w:rFonts w:ascii="Times New Roman" w:hAnsi="Times New Roman" w:cs="Times New Roman"/>
          <w:sz w:val="24"/>
          <w:szCs w:val="24"/>
        </w:rPr>
        <w:t>,</w:t>
      </w:r>
      <w:proofErr w:type="gramEnd"/>
      <w:r w:rsidRPr="004B0274">
        <w:rPr>
          <w:rFonts w:ascii="Times New Roman" w:hAnsi="Times New Roman" w:cs="Times New Roman"/>
          <w:sz w:val="24"/>
          <w:szCs w:val="24"/>
        </w:rPr>
        <w:t xml:space="preserve"> если в жалобе не указаны фамилия заявителя, направившего жалобу, или почтовый адрес, по которому должен был быть направлен ответ, ответ на жалобу не дается.</w:t>
      </w:r>
    </w:p>
    <w:p w:rsidR="000650B3" w:rsidRPr="004B0274" w:rsidRDefault="000650B3" w:rsidP="000650B3">
      <w:pPr>
        <w:spacing w:after="0" w:line="240" w:lineRule="auto"/>
        <w:ind w:firstLine="708"/>
        <w:jc w:val="both"/>
        <w:rPr>
          <w:rFonts w:ascii="Times New Roman" w:hAnsi="Times New Roman" w:cs="Times New Roman"/>
          <w:sz w:val="24"/>
          <w:szCs w:val="24"/>
        </w:rPr>
      </w:pPr>
      <w:proofErr w:type="gramStart"/>
      <w:r w:rsidRPr="004B0274">
        <w:rPr>
          <w:rFonts w:ascii="Times New Roman" w:hAnsi="Times New Roman" w:cs="Times New Roman"/>
          <w:sz w:val="24"/>
          <w:szCs w:val="24"/>
        </w:rPr>
        <w:t xml:space="preserve">В случае признания жалобы подлежащей удовлетворению в ответе заявителю, указанному в части 8 статьи 11.2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в целях</w:t>
      </w:r>
      <w:proofErr w:type="gramEnd"/>
      <w:r w:rsidRPr="004B0274">
        <w:rPr>
          <w:rFonts w:ascii="Times New Roman" w:hAnsi="Times New Roman" w:cs="Times New Roman"/>
          <w:sz w:val="24"/>
          <w:szCs w:val="24"/>
        </w:rPr>
        <w:t xml:space="preserve">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50B3" w:rsidRPr="004B0274" w:rsidRDefault="000650B3" w:rsidP="000650B3">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указанному в части 8 статьи 11.2 </w:t>
      </w:r>
      <w:r w:rsidRPr="004B0274">
        <w:rPr>
          <w:rFonts w:ascii="Times New Roman" w:hAnsi="Times New Roman" w:cs="Times New Roman"/>
          <w:sz w:val="24"/>
          <w:szCs w:val="24"/>
          <w:shd w:val="clear" w:color="auto" w:fill="FFFFFF"/>
        </w:rPr>
        <w:t>Федерального  закона от 27.07. 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 </w:t>
      </w:r>
    </w:p>
    <w:p w:rsidR="000650B3" w:rsidRPr="004B0274" w:rsidRDefault="004809E1" w:rsidP="00FF6F9F">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5.2.14.</w:t>
      </w:r>
      <w:r w:rsidR="00583ED8" w:rsidRPr="004B0274">
        <w:rPr>
          <w:rFonts w:ascii="Times New Roman" w:hAnsi="Times New Roman" w:cs="Times New Roman"/>
          <w:sz w:val="24"/>
          <w:szCs w:val="24"/>
        </w:rPr>
        <w:t xml:space="preserve"> </w:t>
      </w:r>
      <w:r w:rsidR="000650B3" w:rsidRPr="004B0274">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w:t>
      </w:r>
      <w:r w:rsidR="00F90B5A" w:rsidRPr="004B0274">
        <w:rPr>
          <w:rFonts w:ascii="Times New Roman" w:hAnsi="Times New Roman" w:cs="Times New Roman"/>
          <w:sz w:val="24"/>
          <w:szCs w:val="24"/>
        </w:rPr>
        <w:t xml:space="preserve">подпункте 5.2.3 пункта 5.2 части 5 </w:t>
      </w:r>
      <w:r w:rsidR="00FF6F9F" w:rsidRPr="004B0274">
        <w:rPr>
          <w:rFonts w:ascii="Times New Roman" w:hAnsi="Times New Roman" w:cs="Times New Roman"/>
          <w:sz w:val="24"/>
          <w:szCs w:val="24"/>
        </w:rPr>
        <w:t>настоящего Административного регламента</w:t>
      </w:r>
      <w:r w:rsidR="000650B3" w:rsidRPr="004B0274">
        <w:rPr>
          <w:rFonts w:ascii="Times New Roman" w:hAnsi="Times New Roman" w:cs="Times New Roman"/>
          <w:sz w:val="24"/>
          <w:szCs w:val="24"/>
        </w:rPr>
        <w:t>, незамедлительно направляют материалы в органы прокуратуры.</w:t>
      </w:r>
    </w:p>
    <w:p w:rsidR="00FF6F9F" w:rsidRPr="00FF6F9F" w:rsidRDefault="00FF6F9F" w:rsidP="00FF6F9F">
      <w:pPr>
        <w:spacing w:after="0" w:line="240" w:lineRule="auto"/>
        <w:ind w:firstLine="708"/>
        <w:jc w:val="both"/>
        <w:rPr>
          <w:rFonts w:ascii="Times New Roman" w:hAnsi="Times New Roman" w:cs="Times New Roman"/>
          <w:sz w:val="26"/>
          <w:szCs w:val="26"/>
        </w:rPr>
      </w:pPr>
    </w:p>
    <w:p w:rsidR="00C054C2" w:rsidRPr="0004183A" w:rsidRDefault="00C054C2" w:rsidP="00101CA2">
      <w:pPr>
        <w:pStyle w:val="80"/>
        <w:shd w:val="clear" w:color="auto" w:fill="auto"/>
        <w:ind w:firstLine="0"/>
        <w:rPr>
          <w:sz w:val="24"/>
          <w:szCs w:val="24"/>
        </w:rPr>
      </w:pPr>
      <w:r w:rsidRPr="0004183A">
        <w:rPr>
          <w:sz w:val="24"/>
          <w:szCs w:val="24"/>
        </w:rPr>
        <w:t>Способы информирования заявителей о порядке подачи и рассмотрения жалобы, в том числе с использованием ЕПГУ и/или РПГУ</w:t>
      </w:r>
    </w:p>
    <w:p w:rsidR="00C054C2" w:rsidRDefault="00C054C2" w:rsidP="00101CA2">
      <w:pPr>
        <w:pStyle w:val="3"/>
        <w:numPr>
          <w:ilvl w:val="0"/>
          <w:numId w:val="22"/>
        </w:numPr>
        <w:shd w:val="clear" w:color="auto" w:fill="auto"/>
        <w:ind w:left="20" w:right="20" w:firstLine="700"/>
        <w:jc w:val="both"/>
        <w:rPr>
          <w:sz w:val="24"/>
          <w:szCs w:val="24"/>
        </w:rPr>
      </w:pPr>
      <w:r w:rsidRPr="0004183A">
        <w:rPr>
          <w:sz w:val="24"/>
          <w:szCs w:val="24"/>
        </w:rPr>
        <w:t xml:space="preserve"> Информация о порядке подачи и рассмотрения жалобы размещается на информационных стендах в местах предоставления </w:t>
      </w:r>
      <w:r w:rsidR="00101CA2">
        <w:rPr>
          <w:sz w:val="24"/>
          <w:szCs w:val="24"/>
        </w:rPr>
        <w:t>муниципальной</w:t>
      </w:r>
      <w:r w:rsidRPr="0004183A">
        <w:rPr>
          <w:sz w:val="24"/>
          <w:szCs w:val="24"/>
        </w:rPr>
        <w:t xml:space="preserve">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01CA2" w:rsidRPr="0004183A" w:rsidRDefault="00101CA2" w:rsidP="00101CA2">
      <w:pPr>
        <w:pStyle w:val="3"/>
        <w:shd w:val="clear" w:color="auto" w:fill="auto"/>
        <w:ind w:left="720" w:right="20"/>
        <w:jc w:val="both"/>
        <w:rPr>
          <w:sz w:val="24"/>
          <w:szCs w:val="24"/>
        </w:rPr>
      </w:pPr>
    </w:p>
    <w:p w:rsidR="00C054C2" w:rsidRPr="0004183A" w:rsidRDefault="00C054C2" w:rsidP="00C054C2">
      <w:pPr>
        <w:pStyle w:val="80"/>
        <w:shd w:val="clear" w:color="auto" w:fill="auto"/>
        <w:ind w:firstLine="0"/>
        <w:rPr>
          <w:sz w:val="24"/>
          <w:szCs w:val="24"/>
        </w:rPr>
      </w:pPr>
      <w:proofErr w:type="gramStart"/>
      <w:r w:rsidRPr="0004183A">
        <w:rPr>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01CA2">
        <w:rPr>
          <w:sz w:val="24"/>
          <w:szCs w:val="24"/>
        </w:rPr>
        <w:t>муниципальной</w:t>
      </w:r>
      <w:r w:rsidRPr="0004183A">
        <w:rPr>
          <w:sz w:val="24"/>
          <w:szCs w:val="24"/>
        </w:rPr>
        <w:t xml:space="preserve"> услуги</w:t>
      </w:r>
      <w:proofErr w:type="gramEnd"/>
    </w:p>
    <w:p w:rsidR="00C054C2" w:rsidRPr="004B0274" w:rsidRDefault="00C054C2" w:rsidP="00C054C2">
      <w:pPr>
        <w:pStyle w:val="3"/>
        <w:numPr>
          <w:ilvl w:val="0"/>
          <w:numId w:val="22"/>
        </w:numPr>
        <w:shd w:val="clear" w:color="auto" w:fill="auto"/>
        <w:tabs>
          <w:tab w:val="left" w:pos="1306"/>
        </w:tabs>
        <w:ind w:left="20" w:right="380" w:firstLine="720"/>
        <w:jc w:val="both"/>
        <w:rPr>
          <w:sz w:val="24"/>
          <w:szCs w:val="24"/>
        </w:rPr>
      </w:pPr>
      <w:r w:rsidRPr="004B0274">
        <w:rPr>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C054C2" w:rsidRPr="004B0274" w:rsidRDefault="005A4559" w:rsidP="00C054C2">
      <w:pPr>
        <w:pStyle w:val="3"/>
        <w:shd w:val="clear" w:color="auto" w:fill="auto"/>
        <w:ind w:left="20" w:firstLine="720"/>
        <w:jc w:val="both"/>
        <w:rPr>
          <w:sz w:val="24"/>
          <w:szCs w:val="24"/>
          <w:highlight w:val="yellow"/>
        </w:rPr>
      </w:pPr>
      <w:r w:rsidRPr="004B0274">
        <w:rPr>
          <w:sz w:val="24"/>
          <w:szCs w:val="24"/>
          <w:shd w:val="clear" w:color="auto" w:fill="FFFFFF"/>
        </w:rPr>
        <w:t>Федеральным законом от 27.07.2010 N 210-ФЗ «Об организации предоставления государственных и муниципальных услуг»</w:t>
      </w:r>
      <w:r w:rsidR="00C054C2" w:rsidRPr="004B0274">
        <w:rPr>
          <w:sz w:val="24"/>
          <w:szCs w:val="24"/>
        </w:rPr>
        <w:t>;</w:t>
      </w:r>
    </w:p>
    <w:p w:rsidR="004F5C39" w:rsidRDefault="00C054C2" w:rsidP="004B0274">
      <w:pPr>
        <w:pStyle w:val="3"/>
        <w:shd w:val="clear" w:color="auto" w:fill="auto"/>
        <w:tabs>
          <w:tab w:val="left" w:pos="687"/>
          <w:tab w:val="left" w:pos="9639"/>
        </w:tabs>
        <w:ind w:left="20" w:firstLine="720"/>
        <w:jc w:val="both"/>
        <w:rPr>
          <w:sz w:val="24"/>
          <w:szCs w:val="24"/>
        </w:rPr>
      </w:pPr>
      <w:r w:rsidRPr="004B0274">
        <w:rPr>
          <w:sz w:val="24"/>
          <w:szCs w:val="24"/>
        </w:rPr>
        <w:t>постановлением Правитель</w:t>
      </w:r>
      <w:r w:rsidR="00101CA2" w:rsidRPr="004B0274">
        <w:rPr>
          <w:sz w:val="24"/>
          <w:szCs w:val="24"/>
        </w:rPr>
        <w:t xml:space="preserve">ства Российской Федерации от 20.11.2012   № </w:t>
      </w:r>
      <w:r w:rsidRPr="004B0274">
        <w:rPr>
          <w:sz w:val="24"/>
          <w:szCs w:val="24"/>
        </w:rPr>
        <w:t>1198</w:t>
      </w:r>
      <w:r w:rsidR="00101CA2" w:rsidRPr="004B0274">
        <w:rPr>
          <w:sz w:val="24"/>
          <w:szCs w:val="24"/>
        </w:rPr>
        <w:t xml:space="preserve">   </w:t>
      </w:r>
      <w:r w:rsidRPr="004B0274">
        <w:rPr>
          <w:sz w:val="24"/>
          <w:szCs w:val="24"/>
        </w:rPr>
        <w:t xml:space="preserve"> «О федеральной государс</w:t>
      </w:r>
      <w:r w:rsidR="00101CA2" w:rsidRPr="004B0274">
        <w:rPr>
          <w:sz w:val="24"/>
          <w:szCs w:val="24"/>
        </w:rPr>
        <w:t xml:space="preserve">твенной информационной системе, </w:t>
      </w:r>
      <w:r w:rsidRPr="004B0274">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4559" w:rsidRPr="0004183A" w:rsidRDefault="005A4559" w:rsidP="00101CA2">
      <w:pPr>
        <w:pStyle w:val="3"/>
        <w:shd w:val="clear" w:color="auto" w:fill="auto"/>
        <w:tabs>
          <w:tab w:val="left" w:pos="687"/>
        </w:tabs>
        <w:ind w:left="20" w:right="380" w:firstLine="720"/>
        <w:jc w:val="both"/>
        <w:rPr>
          <w:sz w:val="24"/>
          <w:szCs w:val="24"/>
        </w:rPr>
      </w:pPr>
    </w:p>
    <w:p w:rsidR="00C054C2" w:rsidRDefault="00C054C2" w:rsidP="005A4559">
      <w:pPr>
        <w:pStyle w:val="80"/>
        <w:numPr>
          <w:ilvl w:val="0"/>
          <w:numId w:val="4"/>
        </w:numPr>
        <w:shd w:val="clear" w:color="auto" w:fill="auto"/>
        <w:tabs>
          <w:tab w:val="left" w:pos="992"/>
        </w:tabs>
        <w:spacing w:line="240" w:lineRule="exact"/>
        <w:ind w:left="440" w:firstLine="0"/>
        <w:rPr>
          <w:sz w:val="24"/>
          <w:szCs w:val="24"/>
        </w:rPr>
      </w:pPr>
      <w:r w:rsidRPr="0004183A">
        <w:rPr>
          <w:sz w:val="24"/>
          <w:szCs w:val="24"/>
        </w:rPr>
        <w:t>Особенности выполнения административных процедур (действий) в</w:t>
      </w:r>
      <w:r w:rsidR="005A4559">
        <w:rPr>
          <w:sz w:val="24"/>
          <w:szCs w:val="24"/>
        </w:rPr>
        <w:t xml:space="preserve">  </w:t>
      </w:r>
      <w:r w:rsidRPr="005A4559">
        <w:rPr>
          <w:sz w:val="24"/>
          <w:szCs w:val="24"/>
        </w:rPr>
        <w:t>многофункциональных центрах</w:t>
      </w:r>
    </w:p>
    <w:p w:rsidR="005A4559" w:rsidRPr="005A4559" w:rsidRDefault="005A4559" w:rsidP="005A4559">
      <w:pPr>
        <w:pStyle w:val="80"/>
        <w:shd w:val="clear" w:color="auto" w:fill="auto"/>
        <w:tabs>
          <w:tab w:val="left" w:pos="992"/>
        </w:tabs>
        <w:spacing w:line="240" w:lineRule="exact"/>
        <w:ind w:left="440" w:firstLine="0"/>
        <w:jc w:val="left"/>
        <w:rPr>
          <w:sz w:val="24"/>
          <w:szCs w:val="24"/>
        </w:rPr>
      </w:pPr>
    </w:p>
    <w:p w:rsidR="00C054C2" w:rsidRPr="0004183A" w:rsidRDefault="00C054C2" w:rsidP="00C054C2">
      <w:pPr>
        <w:pStyle w:val="80"/>
        <w:shd w:val="clear" w:color="auto" w:fill="auto"/>
        <w:ind w:left="340" w:firstLine="0"/>
        <w:rPr>
          <w:sz w:val="24"/>
          <w:szCs w:val="24"/>
        </w:rPr>
      </w:pPr>
      <w:r w:rsidRPr="0004183A">
        <w:rPr>
          <w:sz w:val="24"/>
          <w:szCs w:val="24"/>
        </w:rPr>
        <w:t>Исчерпывающий перечень административных процедур (действий) при предоставлении государственной (муниципальной) услуги, выполняемых</w:t>
      </w:r>
    </w:p>
    <w:p w:rsidR="00C054C2" w:rsidRPr="0004183A" w:rsidRDefault="00C054C2" w:rsidP="004B0274">
      <w:pPr>
        <w:pStyle w:val="80"/>
        <w:shd w:val="clear" w:color="auto" w:fill="auto"/>
        <w:ind w:left="340" w:firstLine="0"/>
        <w:rPr>
          <w:sz w:val="24"/>
          <w:szCs w:val="24"/>
        </w:rPr>
      </w:pPr>
      <w:r w:rsidRPr="0004183A">
        <w:rPr>
          <w:sz w:val="24"/>
          <w:szCs w:val="24"/>
        </w:rPr>
        <w:t>многофункциональными центрами</w:t>
      </w:r>
    </w:p>
    <w:p w:rsidR="00C054C2" w:rsidRDefault="00C054C2" w:rsidP="004B0274">
      <w:pPr>
        <w:pStyle w:val="3"/>
        <w:shd w:val="clear" w:color="auto" w:fill="auto"/>
        <w:spacing w:line="240" w:lineRule="auto"/>
        <w:ind w:left="20" w:firstLine="720"/>
        <w:jc w:val="both"/>
        <w:rPr>
          <w:sz w:val="24"/>
          <w:szCs w:val="24"/>
        </w:rPr>
      </w:pPr>
      <w:r w:rsidRPr="0004183A">
        <w:rPr>
          <w:sz w:val="24"/>
          <w:szCs w:val="24"/>
        </w:rPr>
        <w:t>6.1 Многофункциональный центр осуществляет:</w:t>
      </w:r>
    </w:p>
    <w:p w:rsidR="00073CCD" w:rsidRPr="006A5F03" w:rsidRDefault="00073CCD" w:rsidP="00121B54">
      <w:pPr>
        <w:pStyle w:val="aa"/>
        <w:widowControl w:val="0"/>
        <w:autoSpaceDE w:val="0"/>
        <w:autoSpaceDN w:val="0"/>
        <w:spacing w:after="0" w:line="240" w:lineRule="auto"/>
        <w:ind w:left="0" w:firstLine="708"/>
        <w:jc w:val="both"/>
        <w:rPr>
          <w:rFonts w:ascii="Times New Roman" w:hAnsi="Times New Roman" w:cs="Times New Roman"/>
          <w:sz w:val="24"/>
          <w:szCs w:val="24"/>
        </w:rPr>
      </w:pPr>
      <w:r w:rsidRPr="006A5F03">
        <w:rPr>
          <w:rFonts w:ascii="Times New Roman" w:hAnsi="Times New Roman" w:cs="Times New Roman"/>
          <w:sz w:val="24"/>
          <w:szCs w:val="24"/>
        </w:rPr>
        <w:t>В соответствии с заключенным соглашением о взаимодействии между уполномоченным МФЦ (далее – УМФЦ) и Администрацией, об организации предоставления муниципальной услуги, МФЦ осуществляет следующие административные процедуры:</w:t>
      </w:r>
    </w:p>
    <w:p w:rsidR="00073CCD" w:rsidRPr="006A5F03" w:rsidRDefault="00073CCD" w:rsidP="00121B54">
      <w:pPr>
        <w:pStyle w:val="aa"/>
        <w:numPr>
          <w:ilvl w:val="0"/>
          <w:numId w:val="24"/>
        </w:numPr>
        <w:spacing w:after="0" w:line="240" w:lineRule="auto"/>
        <w:ind w:left="0" w:firstLine="774"/>
        <w:rPr>
          <w:rFonts w:ascii="Times New Roman" w:hAnsi="Times New Roman" w:cs="Times New Roman"/>
          <w:sz w:val="24"/>
          <w:szCs w:val="24"/>
        </w:rPr>
      </w:pPr>
      <w:r>
        <w:rPr>
          <w:rFonts w:ascii="Times New Roman" w:hAnsi="Times New Roman" w:cs="Times New Roman"/>
          <w:sz w:val="24"/>
          <w:szCs w:val="24"/>
        </w:rPr>
        <w:t>и</w:t>
      </w:r>
      <w:r w:rsidRPr="006A5F03">
        <w:rPr>
          <w:rFonts w:ascii="Times New Roman" w:hAnsi="Times New Roman" w:cs="Times New Roman"/>
          <w:sz w:val="24"/>
          <w:szCs w:val="24"/>
        </w:rPr>
        <w:t>нформирование (консультация) по порядку предоставления муниципальной услуги;</w:t>
      </w:r>
    </w:p>
    <w:p w:rsidR="00073CCD" w:rsidRPr="006A5F03" w:rsidRDefault="00073CCD" w:rsidP="00121B54">
      <w:pPr>
        <w:pStyle w:val="aa"/>
        <w:widowControl w:val="0"/>
        <w:numPr>
          <w:ilvl w:val="0"/>
          <w:numId w:val="24"/>
        </w:numPr>
        <w:autoSpaceDE w:val="0"/>
        <w:autoSpaceDN w:val="0"/>
        <w:spacing w:after="0" w:line="240" w:lineRule="auto"/>
        <w:ind w:left="0" w:firstLine="774"/>
        <w:jc w:val="both"/>
        <w:rPr>
          <w:rFonts w:ascii="Times New Roman" w:hAnsi="Times New Roman" w:cs="Times New Roman"/>
          <w:sz w:val="24"/>
          <w:szCs w:val="24"/>
        </w:rPr>
      </w:pPr>
      <w:r>
        <w:rPr>
          <w:rFonts w:ascii="Times New Roman" w:hAnsi="Times New Roman" w:cs="Times New Roman"/>
          <w:sz w:val="24"/>
          <w:szCs w:val="24"/>
        </w:rPr>
        <w:t>п</w:t>
      </w:r>
      <w:r w:rsidRPr="006A5F03">
        <w:rPr>
          <w:rFonts w:ascii="Times New Roman" w:hAnsi="Times New Roman" w:cs="Times New Roman"/>
          <w:sz w:val="24"/>
          <w:szCs w:val="24"/>
        </w:rPr>
        <w:t xml:space="preserve">рием и регистрация </w:t>
      </w:r>
      <w:r>
        <w:rPr>
          <w:rFonts w:ascii="Times New Roman" w:hAnsi="Times New Roman" w:cs="Times New Roman"/>
          <w:sz w:val="24"/>
          <w:szCs w:val="24"/>
        </w:rPr>
        <w:t>заявления</w:t>
      </w:r>
      <w:r w:rsidRPr="006A5F03">
        <w:rPr>
          <w:rFonts w:ascii="Times New Roman" w:hAnsi="Times New Roman" w:cs="Times New Roman"/>
          <w:sz w:val="24"/>
          <w:szCs w:val="24"/>
        </w:rPr>
        <w:t xml:space="preserve"> и документов от заявителя для получения муниципальной услуги;</w:t>
      </w:r>
    </w:p>
    <w:p w:rsidR="00073CCD" w:rsidRPr="006A5F03" w:rsidRDefault="00073CCD" w:rsidP="00121B54">
      <w:pPr>
        <w:pStyle w:val="aa"/>
        <w:numPr>
          <w:ilvl w:val="0"/>
          <w:numId w:val="24"/>
        </w:numPr>
        <w:spacing w:after="0" w:line="240" w:lineRule="auto"/>
        <w:ind w:left="0" w:firstLine="774"/>
        <w:jc w:val="both"/>
        <w:rPr>
          <w:rFonts w:ascii="Times New Roman" w:hAnsi="Times New Roman" w:cs="Times New Roman"/>
          <w:sz w:val="24"/>
          <w:szCs w:val="24"/>
        </w:rPr>
      </w:pPr>
      <w:r>
        <w:rPr>
          <w:rFonts w:ascii="Times New Roman" w:hAnsi="Times New Roman" w:cs="Times New Roman"/>
          <w:sz w:val="24"/>
          <w:szCs w:val="24"/>
        </w:rPr>
        <w:t>с</w:t>
      </w:r>
      <w:r w:rsidRPr="006A5F03">
        <w:rPr>
          <w:rFonts w:ascii="Times New Roman" w:hAnsi="Times New Roman" w:cs="Times New Roman"/>
          <w:sz w:val="24"/>
          <w:szCs w:val="24"/>
        </w:rPr>
        <w:t>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73CCD" w:rsidRPr="006A5F03" w:rsidRDefault="00073CCD" w:rsidP="00121B5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6.1.1. </w:t>
      </w:r>
      <w:r w:rsidRPr="006A5F03">
        <w:rPr>
          <w:rFonts w:ascii="Times New Roman" w:hAnsi="Times New Roman" w:cs="Times New Roman"/>
          <w:sz w:val="24"/>
          <w:szCs w:val="24"/>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073CCD" w:rsidRPr="006A5F03" w:rsidRDefault="00073CCD" w:rsidP="00121B54">
      <w:pPr>
        <w:pStyle w:val="aa"/>
        <w:numPr>
          <w:ilvl w:val="0"/>
          <w:numId w:val="25"/>
        </w:numPr>
        <w:spacing w:after="0" w:line="240" w:lineRule="auto"/>
        <w:jc w:val="both"/>
        <w:rPr>
          <w:rFonts w:ascii="Times New Roman" w:hAnsi="Times New Roman" w:cs="Times New Roman"/>
          <w:sz w:val="24"/>
          <w:szCs w:val="24"/>
        </w:rPr>
      </w:pPr>
      <w:r w:rsidRPr="006A5F03">
        <w:rPr>
          <w:rFonts w:ascii="Times New Roman" w:hAnsi="Times New Roman" w:cs="Times New Roman"/>
          <w:sz w:val="24"/>
          <w:szCs w:val="24"/>
        </w:rPr>
        <w:t>срок предоставления муниципальной услуги;</w:t>
      </w:r>
    </w:p>
    <w:p w:rsidR="00073CCD" w:rsidRPr="006A5F03" w:rsidRDefault="00073CCD" w:rsidP="00121B54">
      <w:pPr>
        <w:pStyle w:val="aa"/>
        <w:numPr>
          <w:ilvl w:val="0"/>
          <w:numId w:val="25"/>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073CCD" w:rsidRPr="006A5F03" w:rsidRDefault="00073CCD" w:rsidP="00121B54">
      <w:pPr>
        <w:pStyle w:val="aa"/>
        <w:numPr>
          <w:ilvl w:val="0"/>
          <w:numId w:val="25"/>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lastRenderedPageBreak/>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073CCD" w:rsidRPr="006A5F03" w:rsidRDefault="00073CCD" w:rsidP="00121B54">
      <w:pPr>
        <w:pStyle w:val="aa"/>
        <w:numPr>
          <w:ilvl w:val="0"/>
          <w:numId w:val="25"/>
        </w:numPr>
        <w:spacing w:after="0" w:line="240" w:lineRule="auto"/>
        <w:ind w:left="0" w:firstLine="633"/>
        <w:jc w:val="both"/>
        <w:rPr>
          <w:rFonts w:ascii="Times New Roman" w:hAnsi="Times New Roman" w:cs="Times New Roman"/>
          <w:sz w:val="24"/>
          <w:szCs w:val="24"/>
        </w:rPr>
      </w:pPr>
      <w:r w:rsidRPr="006A5F03">
        <w:rPr>
          <w:rFonts w:ascii="Times New Roman" w:hAnsi="Times New Roman" w:cs="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073CCD" w:rsidRPr="006A5F03" w:rsidRDefault="00073CCD" w:rsidP="00121B54">
      <w:pPr>
        <w:pStyle w:val="aa"/>
        <w:numPr>
          <w:ilvl w:val="0"/>
          <w:numId w:val="25"/>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073CCD" w:rsidRPr="006A5F03" w:rsidRDefault="00073CCD" w:rsidP="00121B54">
      <w:pPr>
        <w:pStyle w:val="aa"/>
        <w:numPr>
          <w:ilvl w:val="0"/>
          <w:numId w:val="25"/>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rsidR="00073CCD" w:rsidRPr="006A5F03" w:rsidRDefault="00073CCD" w:rsidP="00121B54">
      <w:pPr>
        <w:pStyle w:val="aa"/>
        <w:numPr>
          <w:ilvl w:val="0"/>
          <w:numId w:val="25"/>
        </w:numPr>
        <w:tabs>
          <w:tab w:val="left" w:pos="567"/>
        </w:tabs>
        <w:spacing w:after="0" w:line="24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073CCD" w:rsidRPr="006A5F03" w:rsidRDefault="00325F79"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52E6B">
        <w:rPr>
          <w:rFonts w:ascii="Times New Roman" w:hAnsi="Times New Roman" w:cs="Times New Roman"/>
          <w:sz w:val="24"/>
          <w:szCs w:val="24"/>
        </w:rPr>
        <w:t>2.1</w:t>
      </w:r>
      <w:r>
        <w:rPr>
          <w:rFonts w:ascii="Times New Roman" w:hAnsi="Times New Roman" w:cs="Times New Roman"/>
          <w:sz w:val="24"/>
          <w:szCs w:val="24"/>
        </w:rPr>
        <w:t xml:space="preserve">. </w:t>
      </w:r>
      <w:r w:rsidR="00073CCD" w:rsidRPr="006A5F03">
        <w:rPr>
          <w:rFonts w:ascii="Times New Roman" w:hAnsi="Times New Roman" w:cs="Times New Roman"/>
          <w:sz w:val="24"/>
          <w:szCs w:val="24"/>
        </w:rPr>
        <w:t xml:space="preserve"> Административную процедуру «Прием и регистрация з</w:t>
      </w:r>
      <w:r>
        <w:rPr>
          <w:rFonts w:ascii="Times New Roman" w:hAnsi="Times New Roman" w:cs="Times New Roman"/>
          <w:sz w:val="24"/>
          <w:szCs w:val="24"/>
        </w:rPr>
        <w:t>аявления</w:t>
      </w:r>
      <w:r w:rsidR="00073CCD" w:rsidRPr="006A5F03">
        <w:rPr>
          <w:rFonts w:ascii="Times New Roman" w:hAnsi="Times New Roman" w:cs="Times New Roman"/>
          <w:sz w:val="24"/>
          <w:szCs w:val="24"/>
        </w:rPr>
        <w:t xml:space="preserve"> и документов» осуществляет  специалист МФЦ, ответственный за прием и регистрацию за</w:t>
      </w:r>
      <w:r>
        <w:rPr>
          <w:rFonts w:ascii="Times New Roman" w:hAnsi="Times New Roman" w:cs="Times New Roman"/>
          <w:sz w:val="24"/>
          <w:szCs w:val="24"/>
        </w:rPr>
        <w:t>явления</w:t>
      </w:r>
      <w:r w:rsidR="00073CCD" w:rsidRPr="006A5F03">
        <w:rPr>
          <w:rFonts w:ascii="Times New Roman" w:hAnsi="Times New Roman" w:cs="Times New Roman"/>
          <w:sz w:val="24"/>
          <w:szCs w:val="24"/>
        </w:rPr>
        <w:t xml:space="preserve"> и документов (далее – специалист приема МФЦ).</w:t>
      </w:r>
    </w:p>
    <w:p w:rsidR="00073CCD" w:rsidRPr="006A5F03" w:rsidRDefault="00073CCD" w:rsidP="00121B54">
      <w:pPr>
        <w:spacing w:after="0" w:line="24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При личном обращении заявителя за предо</w:t>
      </w:r>
      <w:r>
        <w:rPr>
          <w:rFonts w:ascii="Times New Roman" w:hAnsi="Times New Roman" w:cs="Times New Roman"/>
          <w:sz w:val="24"/>
          <w:szCs w:val="24"/>
        </w:rPr>
        <w:t>ставлением муниципальной услуги</w:t>
      </w:r>
      <w:r w:rsidRPr="006A5F03">
        <w:rPr>
          <w:rFonts w:ascii="Times New Roman" w:hAnsi="Times New Roman" w:cs="Times New Roman"/>
          <w:sz w:val="24"/>
          <w:szCs w:val="24"/>
        </w:rPr>
        <w:t xml:space="preserve"> специалист приема МФЦ, принимающий заявление и необходимые документы, должен удостовериться в личности заявителя (представителя за</w:t>
      </w:r>
      <w:r>
        <w:rPr>
          <w:rFonts w:ascii="Times New Roman" w:hAnsi="Times New Roman" w:cs="Times New Roman"/>
          <w:sz w:val="24"/>
          <w:szCs w:val="24"/>
        </w:rPr>
        <w:t>явителя).</w:t>
      </w:r>
      <w:r>
        <w:rPr>
          <w:rFonts w:ascii="Times New Roman" w:hAnsi="Times New Roman" w:cs="Times New Roman"/>
          <w:sz w:val="24"/>
          <w:szCs w:val="24"/>
        </w:rPr>
        <w:tab/>
        <w:t>Специалист приема МФЦ</w:t>
      </w:r>
      <w:r w:rsidRPr="006A5F03">
        <w:rPr>
          <w:rFonts w:ascii="Times New Roman" w:hAnsi="Times New Roman" w:cs="Times New Roman"/>
          <w:sz w:val="24"/>
          <w:szCs w:val="24"/>
        </w:rPr>
        <w:t xml:space="preserve"> проверяет документы, предоставленные заявителем, на полноту и соответствие требованиям, установленным настоящим </w:t>
      </w:r>
      <w:r>
        <w:rPr>
          <w:rFonts w:ascii="Times New Roman" w:hAnsi="Times New Roman" w:cs="Times New Roman"/>
          <w:sz w:val="24"/>
          <w:szCs w:val="24"/>
        </w:rPr>
        <w:t>Р</w:t>
      </w:r>
      <w:r w:rsidRPr="006A5F03">
        <w:rPr>
          <w:rFonts w:ascii="Times New Roman" w:hAnsi="Times New Roman" w:cs="Times New Roman"/>
          <w:sz w:val="24"/>
          <w:szCs w:val="24"/>
        </w:rPr>
        <w:t>егламентом:</w:t>
      </w:r>
    </w:p>
    <w:p w:rsidR="00073CCD" w:rsidRPr="006A5F03" w:rsidRDefault="00073CCD" w:rsidP="00121B54">
      <w:pPr>
        <w:pStyle w:val="aa"/>
        <w:numPr>
          <w:ilvl w:val="0"/>
          <w:numId w:val="26"/>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t xml:space="preserve">в случае наличия оснований для отказа в приеме документов, определенных в </w:t>
      </w:r>
      <w:r w:rsidRPr="00203245">
        <w:rPr>
          <w:rFonts w:ascii="Times New Roman" w:hAnsi="Times New Roman" w:cs="Times New Roman"/>
          <w:sz w:val="24"/>
          <w:szCs w:val="24"/>
        </w:rPr>
        <w:t xml:space="preserve">пункте </w:t>
      </w:r>
      <w:r w:rsidR="00203245">
        <w:rPr>
          <w:rFonts w:ascii="Times New Roman" w:hAnsi="Times New Roman" w:cs="Times New Roman"/>
          <w:sz w:val="24"/>
          <w:szCs w:val="24"/>
        </w:rPr>
        <w:t>2.12. части 2</w:t>
      </w:r>
      <w:r w:rsidRPr="006A5F03">
        <w:rPr>
          <w:rFonts w:ascii="Times New Roman" w:hAnsi="Times New Roman" w:cs="Times New Roman"/>
          <w:sz w:val="24"/>
          <w:szCs w:val="24"/>
        </w:rPr>
        <w:t xml:space="preserve"> настоящего </w:t>
      </w:r>
      <w:r w:rsidR="00325F79">
        <w:rPr>
          <w:rFonts w:ascii="Times New Roman" w:hAnsi="Times New Roman" w:cs="Times New Roman"/>
          <w:sz w:val="24"/>
          <w:szCs w:val="24"/>
        </w:rPr>
        <w:t>Административного р</w:t>
      </w:r>
      <w:r w:rsidRPr="006A5F03">
        <w:rPr>
          <w:rFonts w:ascii="Times New Roman" w:hAnsi="Times New Roman" w:cs="Times New Roman"/>
          <w:sz w:val="24"/>
          <w:szCs w:val="24"/>
        </w:rPr>
        <w:t>егламента, уведомляет заявителя о возможности получения отказа в предоставлении муниципальной услуги.</w:t>
      </w:r>
    </w:p>
    <w:p w:rsidR="00073CCD" w:rsidRPr="006A5F03" w:rsidRDefault="00073CCD" w:rsidP="00121B54">
      <w:pPr>
        <w:pStyle w:val="aa"/>
        <w:numPr>
          <w:ilvl w:val="0"/>
          <w:numId w:val="26"/>
        </w:numPr>
        <w:spacing w:after="0" w:line="240" w:lineRule="auto"/>
        <w:ind w:left="0" w:firstLine="644"/>
        <w:jc w:val="both"/>
        <w:rPr>
          <w:rFonts w:ascii="Times New Roman" w:hAnsi="Times New Roman" w:cs="Times New Roman"/>
          <w:sz w:val="24"/>
          <w:szCs w:val="24"/>
        </w:rPr>
      </w:pPr>
      <w:r w:rsidRPr="006A5F03">
        <w:rPr>
          <w:rFonts w:ascii="Times New Roman" w:hAnsi="Times New Roman" w:cs="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073CCD" w:rsidRPr="006A5F03" w:rsidRDefault="00073CCD" w:rsidP="00121B54">
      <w:pPr>
        <w:spacing w:after="0" w:line="24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 </w:t>
      </w:r>
      <w:r w:rsidR="00203245">
        <w:rPr>
          <w:rFonts w:ascii="Times New Roman" w:hAnsi="Times New Roman" w:cs="Times New Roman"/>
          <w:sz w:val="24"/>
          <w:szCs w:val="24"/>
        </w:rPr>
        <w:t>6.</w:t>
      </w:r>
      <w:r w:rsidR="00C2384B">
        <w:rPr>
          <w:rFonts w:ascii="Times New Roman" w:hAnsi="Times New Roman" w:cs="Times New Roman"/>
          <w:sz w:val="24"/>
          <w:szCs w:val="24"/>
        </w:rPr>
        <w:t>2.2.</w:t>
      </w:r>
      <w:r w:rsidRPr="006A5F03">
        <w:rPr>
          <w:rFonts w:ascii="Times New Roman" w:hAnsi="Times New Roman" w:cs="Times New Roman"/>
          <w:sz w:val="24"/>
          <w:szCs w:val="24"/>
        </w:rPr>
        <w:t xml:space="preserve">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6A5F03">
        <w:rPr>
          <w:rFonts w:ascii="Times New Roman" w:hAnsi="Times New Roman" w:cs="Times New Roman"/>
          <w:sz w:val="24"/>
          <w:szCs w:val="24"/>
        </w:rP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w:t>
      </w:r>
      <w:r w:rsidR="00352E6B">
        <w:rPr>
          <w:rFonts w:ascii="Times New Roman" w:hAnsi="Times New Roman" w:cs="Times New Roman"/>
          <w:sz w:val="24"/>
          <w:szCs w:val="24"/>
        </w:rPr>
        <w:t>Административного р</w:t>
      </w:r>
      <w:r w:rsidRPr="006A5F03">
        <w:rPr>
          <w:rFonts w:ascii="Times New Roman" w:hAnsi="Times New Roman" w:cs="Times New Roman"/>
          <w:sz w:val="24"/>
          <w:szCs w:val="24"/>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073CCD" w:rsidRPr="006A5F03" w:rsidRDefault="00352E6B"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384B">
        <w:rPr>
          <w:rFonts w:ascii="Times New Roman" w:hAnsi="Times New Roman" w:cs="Times New Roman"/>
          <w:sz w:val="24"/>
          <w:szCs w:val="24"/>
        </w:rPr>
        <w:t>2.3.</w:t>
      </w:r>
      <w:r w:rsidR="00073CCD" w:rsidRPr="006A5F03">
        <w:rPr>
          <w:rFonts w:ascii="Times New Roman" w:hAnsi="Times New Roman" w:cs="Times New Roman"/>
          <w:sz w:val="24"/>
          <w:szCs w:val="24"/>
        </w:rPr>
        <w:t xml:space="preserve"> </w:t>
      </w:r>
      <w:proofErr w:type="gramStart"/>
      <w:r w:rsidR="00073CCD" w:rsidRPr="006A5F03">
        <w:rPr>
          <w:rFonts w:ascii="Times New Roman" w:hAnsi="Times New Roman" w:cs="Times New Roman"/>
          <w:sz w:val="24"/>
          <w:szCs w:val="24"/>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00073CCD" w:rsidRPr="006A5F03">
        <w:rPr>
          <w:rFonts w:ascii="Times New Roman" w:hAnsi="Times New Roman" w:cs="Times New Roman"/>
          <w:sz w:val="24"/>
          <w:szCs w:val="24"/>
        </w:rPr>
        <w:t xml:space="preserve"> предоставлены заявителем в соответствии с требованиями административных регламентов) и расписки, подписанной заявителем</w:t>
      </w:r>
      <w:proofErr w:type="gramStart"/>
      <w:r w:rsidR="00073CCD" w:rsidRPr="006A5F03">
        <w:rPr>
          <w:rFonts w:ascii="Times New Roman" w:hAnsi="Times New Roman" w:cs="Times New Roman"/>
          <w:sz w:val="24"/>
          <w:szCs w:val="24"/>
        </w:rPr>
        <w:t>.</w:t>
      </w:r>
      <w:proofErr w:type="gramEnd"/>
      <w:r w:rsidR="00073CCD" w:rsidRPr="006A5F03">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gramEnd"/>
      <w:r w:rsidR="00073CCD" w:rsidRPr="006A5F03">
        <w:rPr>
          <w:rFonts w:ascii="Times New Roman" w:hAnsi="Times New Roman" w:cs="Times New Roman"/>
          <w:sz w:val="24"/>
          <w:szCs w:val="24"/>
        </w:rPr>
        <w:t>аявление, документы, представленные заявителем, и расписка после сканирования возвращаются заявителю.</w:t>
      </w:r>
    </w:p>
    <w:p w:rsidR="00073CCD" w:rsidRPr="006A5F03" w:rsidRDefault="00352E6B"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384B">
        <w:rPr>
          <w:rFonts w:ascii="Times New Roman" w:hAnsi="Times New Roman" w:cs="Times New Roman"/>
          <w:sz w:val="24"/>
          <w:szCs w:val="24"/>
        </w:rPr>
        <w:t>2.4.</w:t>
      </w:r>
      <w:r w:rsidR="00073CCD" w:rsidRPr="006A5F03">
        <w:rPr>
          <w:rFonts w:ascii="Times New Roman" w:hAnsi="Times New Roman" w:cs="Times New Roman"/>
          <w:sz w:val="24"/>
          <w:szCs w:val="24"/>
        </w:rPr>
        <w:t xml:space="preserve"> Принятые у заявителя документы, заявление и расписка п</w:t>
      </w:r>
      <w:r w:rsidR="00073CCD">
        <w:rPr>
          <w:rFonts w:ascii="Times New Roman" w:hAnsi="Times New Roman" w:cs="Times New Roman"/>
          <w:sz w:val="24"/>
          <w:szCs w:val="24"/>
        </w:rPr>
        <w:t>ередаются в электронном виде в У</w:t>
      </w:r>
      <w:r w:rsidR="00073CCD" w:rsidRPr="006A5F03">
        <w:rPr>
          <w:rFonts w:ascii="Times New Roman" w:hAnsi="Times New Roman" w:cs="Times New Roman"/>
          <w:sz w:val="24"/>
          <w:szCs w:val="24"/>
        </w:rPr>
        <w:t>полномоченный орган по защищенным каналам связ</w:t>
      </w:r>
      <w:proofErr w:type="gramStart"/>
      <w:r w:rsidR="00073CCD" w:rsidRPr="006A5F03">
        <w:rPr>
          <w:rFonts w:ascii="Times New Roman" w:hAnsi="Times New Roman" w:cs="Times New Roman"/>
          <w:sz w:val="24"/>
          <w:szCs w:val="24"/>
        </w:rPr>
        <w:t>и</w:t>
      </w:r>
      <w:r>
        <w:rPr>
          <w:rFonts w:ascii="Times New Roman" w:hAnsi="Times New Roman" w:cs="Times New Roman"/>
          <w:sz w:val="24"/>
          <w:szCs w:val="24"/>
        </w:rPr>
        <w:t>(</w:t>
      </w:r>
      <w:proofErr w:type="gramEnd"/>
      <w:r>
        <w:rPr>
          <w:rFonts w:ascii="Times New Roman" w:hAnsi="Times New Roman" w:cs="Times New Roman"/>
          <w:sz w:val="24"/>
          <w:szCs w:val="24"/>
        </w:rPr>
        <w:t xml:space="preserve"> РГИС ДДО)</w:t>
      </w:r>
      <w:r w:rsidR="00073CCD" w:rsidRPr="006A5F03">
        <w:rPr>
          <w:rFonts w:ascii="Times New Roman" w:hAnsi="Times New Roman" w:cs="Times New Roman"/>
          <w:sz w:val="24"/>
          <w:szCs w:val="24"/>
        </w:rPr>
        <w:t>.</w:t>
      </w:r>
    </w:p>
    <w:p w:rsidR="00073CCD" w:rsidRPr="006A5F03" w:rsidRDefault="00C2384B"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073CCD" w:rsidRPr="006A5F03">
        <w:rPr>
          <w:rFonts w:ascii="Times New Roman" w:hAnsi="Times New Roman" w:cs="Times New Roman"/>
          <w:sz w:val="24"/>
          <w:szCs w:val="24"/>
        </w:rPr>
        <w:t xml:space="preserve">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w:t>
      </w:r>
      <w:r w:rsidR="00073CCD" w:rsidRPr="006A5F03">
        <w:rPr>
          <w:rFonts w:ascii="Times New Roman" w:hAnsi="Times New Roman" w:cs="Times New Roman"/>
          <w:sz w:val="24"/>
          <w:szCs w:val="24"/>
        </w:rPr>
        <w:lastRenderedPageBreak/>
        <w:t xml:space="preserve">МФЦ, ответственный за выдачу результата предоставления муниципальной услуги (далее – уполномоченный специалист МФЦ). </w:t>
      </w:r>
    </w:p>
    <w:p w:rsidR="00073CCD" w:rsidRPr="006A5F03" w:rsidRDefault="00C2384B"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6.3.1.</w:t>
      </w:r>
      <w:r w:rsidR="00073CCD" w:rsidRPr="006A5F03">
        <w:rPr>
          <w:rFonts w:ascii="Times New Roman" w:hAnsi="Times New Roman" w:cs="Times New Roman"/>
          <w:sz w:val="24"/>
          <w:szCs w:val="24"/>
        </w:rPr>
        <w:t xml:space="preserve"> При личном обращении заявителя за получением </w:t>
      </w:r>
      <w:r w:rsidR="00073CCD">
        <w:rPr>
          <w:rFonts w:ascii="Times New Roman" w:hAnsi="Times New Roman" w:cs="Times New Roman"/>
          <w:sz w:val="24"/>
          <w:szCs w:val="24"/>
        </w:rPr>
        <w:t>результата муниципальной услуги уполномоченный специалист МФЦ</w:t>
      </w:r>
      <w:r w:rsidR="00073CCD" w:rsidRPr="006A5F03">
        <w:rPr>
          <w:rFonts w:ascii="Times New Roman" w:hAnsi="Times New Roman" w:cs="Times New Roman"/>
          <w:sz w:val="24"/>
          <w:szCs w:val="24"/>
        </w:rPr>
        <w:t xml:space="preserve">  должен удостовериться в личности заявителя (представителя заявителя).</w:t>
      </w:r>
    </w:p>
    <w:p w:rsidR="00073CCD" w:rsidRPr="006A5F03" w:rsidRDefault="00C2384B"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6.3.2.</w:t>
      </w:r>
      <w:r w:rsidR="00073CCD" w:rsidRPr="006A5F03">
        <w:rPr>
          <w:rFonts w:ascii="Times New Roman" w:hAnsi="Times New Roman" w:cs="Times New Roman"/>
          <w:sz w:val="24"/>
          <w:szCs w:val="24"/>
        </w:rPr>
        <w:t xml:space="preserve"> Уполномоченный специ</w:t>
      </w:r>
      <w:r w:rsidR="00073CCD">
        <w:rPr>
          <w:rFonts w:ascii="Times New Roman" w:hAnsi="Times New Roman" w:cs="Times New Roman"/>
          <w:sz w:val="24"/>
          <w:szCs w:val="24"/>
        </w:rPr>
        <w:t>алист МФЦ</w:t>
      </w:r>
      <w:r w:rsidR="00073CCD" w:rsidRPr="006A5F03">
        <w:rPr>
          <w:rFonts w:ascii="Times New Roman" w:hAnsi="Times New Roman" w:cs="Times New Roman"/>
          <w:sz w:val="24"/>
          <w:szCs w:val="24"/>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073CCD" w:rsidRPr="006A5F03" w:rsidRDefault="00073CCD" w:rsidP="00121B54">
      <w:pPr>
        <w:pStyle w:val="aa"/>
        <w:numPr>
          <w:ilvl w:val="0"/>
          <w:numId w:val="27"/>
        </w:numPr>
        <w:spacing w:after="0" w:line="24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проверку действительности электро</w:t>
      </w:r>
      <w:r>
        <w:rPr>
          <w:rFonts w:ascii="Times New Roman" w:hAnsi="Times New Roman" w:cs="Times New Roman"/>
          <w:sz w:val="24"/>
          <w:szCs w:val="24"/>
        </w:rPr>
        <w:t>нной подписи должностного лица У</w:t>
      </w:r>
      <w:r w:rsidRPr="006A5F03">
        <w:rPr>
          <w:rFonts w:ascii="Times New Roman" w:hAnsi="Times New Roman" w:cs="Times New Roman"/>
          <w:sz w:val="24"/>
          <w:szCs w:val="24"/>
        </w:rPr>
        <w:t>полномоченного органа, подписавшего электронный документ, полученный МФЦ по результатам предоставления муниципальной услуги;</w:t>
      </w:r>
    </w:p>
    <w:p w:rsidR="00073CCD" w:rsidRPr="006A5F03" w:rsidRDefault="00073CCD" w:rsidP="00121B54">
      <w:pPr>
        <w:pStyle w:val="aa"/>
        <w:numPr>
          <w:ilvl w:val="0"/>
          <w:numId w:val="27"/>
        </w:numPr>
        <w:spacing w:after="0" w:line="24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изготовление, </w:t>
      </w:r>
      <w:proofErr w:type="gramStart"/>
      <w:r w:rsidRPr="006A5F03">
        <w:rPr>
          <w:rFonts w:ascii="Times New Roman" w:hAnsi="Times New Roman" w:cs="Times New Roman"/>
          <w:sz w:val="24"/>
          <w:szCs w:val="24"/>
        </w:rPr>
        <w:t>заверение экземпляра</w:t>
      </w:r>
      <w:proofErr w:type="gramEnd"/>
      <w:r w:rsidRPr="006A5F03">
        <w:rPr>
          <w:rFonts w:ascii="Times New Roman" w:hAnsi="Times New Roman" w:cs="Times New Roman"/>
          <w:sz w:val="24"/>
          <w:szCs w:val="24"/>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73CCD" w:rsidRPr="006A5F03" w:rsidRDefault="00073CCD" w:rsidP="00121B54">
      <w:pPr>
        <w:pStyle w:val="aa"/>
        <w:numPr>
          <w:ilvl w:val="0"/>
          <w:numId w:val="27"/>
        </w:numPr>
        <w:spacing w:after="0" w:line="24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учет выдачи экземпляров электронных документов на бумажном носителе.</w:t>
      </w:r>
    </w:p>
    <w:p w:rsidR="00073CCD" w:rsidRPr="006A5F03" w:rsidRDefault="00D3295F"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6.3.3.</w:t>
      </w:r>
      <w:r w:rsidR="00073CCD" w:rsidRPr="006A5F03">
        <w:rPr>
          <w:rFonts w:ascii="Times New Roman" w:hAnsi="Times New Roman" w:cs="Times New Roman"/>
          <w:sz w:val="24"/>
          <w:szCs w:val="24"/>
        </w:rPr>
        <w:t xml:space="preserve">.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073CCD" w:rsidRPr="006A5F03" w:rsidRDefault="00D3295F" w:rsidP="00121B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00073CCD" w:rsidRPr="006A5F03">
        <w:rPr>
          <w:rFonts w:ascii="Times New Roman" w:hAnsi="Times New Roman" w:cs="Times New Roman"/>
          <w:sz w:val="24"/>
          <w:szCs w:val="24"/>
        </w:rPr>
        <w:t xml:space="preserve"> </w:t>
      </w:r>
      <w:proofErr w:type="gramStart"/>
      <w:r w:rsidR="00073CCD" w:rsidRPr="006A5F03">
        <w:rPr>
          <w:rFonts w:ascii="Times New Roman" w:hAnsi="Times New Roman" w:cs="Times New Roman"/>
          <w:sz w:val="24"/>
          <w:szCs w:val="24"/>
        </w:rPr>
        <w:t>В соответствии с заключенным соглашением</w:t>
      </w:r>
      <w:r w:rsidR="00073CCD">
        <w:rPr>
          <w:rFonts w:ascii="Times New Roman" w:hAnsi="Times New Roman" w:cs="Times New Roman"/>
          <w:sz w:val="24"/>
          <w:szCs w:val="24"/>
        </w:rPr>
        <w:t xml:space="preserve"> о взаимодействии между УМФЦ и У</w:t>
      </w:r>
      <w:r w:rsidR="00073CCD" w:rsidRPr="006A5F03">
        <w:rPr>
          <w:rFonts w:ascii="Times New Roman" w:hAnsi="Times New Roman" w:cs="Times New Roman"/>
          <w:sz w:val="24"/>
          <w:szCs w:val="24"/>
        </w:rPr>
        <w:t>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w:t>
      </w:r>
      <w:r w:rsidR="00073CCD">
        <w:rPr>
          <w:rFonts w:ascii="Times New Roman" w:hAnsi="Times New Roman" w:cs="Times New Roman"/>
          <w:sz w:val="24"/>
          <w:szCs w:val="24"/>
        </w:rPr>
        <w:t xml:space="preserve"> У</w:t>
      </w:r>
      <w:r w:rsidR="00073CCD" w:rsidRPr="006A5F03">
        <w:rPr>
          <w:rFonts w:ascii="Times New Roman" w:hAnsi="Times New Roman" w:cs="Times New Roman"/>
          <w:sz w:val="24"/>
          <w:szCs w:val="24"/>
        </w:rPr>
        <w:t>полномоченного органа, и составление и заверение выписок</w:t>
      </w:r>
      <w:r w:rsidR="00073CCD">
        <w:rPr>
          <w:rFonts w:ascii="Times New Roman" w:hAnsi="Times New Roman" w:cs="Times New Roman"/>
          <w:sz w:val="24"/>
          <w:szCs w:val="24"/>
        </w:rPr>
        <w:t>,</w:t>
      </w:r>
      <w:r w:rsidR="00073CCD" w:rsidRPr="006A5F03">
        <w:rPr>
          <w:rFonts w:ascii="Times New Roman" w:hAnsi="Times New Roman" w:cs="Times New Roman"/>
          <w:sz w:val="24"/>
          <w:szCs w:val="24"/>
        </w:rPr>
        <w:t xml:space="preserve"> получ</w:t>
      </w:r>
      <w:r w:rsidR="00073CCD">
        <w:rPr>
          <w:rFonts w:ascii="Times New Roman" w:hAnsi="Times New Roman" w:cs="Times New Roman"/>
          <w:sz w:val="24"/>
          <w:szCs w:val="24"/>
        </w:rPr>
        <w:t>енных из информационных систем У</w:t>
      </w:r>
      <w:r w:rsidR="00073CCD" w:rsidRPr="006A5F03">
        <w:rPr>
          <w:rFonts w:ascii="Times New Roman" w:hAnsi="Times New Roman" w:cs="Times New Roman"/>
          <w:sz w:val="24"/>
          <w:szCs w:val="24"/>
        </w:rPr>
        <w:t>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w:t>
      </w:r>
      <w:proofErr w:type="gramEnd"/>
      <w:r w:rsidR="00073CCD" w:rsidRPr="006A5F03">
        <w:rPr>
          <w:rFonts w:ascii="Times New Roman" w:hAnsi="Times New Roman" w:cs="Times New Roman"/>
          <w:sz w:val="24"/>
          <w:szCs w:val="24"/>
        </w:rPr>
        <w:t xml:space="preserve">, включая составление на бумажном носителе и </w:t>
      </w:r>
      <w:proofErr w:type="gramStart"/>
      <w:r w:rsidR="00073CCD" w:rsidRPr="006A5F03">
        <w:rPr>
          <w:rFonts w:ascii="Times New Roman" w:hAnsi="Times New Roman" w:cs="Times New Roman"/>
          <w:sz w:val="24"/>
          <w:szCs w:val="24"/>
        </w:rPr>
        <w:t>заверение выписок</w:t>
      </w:r>
      <w:proofErr w:type="gramEnd"/>
      <w:r w:rsidR="00073CCD" w:rsidRPr="006A5F03">
        <w:rPr>
          <w:rFonts w:ascii="Times New Roman" w:hAnsi="Times New Roman" w:cs="Times New Roman"/>
          <w:sz w:val="24"/>
          <w:szCs w:val="24"/>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382F56" w:rsidRPr="00140E5F" w:rsidRDefault="00382F56" w:rsidP="00140E5F">
      <w:pPr>
        <w:tabs>
          <w:tab w:val="num" w:pos="432"/>
        </w:tabs>
        <w:spacing w:after="0"/>
        <w:ind w:firstLine="709"/>
        <w:jc w:val="both"/>
        <w:outlineLvl w:val="0"/>
        <w:rPr>
          <w:rFonts w:ascii="Times New Roman" w:hAnsi="Times New Roman"/>
          <w:sz w:val="24"/>
          <w:szCs w:val="24"/>
          <w:lang w:eastAsia="ar-SA"/>
        </w:rPr>
      </w:pPr>
      <w:r w:rsidRPr="00140E5F">
        <w:rPr>
          <w:rFonts w:ascii="Times New Roman" w:hAnsi="Times New Roman"/>
          <w:sz w:val="24"/>
          <w:szCs w:val="24"/>
          <w:lang w:eastAsia="ar-SA"/>
        </w:rPr>
        <w:t>Справочная информация о месте нахождения, графике работы, контактных телефонах, адресах электронной почты, многофункциональных центров предоставления государственных и муниципальных услуг</w:t>
      </w:r>
      <w:r w:rsidR="00140E5F">
        <w:rPr>
          <w:rFonts w:ascii="Times New Roman" w:hAnsi="Times New Roman"/>
          <w:sz w:val="24"/>
          <w:szCs w:val="24"/>
          <w:lang w:eastAsia="ar-SA"/>
        </w:rPr>
        <w:t xml:space="preserve"> в приложении 11 к настоящему Административному регламенту.</w:t>
      </w:r>
    </w:p>
    <w:p w:rsidR="00D47523" w:rsidRPr="0004183A" w:rsidRDefault="00D47523" w:rsidP="00121B54">
      <w:pPr>
        <w:pStyle w:val="3"/>
        <w:shd w:val="clear" w:color="auto" w:fill="auto"/>
        <w:spacing w:line="240" w:lineRule="auto"/>
        <w:ind w:left="20" w:firstLine="720"/>
        <w:jc w:val="both"/>
        <w:rPr>
          <w:sz w:val="24"/>
          <w:szCs w:val="24"/>
        </w:rPr>
      </w:pPr>
    </w:p>
    <w:p w:rsidR="00C054C2" w:rsidRPr="0004183A" w:rsidRDefault="000316BB" w:rsidP="000316BB">
      <w:pPr>
        <w:pStyle w:val="3"/>
        <w:shd w:val="clear" w:color="auto" w:fill="auto"/>
        <w:spacing w:line="240" w:lineRule="auto"/>
        <w:ind w:right="380"/>
        <w:rPr>
          <w:sz w:val="24"/>
          <w:szCs w:val="24"/>
        </w:rPr>
      </w:pPr>
      <w:r>
        <w:rPr>
          <w:sz w:val="24"/>
          <w:szCs w:val="24"/>
        </w:rPr>
        <w:t>_____________________________</w:t>
      </w:r>
    </w:p>
    <w:p w:rsidR="00C054C2" w:rsidRPr="0004183A" w:rsidRDefault="00C054C2" w:rsidP="00121B54">
      <w:pPr>
        <w:pStyle w:val="3"/>
        <w:shd w:val="clear" w:color="auto" w:fill="auto"/>
        <w:spacing w:line="240" w:lineRule="auto"/>
        <w:ind w:left="5680" w:right="380"/>
        <w:jc w:val="right"/>
        <w:rPr>
          <w:sz w:val="24"/>
          <w:szCs w:val="24"/>
        </w:rPr>
      </w:pPr>
    </w:p>
    <w:p w:rsidR="00C054C2" w:rsidRPr="0004183A" w:rsidRDefault="00C054C2" w:rsidP="00121B54">
      <w:pPr>
        <w:pStyle w:val="3"/>
        <w:shd w:val="clear" w:color="auto" w:fill="auto"/>
        <w:spacing w:line="240" w:lineRule="auto"/>
        <w:ind w:firstLine="700"/>
        <w:jc w:val="both"/>
        <w:rPr>
          <w:sz w:val="24"/>
          <w:szCs w:val="24"/>
        </w:rPr>
      </w:pPr>
    </w:p>
    <w:p w:rsidR="00D06DAC" w:rsidRPr="0004183A" w:rsidRDefault="00D06DAC" w:rsidP="00121B54">
      <w:pPr>
        <w:pStyle w:val="3"/>
        <w:shd w:val="clear" w:color="auto" w:fill="auto"/>
        <w:spacing w:line="240" w:lineRule="auto"/>
        <w:ind w:firstLine="700"/>
        <w:jc w:val="both"/>
        <w:rPr>
          <w:sz w:val="24"/>
          <w:szCs w:val="24"/>
        </w:rPr>
      </w:pPr>
    </w:p>
    <w:p w:rsidR="00D06DAC" w:rsidRPr="0004183A" w:rsidRDefault="00D06DAC" w:rsidP="00121B54">
      <w:pPr>
        <w:pStyle w:val="120"/>
        <w:shd w:val="clear" w:color="auto" w:fill="auto"/>
        <w:spacing w:before="0" w:after="0" w:line="240" w:lineRule="auto"/>
        <w:jc w:val="left"/>
        <w:rPr>
          <w:sz w:val="24"/>
          <w:szCs w:val="24"/>
        </w:rPr>
      </w:pPr>
    </w:p>
    <w:p w:rsidR="00D06DAC" w:rsidRPr="0004183A" w:rsidRDefault="00D06DAC" w:rsidP="00121B54">
      <w:pPr>
        <w:pStyle w:val="3"/>
        <w:shd w:val="clear" w:color="auto" w:fill="auto"/>
        <w:spacing w:line="240" w:lineRule="auto"/>
        <w:ind w:firstLine="700"/>
        <w:jc w:val="both"/>
        <w:rPr>
          <w:sz w:val="24"/>
          <w:szCs w:val="24"/>
        </w:rPr>
      </w:pPr>
    </w:p>
    <w:p w:rsidR="00784E43" w:rsidRPr="0004183A" w:rsidRDefault="00784E43" w:rsidP="00121B54">
      <w:pPr>
        <w:pStyle w:val="80"/>
        <w:shd w:val="clear" w:color="auto" w:fill="auto"/>
        <w:spacing w:line="240" w:lineRule="auto"/>
        <w:ind w:left="280" w:right="40" w:firstLine="460"/>
        <w:jc w:val="left"/>
        <w:rPr>
          <w:sz w:val="24"/>
          <w:szCs w:val="24"/>
        </w:rPr>
      </w:pPr>
    </w:p>
    <w:p w:rsidR="00317E42" w:rsidRPr="0004183A" w:rsidRDefault="00317E42" w:rsidP="00121B54">
      <w:pPr>
        <w:pStyle w:val="80"/>
        <w:shd w:val="clear" w:color="auto" w:fill="auto"/>
        <w:spacing w:line="240" w:lineRule="auto"/>
        <w:ind w:left="280" w:right="40" w:firstLine="460"/>
        <w:jc w:val="left"/>
        <w:rPr>
          <w:sz w:val="24"/>
          <w:szCs w:val="24"/>
        </w:rPr>
      </w:pPr>
    </w:p>
    <w:p w:rsidR="00267913" w:rsidRPr="0004183A" w:rsidRDefault="00267913" w:rsidP="00140E5F">
      <w:pPr>
        <w:pStyle w:val="3"/>
        <w:shd w:val="clear" w:color="auto" w:fill="auto"/>
        <w:tabs>
          <w:tab w:val="right" w:leader="underscore" w:pos="9938"/>
        </w:tabs>
        <w:spacing w:after="312" w:line="240" w:lineRule="exact"/>
        <w:jc w:val="both"/>
        <w:rPr>
          <w:sz w:val="24"/>
          <w:szCs w:val="24"/>
        </w:rPr>
      </w:pPr>
    </w:p>
    <w:p w:rsidR="00C05D7B" w:rsidRPr="0004183A" w:rsidRDefault="00121B54" w:rsidP="00121B54">
      <w:pPr>
        <w:pStyle w:val="3"/>
        <w:shd w:val="clear" w:color="auto" w:fill="auto"/>
        <w:ind w:left="20" w:right="380" w:firstLine="720"/>
        <w:jc w:val="left"/>
        <w:rPr>
          <w:sz w:val="24"/>
          <w:szCs w:val="24"/>
        </w:rPr>
      </w:pPr>
      <w:r>
        <w:rPr>
          <w:sz w:val="24"/>
          <w:szCs w:val="24"/>
        </w:rPr>
        <w:t>.</w:t>
      </w:r>
    </w:p>
    <w:sectPr w:rsidR="00C05D7B" w:rsidRPr="0004183A" w:rsidSect="00121B54">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E50"/>
    <w:multiLevelType w:val="multilevel"/>
    <w:tmpl w:val="1A3E1E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D61C3"/>
    <w:multiLevelType w:val="multilevel"/>
    <w:tmpl w:val="711E2CA6"/>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335ED"/>
    <w:multiLevelType w:val="multilevel"/>
    <w:tmpl w:val="F8EE8D7C"/>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F0B31"/>
    <w:multiLevelType w:val="multilevel"/>
    <w:tmpl w:val="031EEFA4"/>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4A466B"/>
    <w:multiLevelType w:val="multilevel"/>
    <w:tmpl w:val="5A1C479A"/>
    <w:lvl w:ilvl="0">
      <w:start w:val="19"/>
      <w:numFmt w:val="decimal"/>
      <w:lvlText w:val="%1."/>
      <w:lvlJc w:val="left"/>
      <w:pPr>
        <w:ind w:left="480" w:hanging="480"/>
      </w:pPr>
    </w:lvl>
    <w:lvl w:ilvl="1">
      <w:start w:val="1"/>
      <w:numFmt w:val="decimal"/>
      <w:lvlText w:val="%1.%2."/>
      <w:lvlJc w:val="left"/>
      <w:pPr>
        <w:ind w:left="1188" w:hanging="48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1F0E16E4"/>
    <w:multiLevelType w:val="multilevel"/>
    <w:tmpl w:val="1A3E1E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45433A"/>
    <w:multiLevelType w:val="multilevel"/>
    <w:tmpl w:val="8F1CBF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265BA"/>
    <w:multiLevelType w:val="multilevel"/>
    <w:tmpl w:val="B91CD6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242DF"/>
    <w:multiLevelType w:val="multilevel"/>
    <w:tmpl w:val="41EA28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A74E92"/>
    <w:multiLevelType w:val="multilevel"/>
    <w:tmpl w:val="E3585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14953"/>
    <w:multiLevelType w:val="multilevel"/>
    <w:tmpl w:val="1A3E1E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395201"/>
    <w:multiLevelType w:val="multilevel"/>
    <w:tmpl w:val="4AE6E0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258F4"/>
    <w:multiLevelType w:val="multilevel"/>
    <w:tmpl w:val="41EA28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5758D3"/>
    <w:multiLevelType w:val="multilevel"/>
    <w:tmpl w:val="A34AE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1F383C"/>
    <w:multiLevelType w:val="hybridMultilevel"/>
    <w:tmpl w:val="143EE7F4"/>
    <w:lvl w:ilvl="0" w:tplc="942AB9E8">
      <w:start w:val="1"/>
      <w:numFmt w:val="russianLow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5">
    <w:nsid w:val="38ED1132"/>
    <w:multiLevelType w:val="multilevel"/>
    <w:tmpl w:val="D370287C"/>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EA02A6"/>
    <w:multiLevelType w:val="multilevel"/>
    <w:tmpl w:val="1A3E1E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1F055F"/>
    <w:multiLevelType w:val="hybridMultilevel"/>
    <w:tmpl w:val="8F3686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3A61A3"/>
    <w:multiLevelType w:val="multilevel"/>
    <w:tmpl w:val="E69A373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B11EE9"/>
    <w:multiLevelType w:val="multilevel"/>
    <w:tmpl w:val="F746D7E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DB2C1D"/>
    <w:multiLevelType w:val="multilevel"/>
    <w:tmpl w:val="1A3E1E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2426D3"/>
    <w:multiLevelType w:val="hybridMultilevel"/>
    <w:tmpl w:val="3348CC12"/>
    <w:lvl w:ilvl="0" w:tplc="8E389FC4">
      <w:start w:val="1"/>
      <w:numFmt w:val="decimal"/>
      <w:lvlText w:val="%1)"/>
      <w:lvlJc w:val="left"/>
      <w:pPr>
        <w:ind w:left="1004" w:hanging="360"/>
      </w:pPr>
      <w:rPr>
        <w:rFonts w:ascii="Times New Roman" w:eastAsiaTheme="minorHAnsi" w:hAnsi="Times New Roman" w:cs="Times New Roman"/>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584C1C0C"/>
    <w:multiLevelType w:val="multilevel"/>
    <w:tmpl w:val="644062EC"/>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4C0A32"/>
    <w:multiLevelType w:val="multilevel"/>
    <w:tmpl w:val="B2723C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A10625"/>
    <w:multiLevelType w:val="multilevel"/>
    <w:tmpl w:val="B302F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B65ED7"/>
    <w:multiLevelType w:val="multilevel"/>
    <w:tmpl w:val="731A20C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F57693"/>
    <w:multiLevelType w:val="hybridMultilevel"/>
    <w:tmpl w:val="4C2817F4"/>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num>
  <w:num w:numId="2">
    <w:abstractNumId w:val="24"/>
  </w:num>
  <w:num w:numId="3">
    <w:abstractNumId w:val="9"/>
  </w:num>
  <w:num w:numId="4">
    <w:abstractNumId w:val="25"/>
  </w:num>
  <w:num w:numId="5">
    <w:abstractNumId w:val="20"/>
  </w:num>
  <w:num w:numId="6">
    <w:abstractNumId w:val="23"/>
  </w:num>
  <w:num w:numId="7">
    <w:abstractNumId w:val="19"/>
  </w:num>
  <w:num w:numId="8">
    <w:abstractNumId w:val="13"/>
  </w:num>
  <w:num w:numId="9">
    <w:abstractNumId w:val="1"/>
  </w:num>
  <w:num w:numId="10">
    <w:abstractNumId w:val="10"/>
  </w:num>
  <w:num w:numId="11">
    <w:abstractNumId w:val="16"/>
  </w:num>
  <w:num w:numId="12">
    <w:abstractNumId w:val="0"/>
  </w:num>
  <w:num w:numId="13">
    <w:abstractNumId w:val="5"/>
  </w:num>
  <w:num w:numId="14">
    <w:abstractNumId w:val="3"/>
  </w:num>
  <w:num w:numId="15">
    <w:abstractNumId w:val="2"/>
  </w:num>
  <w:num w:numId="16">
    <w:abstractNumId w:val="8"/>
  </w:num>
  <w:num w:numId="17">
    <w:abstractNumId w:val="12"/>
  </w:num>
  <w:num w:numId="18">
    <w:abstractNumId w:val="22"/>
  </w:num>
  <w:num w:numId="19">
    <w:abstractNumId w:val="15"/>
  </w:num>
  <w:num w:numId="20">
    <w:abstractNumId w:val="18"/>
  </w:num>
  <w:num w:numId="21">
    <w:abstractNumId w:val="6"/>
  </w:num>
  <w:num w:numId="22">
    <w:abstractNumId w:val="11"/>
  </w:num>
  <w:num w:numId="23">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77"/>
    <w:rsid w:val="00006998"/>
    <w:rsid w:val="0001159C"/>
    <w:rsid w:val="000316BB"/>
    <w:rsid w:val="00033E86"/>
    <w:rsid w:val="0004183A"/>
    <w:rsid w:val="000650B3"/>
    <w:rsid w:val="000661C3"/>
    <w:rsid w:val="0006701A"/>
    <w:rsid w:val="00073CCD"/>
    <w:rsid w:val="000822C9"/>
    <w:rsid w:val="00085AC4"/>
    <w:rsid w:val="000B0663"/>
    <w:rsid w:val="000B401A"/>
    <w:rsid w:val="000B527F"/>
    <w:rsid w:val="000C18FF"/>
    <w:rsid w:val="000C72BD"/>
    <w:rsid w:val="000E450A"/>
    <w:rsid w:val="000E768A"/>
    <w:rsid w:val="000F0C22"/>
    <w:rsid w:val="000F4386"/>
    <w:rsid w:val="0010041C"/>
    <w:rsid w:val="00101CA2"/>
    <w:rsid w:val="00105313"/>
    <w:rsid w:val="00121B54"/>
    <w:rsid w:val="00140E5F"/>
    <w:rsid w:val="0014225B"/>
    <w:rsid w:val="00143BC0"/>
    <w:rsid w:val="001548BE"/>
    <w:rsid w:val="00175BBB"/>
    <w:rsid w:val="00185116"/>
    <w:rsid w:val="001A7869"/>
    <w:rsid w:val="001D2810"/>
    <w:rsid w:val="00201608"/>
    <w:rsid w:val="00203245"/>
    <w:rsid w:val="00220B39"/>
    <w:rsid w:val="00226D27"/>
    <w:rsid w:val="002308AC"/>
    <w:rsid w:val="00233DA6"/>
    <w:rsid w:val="00263C2C"/>
    <w:rsid w:val="00267913"/>
    <w:rsid w:val="00282175"/>
    <w:rsid w:val="00294076"/>
    <w:rsid w:val="002A3F13"/>
    <w:rsid w:val="00305081"/>
    <w:rsid w:val="003073BE"/>
    <w:rsid w:val="00315739"/>
    <w:rsid w:val="00317E42"/>
    <w:rsid w:val="003252C3"/>
    <w:rsid w:val="00325E1A"/>
    <w:rsid w:val="00325F79"/>
    <w:rsid w:val="003403DE"/>
    <w:rsid w:val="00352E6B"/>
    <w:rsid w:val="00382F56"/>
    <w:rsid w:val="00392660"/>
    <w:rsid w:val="003B414A"/>
    <w:rsid w:val="003E6DCB"/>
    <w:rsid w:val="003E7BCC"/>
    <w:rsid w:val="0040317F"/>
    <w:rsid w:val="00416455"/>
    <w:rsid w:val="00442D3D"/>
    <w:rsid w:val="004437D5"/>
    <w:rsid w:val="004554B6"/>
    <w:rsid w:val="0046330B"/>
    <w:rsid w:val="00464CF9"/>
    <w:rsid w:val="00475BDC"/>
    <w:rsid w:val="004809E1"/>
    <w:rsid w:val="0048510B"/>
    <w:rsid w:val="004864E1"/>
    <w:rsid w:val="00492B9F"/>
    <w:rsid w:val="004B0274"/>
    <w:rsid w:val="004B76D8"/>
    <w:rsid w:val="004C0388"/>
    <w:rsid w:val="004C3025"/>
    <w:rsid w:val="004C35A0"/>
    <w:rsid w:val="004D0E3C"/>
    <w:rsid w:val="004D1508"/>
    <w:rsid w:val="004D6F77"/>
    <w:rsid w:val="004E2093"/>
    <w:rsid w:val="004F1231"/>
    <w:rsid w:val="004F2933"/>
    <w:rsid w:val="004F5C39"/>
    <w:rsid w:val="00514352"/>
    <w:rsid w:val="00541E82"/>
    <w:rsid w:val="005540FC"/>
    <w:rsid w:val="00583ED8"/>
    <w:rsid w:val="00586DC0"/>
    <w:rsid w:val="00593519"/>
    <w:rsid w:val="005A4559"/>
    <w:rsid w:val="005B4768"/>
    <w:rsid w:val="005D5CB3"/>
    <w:rsid w:val="005E0637"/>
    <w:rsid w:val="005F15B8"/>
    <w:rsid w:val="00633F6C"/>
    <w:rsid w:val="00637C1F"/>
    <w:rsid w:val="00644F0E"/>
    <w:rsid w:val="00680EDA"/>
    <w:rsid w:val="006851A9"/>
    <w:rsid w:val="006903DE"/>
    <w:rsid w:val="006A1057"/>
    <w:rsid w:val="006A780A"/>
    <w:rsid w:val="006E6B03"/>
    <w:rsid w:val="006F38BB"/>
    <w:rsid w:val="0070162F"/>
    <w:rsid w:val="00707F90"/>
    <w:rsid w:val="007157CE"/>
    <w:rsid w:val="0071656E"/>
    <w:rsid w:val="00742F66"/>
    <w:rsid w:val="0077784A"/>
    <w:rsid w:val="00784E43"/>
    <w:rsid w:val="00795EDD"/>
    <w:rsid w:val="007A1AB6"/>
    <w:rsid w:val="007B21DB"/>
    <w:rsid w:val="007C64E8"/>
    <w:rsid w:val="007D22F8"/>
    <w:rsid w:val="007E3192"/>
    <w:rsid w:val="00810906"/>
    <w:rsid w:val="008130FE"/>
    <w:rsid w:val="00816128"/>
    <w:rsid w:val="00821A2A"/>
    <w:rsid w:val="008256BE"/>
    <w:rsid w:val="00826449"/>
    <w:rsid w:val="008269A3"/>
    <w:rsid w:val="00831412"/>
    <w:rsid w:val="00853B91"/>
    <w:rsid w:val="008B1B29"/>
    <w:rsid w:val="008B1DF5"/>
    <w:rsid w:val="008F207A"/>
    <w:rsid w:val="009047F8"/>
    <w:rsid w:val="00920D79"/>
    <w:rsid w:val="00926B6F"/>
    <w:rsid w:val="0093576B"/>
    <w:rsid w:val="00942C51"/>
    <w:rsid w:val="00947BB3"/>
    <w:rsid w:val="009629E2"/>
    <w:rsid w:val="00990671"/>
    <w:rsid w:val="00993324"/>
    <w:rsid w:val="009A2B69"/>
    <w:rsid w:val="009C6E2E"/>
    <w:rsid w:val="009D53D8"/>
    <w:rsid w:val="00A42737"/>
    <w:rsid w:val="00A52577"/>
    <w:rsid w:val="00A5773F"/>
    <w:rsid w:val="00A77F0C"/>
    <w:rsid w:val="00A80916"/>
    <w:rsid w:val="00A85A1E"/>
    <w:rsid w:val="00A95462"/>
    <w:rsid w:val="00AA46E4"/>
    <w:rsid w:val="00AA7541"/>
    <w:rsid w:val="00AD71CE"/>
    <w:rsid w:val="00B03F38"/>
    <w:rsid w:val="00B040E8"/>
    <w:rsid w:val="00B51921"/>
    <w:rsid w:val="00B53A4A"/>
    <w:rsid w:val="00B61BA2"/>
    <w:rsid w:val="00B85D9C"/>
    <w:rsid w:val="00BA59D8"/>
    <w:rsid w:val="00BC589C"/>
    <w:rsid w:val="00BD7B34"/>
    <w:rsid w:val="00BF5466"/>
    <w:rsid w:val="00BF5C0E"/>
    <w:rsid w:val="00C054C2"/>
    <w:rsid w:val="00C05D7B"/>
    <w:rsid w:val="00C128AB"/>
    <w:rsid w:val="00C14B66"/>
    <w:rsid w:val="00C16B23"/>
    <w:rsid w:val="00C2384B"/>
    <w:rsid w:val="00C860EE"/>
    <w:rsid w:val="00CA56A6"/>
    <w:rsid w:val="00CB181E"/>
    <w:rsid w:val="00CB1C85"/>
    <w:rsid w:val="00CD0E59"/>
    <w:rsid w:val="00CF4BD1"/>
    <w:rsid w:val="00D06DAC"/>
    <w:rsid w:val="00D3295F"/>
    <w:rsid w:val="00D35FD1"/>
    <w:rsid w:val="00D47523"/>
    <w:rsid w:val="00D53984"/>
    <w:rsid w:val="00D6335A"/>
    <w:rsid w:val="00D90133"/>
    <w:rsid w:val="00DB745F"/>
    <w:rsid w:val="00DB7BE1"/>
    <w:rsid w:val="00DE5B8B"/>
    <w:rsid w:val="00E07DA0"/>
    <w:rsid w:val="00E21C5B"/>
    <w:rsid w:val="00E45EA5"/>
    <w:rsid w:val="00E46239"/>
    <w:rsid w:val="00E523CD"/>
    <w:rsid w:val="00E761B3"/>
    <w:rsid w:val="00E92BD4"/>
    <w:rsid w:val="00EC18B1"/>
    <w:rsid w:val="00EC275B"/>
    <w:rsid w:val="00EC3850"/>
    <w:rsid w:val="00EF1910"/>
    <w:rsid w:val="00F005AB"/>
    <w:rsid w:val="00F0484C"/>
    <w:rsid w:val="00F16525"/>
    <w:rsid w:val="00F4313B"/>
    <w:rsid w:val="00F510F2"/>
    <w:rsid w:val="00F752E7"/>
    <w:rsid w:val="00F90B5A"/>
    <w:rsid w:val="00FC0950"/>
    <w:rsid w:val="00FC26F8"/>
    <w:rsid w:val="00FC2999"/>
    <w:rsid w:val="00FD5652"/>
    <w:rsid w:val="00FE13E5"/>
    <w:rsid w:val="00FF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6DC0"/>
    <w:rPr>
      <w:color w:val="0066CC"/>
      <w:u w:val="single"/>
    </w:rPr>
  </w:style>
  <w:style w:type="character" w:customStyle="1" w:styleId="a4">
    <w:name w:val="Основной текст_"/>
    <w:basedOn w:val="a0"/>
    <w:link w:val="3"/>
    <w:rsid w:val="00586DC0"/>
    <w:rPr>
      <w:rFonts w:ascii="Times New Roman" w:eastAsia="Times New Roman" w:hAnsi="Times New Roman" w:cs="Times New Roman"/>
      <w:spacing w:val="1"/>
      <w:shd w:val="clear" w:color="auto" w:fill="FFFFFF"/>
    </w:rPr>
  </w:style>
  <w:style w:type="character" w:customStyle="1" w:styleId="8">
    <w:name w:val="Основной текст (8)_"/>
    <w:basedOn w:val="a0"/>
    <w:link w:val="80"/>
    <w:rsid w:val="00586DC0"/>
    <w:rPr>
      <w:rFonts w:ascii="Times New Roman" w:eastAsia="Times New Roman" w:hAnsi="Times New Roman" w:cs="Times New Roman"/>
      <w:b/>
      <w:bCs/>
      <w:spacing w:val="1"/>
      <w:shd w:val="clear" w:color="auto" w:fill="FFFFFF"/>
    </w:rPr>
  </w:style>
  <w:style w:type="character" w:customStyle="1" w:styleId="a5">
    <w:name w:val="Основной текст + Курсив"/>
    <w:basedOn w:val="a4"/>
    <w:rsid w:val="00586DC0"/>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3">
    <w:name w:val="Основной текст3"/>
    <w:basedOn w:val="a"/>
    <w:link w:val="a4"/>
    <w:rsid w:val="00586DC0"/>
    <w:pPr>
      <w:widowControl w:val="0"/>
      <w:shd w:val="clear" w:color="auto" w:fill="FFFFFF"/>
      <w:spacing w:after="0" w:line="322" w:lineRule="exact"/>
      <w:jc w:val="center"/>
    </w:pPr>
    <w:rPr>
      <w:rFonts w:ascii="Times New Roman" w:eastAsia="Times New Roman" w:hAnsi="Times New Roman" w:cs="Times New Roman"/>
      <w:spacing w:val="1"/>
    </w:rPr>
  </w:style>
  <w:style w:type="paragraph" w:customStyle="1" w:styleId="80">
    <w:name w:val="Основной текст (8)"/>
    <w:basedOn w:val="a"/>
    <w:link w:val="8"/>
    <w:rsid w:val="00586DC0"/>
    <w:pPr>
      <w:widowControl w:val="0"/>
      <w:shd w:val="clear" w:color="auto" w:fill="FFFFFF"/>
      <w:spacing w:after="0" w:line="322" w:lineRule="exact"/>
      <w:ind w:hanging="1040"/>
      <w:jc w:val="center"/>
    </w:pPr>
    <w:rPr>
      <w:rFonts w:ascii="Times New Roman" w:eastAsia="Times New Roman" w:hAnsi="Times New Roman" w:cs="Times New Roman"/>
      <w:b/>
      <w:bCs/>
      <w:spacing w:val="1"/>
    </w:rPr>
  </w:style>
  <w:style w:type="character" w:customStyle="1" w:styleId="81">
    <w:name w:val="Основной текст (8) + Не полужирный"/>
    <w:basedOn w:val="8"/>
    <w:rsid w:val="00586DC0"/>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80pt">
    <w:name w:val="Основной текст (8) + Курсив;Интервал 0 pt"/>
    <w:basedOn w:val="8"/>
    <w:rsid w:val="00586DC0"/>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character" w:customStyle="1" w:styleId="9">
    <w:name w:val="Основной текст (9)_"/>
    <w:basedOn w:val="a0"/>
    <w:link w:val="90"/>
    <w:rsid w:val="00586DC0"/>
    <w:rPr>
      <w:rFonts w:ascii="Times New Roman" w:eastAsia="Times New Roman" w:hAnsi="Times New Roman" w:cs="Times New Roman"/>
      <w:i/>
      <w:iCs/>
      <w:spacing w:val="1"/>
      <w:shd w:val="clear" w:color="auto" w:fill="FFFFFF"/>
    </w:rPr>
  </w:style>
  <w:style w:type="character" w:customStyle="1" w:styleId="91">
    <w:name w:val="Основной текст (9) + Не курсив"/>
    <w:basedOn w:val="9"/>
    <w:rsid w:val="00586DC0"/>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90">
    <w:name w:val="Основной текст (9)"/>
    <w:basedOn w:val="a"/>
    <w:link w:val="9"/>
    <w:rsid w:val="00586DC0"/>
    <w:pPr>
      <w:widowControl w:val="0"/>
      <w:shd w:val="clear" w:color="auto" w:fill="FFFFFF"/>
      <w:spacing w:after="0" w:line="322" w:lineRule="exact"/>
      <w:jc w:val="both"/>
    </w:pPr>
    <w:rPr>
      <w:rFonts w:ascii="Times New Roman" w:eastAsia="Times New Roman" w:hAnsi="Times New Roman" w:cs="Times New Roman"/>
      <w:i/>
      <w:iCs/>
      <w:spacing w:val="1"/>
    </w:rPr>
  </w:style>
  <w:style w:type="character" w:customStyle="1" w:styleId="10pt0pt">
    <w:name w:val="Основной текст + 10 pt;Курсив;Интервал 0 pt"/>
    <w:basedOn w:val="a4"/>
    <w:rsid w:val="00C054C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0pt0pt0">
    <w:name w:val="Основной текст + 10 pt;Интервал 0 pt"/>
    <w:basedOn w:val="a4"/>
    <w:rsid w:val="00C054C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0pt">
    <w:name w:val="Основной текст + Полужирный;Курсив;Интервал 0 pt"/>
    <w:basedOn w:val="a4"/>
    <w:rsid w:val="00C054C2"/>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character" w:customStyle="1" w:styleId="11">
    <w:name w:val="Основной текст (11)_"/>
    <w:basedOn w:val="a0"/>
    <w:link w:val="110"/>
    <w:rsid w:val="00C054C2"/>
    <w:rPr>
      <w:rFonts w:ascii="Times New Roman" w:eastAsia="Times New Roman" w:hAnsi="Times New Roman" w:cs="Times New Roman"/>
      <w:b/>
      <w:bCs/>
      <w:i/>
      <w:iCs/>
      <w:spacing w:val="-2"/>
      <w:shd w:val="clear" w:color="auto" w:fill="FFFFFF"/>
    </w:rPr>
  </w:style>
  <w:style w:type="character" w:customStyle="1" w:styleId="110pt">
    <w:name w:val="Основной текст (11) + Не полужирный;Не курсив;Интервал 0 pt"/>
    <w:basedOn w:val="11"/>
    <w:rsid w:val="00C054C2"/>
    <w:rPr>
      <w:rFonts w:ascii="Times New Roman" w:eastAsia="Times New Roman" w:hAnsi="Times New Roman" w:cs="Times New Roman"/>
      <w:b/>
      <w:bCs/>
      <w:i/>
      <w:iCs/>
      <w:color w:val="000000"/>
      <w:spacing w:val="1"/>
      <w:w w:val="100"/>
      <w:position w:val="0"/>
      <w:sz w:val="24"/>
      <w:szCs w:val="24"/>
      <w:shd w:val="clear" w:color="auto" w:fill="FFFFFF"/>
      <w:lang w:val="ru-RU" w:eastAsia="ru-RU" w:bidi="ru-RU"/>
    </w:rPr>
  </w:style>
  <w:style w:type="character" w:customStyle="1" w:styleId="110pt0">
    <w:name w:val="Основной текст (11) + Не курсив;Интервал 0 pt"/>
    <w:basedOn w:val="11"/>
    <w:rsid w:val="00C054C2"/>
    <w:rPr>
      <w:rFonts w:ascii="Times New Roman" w:eastAsia="Times New Roman" w:hAnsi="Times New Roman" w:cs="Times New Roman"/>
      <w:b/>
      <w:bCs/>
      <w:i/>
      <w:iCs/>
      <w:color w:val="000000"/>
      <w:spacing w:val="1"/>
      <w:w w:val="100"/>
      <w:position w:val="0"/>
      <w:sz w:val="24"/>
      <w:szCs w:val="24"/>
      <w:shd w:val="clear" w:color="auto" w:fill="FFFFFF"/>
      <w:lang w:val="ru-RU" w:eastAsia="ru-RU" w:bidi="ru-RU"/>
    </w:rPr>
  </w:style>
  <w:style w:type="paragraph" w:customStyle="1" w:styleId="110">
    <w:name w:val="Основной текст (11)"/>
    <w:basedOn w:val="a"/>
    <w:link w:val="11"/>
    <w:rsid w:val="00C054C2"/>
    <w:pPr>
      <w:widowControl w:val="0"/>
      <w:shd w:val="clear" w:color="auto" w:fill="FFFFFF"/>
      <w:spacing w:after="0" w:line="370" w:lineRule="exact"/>
      <w:jc w:val="center"/>
    </w:pPr>
    <w:rPr>
      <w:rFonts w:ascii="Times New Roman" w:eastAsia="Times New Roman" w:hAnsi="Times New Roman" w:cs="Times New Roman"/>
      <w:b/>
      <w:bCs/>
      <w:i/>
      <w:iCs/>
      <w:spacing w:val="-2"/>
    </w:rPr>
  </w:style>
  <w:style w:type="character" w:customStyle="1" w:styleId="12">
    <w:name w:val="Основной текст (12)_"/>
    <w:basedOn w:val="a0"/>
    <w:link w:val="120"/>
    <w:rsid w:val="00C054C2"/>
    <w:rPr>
      <w:rFonts w:ascii="Times New Roman" w:eastAsia="Times New Roman" w:hAnsi="Times New Roman" w:cs="Times New Roman"/>
      <w:i/>
      <w:iCs/>
      <w:sz w:val="16"/>
      <w:szCs w:val="16"/>
      <w:shd w:val="clear" w:color="auto" w:fill="FFFFFF"/>
    </w:rPr>
  </w:style>
  <w:style w:type="paragraph" w:customStyle="1" w:styleId="120">
    <w:name w:val="Основной текст (12)"/>
    <w:basedOn w:val="a"/>
    <w:link w:val="12"/>
    <w:rsid w:val="00C054C2"/>
    <w:pPr>
      <w:widowControl w:val="0"/>
      <w:shd w:val="clear" w:color="auto" w:fill="FFFFFF"/>
      <w:spacing w:before="1140" w:after="120" w:line="0" w:lineRule="atLeast"/>
      <w:jc w:val="center"/>
    </w:pPr>
    <w:rPr>
      <w:rFonts w:ascii="Times New Roman" w:eastAsia="Times New Roman" w:hAnsi="Times New Roman" w:cs="Times New Roman"/>
      <w:i/>
      <w:iCs/>
      <w:sz w:val="16"/>
      <w:szCs w:val="16"/>
    </w:rPr>
  </w:style>
  <w:style w:type="character" w:customStyle="1" w:styleId="2">
    <w:name w:val="Основной текст (2)_"/>
    <w:basedOn w:val="a0"/>
    <w:link w:val="20"/>
    <w:rsid w:val="000822C9"/>
    <w:rPr>
      <w:rFonts w:ascii="Times New Roman" w:eastAsia="Times New Roman" w:hAnsi="Times New Roman" w:cs="Times New Roman"/>
      <w:b/>
      <w:bCs/>
      <w:spacing w:val="5"/>
      <w:sz w:val="21"/>
      <w:szCs w:val="21"/>
      <w:shd w:val="clear" w:color="auto" w:fill="FFFFFF"/>
    </w:rPr>
  </w:style>
  <w:style w:type="paragraph" w:customStyle="1" w:styleId="20">
    <w:name w:val="Основной текст (2)"/>
    <w:basedOn w:val="a"/>
    <w:link w:val="2"/>
    <w:rsid w:val="000822C9"/>
    <w:pPr>
      <w:widowControl w:val="0"/>
      <w:shd w:val="clear" w:color="auto" w:fill="FFFFFF"/>
      <w:spacing w:after="60" w:line="278" w:lineRule="exact"/>
      <w:jc w:val="center"/>
    </w:pPr>
    <w:rPr>
      <w:rFonts w:ascii="Times New Roman" w:eastAsia="Times New Roman" w:hAnsi="Times New Roman" w:cs="Times New Roman"/>
      <w:b/>
      <w:bCs/>
      <w:spacing w:val="5"/>
      <w:sz w:val="21"/>
      <w:szCs w:val="21"/>
    </w:rPr>
  </w:style>
  <w:style w:type="character" w:customStyle="1" w:styleId="21">
    <w:name w:val="Подпись к таблице (2)_"/>
    <w:basedOn w:val="a0"/>
    <w:link w:val="22"/>
    <w:rsid w:val="000822C9"/>
    <w:rPr>
      <w:rFonts w:ascii="Times New Roman" w:eastAsia="Times New Roman" w:hAnsi="Times New Roman" w:cs="Times New Roman"/>
      <w:b/>
      <w:bCs/>
      <w:spacing w:val="5"/>
      <w:sz w:val="21"/>
      <w:szCs w:val="21"/>
      <w:shd w:val="clear" w:color="auto" w:fill="FFFFFF"/>
    </w:rPr>
  </w:style>
  <w:style w:type="paragraph" w:customStyle="1" w:styleId="22">
    <w:name w:val="Подпись к таблице (2)"/>
    <w:basedOn w:val="a"/>
    <w:link w:val="21"/>
    <w:rsid w:val="000822C9"/>
    <w:pPr>
      <w:widowControl w:val="0"/>
      <w:shd w:val="clear" w:color="auto" w:fill="FFFFFF"/>
      <w:spacing w:after="0" w:line="0" w:lineRule="atLeast"/>
    </w:pPr>
    <w:rPr>
      <w:rFonts w:ascii="Times New Roman" w:eastAsia="Times New Roman" w:hAnsi="Times New Roman" w:cs="Times New Roman"/>
      <w:b/>
      <w:bCs/>
      <w:spacing w:val="5"/>
      <w:sz w:val="21"/>
      <w:szCs w:val="21"/>
    </w:rPr>
  </w:style>
  <w:style w:type="character" w:customStyle="1" w:styleId="a6">
    <w:name w:val="Основной текст + Полужирный"/>
    <w:basedOn w:val="a4"/>
    <w:rsid w:val="000822C9"/>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23">
    <w:name w:val="Основной текст2"/>
    <w:basedOn w:val="a4"/>
    <w:rsid w:val="000822C9"/>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
    <w:name w:val="Основной текст1"/>
    <w:basedOn w:val="a4"/>
    <w:rsid w:val="000822C9"/>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13">
    <w:name w:val="Основной текст (13)_"/>
    <w:basedOn w:val="a0"/>
    <w:rsid w:val="000822C9"/>
    <w:rPr>
      <w:rFonts w:ascii="Times New Roman" w:eastAsia="Times New Roman" w:hAnsi="Times New Roman" w:cs="Times New Roman"/>
      <w:b w:val="0"/>
      <w:bCs w:val="0"/>
      <w:i/>
      <w:iCs/>
      <w:smallCaps w:val="0"/>
      <w:strike w:val="0"/>
      <w:spacing w:val="-1"/>
      <w:sz w:val="20"/>
      <w:szCs w:val="20"/>
      <w:u w:val="none"/>
    </w:rPr>
  </w:style>
  <w:style w:type="character" w:customStyle="1" w:styleId="130">
    <w:name w:val="Основной текст (13)"/>
    <w:basedOn w:val="13"/>
    <w:rsid w:val="000822C9"/>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table" w:styleId="a7">
    <w:name w:val="Table Grid"/>
    <w:basedOn w:val="a1"/>
    <w:uiPriority w:val="59"/>
    <w:rsid w:val="0083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Подпись к таблице (3)_"/>
    <w:basedOn w:val="a0"/>
    <w:rsid w:val="006A1057"/>
    <w:rPr>
      <w:rFonts w:ascii="Times New Roman" w:eastAsia="Times New Roman" w:hAnsi="Times New Roman" w:cs="Times New Roman"/>
      <w:b w:val="0"/>
      <w:bCs w:val="0"/>
      <w:i w:val="0"/>
      <w:iCs w:val="0"/>
      <w:smallCaps w:val="0"/>
      <w:strike w:val="0"/>
      <w:spacing w:val="1"/>
      <w:u w:val="none"/>
    </w:rPr>
  </w:style>
  <w:style w:type="character" w:customStyle="1" w:styleId="31">
    <w:name w:val="Подпись к таблице (3)"/>
    <w:basedOn w:val="30"/>
    <w:rsid w:val="006A1057"/>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6">
    <w:name w:val="Основной текст (6)_"/>
    <w:basedOn w:val="a0"/>
    <w:link w:val="60"/>
    <w:rsid w:val="006A1057"/>
    <w:rPr>
      <w:rFonts w:ascii="Times New Roman" w:eastAsia="Times New Roman" w:hAnsi="Times New Roman" w:cs="Times New Roman"/>
      <w:spacing w:val="3"/>
      <w:sz w:val="21"/>
      <w:szCs w:val="21"/>
      <w:shd w:val="clear" w:color="auto" w:fill="FFFFFF"/>
    </w:rPr>
  </w:style>
  <w:style w:type="paragraph" w:customStyle="1" w:styleId="60">
    <w:name w:val="Основной текст (6)"/>
    <w:basedOn w:val="a"/>
    <w:link w:val="6"/>
    <w:rsid w:val="006A1057"/>
    <w:pPr>
      <w:widowControl w:val="0"/>
      <w:shd w:val="clear" w:color="auto" w:fill="FFFFFF"/>
      <w:spacing w:before="300" w:after="0" w:line="278" w:lineRule="exact"/>
    </w:pPr>
    <w:rPr>
      <w:rFonts w:ascii="Times New Roman" w:eastAsia="Times New Roman" w:hAnsi="Times New Roman" w:cs="Times New Roman"/>
      <w:spacing w:val="3"/>
      <w:sz w:val="21"/>
      <w:szCs w:val="21"/>
    </w:rPr>
  </w:style>
  <w:style w:type="character" w:customStyle="1" w:styleId="a8">
    <w:name w:val="Оглавление_"/>
    <w:basedOn w:val="a0"/>
    <w:link w:val="a9"/>
    <w:rsid w:val="006A1057"/>
    <w:rPr>
      <w:rFonts w:ascii="Times New Roman" w:eastAsia="Times New Roman" w:hAnsi="Times New Roman" w:cs="Times New Roman"/>
      <w:spacing w:val="1"/>
      <w:shd w:val="clear" w:color="auto" w:fill="FFFFFF"/>
    </w:rPr>
  </w:style>
  <w:style w:type="character" w:customStyle="1" w:styleId="24">
    <w:name w:val="Оглавление (2)_"/>
    <w:basedOn w:val="a0"/>
    <w:link w:val="25"/>
    <w:rsid w:val="006A1057"/>
    <w:rPr>
      <w:rFonts w:ascii="Times New Roman" w:eastAsia="Times New Roman" w:hAnsi="Times New Roman" w:cs="Times New Roman"/>
      <w:i/>
      <w:iCs/>
      <w:spacing w:val="1"/>
      <w:shd w:val="clear" w:color="auto" w:fill="FFFFFF"/>
    </w:rPr>
  </w:style>
  <w:style w:type="paragraph" w:customStyle="1" w:styleId="a9">
    <w:name w:val="Оглавление"/>
    <w:basedOn w:val="a"/>
    <w:link w:val="a8"/>
    <w:rsid w:val="006A1057"/>
    <w:pPr>
      <w:widowControl w:val="0"/>
      <w:shd w:val="clear" w:color="auto" w:fill="FFFFFF"/>
      <w:spacing w:after="0" w:line="322" w:lineRule="exact"/>
      <w:jc w:val="both"/>
    </w:pPr>
    <w:rPr>
      <w:rFonts w:ascii="Times New Roman" w:eastAsia="Times New Roman" w:hAnsi="Times New Roman" w:cs="Times New Roman"/>
      <w:spacing w:val="1"/>
    </w:rPr>
  </w:style>
  <w:style w:type="paragraph" w:customStyle="1" w:styleId="25">
    <w:name w:val="Оглавление (2)"/>
    <w:basedOn w:val="a"/>
    <w:link w:val="24"/>
    <w:rsid w:val="006A1057"/>
    <w:pPr>
      <w:widowControl w:val="0"/>
      <w:shd w:val="clear" w:color="auto" w:fill="FFFFFF"/>
      <w:spacing w:after="360" w:line="322" w:lineRule="exact"/>
      <w:jc w:val="both"/>
    </w:pPr>
    <w:rPr>
      <w:rFonts w:ascii="Times New Roman" w:eastAsia="Times New Roman" w:hAnsi="Times New Roman" w:cs="Times New Roman"/>
      <w:i/>
      <w:iCs/>
      <w:spacing w:val="1"/>
    </w:rPr>
  </w:style>
  <w:style w:type="character" w:customStyle="1" w:styleId="32">
    <w:name w:val="Оглавление (3)_"/>
    <w:basedOn w:val="a0"/>
    <w:link w:val="33"/>
    <w:rsid w:val="006A1057"/>
    <w:rPr>
      <w:rFonts w:ascii="Times New Roman" w:eastAsia="Times New Roman" w:hAnsi="Times New Roman" w:cs="Times New Roman"/>
      <w:i/>
      <w:iCs/>
      <w:sz w:val="14"/>
      <w:szCs w:val="14"/>
      <w:shd w:val="clear" w:color="auto" w:fill="FFFFFF"/>
    </w:rPr>
  </w:style>
  <w:style w:type="character" w:customStyle="1" w:styleId="4">
    <w:name w:val="Оглавление (4)_"/>
    <w:basedOn w:val="a0"/>
    <w:link w:val="40"/>
    <w:rsid w:val="006A1057"/>
    <w:rPr>
      <w:rFonts w:ascii="Times New Roman" w:eastAsia="Times New Roman" w:hAnsi="Times New Roman" w:cs="Times New Roman"/>
      <w:spacing w:val="3"/>
      <w:sz w:val="21"/>
      <w:szCs w:val="21"/>
      <w:shd w:val="clear" w:color="auto" w:fill="FFFFFF"/>
    </w:rPr>
  </w:style>
  <w:style w:type="paragraph" w:customStyle="1" w:styleId="33">
    <w:name w:val="Оглавление (3)"/>
    <w:basedOn w:val="a"/>
    <w:link w:val="32"/>
    <w:rsid w:val="006A1057"/>
    <w:pPr>
      <w:widowControl w:val="0"/>
      <w:shd w:val="clear" w:color="auto" w:fill="FFFFFF"/>
      <w:spacing w:before="360" w:after="360" w:line="0" w:lineRule="atLeast"/>
      <w:jc w:val="both"/>
    </w:pPr>
    <w:rPr>
      <w:rFonts w:ascii="Times New Roman" w:eastAsia="Times New Roman" w:hAnsi="Times New Roman" w:cs="Times New Roman"/>
      <w:i/>
      <w:iCs/>
      <w:sz w:val="14"/>
      <w:szCs w:val="14"/>
    </w:rPr>
  </w:style>
  <w:style w:type="paragraph" w:customStyle="1" w:styleId="40">
    <w:name w:val="Оглавление (4)"/>
    <w:basedOn w:val="a"/>
    <w:link w:val="4"/>
    <w:rsid w:val="006A1057"/>
    <w:pPr>
      <w:widowControl w:val="0"/>
      <w:shd w:val="clear" w:color="auto" w:fill="FFFFFF"/>
      <w:spacing w:before="360" w:after="0" w:line="0" w:lineRule="atLeast"/>
      <w:jc w:val="both"/>
    </w:pPr>
    <w:rPr>
      <w:rFonts w:ascii="Times New Roman" w:eastAsia="Times New Roman" w:hAnsi="Times New Roman" w:cs="Times New Roman"/>
      <w:spacing w:val="3"/>
      <w:sz w:val="21"/>
      <w:szCs w:val="21"/>
    </w:rPr>
  </w:style>
  <w:style w:type="character" w:customStyle="1" w:styleId="105pt0pt">
    <w:name w:val="Основной текст + 10;5 pt;Интервал 0 pt"/>
    <w:basedOn w:val="a4"/>
    <w:rsid w:val="00B03F38"/>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styleId="aa">
    <w:name w:val="List Paragraph"/>
    <w:basedOn w:val="a"/>
    <w:uiPriority w:val="34"/>
    <w:qFormat/>
    <w:rsid w:val="00073CCD"/>
    <w:pPr>
      <w:ind w:left="720"/>
      <w:contextualSpacing/>
    </w:pPr>
  </w:style>
  <w:style w:type="paragraph" w:styleId="ab">
    <w:name w:val="Balloon Text"/>
    <w:basedOn w:val="a"/>
    <w:link w:val="ac"/>
    <w:uiPriority w:val="99"/>
    <w:semiHidden/>
    <w:unhideWhenUsed/>
    <w:rsid w:val="00FC09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0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6DC0"/>
    <w:rPr>
      <w:color w:val="0066CC"/>
      <w:u w:val="single"/>
    </w:rPr>
  </w:style>
  <w:style w:type="character" w:customStyle="1" w:styleId="a4">
    <w:name w:val="Основной текст_"/>
    <w:basedOn w:val="a0"/>
    <w:link w:val="3"/>
    <w:rsid w:val="00586DC0"/>
    <w:rPr>
      <w:rFonts w:ascii="Times New Roman" w:eastAsia="Times New Roman" w:hAnsi="Times New Roman" w:cs="Times New Roman"/>
      <w:spacing w:val="1"/>
      <w:shd w:val="clear" w:color="auto" w:fill="FFFFFF"/>
    </w:rPr>
  </w:style>
  <w:style w:type="character" w:customStyle="1" w:styleId="8">
    <w:name w:val="Основной текст (8)_"/>
    <w:basedOn w:val="a0"/>
    <w:link w:val="80"/>
    <w:rsid w:val="00586DC0"/>
    <w:rPr>
      <w:rFonts w:ascii="Times New Roman" w:eastAsia="Times New Roman" w:hAnsi="Times New Roman" w:cs="Times New Roman"/>
      <w:b/>
      <w:bCs/>
      <w:spacing w:val="1"/>
      <w:shd w:val="clear" w:color="auto" w:fill="FFFFFF"/>
    </w:rPr>
  </w:style>
  <w:style w:type="character" w:customStyle="1" w:styleId="a5">
    <w:name w:val="Основной текст + Курсив"/>
    <w:basedOn w:val="a4"/>
    <w:rsid w:val="00586DC0"/>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3">
    <w:name w:val="Основной текст3"/>
    <w:basedOn w:val="a"/>
    <w:link w:val="a4"/>
    <w:rsid w:val="00586DC0"/>
    <w:pPr>
      <w:widowControl w:val="0"/>
      <w:shd w:val="clear" w:color="auto" w:fill="FFFFFF"/>
      <w:spacing w:after="0" w:line="322" w:lineRule="exact"/>
      <w:jc w:val="center"/>
    </w:pPr>
    <w:rPr>
      <w:rFonts w:ascii="Times New Roman" w:eastAsia="Times New Roman" w:hAnsi="Times New Roman" w:cs="Times New Roman"/>
      <w:spacing w:val="1"/>
    </w:rPr>
  </w:style>
  <w:style w:type="paragraph" w:customStyle="1" w:styleId="80">
    <w:name w:val="Основной текст (8)"/>
    <w:basedOn w:val="a"/>
    <w:link w:val="8"/>
    <w:rsid w:val="00586DC0"/>
    <w:pPr>
      <w:widowControl w:val="0"/>
      <w:shd w:val="clear" w:color="auto" w:fill="FFFFFF"/>
      <w:spacing w:after="0" w:line="322" w:lineRule="exact"/>
      <w:ind w:hanging="1040"/>
      <w:jc w:val="center"/>
    </w:pPr>
    <w:rPr>
      <w:rFonts w:ascii="Times New Roman" w:eastAsia="Times New Roman" w:hAnsi="Times New Roman" w:cs="Times New Roman"/>
      <w:b/>
      <w:bCs/>
      <w:spacing w:val="1"/>
    </w:rPr>
  </w:style>
  <w:style w:type="character" w:customStyle="1" w:styleId="81">
    <w:name w:val="Основной текст (8) + Не полужирный"/>
    <w:basedOn w:val="8"/>
    <w:rsid w:val="00586DC0"/>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80pt">
    <w:name w:val="Основной текст (8) + Курсив;Интервал 0 pt"/>
    <w:basedOn w:val="8"/>
    <w:rsid w:val="00586DC0"/>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character" w:customStyle="1" w:styleId="9">
    <w:name w:val="Основной текст (9)_"/>
    <w:basedOn w:val="a0"/>
    <w:link w:val="90"/>
    <w:rsid w:val="00586DC0"/>
    <w:rPr>
      <w:rFonts w:ascii="Times New Roman" w:eastAsia="Times New Roman" w:hAnsi="Times New Roman" w:cs="Times New Roman"/>
      <w:i/>
      <w:iCs/>
      <w:spacing w:val="1"/>
      <w:shd w:val="clear" w:color="auto" w:fill="FFFFFF"/>
    </w:rPr>
  </w:style>
  <w:style w:type="character" w:customStyle="1" w:styleId="91">
    <w:name w:val="Основной текст (9) + Не курсив"/>
    <w:basedOn w:val="9"/>
    <w:rsid w:val="00586DC0"/>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90">
    <w:name w:val="Основной текст (9)"/>
    <w:basedOn w:val="a"/>
    <w:link w:val="9"/>
    <w:rsid w:val="00586DC0"/>
    <w:pPr>
      <w:widowControl w:val="0"/>
      <w:shd w:val="clear" w:color="auto" w:fill="FFFFFF"/>
      <w:spacing w:after="0" w:line="322" w:lineRule="exact"/>
      <w:jc w:val="both"/>
    </w:pPr>
    <w:rPr>
      <w:rFonts w:ascii="Times New Roman" w:eastAsia="Times New Roman" w:hAnsi="Times New Roman" w:cs="Times New Roman"/>
      <w:i/>
      <w:iCs/>
      <w:spacing w:val="1"/>
    </w:rPr>
  </w:style>
  <w:style w:type="character" w:customStyle="1" w:styleId="10pt0pt">
    <w:name w:val="Основной текст + 10 pt;Курсив;Интервал 0 pt"/>
    <w:basedOn w:val="a4"/>
    <w:rsid w:val="00C054C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0pt0pt0">
    <w:name w:val="Основной текст + 10 pt;Интервал 0 pt"/>
    <w:basedOn w:val="a4"/>
    <w:rsid w:val="00C054C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0pt">
    <w:name w:val="Основной текст + Полужирный;Курсив;Интервал 0 pt"/>
    <w:basedOn w:val="a4"/>
    <w:rsid w:val="00C054C2"/>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character" w:customStyle="1" w:styleId="11">
    <w:name w:val="Основной текст (11)_"/>
    <w:basedOn w:val="a0"/>
    <w:link w:val="110"/>
    <w:rsid w:val="00C054C2"/>
    <w:rPr>
      <w:rFonts w:ascii="Times New Roman" w:eastAsia="Times New Roman" w:hAnsi="Times New Roman" w:cs="Times New Roman"/>
      <w:b/>
      <w:bCs/>
      <w:i/>
      <w:iCs/>
      <w:spacing w:val="-2"/>
      <w:shd w:val="clear" w:color="auto" w:fill="FFFFFF"/>
    </w:rPr>
  </w:style>
  <w:style w:type="character" w:customStyle="1" w:styleId="110pt">
    <w:name w:val="Основной текст (11) + Не полужирный;Не курсив;Интервал 0 pt"/>
    <w:basedOn w:val="11"/>
    <w:rsid w:val="00C054C2"/>
    <w:rPr>
      <w:rFonts w:ascii="Times New Roman" w:eastAsia="Times New Roman" w:hAnsi="Times New Roman" w:cs="Times New Roman"/>
      <w:b/>
      <w:bCs/>
      <w:i/>
      <w:iCs/>
      <w:color w:val="000000"/>
      <w:spacing w:val="1"/>
      <w:w w:val="100"/>
      <w:position w:val="0"/>
      <w:sz w:val="24"/>
      <w:szCs w:val="24"/>
      <w:shd w:val="clear" w:color="auto" w:fill="FFFFFF"/>
      <w:lang w:val="ru-RU" w:eastAsia="ru-RU" w:bidi="ru-RU"/>
    </w:rPr>
  </w:style>
  <w:style w:type="character" w:customStyle="1" w:styleId="110pt0">
    <w:name w:val="Основной текст (11) + Не курсив;Интервал 0 pt"/>
    <w:basedOn w:val="11"/>
    <w:rsid w:val="00C054C2"/>
    <w:rPr>
      <w:rFonts w:ascii="Times New Roman" w:eastAsia="Times New Roman" w:hAnsi="Times New Roman" w:cs="Times New Roman"/>
      <w:b/>
      <w:bCs/>
      <w:i/>
      <w:iCs/>
      <w:color w:val="000000"/>
      <w:spacing w:val="1"/>
      <w:w w:val="100"/>
      <w:position w:val="0"/>
      <w:sz w:val="24"/>
      <w:szCs w:val="24"/>
      <w:shd w:val="clear" w:color="auto" w:fill="FFFFFF"/>
      <w:lang w:val="ru-RU" w:eastAsia="ru-RU" w:bidi="ru-RU"/>
    </w:rPr>
  </w:style>
  <w:style w:type="paragraph" w:customStyle="1" w:styleId="110">
    <w:name w:val="Основной текст (11)"/>
    <w:basedOn w:val="a"/>
    <w:link w:val="11"/>
    <w:rsid w:val="00C054C2"/>
    <w:pPr>
      <w:widowControl w:val="0"/>
      <w:shd w:val="clear" w:color="auto" w:fill="FFFFFF"/>
      <w:spacing w:after="0" w:line="370" w:lineRule="exact"/>
      <w:jc w:val="center"/>
    </w:pPr>
    <w:rPr>
      <w:rFonts w:ascii="Times New Roman" w:eastAsia="Times New Roman" w:hAnsi="Times New Roman" w:cs="Times New Roman"/>
      <w:b/>
      <w:bCs/>
      <w:i/>
      <w:iCs/>
      <w:spacing w:val="-2"/>
    </w:rPr>
  </w:style>
  <w:style w:type="character" w:customStyle="1" w:styleId="12">
    <w:name w:val="Основной текст (12)_"/>
    <w:basedOn w:val="a0"/>
    <w:link w:val="120"/>
    <w:rsid w:val="00C054C2"/>
    <w:rPr>
      <w:rFonts w:ascii="Times New Roman" w:eastAsia="Times New Roman" w:hAnsi="Times New Roman" w:cs="Times New Roman"/>
      <w:i/>
      <w:iCs/>
      <w:sz w:val="16"/>
      <w:szCs w:val="16"/>
      <w:shd w:val="clear" w:color="auto" w:fill="FFFFFF"/>
    </w:rPr>
  </w:style>
  <w:style w:type="paragraph" w:customStyle="1" w:styleId="120">
    <w:name w:val="Основной текст (12)"/>
    <w:basedOn w:val="a"/>
    <w:link w:val="12"/>
    <w:rsid w:val="00C054C2"/>
    <w:pPr>
      <w:widowControl w:val="0"/>
      <w:shd w:val="clear" w:color="auto" w:fill="FFFFFF"/>
      <w:spacing w:before="1140" w:after="120" w:line="0" w:lineRule="atLeast"/>
      <w:jc w:val="center"/>
    </w:pPr>
    <w:rPr>
      <w:rFonts w:ascii="Times New Roman" w:eastAsia="Times New Roman" w:hAnsi="Times New Roman" w:cs="Times New Roman"/>
      <w:i/>
      <w:iCs/>
      <w:sz w:val="16"/>
      <w:szCs w:val="16"/>
    </w:rPr>
  </w:style>
  <w:style w:type="character" w:customStyle="1" w:styleId="2">
    <w:name w:val="Основной текст (2)_"/>
    <w:basedOn w:val="a0"/>
    <w:link w:val="20"/>
    <w:rsid w:val="000822C9"/>
    <w:rPr>
      <w:rFonts w:ascii="Times New Roman" w:eastAsia="Times New Roman" w:hAnsi="Times New Roman" w:cs="Times New Roman"/>
      <w:b/>
      <w:bCs/>
      <w:spacing w:val="5"/>
      <w:sz w:val="21"/>
      <w:szCs w:val="21"/>
      <w:shd w:val="clear" w:color="auto" w:fill="FFFFFF"/>
    </w:rPr>
  </w:style>
  <w:style w:type="paragraph" w:customStyle="1" w:styleId="20">
    <w:name w:val="Основной текст (2)"/>
    <w:basedOn w:val="a"/>
    <w:link w:val="2"/>
    <w:rsid w:val="000822C9"/>
    <w:pPr>
      <w:widowControl w:val="0"/>
      <w:shd w:val="clear" w:color="auto" w:fill="FFFFFF"/>
      <w:spacing w:after="60" w:line="278" w:lineRule="exact"/>
      <w:jc w:val="center"/>
    </w:pPr>
    <w:rPr>
      <w:rFonts w:ascii="Times New Roman" w:eastAsia="Times New Roman" w:hAnsi="Times New Roman" w:cs="Times New Roman"/>
      <w:b/>
      <w:bCs/>
      <w:spacing w:val="5"/>
      <w:sz w:val="21"/>
      <w:szCs w:val="21"/>
    </w:rPr>
  </w:style>
  <w:style w:type="character" w:customStyle="1" w:styleId="21">
    <w:name w:val="Подпись к таблице (2)_"/>
    <w:basedOn w:val="a0"/>
    <w:link w:val="22"/>
    <w:rsid w:val="000822C9"/>
    <w:rPr>
      <w:rFonts w:ascii="Times New Roman" w:eastAsia="Times New Roman" w:hAnsi="Times New Roman" w:cs="Times New Roman"/>
      <w:b/>
      <w:bCs/>
      <w:spacing w:val="5"/>
      <w:sz w:val="21"/>
      <w:szCs w:val="21"/>
      <w:shd w:val="clear" w:color="auto" w:fill="FFFFFF"/>
    </w:rPr>
  </w:style>
  <w:style w:type="paragraph" w:customStyle="1" w:styleId="22">
    <w:name w:val="Подпись к таблице (2)"/>
    <w:basedOn w:val="a"/>
    <w:link w:val="21"/>
    <w:rsid w:val="000822C9"/>
    <w:pPr>
      <w:widowControl w:val="0"/>
      <w:shd w:val="clear" w:color="auto" w:fill="FFFFFF"/>
      <w:spacing w:after="0" w:line="0" w:lineRule="atLeast"/>
    </w:pPr>
    <w:rPr>
      <w:rFonts w:ascii="Times New Roman" w:eastAsia="Times New Roman" w:hAnsi="Times New Roman" w:cs="Times New Roman"/>
      <w:b/>
      <w:bCs/>
      <w:spacing w:val="5"/>
      <w:sz w:val="21"/>
      <w:szCs w:val="21"/>
    </w:rPr>
  </w:style>
  <w:style w:type="character" w:customStyle="1" w:styleId="a6">
    <w:name w:val="Основной текст + Полужирный"/>
    <w:basedOn w:val="a4"/>
    <w:rsid w:val="000822C9"/>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23">
    <w:name w:val="Основной текст2"/>
    <w:basedOn w:val="a4"/>
    <w:rsid w:val="000822C9"/>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
    <w:name w:val="Основной текст1"/>
    <w:basedOn w:val="a4"/>
    <w:rsid w:val="000822C9"/>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13">
    <w:name w:val="Основной текст (13)_"/>
    <w:basedOn w:val="a0"/>
    <w:rsid w:val="000822C9"/>
    <w:rPr>
      <w:rFonts w:ascii="Times New Roman" w:eastAsia="Times New Roman" w:hAnsi="Times New Roman" w:cs="Times New Roman"/>
      <w:b w:val="0"/>
      <w:bCs w:val="0"/>
      <w:i/>
      <w:iCs/>
      <w:smallCaps w:val="0"/>
      <w:strike w:val="0"/>
      <w:spacing w:val="-1"/>
      <w:sz w:val="20"/>
      <w:szCs w:val="20"/>
      <w:u w:val="none"/>
    </w:rPr>
  </w:style>
  <w:style w:type="character" w:customStyle="1" w:styleId="130">
    <w:name w:val="Основной текст (13)"/>
    <w:basedOn w:val="13"/>
    <w:rsid w:val="000822C9"/>
    <w:rPr>
      <w:rFonts w:ascii="Times New Roman" w:eastAsia="Times New Roman" w:hAnsi="Times New Roman" w:cs="Times New Roman"/>
      <w:b w:val="0"/>
      <w:bCs w:val="0"/>
      <w:i/>
      <w:iCs/>
      <w:smallCaps w:val="0"/>
      <w:strike w:val="0"/>
      <w:color w:val="000000"/>
      <w:spacing w:val="-1"/>
      <w:w w:val="100"/>
      <w:position w:val="0"/>
      <w:sz w:val="20"/>
      <w:szCs w:val="20"/>
      <w:u w:val="none"/>
      <w:lang w:val="ru-RU" w:eastAsia="ru-RU" w:bidi="ru-RU"/>
    </w:rPr>
  </w:style>
  <w:style w:type="table" w:styleId="a7">
    <w:name w:val="Table Grid"/>
    <w:basedOn w:val="a1"/>
    <w:uiPriority w:val="59"/>
    <w:rsid w:val="0083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Подпись к таблице (3)_"/>
    <w:basedOn w:val="a0"/>
    <w:rsid w:val="006A1057"/>
    <w:rPr>
      <w:rFonts w:ascii="Times New Roman" w:eastAsia="Times New Roman" w:hAnsi="Times New Roman" w:cs="Times New Roman"/>
      <w:b w:val="0"/>
      <w:bCs w:val="0"/>
      <w:i w:val="0"/>
      <w:iCs w:val="0"/>
      <w:smallCaps w:val="0"/>
      <w:strike w:val="0"/>
      <w:spacing w:val="1"/>
      <w:u w:val="none"/>
    </w:rPr>
  </w:style>
  <w:style w:type="character" w:customStyle="1" w:styleId="31">
    <w:name w:val="Подпись к таблице (3)"/>
    <w:basedOn w:val="30"/>
    <w:rsid w:val="006A1057"/>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6">
    <w:name w:val="Основной текст (6)_"/>
    <w:basedOn w:val="a0"/>
    <w:link w:val="60"/>
    <w:rsid w:val="006A1057"/>
    <w:rPr>
      <w:rFonts w:ascii="Times New Roman" w:eastAsia="Times New Roman" w:hAnsi="Times New Roman" w:cs="Times New Roman"/>
      <w:spacing w:val="3"/>
      <w:sz w:val="21"/>
      <w:szCs w:val="21"/>
      <w:shd w:val="clear" w:color="auto" w:fill="FFFFFF"/>
    </w:rPr>
  </w:style>
  <w:style w:type="paragraph" w:customStyle="1" w:styleId="60">
    <w:name w:val="Основной текст (6)"/>
    <w:basedOn w:val="a"/>
    <w:link w:val="6"/>
    <w:rsid w:val="006A1057"/>
    <w:pPr>
      <w:widowControl w:val="0"/>
      <w:shd w:val="clear" w:color="auto" w:fill="FFFFFF"/>
      <w:spacing w:before="300" w:after="0" w:line="278" w:lineRule="exact"/>
    </w:pPr>
    <w:rPr>
      <w:rFonts w:ascii="Times New Roman" w:eastAsia="Times New Roman" w:hAnsi="Times New Roman" w:cs="Times New Roman"/>
      <w:spacing w:val="3"/>
      <w:sz w:val="21"/>
      <w:szCs w:val="21"/>
    </w:rPr>
  </w:style>
  <w:style w:type="character" w:customStyle="1" w:styleId="a8">
    <w:name w:val="Оглавление_"/>
    <w:basedOn w:val="a0"/>
    <w:link w:val="a9"/>
    <w:rsid w:val="006A1057"/>
    <w:rPr>
      <w:rFonts w:ascii="Times New Roman" w:eastAsia="Times New Roman" w:hAnsi="Times New Roman" w:cs="Times New Roman"/>
      <w:spacing w:val="1"/>
      <w:shd w:val="clear" w:color="auto" w:fill="FFFFFF"/>
    </w:rPr>
  </w:style>
  <w:style w:type="character" w:customStyle="1" w:styleId="24">
    <w:name w:val="Оглавление (2)_"/>
    <w:basedOn w:val="a0"/>
    <w:link w:val="25"/>
    <w:rsid w:val="006A1057"/>
    <w:rPr>
      <w:rFonts w:ascii="Times New Roman" w:eastAsia="Times New Roman" w:hAnsi="Times New Roman" w:cs="Times New Roman"/>
      <w:i/>
      <w:iCs/>
      <w:spacing w:val="1"/>
      <w:shd w:val="clear" w:color="auto" w:fill="FFFFFF"/>
    </w:rPr>
  </w:style>
  <w:style w:type="paragraph" w:customStyle="1" w:styleId="a9">
    <w:name w:val="Оглавление"/>
    <w:basedOn w:val="a"/>
    <w:link w:val="a8"/>
    <w:rsid w:val="006A1057"/>
    <w:pPr>
      <w:widowControl w:val="0"/>
      <w:shd w:val="clear" w:color="auto" w:fill="FFFFFF"/>
      <w:spacing w:after="0" w:line="322" w:lineRule="exact"/>
      <w:jc w:val="both"/>
    </w:pPr>
    <w:rPr>
      <w:rFonts w:ascii="Times New Roman" w:eastAsia="Times New Roman" w:hAnsi="Times New Roman" w:cs="Times New Roman"/>
      <w:spacing w:val="1"/>
    </w:rPr>
  </w:style>
  <w:style w:type="paragraph" w:customStyle="1" w:styleId="25">
    <w:name w:val="Оглавление (2)"/>
    <w:basedOn w:val="a"/>
    <w:link w:val="24"/>
    <w:rsid w:val="006A1057"/>
    <w:pPr>
      <w:widowControl w:val="0"/>
      <w:shd w:val="clear" w:color="auto" w:fill="FFFFFF"/>
      <w:spacing w:after="360" w:line="322" w:lineRule="exact"/>
      <w:jc w:val="both"/>
    </w:pPr>
    <w:rPr>
      <w:rFonts w:ascii="Times New Roman" w:eastAsia="Times New Roman" w:hAnsi="Times New Roman" w:cs="Times New Roman"/>
      <w:i/>
      <w:iCs/>
      <w:spacing w:val="1"/>
    </w:rPr>
  </w:style>
  <w:style w:type="character" w:customStyle="1" w:styleId="32">
    <w:name w:val="Оглавление (3)_"/>
    <w:basedOn w:val="a0"/>
    <w:link w:val="33"/>
    <w:rsid w:val="006A1057"/>
    <w:rPr>
      <w:rFonts w:ascii="Times New Roman" w:eastAsia="Times New Roman" w:hAnsi="Times New Roman" w:cs="Times New Roman"/>
      <w:i/>
      <w:iCs/>
      <w:sz w:val="14"/>
      <w:szCs w:val="14"/>
      <w:shd w:val="clear" w:color="auto" w:fill="FFFFFF"/>
    </w:rPr>
  </w:style>
  <w:style w:type="character" w:customStyle="1" w:styleId="4">
    <w:name w:val="Оглавление (4)_"/>
    <w:basedOn w:val="a0"/>
    <w:link w:val="40"/>
    <w:rsid w:val="006A1057"/>
    <w:rPr>
      <w:rFonts w:ascii="Times New Roman" w:eastAsia="Times New Roman" w:hAnsi="Times New Roman" w:cs="Times New Roman"/>
      <w:spacing w:val="3"/>
      <w:sz w:val="21"/>
      <w:szCs w:val="21"/>
      <w:shd w:val="clear" w:color="auto" w:fill="FFFFFF"/>
    </w:rPr>
  </w:style>
  <w:style w:type="paragraph" w:customStyle="1" w:styleId="33">
    <w:name w:val="Оглавление (3)"/>
    <w:basedOn w:val="a"/>
    <w:link w:val="32"/>
    <w:rsid w:val="006A1057"/>
    <w:pPr>
      <w:widowControl w:val="0"/>
      <w:shd w:val="clear" w:color="auto" w:fill="FFFFFF"/>
      <w:spacing w:before="360" w:after="360" w:line="0" w:lineRule="atLeast"/>
      <w:jc w:val="both"/>
    </w:pPr>
    <w:rPr>
      <w:rFonts w:ascii="Times New Roman" w:eastAsia="Times New Roman" w:hAnsi="Times New Roman" w:cs="Times New Roman"/>
      <w:i/>
      <w:iCs/>
      <w:sz w:val="14"/>
      <w:szCs w:val="14"/>
    </w:rPr>
  </w:style>
  <w:style w:type="paragraph" w:customStyle="1" w:styleId="40">
    <w:name w:val="Оглавление (4)"/>
    <w:basedOn w:val="a"/>
    <w:link w:val="4"/>
    <w:rsid w:val="006A1057"/>
    <w:pPr>
      <w:widowControl w:val="0"/>
      <w:shd w:val="clear" w:color="auto" w:fill="FFFFFF"/>
      <w:spacing w:before="360" w:after="0" w:line="0" w:lineRule="atLeast"/>
      <w:jc w:val="both"/>
    </w:pPr>
    <w:rPr>
      <w:rFonts w:ascii="Times New Roman" w:eastAsia="Times New Roman" w:hAnsi="Times New Roman" w:cs="Times New Roman"/>
      <w:spacing w:val="3"/>
      <w:sz w:val="21"/>
      <w:szCs w:val="21"/>
    </w:rPr>
  </w:style>
  <w:style w:type="character" w:customStyle="1" w:styleId="105pt0pt">
    <w:name w:val="Основной текст + 10;5 pt;Интервал 0 pt"/>
    <w:basedOn w:val="a4"/>
    <w:rsid w:val="00B03F38"/>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styleId="aa">
    <w:name w:val="List Paragraph"/>
    <w:basedOn w:val="a"/>
    <w:uiPriority w:val="34"/>
    <w:qFormat/>
    <w:rsid w:val="00073CCD"/>
    <w:pPr>
      <w:ind w:left="720"/>
      <w:contextualSpacing/>
    </w:pPr>
  </w:style>
  <w:style w:type="paragraph" w:styleId="ab">
    <w:name w:val="Balloon Text"/>
    <w:basedOn w:val="a"/>
    <w:link w:val="ac"/>
    <w:uiPriority w:val="99"/>
    <w:semiHidden/>
    <w:unhideWhenUsed/>
    <w:rsid w:val="00FC09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0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1816-07C7-4E58-8745-5E72740A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26</Pages>
  <Words>11764</Words>
  <Characters>67055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2022-03-17T06:25:00Z</cp:lastPrinted>
  <dcterms:created xsi:type="dcterms:W3CDTF">2022-03-01T01:07:00Z</dcterms:created>
  <dcterms:modified xsi:type="dcterms:W3CDTF">2022-03-17T06:26:00Z</dcterms:modified>
</cp:coreProperties>
</file>