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D8C" w:rsidRPr="00203D8C" w:rsidRDefault="00203D8C" w:rsidP="00203D8C">
      <w:pPr>
        <w:pStyle w:val="afffff0"/>
        <w:spacing w:after="0"/>
        <w:jc w:val="left"/>
        <w:rPr>
          <w:sz w:val="22"/>
        </w:rPr>
      </w:pPr>
      <w:bookmarkStart w:id="0" w:name="_Toc28377931"/>
      <w:bookmarkStart w:id="1" w:name="_Toc83023785"/>
      <w:r w:rsidRPr="00203D8C">
        <w:t xml:space="preserve">Независимая </w:t>
      </w:r>
    </w:p>
    <w:p w:rsidR="00203D8C" w:rsidRPr="00203D8C" w:rsidRDefault="00203D8C" w:rsidP="00203D8C">
      <w:pPr>
        <w:pStyle w:val="afffff0"/>
        <w:spacing w:after="0"/>
        <w:jc w:val="left"/>
      </w:pPr>
      <w:r w:rsidRPr="00203D8C">
        <w:t>антикоррупционная экспертиза</w:t>
      </w:r>
    </w:p>
    <w:p w:rsidR="00203D8C" w:rsidRPr="00203D8C" w:rsidRDefault="00203D8C" w:rsidP="00203D8C">
      <w:pPr>
        <w:pStyle w:val="afffff0"/>
        <w:spacing w:after="0"/>
        <w:jc w:val="left"/>
      </w:pPr>
      <w:r w:rsidRPr="00203D8C">
        <w:t>Начало приема заключений 07.12.2021</w:t>
      </w:r>
    </w:p>
    <w:p w:rsidR="00203D8C" w:rsidRPr="00203D8C" w:rsidRDefault="00203D8C" w:rsidP="00203D8C">
      <w:pPr>
        <w:pStyle w:val="afffff0"/>
        <w:spacing w:after="0"/>
        <w:jc w:val="left"/>
      </w:pPr>
      <w:r w:rsidRPr="00203D8C">
        <w:t>Окончание приема заключений 26.12.2021</w:t>
      </w:r>
      <w:bookmarkStart w:id="2" w:name="_GoBack"/>
      <w:bookmarkEnd w:id="2"/>
    </w:p>
    <w:p w:rsidR="00022075" w:rsidRDefault="00022075" w:rsidP="00022075">
      <w:pPr>
        <w:tabs>
          <w:tab w:val="left" w:pos="3500"/>
          <w:tab w:val="left" w:pos="4140"/>
        </w:tabs>
        <w:jc w:val="center"/>
        <w:rPr>
          <w:b/>
          <w:sz w:val="24"/>
          <w:szCs w:val="24"/>
        </w:rPr>
      </w:pPr>
      <w:r w:rsidRPr="00AA1F5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B0E227" wp14:editId="22E0BBE6">
            <wp:simplePos x="0" y="0"/>
            <wp:positionH relativeFrom="column">
              <wp:posOffset>2827655</wp:posOffset>
            </wp:positionH>
            <wp:positionV relativeFrom="paragraph">
              <wp:posOffset>154305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075" w:rsidRDefault="00022075" w:rsidP="00203D8C">
      <w:pPr>
        <w:tabs>
          <w:tab w:val="left" w:pos="3500"/>
          <w:tab w:val="left" w:pos="4140"/>
        </w:tabs>
        <w:rPr>
          <w:b/>
          <w:sz w:val="24"/>
          <w:szCs w:val="24"/>
        </w:rPr>
      </w:pPr>
    </w:p>
    <w:p w:rsidR="00022075" w:rsidRDefault="00022075" w:rsidP="00203D8C">
      <w:pPr>
        <w:tabs>
          <w:tab w:val="left" w:pos="3500"/>
          <w:tab w:val="left" w:pos="4140"/>
        </w:tabs>
        <w:jc w:val="left"/>
        <w:rPr>
          <w:b/>
          <w:sz w:val="24"/>
          <w:szCs w:val="24"/>
        </w:rPr>
      </w:pPr>
    </w:p>
    <w:p w:rsidR="00022075" w:rsidRDefault="00022075" w:rsidP="00022075">
      <w:pPr>
        <w:tabs>
          <w:tab w:val="left" w:pos="3500"/>
          <w:tab w:val="left" w:pos="4140"/>
        </w:tabs>
        <w:jc w:val="center"/>
        <w:rPr>
          <w:b/>
          <w:sz w:val="24"/>
          <w:szCs w:val="24"/>
        </w:rPr>
      </w:pPr>
    </w:p>
    <w:p w:rsidR="00022075" w:rsidRDefault="00022075" w:rsidP="00022075">
      <w:pPr>
        <w:tabs>
          <w:tab w:val="left" w:pos="3500"/>
          <w:tab w:val="left" w:pos="4140"/>
        </w:tabs>
        <w:jc w:val="center"/>
        <w:rPr>
          <w:b/>
          <w:sz w:val="24"/>
          <w:szCs w:val="24"/>
        </w:rPr>
      </w:pPr>
    </w:p>
    <w:p w:rsidR="00022075" w:rsidRDefault="00022075" w:rsidP="00022075">
      <w:pPr>
        <w:tabs>
          <w:tab w:val="left" w:pos="3500"/>
          <w:tab w:val="left" w:pos="4140"/>
        </w:tabs>
        <w:jc w:val="center"/>
        <w:rPr>
          <w:b/>
          <w:sz w:val="24"/>
          <w:szCs w:val="24"/>
        </w:rPr>
      </w:pPr>
    </w:p>
    <w:p w:rsidR="00022075" w:rsidRPr="00AA1F53" w:rsidRDefault="00022075" w:rsidP="00022075">
      <w:pPr>
        <w:tabs>
          <w:tab w:val="left" w:pos="3500"/>
          <w:tab w:val="left" w:pos="4140"/>
        </w:tabs>
        <w:jc w:val="center"/>
        <w:rPr>
          <w:b/>
          <w:sz w:val="24"/>
          <w:szCs w:val="24"/>
        </w:rPr>
      </w:pPr>
      <w:r w:rsidRPr="00AA1F53">
        <w:rPr>
          <w:b/>
          <w:sz w:val="24"/>
          <w:szCs w:val="24"/>
        </w:rPr>
        <w:t>АДМИНИСТРАЦИЯ ЛЕСОЗАВОДСКОГО ГОРОДСКОГО ОКРУГА</w:t>
      </w:r>
    </w:p>
    <w:p w:rsidR="00022075" w:rsidRDefault="00022075" w:rsidP="00022075">
      <w:pPr>
        <w:pStyle w:val="ConsPlusTitle"/>
        <w:widowControl/>
        <w:jc w:val="center"/>
      </w:pPr>
      <w:r>
        <w:t>ПРИМОРСКИЙ КРАЙ</w:t>
      </w:r>
    </w:p>
    <w:p w:rsidR="00022075" w:rsidRDefault="00022075" w:rsidP="00022075">
      <w:pPr>
        <w:pStyle w:val="ConsPlusTitle"/>
        <w:widowControl/>
        <w:jc w:val="center"/>
      </w:pPr>
    </w:p>
    <w:p w:rsidR="00022075" w:rsidRDefault="00022075" w:rsidP="00022075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022075" w:rsidRDefault="00022075" w:rsidP="00022075">
      <w:pPr>
        <w:pStyle w:val="ConsPlusTitle"/>
        <w:widowControl/>
        <w:jc w:val="center"/>
        <w:rPr>
          <w:sz w:val="26"/>
          <w:szCs w:val="26"/>
        </w:rPr>
      </w:pPr>
    </w:p>
    <w:p w:rsidR="00022075" w:rsidRDefault="00022075" w:rsidP="00022075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</w:rPr>
        <w:t xml:space="preserve">             2021                                         г. Лесозаводск                                                      №          -НПА</w:t>
      </w:r>
    </w:p>
    <w:p w:rsidR="00022075" w:rsidRDefault="00022075" w:rsidP="00022075">
      <w:pPr>
        <w:pStyle w:val="Style8"/>
        <w:widowControl/>
        <w:tabs>
          <w:tab w:val="left" w:pos="10980"/>
        </w:tabs>
        <w:spacing w:line="240" w:lineRule="auto"/>
        <w:ind w:left="900" w:right="1080" w:firstLine="0"/>
        <w:jc w:val="center"/>
        <w:rPr>
          <w:rStyle w:val="FontStyle18"/>
        </w:rPr>
      </w:pPr>
    </w:p>
    <w:p w:rsidR="00022075" w:rsidRPr="00022075" w:rsidRDefault="00022075" w:rsidP="00022075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b/>
          <w:sz w:val="26"/>
          <w:szCs w:val="26"/>
        </w:rPr>
      </w:pPr>
      <w:r>
        <w:rPr>
          <w:rStyle w:val="FontStyle18"/>
          <w:b/>
        </w:rPr>
        <w:t xml:space="preserve">Об утверждении административного регламента  предоставления муниципальной услуги </w:t>
      </w:r>
      <w:r w:rsidRPr="00022075">
        <w:rPr>
          <w:b/>
          <w:sz w:val="26"/>
          <w:szCs w:val="26"/>
        </w:rPr>
        <w:t xml:space="preserve">«Прием в муниципальные образовательные организации </w:t>
      </w:r>
      <w:r>
        <w:rPr>
          <w:b/>
          <w:sz w:val="26"/>
          <w:szCs w:val="26"/>
        </w:rPr>
        <w:t>Лесозаводского городского округа</w:t>
      </w:r>
      <w:r w:rsidRPr="00022075">
        <w:rPr>
          <w:b/>
          <w:sz w:val="26"/>
          <w:szCs w:val="26"/>
        </w:rPr>
        <w:t xml:space="preserve">, реализующие дополнительные общеобразовательные программы, а также программы спортивной подготовки» </w:t>
      </w:r>
    </w:p>
    <w:p w:rsidR="00022075" w:rsidRPr="00022075" w:rsidRDefault="00022075" w:rsidP="00022075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b/>
          <w:sz w:val="26"/>
          <w:szCs w:val="26"/>
        </w:rPr>
      </w:pPr>
    </w:p>
    <w:p w:rsidR="00022075" w:rsidRDefault="00022075" w:rsidP="00022075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jc w:val="center"/>
        <w:rPr>
          <w:sz w:val="26"/>
          <w:szCs w:val="26"/>
        </w:rPr>
      </w:pPr>
    </w:p>
    <w:p w:rsidR="00022075" w:rsidRDefault="00022075" w:rsidP="00FA1001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rStyle w:val="FontStyle18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Лесозаводского городского округа, постановлениями администрации Лесозаводского городского округа от 13.01.2011 № 30 «Об утверждении Порядка разработки  и утверждения административных регламентов предоставления муниципальных услуг на территории Лесозаводского городског</w:t>
      </w:r>
      <w:r w:rsidR="00E14775">
        <w:rPr>
          <w:rStyle w:val="FontStyle18"/>
        </w:rPr>
        <w:t>о</w:t>
      </w:r>
      <w:r w:rsidR="000F6DF1">
        <w:rPr>
          <w:rStyle w:val="FontStyle18"/>
        </w:rPr>
        <w:t xml:space="preserve"> округа», от 13.07.2015 № 917</w:t>
      </w:r>
      <w:r w:rsidR="00E14775">
        <w:rPr>
          <w:rStyle w:val="FontStyle18"/>
        </w:rPr>
        <w:t>-</w:t>
      </w:r>
      <w:r>
        <w:rPr>
          <w:rStyle w:val="FontStyle18"/>
        </w:rPr>
        <w:t xml:space="preserve">НПА «Об утверждении Сводного реестра муниципальных услуг Лесозаводского городского округа», с типовым административным регламентом  </w:t>
      </w:r>
      <w:r w:rsidR="00FA1001" w:rsidRPr="00FA1001">
        <w:rPr>
          <w:sz w:val="26"/>
          <w:szCs w:val="26"/>
        </w:rPr>
        <w:t>«Прием в муниципальные образовательные организации субъекта Российской Федерации, реализующие дополнительные общеобразовательные программы, а также программы спортивной подготовки»</w:t>
      </w:r>
      <w:r w:rsidR="00FA1001" w:rsidRPr="004C7E39">
        <w:t xml:space="preserve"> </w:t>
      </w:r>
      <w:r>
        <w:rPr>
          <w:rStyle w:val="FontStyle18"/>
        </w:rPr>
        <w:t xml:space="preserve">администрация Лесозаводского   городского округа </w:t>
      </w:r>
    </w:p>
    <w:p w:rsidR="00022075" w:rsidRDefault="00022075" w:rsidP="00022075">
      <w:pPr>
        <w:rPr>
          <w:sz w:val="26"/>
          <w:szCs w:val="26"/>
        </w:rPr>
      </w:pPr>
    </w:p>
    <w:p w:rsidR="00022075" w:rsidRPr="00BD19B5" w:rsidRDefault="00022075" w:rsidP="00022075">
      <w:pPr>
        <w:rPr>
          <w:rStyle w:val="FontStyle18"/>
          <w:sz w:val="22"/>
          <w:szCs w:val="22"/>
        </w:rPr>
      </w:pPr>
      <w:r w:rsidRPr="00BD19B5">
        <w:t>ПОСТАНОВЛЯЕТ:</w:t>
      </w:r>
    </w:p>
    <w:p w:rsidR="00FA1001" w:rsidRPr="00FA1001" w:rsidRDefault="00022075" w:rsidP="00FA1001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sz w:val="26"/>
          <w:szCs w:val="26"/>
        </w:rPr>
      </w:pPr>
      <w:r w:rsidRPr="00FA1001">
        <w:rPr>
          <w:rStyle w:val="FontStyle18"/>
        </w:rPr>
        <w:t xml:space="preserve">           1. Утвердить прилагаемый административный регламент  предоставления муниципальной услуги </w:t>
      </w:r>
      <w:r w:rsidR="00FA1001" w:rsidRPr="00FA1001">
        <w:rPr>
          <w:sz w:val="26"/>
          <w:szCs w:val="26"/>
        </w:rPr>
        <w:t>«Прием в муниципальные образовательные организации Лесозаводского городского округа, реализующие дополнительные общеобразовательные программы, а также программы спортивной подготовки»</w:t>
      </w:r>
      <w:r w:rsidR="00FA1001">
        <w:rPr>
          <w:sz w:val="26"/>
          <w:szCs w:val="26"/>
        </w:rPr>
        <w:t>.</w:t>
      </w:r>
      <w:r w:rsidR="00FA1001" w:rsidRPr="00FA1001">
        <w:rPr>
          <w:sz w:val="26"/>
          <w:szCs w:val="26"/>
        </w:rPr>
        <w:t xml:space="preserve"> </w:t>
      </w:r>
    </w:p>
    <w:p w:rsidR="00022075" w:rsidRPr="00FA1001" w:rsidRDefault="00FA1001" w:rsidP="00022075">
      <w:pPr>
        <w:pStyle w:val="Style8"/>
        <w:widowControl/>
        <w:tabs>
          <w:tab w:val="left" w:pos="10980"/>
        </w:tabs>
        <w:spacing w:line="240" w:lineRule="auto"/>
        <w:ind w:right="-1" w:firstLine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F6DF1">
        <w:rPr>
          <w:rStyle w:val="FontStyle18"/>
        </w:rPr>
        <w:t xml:space="preserve">  </w:t>
      </w:r>
      <w:r w:rsidR="00022075">
        <w:rPr>
          <w:rStyle w:val="FontStyle18"/>
        </w:rPr>
        <w:t xml:space="preserve">2.  Настоящее постановление вступает </w:t>
      </w:r>
      <w:r w:rsidR="000F6DF1">
        <w:rPr>
          <w:rStyle w:val="FontStyle18"/>
        </w:rPr>
        <w:t>законную силу</w:t>
      </w:r>
      <w:r w:rsidR="00022075">
        <w:rPr>
          <w:rStyle w:val="FontStyle18"/>
        </w:rPr>
        <w:t xml:space="preserve"> со дня его </w:t>
      </w:r>
      <w:r w:rsidR="000F6DF1">
        <w:rPr>
          <w:rStyle w:val="FontStyle18"/>
        </w:rPr>
        <w:t>официального опубликования</w:t>
      </w:r>
      <w:r w:rsidR="00022075">
        <w:rPr>
          <w:rStyle w:val="FontStyle18"/>
        </w:rPr>
        <w:t xml:space="preserve"> в Сборнике муниципальных правовых актов Лесозаводского городского округа.</w:t>
      </w:r>
      <w:r w:rsidR="00022075">
        <w:rPr>
          <w:rStyle w:val="FontStyle18"/>
        </w:rPr>
        <w:tab/>
      </w:r>
      <w:r w:rsidR="00022075">
        <w:rPr>
          <w:rStyle w:val="FontStyle18"/>
        </w:rPr>
        <w:tab/>
      </w:r>
      <w:r w:rsidR="00022075">
        <w:rPr>
          <w:color w:val="FF0000"/>
          <w:sz w:val="26"/>
          <w:szCs w:val="26"/>
        </w:rPr>
        <w:tab/>
      </w:r>
      <w:r w:rsidR="00022075" w:rsidRPr="00FB3FA7">
        <w:rPr>
          <w:color w:val="FF0000"/>
          <w:sz w:val="26"/>
          <w:szCs w:val="26"/>
        </w:rPr>
        <w:t xml:space="preserve">3. </w:t>
      </w:r>
      <w:r w:rsidR="00022075" w:rsidRPr="00FB3FA7">
        <w:rPr>
          <w:bCs/>
          <w:color w:val="FF0000"/>
          <w:sz w:val="26"/>
          <w:szCs w:val="26"/>
        </w:rPr>
        <w:t>Опубликовать настоящее постановление в</w:t>
      </w:r>
      <w:r w:rsidR="00022075" w:rsidRPr="00FB3FA7">
        <w:rPr>
          <w:b/>
          <w:bCs/>
          <w:color w:val="FF0000"/>
          <w:sz w:val="26"/>
          <w:szCs w:val="26"/>
        </w:rPr>
        <w:t xml:space="preserve"> </w:t>
      </w:r>
      <w:r w:rsidR="00022075" w:rsidRPr="00FB3FA7">
        <w:rPr>
          <w:rStyle w:val="afff3"/>
          <w:color w:val="FF0000"/>
          <w:sz w:val="26"/>
          <w:szCs w:val="26"/>
        </w:rPr>
        <w:t xml:space="preserve">газете «Лесозаводское время» и разместить на </w:t>
      </w:r>
      <w:proofErr w:type="gramStart"/>
      <w:r w:rsidR="00022075" w:rsidRPr="00FB3FA7">
        <w:rPr>
          <w:rStyle w:val="afff3"/>
          <w:color w:val="FF0000"/>
          <w:sz w:val="26"/>
          <w:szCs w:val="26"/>
        </w:rPr>
        <w:t>официальном  Интернет</w:t>
      </w:r>
      <w:proofErr w:type="gramEnd"/>
      <w:r w:rsidR="00022075" w:rsidRPr="00FB3FA7">
        <w:rPr>
          <w:rStyle w:val="afff3"/>
          <w:color w:val="FF0000"/>
          <w:sz w:val="26"/>
          <w:szCs w:val="26"/>
        </w:rPr>
        <w:t>-сайте администрации Л</w:t>
      </w:r>
      <w:r w:rsidR="00022075">
        <w:rPr>
          <w:rStyle w:val="afff3"/>
          <w:color w:val="FF0000"/>
          <w:sz w:val="26"/>
          <w:szCs w:val="26"/>
        </w:rPr>
        <w:t xml:space="preserve">есозаводского городского </w:t>
      </w:r>
    </w:p>
    <w:p w:rsidR="00022075" w:rsidRPr="00C6354F" w:rsidRDefault="000F6DF1" w:rsidP="00022075">
      <w:pPr>
        <w:ind w:right="-1" w:firstLine="540"/>
        <w:rPr>
          <w:rStyle w:val="FontStyle18"/>
        </w:rPr>
      </w:pPr>
      <w:r>
        <w:rPr>
          <w:rStyle w:val="FontStyle18"/>
        </w:rPr>
        <w:t>3</w:t>
      </w:r>
      <w:r w:rsidR="00022075" w:rsidRPr="00C6354F">
        <w:rPr>
          <w:rStyle w:val="FontStyle18"/>
        </w:rPr>
        <w:t xml:space="preserve">. Контроль за исполнением настоящего постановления возложить на </w:t>
      </w:r>
      <w:proofErr w:type="spellStart"/>
      <w:r w:rsidR="00FA1001">
        <w:rPr>
          <w:rStyle w:val="FontStyle18"/>
        </w:rPr>
        <w:t>и.о</w:t>
      </w:r>
      <w:proofErr w:type="spellEnd"/>
      <w:r w:rsidR="00FA1001">
        <w:rPr>
          <w:rStyle w:val="FontStyle18"/>
        </w:rPr>
        <w:t xml:space="preserve">. </w:t>
      </w:r>
      <w:r w:rsidR="00022075" w:rsidRPr="00C6354F">
        <w:rPr>
          <w:rStyle w:val="FontStyle18"/>
        </w:rPr>
        <w:t xml:space="preserve">заместителя главы администрации Лесозаводского городского округа </w:t>
      </w:r>
      <w:r w:rsidR="00FA1001">
        <w:rPr>
          <w:rStyle w:val="FontStyle18"/>
        </w:rPr>
        <w:t>А.А. Усольцеву</w:t>
      </w:r>
      <w:r w:rsidR="00022075" w:rsidRPr="00C6354F">
        <w:rPr>
          <w:rStyle w:val="FontStyle18"/>
        </w:rPr>
        <w:t>.</w:t>
      </w:r>
    </w:p>
    <w:p w:rsidR="00022075" w:rsidRDefault="00022075" w:rsidP="00022075">
      <w:pPr>
        <w:rPr>
          <w:color w:val="FF0000"/>
        </w:rPr>
      </w:pPr>
    </w:p>
    <w:p w:rsidR="00AB4C8E" w:rsidRDefault="00AB4C8E" w:rsidP="00022075">
      <w:pPr>
        <w:rPr>
          <w:sz w:val="26"/>
          <w:szCs w:val="26"/>
        </w:rPr>
      </w:pPr>
    </w:p>
    <w:p w:rsidR="00022075" w:rsidRDefault="00022075" w:rsidP="00022075">
      <w:pPr>
        <w:rPr>
          <w:sz w:val="26"/>
          <w:szCs w:val="26"/>
        </w:rPr>
      </w:pPr>
      <w:r w:rsidRPr="00BD19B5">
        <w:rPr>
          <w:sz w:val="26"/>
          <w:szCs w:val="26"/>
        </w:rPr>
        <w:t xml:space="preserve">Глава Лесозаводского городского округа                                        </w:t>
      </w:r>
      <w:r w:rsidR="00FA1001">
        <w:rPr>
          <w:sz w:val="26"/>
          <w:szCs w:val="26"/>
        </w:rPr>
        <w:t xml:space="preserve">                        К.Ф. </w:t>
      </w:r>
      <w:proofErr w:type="spellStart"/>
      <w:r w:rsidR="00FA1001">
        <w:rPr>
          <w:sz w:val="26"/>
          <w:szCs w:val="26"/>
        </w:rPr>
        <w:t>Банцеев</w:t>
      </w:r>
      <w:proofErr w:type="spellEnd"/>
    </w:p>
    <w:p w:rsidR="00E14775" w:rsidRDefault="00E14775" w:rsidP="000F6DF1">
      <w:pPr>
        <w:pStyle w:val="a3"/>
        <w:ind w:firstLine="0"/>
      </w:pPr>
    </w:p>
    <w:p w:rsidR="0076470E" w:rsidRDefault="0076470E" w:rsidP="000F6DF1">
      <w:pPr>
        <w:pStyle w:val="a3"/>
        <w:ind w:firstLine="0"/>
        <w:rPr>
          <w:sz w:val="24"/>
          <w:szCs w:val="24"/>
        </w:rPr>
      </w:pPr>
    </w:p>
    <w:p w:rsidR="0099733D" w:rsidRDefault="0099733D" w:rsidP="000F6DF1">
      <w:pPr>
        <w:pStyle w:val="a3"/>
        <w:ind w:firstLine="0"/>
        <w:rPr>
          <w:sz w:val="24"/>
          <w:szCs w:val="24"/>
        </w:rPr>
      </w:pPr>
    </w:p>
    <w:p w:rsidR="0099733D" w:rsidRDefault="0099733D" w:rsidP="000F6DF1">
      <w:pPr>
        <w:pStyle w:val="a3"/>
        <w:ind w:firstLine="0"/>
        <w:rPr>
          <w:sz w:val="24"/>
          <w:szCs w:val="24"/>
        </w:rPr>
      </w:pPr>
    </w:p>
    <w:p w:rsidR="0099733D" w:rsidRDefault="0099733D" w:rsidP="000F6DF1">
      <w:pPr>
        <w:pStyle w:val="a3"/>
        <w:ind w:firstLine="0"/>
        <w:rPr>
          <w:sz w:val="24"/>
          <w:szCs w:val="24"/>
        </w:rPr>
      </w:pPr>
    </w:p>
    <w:p w:rsidR="0099733D" w:rsidRPr="00E14775" w:rsidRDefault="0099733D" w:rsidP="000F6DF1">
      <w:pPr>
        <w:pStyle w:val="a3"/>
        <w:ind w:firstLine="0"/>
        <w:rPr>
          <w:sz w:val="24"/>
          <w:szCs w:val="24"/>
        </w:rPr>
      </w:pPr>
    </w:p>
    <w:p w:rsidR="000F6DF1" w:rsidRPr="006322CD" w:rsidRDefault="000F6DF1" w:rsidP="000F6DF1">
      <w:pPr>
        <w:tabs>
          <w:tab w:val="center" w:pos="7698"/>
          <w:tab w:val="right" w:pos="9637"/>
        </w:tabs>
        <w:adjustRightInd w:val="0"/>
        <w:spacing w:line="240" w:lineRule="auto"/>
        <w:ind w:left="5760"/>
        <w:jc w:val="right"/>
        <w:rPr>
          <w:sz w:val="24"/>
          <w:szCs w:val="24"/>
        </w:rPr>
      </w:pPr>
      <w:r w:rsidRPr="006322CD">
        <w:rPr>
          <w:sz w:val="24"/>
          <w:szCs w:val="24"/>
        </w:rPr>
        <w:t>УТВЕРЖДЕН</w:t>
      </w:r>
    </w:p>
    <w:p w:rsidR="000F6DF1" w:rsidRPr="006322CD" w:rsidRDefault="000F6DF1" w:rsidP="000F6DF1">
      <w:pPr>
        <w:adjustRightInd w:val="0"/>
        <w:spacing w:line="240" w:lineRule="auto"/>
        <w:jc w:val="right"/>
        <w:rPr>
          <w:sz w:val="24"/>
          <w:szCs w:val="24"/>
        </w:rPr>
      </w:pPr>
      <w:r w:rsidRPr="006322CD">
        <w:rPr>
          <w:sz w:val="24"/>
          <w:szCs w:val="24"/>
        </w:rPr>
        <w:t xml:space="preserve">                                                                                           постановлением администрации</w:t>
      </w:r>
    </w:p>
    <w:p w:rsidR="000F6DF1" w:rsidRPr="006322CD" w:rsidRDefault="000F6DF1" w:rsidP="000F6DF1">
      <w:pPr>
        <w:adjustRightInd w:val="0"/>
        <w:spacing w:line="240" w:lineRule="auto"/>
        <w:jc w:val="right"/>
        <w:rPr>
          <w:sz w:val="24"/>
          <w:szCs w:val="24"/>
        </w:rPr>
      </w:pPr>
      <w:r w:rsidRPr="006322CD">
        <w:rPr>
          <w:sz w:val="24"/>
          <w:szCs w:val="24"/>
        </w:rPr>
        <w:t xml:space="preserve">                                                                                   Лесозаводского городского округа</w:t>
      </w:r>
    </w:p>
    <w:p w:rsidR="0099733D" w:rsidRDefault="000F6DF1" w:rsidP="0099733D">
      <w:pPr>
        <w:adjustRightInd w:val="0"/>
        <w:spacing w:line="240" w:lineRule="auto"/>
        <w:ind w:left="5760"/>
        <w:jc w:val="right"/>
        <w:rPr>
          <w:sz w:val="24"/>
          <w:szCs w:val="24"/>
        </w:rPr>
      </w:pPr>
      <w:r w:rsidRPr="006322CD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___________2021  № ________</w:t>
      </w:r>
      <w:r w:rsidRPr="006322CD">
        <w:rPr>
          <w:sz w:val="24"/>
          <w:szCs w:val="24"/>
        </w:rPr>
        <w:t>-НПА</w:t>
      </w:r>
    </w:p>
    <w:p w:rsidR="0099733D" w:rsidRDefault="0099733D" w:rsidP="0099733D">
      <w:pPr>
        <w:adjustRightInd w:val="0"/>
        <w:spacing w:line="240" w:lineRule="auto"/>
        <w:ind w:left="5760"/>
        <w:jc w:val="right"/>
        <w:rPr>
          <w:sz w:val="24"/>
          <w:szCs w:val="24"/>
        </w:rPr>
      </w:pPr>
    </w:p>
    <w:p w:rsidR="0099733D" w:rsidRDefault="0099733D" w:rsidP="0099733D">
      <w:pPr>
        <w:adjustRightInd w:val="0"/>
        <w:spacing w:line="240" w:lineRule="auto"/>
        <w:ind w:left="5760"/>
        <w:jc w:val="right"/>
        <w:rPr>
          <w:sz w:val="24"/>
          <w:szCs w:val="24"/>
        </w:rPr>
      </w:pPr>
    </w:p>
    <w:p w:rsidR="0099733D" w:rsidRPr="00740CF6" w:rsidRDefault="0099733D" w:rsidP="0099733D">
      <w:pPr>
        <w:adjustRightInd w:val="0"/>
        <w:spacing w:line="240" w:lineRule="auto"/>
        <w:rPr>
          <w:sz w:val="24"/>
          <w:szCs w:val="24"/>
        </w:rPr>
      </w:pPr>
    </w:p>
    <w:p w:rsidR="00702137" w:rsidRDefault="0099733D" w:rsidP="0099733D">
      <w:pPr>
        <w:adjustRightInd w:val="0"/>
        <w:spacing w:line="240" w:lineRule="auto"/>
      </w:pPr>
      <w:r w:rsidRPr="00740CF6">
        <w:rPr>
          <w:sz w:val="24"/>
          <w:szCs w:val="24"/>
        </w:rPr>
        <w:t xml:space="preserve">                                                                   </w:t>
      </w:r>
      <w:r w:rsidRPr="0099733D">
        <w:rPr>
          <w:b/>
          <w:sz w:val="24"/>
          <w:szCs w:val="24"/>
          <w:lang w:val="en-US"/>
        </w:rPr>
        <w:t>I</w:t>
      </w:r>
      <w:r w:rsidR="00702137" w:rsidRPr="0099733D">
        <w:rPr>
          <w:b/>
        </w:rPr>
        <w:t>.</w:t>
      </w:r>
      <w:r w:rsidR="00702137">
        <w:t xml:space="preserve">    </w:t>
      </w:r>
      <w:r w:rsidR="00702137" w:rsidRPr="00F2598F">
        <w:t>Общие положения</w:t>
      </w:r>
    </w:p>
    <w:p w:rsidR="00702137" w:rsidRPr="00F2598F" w:rsidRDefault="00702137" w:rsidP="00702137">
      <w:pPr>
        <w:pStyle w:val="1-"/>
        <w:pageBreakBefore w:val="0"/>
        <w:numPr>
          <w:ilvl w:val="0"/>
          <w:numId w:val="0"/>
        </w:numPr>
        <w:jc w:val="left"/>
      </w:pPr>
    </w:p>
    <w:p w:rsidR="00702137" w:rsidRPr="00212DB0" w:rsidRDefault="0099733D" w:rsidP="0099733D">
      <w:pPr>
        <w:pStyle w:val="2-"/>
        <w:numPr>
          <w:ilvl w:val="0"/>
          <w:numId w:val="0"/>
        </w:numPr>
        <w:ind w:left="1429"/>
        <w:jc w:val="both"/>
      </w:pPr>
      <w:bookmarkStart w:id="3" w:name="_Toc437973277"/>
      <w:bookmarkStart w:id="4" w:name="_Toc438110018"/>
      <w:bookmarkStart w:id="5" w:name="_Toc438376222"/>
      <w:bookmarkStart w:id="6" w:name="_Toc510616990"/>
      <w:bookmarkStart w:id="7" w:name="_Toc28377932"/>
      <w:bookmarkStart w:id="8" w:name="_Toc83023786"/>
      <w:r w:rsidRPr="00740CF6">
        <w:t xml:space="preserve">                                          </w:t>
      </w:r>
      <w:r w:rsidRPr="0099733D">
        <w:t>1</w:t>
      </w:r>
      <w:r>
        <w:t>.</w:t>
      </w:r>
      <w:r w:rsidRPr="0099733D">
        <w:t xml:space="preserve">  </w:t>
      </w:r>
      <w:r w:rsidR="00702137" w:rsidRPr="00212DB0">
        <w:t>Предмет регулирования</w:t>
      </w:r>
      <w:bookmarkEnd w:id="3"/>
      <w:bookmarkEnd w:id="4"/>
      <w:bookmarkEnd w:id="5"/>
      <w:bookmarkEnd w:id="6"/>
      <w:bookmarkEnd w:id="7"/>
      <w:bookmarkEnd w:id="8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4C7E39" w:rsidRDefault="00702137" w:rsidP="00702137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а</w:t>
      </w:r>
      <w:r w:rsidRPr="004C7E39">
        <w:rPr>
          <w:sz w:val="24"/>
          <w:szCs w:val="24"/>
        </w:rPr>
        <w:t xml:space="preserve">дминистративный регламент регулирует отношения, возникающие </w:t>
      </w:r>
      <w:r w:rsidRPr="004C7E39">
        <w:rPr>
          <w:sz w:val="24"/>
          <w:szCs w:val="24"/>
        </w:rPr>
        <w:br/>
        <w:t xml:space="preserve">в связи с предоставлением муниципальной услуги «Прием в муниципальные образовательные организации </w:t>
      </w:r>
      <w:r>
        <w:rPr>
          <w:sz w:val="24"/>
          <w:szCs w:val="24"/>
        </w:rPr>
        <w:t>Лесозаводского городского круга</w:t>
      </w:r>
      <w:r w:rsidRPr="004C7E39">
        <w:rPr>
          <w:sz w:val="24"/>
          <w:szCs w:val="24"/>
        </w:rPr>
        <w:t>, реализующие дополнительные общеобразовательные программы</w:t>
      </w:r>
      <w:r>
        <w:rPr>
          <w:sz w:val="24"/>
          <w:szCs w:val="24"/>
        </w:rPr>
        <w:t>, а также программы спортивной подготовки</w:t>
      </w:r>
      <w:r w:rsidRPr="004C7E39">
        <w:rPr>
          <w:sz w:val="24"/>
          <w:szCs w:val="24"/>
        </w:rPr>
        <w:t>» (далее – Муниципальная услуга</w:t>
      </w:r>
      <w:r>
        <w:rPr>
          <w:sz w:val="24"/>
          <w:szCs w:val="24"/>
        </w:rPr>
        <w:t>, Административный регламент</w:t>
      </w:r>
      <w:r w:rsidRPr="004C7E39">
        <w:rPr>
          <w:sz w:val="24"/>
          <w:szCs w:val="24"/>
        </w:rPr>
        <w:t>) организациями, осуществляющими образовательную деятельность</w:t>
      </w:r>
      <w:r>
        <w:rPr>
          <w:sz w:val="24"/>
          <w:szCs w:val="24"/>
        </w:rPr>
        <w:t xml:space="preserve"> (деятельность по реализации программ спортивной подготовки)</w:t>
      </w:r>
      <w:r w:rsidRPr="004C7E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</w:t>
      </w:r>
      <w:r w:rsidR="00032D92">
        <w:rPr>
          <w:sz w:val="24"/>
          <w:szCs w:val="24"/>
        </w:rPr>
        <w:t>Лесозаводского городского округа</w:t>
      </w:r>
      <w:r w:rsidRPr="005D4CAA">
        <w:rPr>
          <w:sz w:val="24"/>
          <w:szCs w:val="24"/>
        </w:rPr>
        <w:t xml:space="preserve"> (далее</w:t>
      </w:r>
      <w:r w:rsidRPr="004C7E39">
        <w:rPr>
          <w:sz w:val="24"/>
          <w:szCs w:val="24"/>
        </w:rPr>
        <w:t xml:space="preserve"> – Организации).</w:t>
      </w:r>
    </w:p>
    <w:p w:rsidR="00702137" w:rsidRPr="00032D92" w:rsidRDefault="00702137" w:rsidP="00032D92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</w:t>
      </w:r>
      <w:r>
        <w:rPr>
          <w:sz w:val="24"/>
          <w:szCs w:val="24"/>
        </w:rPr>
        <w:t xml:space="preserve">ьных услуг на территории </w:t>
      </w:r>
      <w:r w:rsidR="00032D92">
        <w:rPr>
          <w:sz w:val="24"/>
          <w:szCs w:val="24"/>
        </w:rPr>
        <w:t>Лесозаводского городского округа</w:t>
      </w:r>
      <w:r w:rsidRPr="005D4CAA">
        <w:rPr>
          <w:sz w:val="24"/>
          <w:szCs w:val="24"/>
        </w:rPr>
        <w:t>,</w:t>
      </w:r>
      <w:r w:rsidRPr="004C7E39">
        <w:rPr>
          <w:sz w:val="24"/>
          <w:szCs w:val="24"/>
        </w:rPr>
        <w:t xml:space="preserve"> формы контроля за предоставлением Муниципальной услуги, досудебный (внесудебный) порядок обжалования решений и действий (бездействий) Организации (ее работников), многофункциональных центров предоставления государственных</w:t>
      </w:r>
      <w:r>
        <w:rPr>
          <w:sz w:val="24"/>
          <w:szCs w:val="24"/>
        </w:rPr>
        <w:t xml:space="preserve"> </w:t>
      </w:r>
      <w:r w:rsidRPr="00032D92">
        <w:rPr>
          <w:sz w:val="24"/>
          <w:szCs w:val="24"/>
        </w:rPr>
        <w:t>и муниципальных услуг (далее – МФЦ), работников МФЦ.</w:t>
      </w:r>
    </w:p>
    <w:p w:rsidR="00702137" w:rsidRPr="004C7E39" w:rsidRDefault="00702137" w:rsidP="00702137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4C7E39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702137" w:rsidRDefault="00702137" w:rsidP="007F6044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 –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информационная система</w:t>
      </w:r>
      <w:r>
        <w:rPr>
          <w:sz w:val="24"/>
          <w:szCs w:val="24"/>
        </w:rPr>
        <w:t xml:space="preserve"> «Навигатор дополнительного образования субъекта Российской Федерации», </w:t>
      </w:r>
      <w:r w:rsidRPr="004C7E39">
        <w:rPr>
          <w:sz w:val="24"/>
          <w:szCs w:val="24"/>
        </w:rPr>
        <w:t>расположенная в информационно-коммуникационной сети «Интернет» по адресу:</w:t>
      </w:r>
      <w:r>
        <w:rPr>
          <w:sz w:val="24"/>
          <w:szCs w:val="24"/>
        </w:rPr>
        <w:t xml:space="preserve"> </w:t>
      </w:r>
      <w:r w:rsidR="007F6044">
        <w:rPr>
          <w:sz w:val="24"/>
          <w:szCs w:val="24"/>
        </w:rPr>
        <w:t xml:space="preserve"> </w:t>
      </w:r>
      <w:hyperlink r:id="rId8" w:history="1">
        <w:r w:rsidR="007F6044" w:rsidRPr="00753851">
          <w:rPr>
            <w:rStyle w:val="af5"/>
            <w:sz w:val="24"/>
            <w:szCs w:val="24"/>
          </w:rPr>
          <w:t>https://25.pfdo.ru</w:t>
        </w:r>
      </w:hyperlink>
      <w:r w:rsidRPr="004C7E39">
        <w:rPr>
          <w:sz w:val="24"/>
          <w:szCs w:val="24"/>
        </w:rPr>
        <w:t>;</w:t>
      </w:r>
    </w:p>
    <w:p w:rsidR="00702137" w:rsidRPr="004C7E39" w:rsidRDefault="00702137" w:rsidP="00702137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ЕАИС ДО – </w:t>
      </w:r>
      <w:r w:rsidRPr="00180E1B">
        <w:rPr>
          <w:sz w:val="24"/>
          <w:szCs w:val="24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</w:t>
      </w:r>
      <w:r>
        <w:rPr>
          <w:sz w:val="24"/>
          <w:szCs w:val="24"/>
        </w:rPr>
        <w:t>;</w:t>
      </w:r>
    </w:p>
    <w:p w:rsidR="00702137" w:rsidRDefault="00702137" w:rsidP="00702137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 - </w:t>
      </w:r>
      <w:r w:rsidRPr="0098002A">
        <w:rPr>
          <w:sz w:val="24"/>
          <w:szCs w:val="24"/>
        </w:rPr>
        <w:t>федеральная государственная информационная система, обеспечивающ</w:t>
      </w:r>
      <w:r w:rsidR="0099733D">
        <w:rPr>
          <w:sz w:val="24"/>
          <w:szCs w:val="24"/>
        </w:rPr>
        <w:t>ая</w:t>
      </w:r>
      <w:r w:rsidRPr="0098002A">
        <w:rPr>
          <w:sz w:val="24"/>
          <w:szCs w:val="24"/>
        </w:rPr>
        <w:t xml:space="preserve"> предоставление в электронной форме государственных и муниципальных услуг</w:t>
      </w:r>
      <w:r w:rsidRPr="004C7E39">
        <w:rPr>
          <w:sz w:val="24"/>
          <w:szCs w:val="24"/>
        </w:rPr>
        <w:t xml:space="preserve">, расположенная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9" w:history="1">
        <w:r w:rsidRPr="00B77B09">
          <w:rPr>
            <w:rStyle w:val="af5"/>
            <w:sz w:val="24"/>
            <w:szCs w:val="24"/>
          </w:rPr>
          <w:t>www.gosuslugi.ru</w:t>
        </w:r>
      </w:hyperlink>
      <w:r w:rsidRPr="004C7E39">
        <w:rPr>
          <w:sz w:val="24"/>
          <w:szCs w:val="24"/>
        </w:rPr>
        <w:t>;</w:t>
      </w:r>
    </w:p>
    <w:p w:rsidR="00702137" w:rsidRPr="005D4CAA" w:rsidRDefault="00702137" w:rsidP="007F6044">
      <w:pPr>
        <w:pStyle w:val="11"/>
        <w:numPr>
          <w:ilvl w:val="2"/>
          <w:numId w:val="12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Р</w:t>
      </w:r>
      <w:r w:rsidRPr="004C7E39">
        <w:rPr>
          <w:sz w:val="24"/>
          <w:szCs w:val="24"/>
        </w:rPr>
        <w:t xml:space="preserve">ПГУ - </w:t>
      </w:r>
      <w:r>
        <w:rPr>
          <w:sz w:val="24"/>
          <w:szCs w:val="24"/>
        </w:rPr>
        <w:t>региональная</w:t>
      </w:r>
      <w:r w:rsidRPr="0098002A">
        <w:rPr>
          <w:sz w:val="24"/>
          <w:szCs w:val="24"/>
        </w:rPr>
        <w:t xml:space="preserve"> государственная информ</w:t>
      </w:r>
      <w:r w:rsidR="0099733D">
        <w:rPr>
          <w:sz w:val="24"/>
          <w:szCs w:val="24"/>
        </w:rPr>
        <w:t>ационная система, обеспечивающая</w:t>
      </w:r>
      <w:r w:rsidRPr="0098002A">
        <w:rPr>
          <w:sz w:val="24"/>
          <w:szCs w:val="24"/>
        </w:rPr>
        <w:t xml:space="preserve"> предоставление в электронной форме государственных и муниципальных услуг</w:t>
      </w:r>
      <w:r>
        <w:rPr>
          <w:sz w:val="24"/>
          <w:szCs w:val="24"/>
        </w:rPr>
        <w:t xml:space="preserve"> на территории органа местного самоуправления муниципального </w:t>
      </w:r>
      <w:r w:rsidRPr="005D4CAA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, </w:t>
      </w:r>
      <w:r w:rsidRPr="005D4CAA">
        <w:rPr>
          <w:sz w:val="24"/>
          <w:szCs w:val="24"/>
        </w:rPr>
        <w:lastRenderedPageBreak/>
        <w:t xml:space="preserve">расположенная в информационно-коммуникационной сети «Интернет» по адресу: </w:t>
      </w:r>
      <w:hyperlink r:id="rId10" w:history="1">
        <w:r w:rsidR="007F6044" w:rsidRPr="00753851">
          <w:rPr>
            <w:rStyle w:val="af5"/>
            <w:sz w:val="24"/>
            <w:szCs w:val="24"/>
          </w:rPr>
          <w:t>https://gosuslugi.primorsky.ru</w:t>
        </w:r>
      </w:hyperlink>
      <w:r w:rsidR="007F6044">
        <w:rPr>
          <w:sz w:val="24"/>
          <w:szCs w:val="24"/>
        </w:rPr>
        <w:t xml:space="preserve"> </w:t>
      </w:r>
      <w:r w:rsidRPr="00A934A1">
        <w:rPr>
          <w:sz w:val="24"/>
          <w:szCs w:val="24"/>
        </w:rPr>
        <w:t>.</w:t>
      </w:r>
    </w:p>
    <w:p w:rsidR="00702137" w:rsidRPr="004C7E39" w:rsidRDefault="00702137" w:rsidP="00702137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ЕСИА - </w:t>
      </w:r>
      <w:r>
        <w:rPr>
          <w:sz w:val="24"/>
          <w:szCs w:val="24"/>
        </w:rPr>
        <w:t>ф</w:t>
      </w:r>
      <w:r w:rsidRPr="004C7E39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</w:t>
      </w:r>
      <w:r w:rsidR="0099733D">
        <w:rPr>
          <w:sz w:val="24"/>
          <w:szCs w:val="24"/>
        </w:rPr>
        <w:t>ая</w:t>
      </w:r>
      <w:r w:rsidRPr="004C7E39">
        <w:rPr>
          <w:sz w:val="24"/>
          <w:szCs w:val="24"/>
        </w:rPr>
        <w:t xml:space="preserve">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702137" w:rsidRPr="004C7E39" w:rsidRDefault="00702137" w:rsidP="00702137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Личный кабинет </w:t>
      </w:r>
      <w:r>
        <w:rPr>
          <w:sz w:val="24"/>
          <w:szCs w:val="24"/>
        </w:rPr>
        <w:t>–</w:t>
      </w:r>
      <w:r w:rsidRPr="004C7E39">
        <w:rPr>
          <w:sz w:val="24"/>
          <w:szCs w:val="24"/>
        </w:rPr>
        <w:t xml:space="preserve"> сервис 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ПГУ, позволяющий Заявителю получать информацию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о ходе обработки запросов, поданных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>;</w:t>
      </w:r>
    </w:p>
    <w:p w:rsidR="00702137" w:rsidRPr="00206C0D" w:rsidRDefault="00702137" w:rsidP="00702137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Основной набор – период основного комплектования групп обучающихся;</w:t>
      </w:r>
    </w:p>
    <w:p w:rsidR="00702137" w:rsidRPr="00206C0D" w:rsidRDefault="00702137" w:rsidP="00702137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702137" w:rsidRPr="00206C0D" w:rsidRDefault="00702137" w:rsidP="00702137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Система ПФ ДОД – система персонифицированного финансирования </w:t>
      </w:r>
      <w:r w:rsidRPr="005D4CAA">
        <w:rPr>
          <w:rFonts w:ascii="Times New Roman" w:hAnsi="Times New Roman"/>
          <w:sz w:val="24"/>
          <w:szCs w:val="24"/>
        </w:rPr>
        <w:t xml:space="preserve">дополнительного образования детей, функционирующая на территории </w:t>
      </w:r>
      <w:r w:rsidR="00041FED">
        <w:rPr>
          <w:rFonts w:ascii="Times New Roman" w:hAnsi="Times New Roman"/>
          <w:sz w:val="24"/>
          <w:szCs w:val="24"/>
        </w:rPr>
        <w:t>Лесозаводского городского круга</w:t>
      </w:r>
      <w:r w:rsidRPr="005D4CAA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="00212DB0">
        <w:rPr>
          <w:rFonts w:ascii="Times New Roman" w:hAnsi="Times New Roman"/>
          <w:sz w:val="24"/>
          <w:szCs w:val="24"/>
        </w:rPr>
        <w:t xml:space="preserve">администрации Лесозаводского городского округа </w:t>
      </w:r>
      <w:r w:rsidRPr="005D4CAA">
        <w:rPr>
          <w:rFonts w:ascii="Times New Roman" w:hAnsi="Times New Roman"/>
          <w:sz w:val="24"/>
          <w:szCs w:val="24"/>
        </w:rPr>
        <w:t xml:space="preserve"> от </w:t>
      </w:r>
      <w:r w:rsidR="00212DB0">
        <w:rPr>
          <w:rFonts w:ascii="Times New Roman" w:hAnsi="Times New Roman"/>
          <w:sz w:val="24"/>
          <w:szCs w:val="24"/>
        </w:rPr>
        <w:t xml:space="preserve">18.06.2021 </w:t>
      </w:r>
      <w:r w:rsidRPr="005D4CAA">
        <w:rPr>
          <w:rFonts w:ascii="Times New Roman" w:hAnsi="Times New Roman"/>
          <w:sz w:val="24"/>
          <w:szCs w:val="24"/>
        </w:rPr>
        <w:t xml:space="preserve">№ </w:t>
      </w:r>
      <w:r w:rsidR="00212DB0">
        <w:rPr>
          <w:rFonts w:ascii="Times New Roman" w:hAnsi="Times New Roman"/>
          <w:sz w:val="24"/>
          <w:szCs w:val="24"/>
        </w:rPr>
        <w:t xml:space="preserve">886-НПА </w:t>
      </w:r>
      <w:r w:rsidRPr="005D4CAA">
        <w:rPr>
          <w:rFonts w:ascii="Times New Roman" w:hAnsi="Times New Roman"/>
          <w:sz w:val="24"/>
          <w:szCs w:val="24"/>
        </w:rPr>
        <w:t>«О</w:t>
      </w:r>
      <w:r w:rsidR="00212DB0">
        <w:rPr>
          <w:rFonts w:ascii="Times New Roman" w:hAnsi="Times New Roman"/>
          <w:sz w:val="24"/>
          <w:szCs w:val="24"/>
        </w:rPr>
        <w:t>б утверждении Положения о персонифицированном дополнительном образовании детей в Лесозаводском городском округе</w:t>
      </w:r>
      <w:r w:rsidRPr="005D4CAA">
        <w:rPr>
          <w:rFonts w:ascii="Times New Roman" w:hAnsi="Times New Roman"/>
          <w:sz w:val="24"/>
          <w:szCs w:val="24"/>
        </w:rPr>
        <w:t>»;</w:t>
      </w:r>
    </w:p>
    <w:p w:rsidR="00702137" w:rsidRPr="00350062" w:rsidRDefault="00702137" w:rsidP="00702137">
      <w:pPr>
        <w:pStyle w:val="affffb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Сертификат дополнительного образования – электронная реестровая запись </w:t>
      </w:r>
      <w:r>
        <w:rPr>
          <w:rFonts w:ascii="Times New Roman" w:hAnsi="Times New Roman"/>
          <w:sz w:val="24"/>
          <w:szCs w:val="24"/>
        </w:rPr>
        <w:br/>
      </w:r>
      <w:r w:rsidRPr="00206C0D">
        <w:rPr>
          <w:rFonts w:ascii="Times New Roman" w:hAnsi="Times New Roman"/>
          <w:sz w:val="24"/>
          <w:szCs w:val="24"/>
        </w:rPr>
        <w:t xml:space="preserve">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</w:t>
      </w:r>
      <w:r w:rsidRPr="005D4CAA">
        <w:rPr>
          <w:rFonts w:ascii="Times New Roman" w:hAnsi="Times New Roman"/>
          <w:sz w:val="24"/>
          <w:szCs w:val="24"/>
        </w:rPr>
        <w:t xml:space="preserve">установленном законодательством Российской Федерации и законодательством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>, а также</w:t>
      </w:r>
      <w:r w:rsidRPr="00206C0D">
        <w:rPr>
          <w:rFonts w:ascii="Times New Roman" w:hAnsi="Times New Roman"/>
          <w:sz w:val="24"/>
          <w:szCs w:val="24"/>
        </w:rPr>
        <w:t xml:space="preserve"> правовыми актами органов местного самоуправления.</w:t>
      </w:r>
    </w:p>
    <w:p w:rsidR="00702137" w:rsidRPr="0034787E" w:rsidRDefault="00702137" w:rsidP="00212DB0">
      <w:pPr>
        <w:pStyle w:val="2-"/>
        <w:numPr>
          <w:ilvl w:val="0"/>
          <w:numId w:val="0"/>
        </w:numPr>
        <w:ind w:left="1429"/>
      </w:pPr>
      <w:bookmarkStart w:id="12" w:name="_Hlk20900557"/>
      <w:bookmarkEnd w:id="9"/>
      <w:bookmarkEnd w:id="10"/>
      <w:bookmarkEnd w:id="11"/>
    </w:p>
    <w:p w:rsidR="00702137" w:rsidRDefault="00702137" w:rsidP="00212DB0">
      <w:pPr>
        <w:pStyle w:val="2-"/>
      </w:pPr>
      <w:bookmarkStart w:id="13" w:name="_Toc510616991"/>
      <w:bookmarkStart w:id="14" w:name="_Toc28377933"/>
      <w:bookmarkStart w:id="15" w:name="_Ref63872526"/>
      <w:bookmarkStart w:id="16" w:name="_Ref63872916"/>
      <w:bookmarkStart w:id="17" w:name="_Toc83023787"/>
      <w:r w:rsidRPr="0034787E">
        <w:t>Круг Заявителей</w:t>
      </w:r>
      <w:bookmarkEnd w:id="13"/>
      <w:bookmarkEnd w:id="14"/>
      <w:bookmarkEnd w:id="15"/>
      <w:bookmarkEnd w:id="16"/>
      <w:bookmarkEnd w:id="17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97724F" w:rsidRDefault="00702137" w:rsidP="00702137">
      <w:pPr>
        <w:pStyle w:val="afff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bookmarkStart w:id="18" w:name="_Ref440652250"/>
      <w:bookmarkEnd w:id="12"/>
    </w:p>
    <w:p w:rsidR="00702137" w:rsidRPr="00F2598F" w:rsidRDefault="00702137" w:rsidP="00702137">
      <w:pPr>
        <w:pStyle w:val="ConsPlusNormal"/>
        <w:numPr>
          <w:ilvl w:val="1"/>
          <w:numId w:val="12"/>
        </w:numPr>
        <w:tabs>
          <w:tab w:val="left" w:pos="0"/>
        </w:tabs>
        <w:spacing w:line="276" w:lineRule="auto"/>
        <w:ind w:left="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</w:t>
      </w:r>
      <w:r w:rsidR="00062EBE">
        <w:rPr>
          <w:rFonts w:ascii="Times New Roman" w:hAnsi="Times New Roman" w:cs="Times New Roman"/>
          <w:sz w:val="24"/>
          <w:szCs w:val="24"/>
        </w:rPr>
        <w:t>(далее – Заявители)</w:t>
      </w:r>
      <w:r w:rsidR="00062EBE" w:rsidRPr="00F2598F">
        <w:rPr>
          <w:rFonts w:ascii="Times New Roman" w:hAnsi="Times New Roman" w:cs="Times New Roman"/>
          <w:sz w:val="24"/>
          <w:szCs w:val="24"/>
        </w:rPr>
        <w:t xml:space="preserve"> </w:t>
      </w:r>
      <w:r w:rsidRPr="00F2598F">
        <w:rPr>
          <w:rFonts w:ascii="Times New Roman" w:hAnsi="Times New Roman" w:cs="Times New Roman"/>
          <w:sz w:val="24"/>
          <w:szCs w:val="24"/>
        </w:rPr>
        <w:t xml:space="preserve">с </w:t>
      </w:r>
      <w:r w:rsidR="00C95DAE">
        <w:rPr>
          <w:rFonts w:ascii="Times New Roman" w:hAnsi="Times New Roman" w:cs="Times New Roman"/>
          <w:sz w:val="24"/>
          <w:szCs w:val="24"/>
        </w:rPr>
        <w:t>з</w:t>
      </w:r>
      <w:r w:rsidRPr="00F2598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>слуги</w:t>
      </w:r>
      <w:r w:rsidR="00062EBE">
        <w:rPr>
          <w:rFonts w:ascii="Times New Roman" w:hAnsi="Times New Roman" w:cs="Times New Roman"/>
          <w:sz w:val="24"/>
          <w:szCs w:val="24"/>
        </w:rPr>
        <w:t xml:space="preserve"> (далее – запрос).</w:t>
      </w:r>
      <w:r w:rsidRPr="00F25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137" w:rsidRPr="00F2598F" w:rsidRDefault="00702137" w:rsidP="00702137">
      <w:pPr>
        <w:pStyle w:val="11"/>
        <w:numPr>
          <w:ilvl w:val="1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Категории Заявителей:</w:t>
      </w:r>
      <w:bookmarkEnd w:id="18"/>
    </w:p>
    <w:p w:rsidR="00702137" w:rsidRPr="00F2598F" w:rsidRDefault="00702137" w:rsidP="00702137">
      <w:pPr>
        <w:pStyle w:val="ConsPlusNormal"/>
        <w:numPr>
          <w:ilvl w:val="2"/>
          <w:numId w:val="12"/>
        </w:numPr>
        <w:tabs>
          <w:tab w:val="left" w:pos="1276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достигшие возраста 14 лет </w:t>
      </w:r>
      <w:r w:rsidRPr="00F2598F">
        <w:rPr>
          <w:rFonts w:ascii="Times New Roman" w:hAnsi="Times New Roman" w:cs="Times New Roman"/>
          <w:sz w:val="24"/>
          <w:szCs w:val="24"/>
        </w:rPr>
        <w:t xml:space="preserve">(кандидаты 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);</w:t>
      </w:r>
    </w:p>
    <w:p w:rsidR="00702137" w:rsidRDefault="00702137" w:rsidP="00212DB0">
      <w:pPr>
        <w:pStyle w:val="ConsPlusNormal"/>
        <w:numPr>
          <w:ilvl w:val="2"/>
          <w:numId w:val="1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66689997"/>
      <w:r w:rsidRPr="00F2598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  <w:bookmarkEnd w:id="19"/>
    </w:p>
    <w:p w:rsidR="00212DB0" w:rsidRPr="00212DB0" w:rsidRDefault="00212DB0" w:rsidP="001A55D7">
      <w:pPr>
        <w:pStyle w:val="ConsPlusNormal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137" w:rsidRPr="00F2598F" w:rsidRDefault="00702137" w:rsidP="00212DB0">
      <w:pPr>
        <w:pStyle w:val="2-"/>
      </w:pPr>
      <w:bookmarkStart w:id="20" w:name="_Toc510616992"/>
      <w:bookmarkStart w:id="21" w:name="_Toc28377934"/>
      <w:bookmarkStart w:id="22" w:name="_Ref63872861"/>
      <w:bookmarkStart w:id="23" w:name="_Toc83023788"/>
      <w:bookmarkStart w:id="24" w:name="_Hlk20900565"/>
      <w:r w:rsidRPr="0034787E">
        <w:t>Требования к порядку информирования о предоставлении Муниципальной услуги</w:t>
      </w:r>
      <w:bookmarkEnd w:id="20"/>
      <w:bookmarkEnd w:id="21"/>
      <w:bookmarkEnd w:id="22"/>
      <w:bookmarkEnd w:id="23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bookmarkEnd w:id="24"/>
    <w:p w:rsidR="00702137" w:rsidRPr="004C7E39" w:rsidRDefault="00702137" w:rsidP="00702137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</w:t>
      </w:r>
      <w:r w:rsidRPr="004C7E39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4C7E39">
        <w:rPr>
          <w:sz w:val="24"/>
          <w:szCs w:val="24"/>
        </w:rPr>
        <w:t>.</w:t>
      </w:r>
    </w:p>
    <w:p w:rsidR="00702137" w:rsidRPr="004C7E39" w:rsidRDefault="00702137" w:rsidP="00702137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</w:p>
    <w:p w:rsidR="00702137" w:rsidRPr="004C7E39" w:rsidRDefault="00702137" w:rsidP="00702137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полное наименование, место нахождения, режим и график работы Организации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(ее структурных подразделений);</w:t>
      </w:r>
    </w:p>
    <w:p w:rsidR="00702137" w:rsidRPr="004C7E39" w:rsidRDefault="00702137" w:rsidP="00702137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справочные телефоны Организации (ее структурных подразделений); </w:t>
      </w:r>
    </w:p>
    <w:p w:rsidR="00702137" w:rsidRDefault="00702137" w:rsidP="00702137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lastRenderedPageBreak/>
        <w:t>адрес официального сайта Организации, а также адрес электронной почты и (или) формы обратной связи Организации в сети Интернет</w:t>
      </w:r>
      <w:r>
        <w:rPr>
          <w:sz w:val="24"/>
          <w:szCs w:val="24"/>
        </w:rPr>
        <w:t>;</w:t>
      </w:r>
    </w:p>
    <w:p w:rsidR="00702137" w:rsidRPr="004C7E39" w:rsidRDefault="00702137" w:rsidP="00702137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ссылка на страницу Муниципальной услуги на ЕПГУ.</w:t>
      </w:r>
    </w:p>
    <w:p w:rsidR="00702137" w:rsidRPr="004C7E39" w:rsidRDefault="00702137" w:rsidP="00702137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Обязательному размещению на официальном сайте Организации подлежит перечень нормативных правовых актов, регулирующих предоставление Муниципальной услуги </w:t>
      </w:r>
      <w:r w:rsidRPr="004C7E39">
        <w:rPr>
          <w:sz w:val="24"/>
          <w:szCs w:val="24"/>
        </w:rPr>
        <w:br/>
      </w:r>
      <w:r w:rsidRPr="004C7E39">
        <w:rPr>
          <w:color w:val="000000"/>
          <w:sz w:val="24"/>
          <w:szCs w:val="24"/>
        </w:rPr>
        <w:t>(с указанием их реквизитов и источников официального опубликования).</w:t>
      </w:r>
    </w:p>
    <w:p w:rsidR="00702137" w:rsidRDefault="00702137" w:rsidP="00702137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</w:t>
      </w:r>
      <w:r>
        <w:rPr>
          <w:sz w:val="24"/>
          <w:szCs w:val="24"/>
        </w:rPr>
        <w:t xml:space="preserve">ализацию справочной информации </w:t>
      </w:r>
      <w:r w:rsidRPr="005C00F3">
        <w:rPr>
          <w:sz w:val="24"/>
          <w:szCs w:val="24"/>
        </w:rPr>
        <w:t>на официальном сайте Организации обеспечивает Организация.</w:t>
      </w:r>
    </w:p>
    <w:p w:rsidR="00702137" w:rsidRDefault="00702137" w:rsidP="00702137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актуализацию справочной</w:t>
      </w:r>
      <w:r>
        <w:rPr>
          <w:sz w:val="24"/>
          <w:szCs w:val="24"/>
        </w:rPr>
        <w:t xml:space="preserve"> информации </w:t>
      </w:r>
      <w:r w:rsidRPr="005C00F3">
        <w:rPr>
          <w:sz w:val="24"/>
          <w:szCs w:val="24"/>
        </w:rPr>
        <w:t xml:space="preserve">на ЕПГУ обеспечивает </w:t>
      </w:r>
      <w:r>
        <w:rPr>
          <w:sz w:val="24"/>
          <w:szCs w:val="24"/>
        </w:rPr>
        <w:t>уполномоченное на ведение ЕПГУ должностное лицо</w:t>
      </w:r>
      <w:r w:rsidRPr="005C00F3">
        <w:rPr>
          <w:sz w:val="24"/>
          <w:szCs w:val="24"/>
        </w:rPr>
        <w:t>.</w:t>
      </w:r>
    </w:p>
    <w:p w:rsidR="00702137" w:rsidRPr="00C95DAE" w:rsidRDefault="00C95DAE" w:rsidP="00C95DAE">
      <w:pPr>
        <w:rPr>
          <w:sz w:val="24"/>
          <w:szCs w:val="24"/>
        </w:rPr>
      </w:pPr>
      <w:r>
        <w:rPr>
          <w:sz w:val="24"/>
          <w:szCs w:val="24"/>
        </w:rPr>
        <w:t xml:space="preserve">            3.5. </w:t>
      </w:r>
      <w:r w:rsidR="00702137" w:rsidRPr="00C95DAE">
        <w:rPr>
          <w:sz w:val="24"/>
          <w:szCs w:val="24"/>
        </w:rPr>
        <w:t xml:space="preserve">Размещение и актуализацию справочной информации на РПГУ обеспечивает уполномоченное на ведение РПГУ должностное лицо. Информирование Заявителей по вопросам предоставления Муниципальной услуги и услуг, которые являются необходимыми </w:t>
      </w:r>
      <w:r w:rsidR="00702137" w:rsidRPr="00C95DAE">
        <w:rPr>
          <w:sz w:val="24"/>
          <w:szCs w:val="24"/>
        </w:rPr>
        <w:br/>
        <w:t>и обязательными для предоставления Муниципальной услуги, сведений о ходе предоставления указанных услуг осуществляется:</w:t>
      </w:r>
    </w:p>
    <w:p w:rsidR="00702137" w:rsidRPr="003F263C" w:rsidRDefault="00C95DAE" w:rsidP="00A3106F">
      <w:pPr>
        <w:pStyle w:val="11"/>
        <w:numPr>
          <w:ilvl w:val="0"/>
          <w:numId w:val="0"/>
        </w:numPr>
        <w:tabs>
          <w:tab w:val="left" w:pos="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3.5.1 </w:t>
      </w:r>
      <w:r w:rsidR="00702137" w:rsidRPr="003F263C">
        <w:rPr>
          <w:sz w:val="24"/>
          <w:szCs w:val="24"/>
        </w:rPr>
        <w:t xml:space="preserve">путем размещения информации на официальном сайте Организации, а также </w:t>
      </w:r>
      <w:r w:rsidR="00702137" w:rsidRPr="003F263C">
        <w:rPr>
          <w:sz w:val="24"/>
          <w:szCs w:val="24"/>
        </w:rPr>
        <w:br/>
        <w:t>на ЕПГУ</w:t>
      </w:r>
      <w:r w:rsidR="00702137">
        <w:rPr>
          <w:sz w:val="24"/>
          <w:szCs w:val="24"/>
        </w:rPr>
        <w:t xml:space="preserve"> и РПГУ</w:t>
      </w:r>
      <w:r w:rsidR="00702137" w:rsidRPr="003F263C">
        <w:rPr>
          <w:sz w:val="24"/>
          <w:szCs w:val="24"/>
        </w:rPr>
        <w:t>;</w:t>
      </w:r>
    </w:p>
    <w:p w:rsidR="00702137" w:rsidRPr="003F263C" w:rsidRDefault="00C95DAE" w:rsidP="00A3106F">
      <w:pPr>
        <w:pStyle w:val="11"/>
        <w:numPr>
          <w:ilvl w:val="0"/>
          <w:numId w:val="0"/>
        </w:numPr>
        <w:tabs>
          <w:tab w:val="left" w:pos="127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3.5.2  </w:t>
      </w:r>
      <w:r w:rsidR="00702137" w:rsidRPr="003F263C">
        <w:rPr>
          <w:sz w:val="24"/>
          <w:szCs w:val="24"/>
        </w:rPr>
        <w:t>работником Организации (ее структурного подразделения) при непосредственном обращении Заявителя в Организацию;</w:t>
      </w:r>
    </w:p>
    <w:p w:rsidR="00702137" w:rsidRPr="003F263C" w:rsidRDefault="00C95DAE" w:rsidP="00C95DAE">
      <w:pPr>
        <w:pStyle w:val="11"/>
        <w:numPr>
          <w:ilvl w:val="0"/>
          <w:numId w:val="0"/>
        </w:numPr>
        <w:tabs>
          <w:tab w:val="left" w:pos="127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3.5.3   </w:t>
      </w:r>
      <w:r w:rsidR="00702137" w:rsidRPr="003F263C">
        <w:rPr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702137" w:rsidRPr="003F263C" w:rsidRDefault="00C95DAE" w:rsidP="00C95DAE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3.5.4 </w:t>
      </w:r>
      <w:r w:rsidR="00702137" w:rsidRPr="003F263C">
        <w:rPr>
          <w:sz w:val="24"/>
          <w:szCs w:val="24"/>
        </w:rPr>
        <w:t xml:space="preserve">путем размещения брошюр, буклетов и других печатных материалов </w:t>
      </w:r>
      <w:r w:rsidR="00702137" w:rsidRPr="003F263C">
        <w:rPr>
          <w:sz w:val="24"/>
          <w:szCs w:val="24"/>
        </w:rPr>
        <w:br/>
        <w:t>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702137" w:rsidRPr="003F263C" w:rsidRDefault="00C95DAE" w:rsidP="00C95DAE">
      <w:pPr>
        <w:pStyle w:val="11"/>
        <w:widowControl w:val="0"/>
        <w:numPr>
          <w:ilvl w:val="0"/>
          <w:numId w:val="0"/>
        </w:numPr>
        <w:tabs>
          <w:tab w:val="left" w:pos="127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3.5.5  </w:t>
      </w:r>
      <w:r w:rsidR="00702137" w:rsidRPr="003F263C">
        <w:rPr>
          <w:sz w:val="24"/>
          <w:szCs w:val="24"/>
        </w:rPr>
        <w:t>посредством телефонной и факсимильной связи;</w:t>
      </w:r>
    </w:p>
    <w:p w:rsidR="00702137" w:rsidRPr="003F263C" w:rsidRDefault="00C95DAE" w:rsidP="00C95DAE">
      <w:pPr>
        <w:pStyle w:val="11"/>
        <w:widowControl w:val="0"/>
        <w:numPr>
          <w:ilvl w:val="0"/>
          <w:numId w:val="0"/>
        </w:numPr>
        <w:tabs>
          <w:tab w:val="left" w:pos="127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3.5.6  </w:t>
      </w:r>
      <w:r w:rsidR="00702137" w:rsidRPr="003F263C">
        <w:rPr>
          <w:sz w:val="24"/>
          <w:szCs w:val="24"/>
        </w:rPr>
        <w:t>посредством ответов на письменные и устные обращения Заявителей.</w:t>
      </w:r>
    </w:p>
    <w:p w:rsidR="00702137" w:rsidRPr="004C7E39" w:rsidRDefault="00E26004" w:rsidP="00A3106F">
      <w:pPr>
        <w:pStyle w:val="11"/>
        <w:widowControl w:val="0"/>
        <w:numPr>
          <w:ilvl w:val="0"/>
          <w:numId w:val="0"/>
        </w:numPr>
        <w:tabs>
          <w:tab w:val="left" w:pos="1276"/>
        </w:tabs>
        <w:ind w:firstLine="568"/>
        <w:rPr>
          <w:sz w:val="24"/>
          <w:szCs w:val="24"/>
        </w:rPr>
      </w:pPr>
      <w:r>
        <w:rPr>
          <w:sz w:val="24"/>
          <w:szCs w:val="24"/>
        </w:rPr>
        <w:t xml:space="preserve">  3.6. </w:t>
      </w:r>
      <w:r w:rsidR="00702137" w:rsidRPr="003F263C">
        <w:rPr>
          <w:sz w:val="24"/>
          <w:szCs w:val="24"/>
        </w:rPr>
        <w:t>На официальном сайте Организации</w:t>
      </w:r>
      <w:r w:rsidR="00702137">
        <w:rPr>
          <w:sz w:val="24"/>
          <w:szCs w:val="24"/>
        </w:rPr>
        <w:t xml:space="preserve"> </w:t>
      </w:r>
      <w:r w:rsidR="00702137" w:rsidRPr="003F263C">
        <w:rPr>
          <w:sz w:val="24"/>
          <w:szCs w:val="24"/>
        </w:rPr>
        <w:t>в целях информирования</w:t>
      </w:r>
      <w:r w:rsidR="00702137" w:rsidRPr="004C7E39">
        <w:rPr>
          <w:sz w:val="24"/>
          <w:szCs w:val="24"/>
        </w:rPr>
        <w:t xml:space="preserve"> Заявителей по вопросам предоставления Муниципальной услуги размещается следующая информация</w:t>
      </w:r>
      <w:r w:rsidR="00702137">
        <w:rPr>
          <w:sz w:val="24"/>
          <w:szCs w:val="24"/>
        </w:rPr>
        <w:t xml:space="preserve"> (</w:t>
      </w:r>
      <w:r w:rsidR="00702137" w:rsidRPr="003F263C">
        <w:rPr>
          <w:sz w:val="24"/>
          <w:szCs w:val="24"/>
        </w:rPr>
        <w:t>на ЕПГУ</w:t>
      </w:r>
      <w:r w:rsidR="00702137">
        <w:rPr>
          <w:sz w:val="24"/>
          <w:szCs w:val="24"/>
        </w:rPr>
        <w:t xml:space="preserve"> </w:t>
      </w:r>
      <w:r w:rsidR="00702137" w:rsidRPr="00F92759">
        <w:rPr>
          <w:sz w:val="24"/>
          <w:szCs w:val="24"/>
        </w:rPr>
        <w:t>и на РПГУ</w:t>
      </w:r>
      <w:r w:rsidR="00702137">
        <w:rPr>
          <w:sz w:val="24"/>
          <w:szCs w:val="24"/>
        </w:rPr>
        <w:t xml:space="preserve"> размещаются ссылки на такую информацию)</w:t>
      </w:r>
      <w:r w:rsidR="00702137" w:rsidRPr="004C7E39">
        <w:rPr>
          <w:sz w:val="24"/>
          <w:szCs w:val="24"/>
        </w:rPr>
        <w:t>:</w:t>
      </w:r>
    </w:p>
    <w:p w:rsidR="00702137" w:rsidRPr="004C7E39" w:rsidRDefault="00E26004" w:rsidP="00A3106F">
      <w:pPr>
        <w:pStyle w:val="11"/>
        <w:numPr>
          <w:ilvl w:val="0"/>
          <w:numId w:val="0"/>
        </w:numPr>
        <w:tabs>
          <w:tab w:val="left" w:pos="127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3.6.1 </w:t>
      </w:r>
      <w:r w:rsidR="00702137" w:rsidRPr="004C7E39">
        <w:rPr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02137" w:rsidRPr="004C7E39" w:rsidRDefault="00E26004" w:rsidP="00E26004">
      <w:pPr>
        <w:pStyle w:val="11"/>
        <w:numPr>
          <w:ilvl w:val="0"/>
          <w:numId w:val="0"/>
        </w:numPr>
        <w:tabs>
          <w:tab w:val="left" w:pos="127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3.6.2 </w:t>
      </w:r>
      <w:r w:rsidR="00702137"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702137" w:rsidRPr="004C7E39" w:rsidRDefault="00E26004" w:rsidP="00E26004">
      <w:pPr>
        <w:pStyle w:val="11"/>
        <w:numPr>
          <w:ilvl w:val="0"/>
          <w:numId w:val="0"/>
        </w:numPr>
        <w:tabs>
          <w:tab w:val="left" w:pos="1276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3.6.3  </w:t>
      </w:r>
      <w:r w:rsidR="00702137" w:rsidRPr="004C7E39">
        <w:rPr>
          <w:sz w:val="24"/>
          <w:szCs w:val="24"/>
        </w:rPr>
        <w:t>срок предоставления Муниципальной услуги;</w:t>
      </w:r>
    </w:p>
    <w:p w:rsidR="00702137" w:rsidRPr="004C7E39" w:rsidRDefault="00E26004" w:rsidP="00A3106F">
      <w:pPr>
        <w:pStyle w:val="11"/>
        <w:numPr>
          <w:ilvl w:val="0"/>
          <w:numId w:val="0"/>
        </w:numPr>
        <w:tabs>
          <w:tab w:val="left" w:pos="127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3.6.4 </w:t>
      </w:r>
      <w:r w:rsidR="00702137" w:rsidRPr="004C7E39">
        <w:rPr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02137" w:rsidRPr="004C7E39" w:rsidRDefault="00E26004" w:rsidP="00A3106F">
      <w:pPr>
        <w:pStyle w:val="11"/>
        <w:numPr>
          <w:ilvl w:val="0"/>
          <w:numId w:val="0"/>
        </w:numPr>
        <w:tabs>
          <w:tab w:val="left" w:pos="127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3.6.5 </w:t>
      </w:r>
      <w:r w:rsidR="00702137" w:rsidRPr="004C7E39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в предоставлении Муниципальной услуги;</w:t>
      </w:r>
    </w:p>
    <w:p w:rsidR="00702137" w:rsidRPr="004C7E39" w:rsidRDefault="00E26004" w:rsidP="00A3106F">
      <w:pPr>
        <w:pStyle w:val="11"/>
        <w:numPr>
          <w:ilvl w:val="0"/>
          <w:numId w:val="0"/>
        </w:numPr>
        <w:tabs>
          <w:tab w:val="left" w:pos="127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3.6.6 </w:t>
      </w:r>
      <w:r w:rsidR="00702137" w:rsidRPr="004C7E39">
        <w:rPr>
          <w:sz w:val="24"/>
          <w:szCs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02137" w:rsidRPr="004C7E39" w:rsidRDefault="00E26004" w:rsidP="00A3106F">
      <w:pPr>
        <w:pStyle w:val="11"/>
        <w:numPr>
          <w:ilvl w:val="0"/>
          <w:numId w:val="0"/>
        </w:numPr>
        <w:tabs>
          <w:tab w:val="left" w:pos="127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3.6.7 </w:t>
      </w:r>
      <w:r w:rsidR="00702137"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="00702137" w:rsidRPr="004C7E39">
        <w:rPr>
          <w:sz w:val="24"/>
          <w:szCs w:val="24"/>
        </w:rPr>
        <w:br/>
        <w:t>при предоставлении Муниципальной услуги.</w:t>
      </w:r>
    </w:p>
    <w:p w:rsidR="00702137" w:rsidRPr="00E26004" w:rsidRDefault="00E26004" w:rsidP="00A3106F">
      <w:pPr>
        <w:tabs>
          <w:tab w:val="left" w:pos="1276"/>
        </w:tabs>
        <w:ind w:firstLine="568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  3.7. </w:t>
      </w:r>
      <w:r w:rsidR="00702137" w:rsidRPr="00E26004">
        <w:rPr>
          <w:sz w:val="24"/>
          <w:szCs w:val="24"/>
        </w:rPr>
        <w:t xml:space="preserve">Информация </w:t>
      </w:r>
      <w:r w:rsidR="00702137" w:rsidRPr="00E26004">
        <w:rPr>
          <w:color w:val="000000"/>
          <w:sz w:val="24"/>
          <w:szCs w:val="24"/>
        </w:rPr>
        <w:t xml:space="preserve">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услуг </w:t>
      </w:r>
      <w:r w:rsidR="00702137" w:rsidRPr="00E26004">
        <w:rPr>
          <w:sz w:val="24"/>
          <w:szCs w:val="24"/>
        </w:rPr>
        <w:t>предоставляются бесплатно.</w:t>
      </w:r>
    </w:p>
    <w:p w:rsidR="00702137" w:rsidRPr="004C7E39" w:rsidRDefault="00E26004" w:rsidP="00E26004">
      <w:pPr>
        <w:pStyle w:val="11"/>
        <w:numPr>
          <w:ilvl w:val="0"/>
          <w:numId w:val="0"/>
        </w:numPr>
        <w:tabs>
          <w:tab w:val="left" w:pos="1276"/>
        </w:tabs>
        <w:ind w:left="568"/>
        <w:rPr>
          <w:sz w:val="24"/>
          <w:szCs w:val="24"/>
        </w:rPr>
      </w:pPr>
      <w:r>
        <w:rPr>
          <w:sz w:val="24"/>
          <w:szCs w:val="24"/>
        </w:rPr>
        <w:t xml:space="preserve">3.8.  </w:t>
      </w:r>
      <w:r w:rsidR="00702137" w:rsidRPr="004C7E39">
        <w:rPr>
          <w:sz w:val="24"/>
          <w:szCs w:val="24"/>
        </w:rPr>
        <w:t>На официальном сайте Организации дополнительно размещаются:</w:t>
      </w:r>
    </w:p>
    <w:p w:rsidR="00702137" w:rsidRPr="004C7E39" w:rsidRDefault="00740CF6" w:rsidP="00740CF6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26004" w:rsidRPr="00740CF6">
        <w:rPr>
          <w:sz w:val="24"/>
          <w:szCs w:val="24"/>
        </w:rPr>
        <w:t xml:space="preserve">3.8.1 </w:t>
      </w:r>
      <w:r w:rsidR="00702137" w:rsidRPr="00740CF6">
        <w:rPr>
          <w:sz w:val="24"/>
          <w:szCs w:val="24"/>
        </w:rPr>
        <w:t>полное наименование и почтовый адрес Организации (ее структурных подразделений);</w:t>
      </w:r>
    </w:p>
    <w:p w:rsidR="00702137" w:rsidRPr="004C7E39" w:rsidRDefault="00740CF6" w:rsidP="00740CF6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26004">
        <w:rPr>
          <w:sz w:val="24"/>
          <w:szCs w:val="24"/>
        </w:rPr>
        <w:t xml:space="preserve">3.8.2 </w:t>
      </w:r>
      <w:r w:rsidR="00702137" w:rsidRPr="004C7E39">
        <w:rPr>
          <w:sz w:val="24"/>
          <w:szCs w:val="24"/>
        </w:rPr>
        <w:t>номера телефонов-автоинформаторов (при наличии), справочные номера телефонов Организации (ее структурных подразделений);</w:t>
      </w:r>
    </w:p>
    <w:p w:rsidR="00702137" w:rsidRPr="004C7E39" w:rsidRDefault="00740CF6" w:rsidP="00740CF6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26004">
        <w:rPr>
          <w:sz w:val="24"/>
          <w:szCs w:val="24"/>
        </w:rPr>
        <w:t xml:space="preserve">3.8.3 </w:t>
      </w:r>
      <w:r w:rsidR="00702137" w:rsidRPr="004C7E39">
        <w:rPr>
          <w:sz w:val="24"/>
          <w:szCs w:val="24"/>
        </w:rPr>
        <w:t>режим работы Организации (ее структурных подразделений), график работы работников Организации (ее структурных подразделений);</w:t>
      </w:r>
    </w:p>
    <w:p w:rsidR="00702137" w:rsidRPr="004C7E39" w:rsidRDefault="00740CF6" w:rsidP="00740CF6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106F">
        <w:rPr>
          <w:sz w:val="24"/>
          <w:szCs w:val="24"/>
        </w:rPr>
        <w:t xml:space="preserve">3.8.4 </w:t>
      </w:r>
      <w:r w:rsidR="00702137" w:rsidRPr="004C7E39">
        <w:rPr>
          <w:sz w:val="24"/>
          <w:szCs w:val="24"/>
        </w:rPr>
        <w:t>выдержки из нормативных правовых актов, содержащие нормы, регулирующие деятельность Организации по предоставлению Муниципальной услуги;</w:t>
      </w:r>
    </w:p>
    <w:p w:rsidR="00702137" w:rsidRPr="004C7E39" w:rsidRDefault="00A3106F" w:rsidP="00A3106F">
      <w:pPr>
        <w:pStyle w:val="11"/>
        <w:numPr>
          <w:ilvl w:val="0"/>
          <w:numId w:val="0"/>
        </w:numPr>
        <w:tabs>
          <w:tab w:val="left" w:pos="127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3.8.5  </w:t>
      </w:r>
      <w:r w:rsidR="00702137"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702137" w:rsidRPr="004C7E39" w:rsidRDefault="00740CF6" w:rsidP="00740CF6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106F">
        <w:rPr>
          <w:sz w:val="24"/>
          <w:szCs w:val="24"/>
        </w:rPr>
        <w:t xml:space="preserve">3.8.6 </w:t>
      </w:r>
      <w:r w:rsidR="00702137"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="00702137" w:rsidRPr="004C7E39">
        <w:rPr>
          <w:sz w:val="24"/>
          <w:szCs w:val="24"/>
        </w:rPr>
        <w:br/>
        <w:t>при предоставлении Муниципальной услуги, образцы и инструкции по заполнению;</w:t>
      </w:r>
    </w:p>
    <w:p w:rsidR="00702137" w:rsidRPr="004C7E39" w:rsidRDefault="00740CF6" w:rsidP="00740CF6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106F">
        <w:rPr>
          <w:sz w:val="24"/>
          <w:szCs w:val="24"/>
        </w:rPr>
        <w:t xml:space="preserve">3.8.7 </w:t>
      </w:r>
      <w:r w:rsidR="00702137" w:rsidRPr="004C7E39">
        <w:rPr>
          <w:sz w:val="24"/>
          <w:szCs w:val="24"/>
        </w:rPr>
        <w:t>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702137" w:rsidRPr="004C7E39" w:rsidRDefault="00A3106F" w:rsidP="00A3106F">
      <w:pPr>
        <w:pStyle w:val="11"/>
        <w:numPr>
          <w:ilvl w:val="0"/>
          <w:numId w:val="0"/>
        </w:numPr>
        <w:tabs>
          <w:tab w:val="left" w:pos="127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3.8.8  </w:t>
      </w:r>
      <w:r w:rsidR="00702137" w:rsidRPr="004C7E39">
        <w:rPr>
          <w:sz w:val="24"/>
          <w:szCs w:val="24"/>
        </w:rPr>
        <w:t>текст Административного регламента с приложениями;</w:t>
      </w:r>
    </w:p>
    <w:p w:rsidR="00702137" w:rsidRPr="004C7E39" w:rsidRDefault="00A3106F" w:rsidP="00A3106F">
      <w:pPr>
        <w:pStyle w:val="11"/>
        <w:numPr>
          <w:ilvl w:val="0"/>
          <w:numId w:val="0"/>
        </w:numPr>
        <w:tabs>
          <w:tab w:val="left" w:pos="127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3.8.9 </w:t>
      </w:r>
      <w:r w:rsidR="00702137" w:rsidRPr="004C7E39">
        <w:rPr>
          <w:sz w:val="24"/>
          <w:szCs w:val="24"/>
        </w:rPr>
        <w:t>краткое описание порядка предоставления Муниципальной услуги;</w:t>
      </w:r>
    </w:p>
    <w:p w:rsidR="00740CF6" w:rsidRDefault="00A3106F" w:rsidP="00A3106F">
      <w:pPr>
        <w:pStyle w:val="11"/>
        <w:numPr>
          <w:ilvl w:val="0"/>
          <w:numId w:val="0"/>
        </w:numPr>
        <w:tabs>
          <w:tab w:val="left" w:pos="127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3.8.10 </w:t>
      </w:r>
      <w:r w:rsidR="00702137" w:rsidRPr="004C7E39">
        <w:rPr>
          <w:sz w:val="24"/>
          <w:szCs w:val="24"/>
        </w:rPr>
        <w:t>порядок обжалования решений, дейс</w:t>
      </w:r>
      <w:r w:rsidR="00740CF6">
        <w:rPr>
          <w:sz w:val="24"/>
          <w:szCs w:val="24"/>
        </w:rPr>
        <w:t>твий или бездействия работников</w:t>
      </w:r>
    </w:p>
    <w:p w:rsidR="00702137" w:rsidRPr="004C7E39" w:rsidRDefault="00702137" w:rsidP="00740CF6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 w:rsidRPr="004C7E39">
        <w:rPr>
          <w:sz w:val="24"/>
          <w:szCs w:val="24"/>
        </w:rPr>
        <w:t>Организации (ее структурных подразделений);</w:t>
      </w:r>
    </w:p>
    <w:p w:rsidR="00702137" w:rsidRPr="004C7E39" w:rsidRDefault="00740CF6" w:rsidP="00740CF6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106F">
        <w:rPr>
          <w:sz w:val="24"/>
          <w:szCs w:val="24"/>
        </w:rPr>
        <w:t xml:space="preserve">3.8.11 </w:t>
      </w:r>
      <w:r w:rsidR="00702137" w:rsidRPr="004C7E39">
        <w:rPr>
          <w:sz w:val="24"/>
          <w:szCs w:val="24"/>
        </w:rPr>
        <w:t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702137" w:rsidRPr="004C7E39" w:rsidRDefault="00EA07A4" w:rsidP="00EA07A4">
      <w:pPr>
        <w:pStyle w:val="11"/>
        <w:numPr>
          <w:ilvl w:val="0"/>
          <w:numId w:val="0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106F">
        <w:rPr>
          <w:sz w:val="24"/>
          <w:szCs w:val="24"/>
        </w:rPr>
        <w:t xml:space="preserve">3.9. </w:t>
      </w:r>
      <w:r w:rsidR="00702137" w:rsidRPr="004C7E39">
        <w:rPr>
          <w:sz w:val="24"/>
          <w:szCs w:val="24"/>
        </w:rPr>
        <w:t>При информировании о порядке предоставления Муниципальной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:rsidR="00702137" w:rsidRPr="004C7E39" w:rsidRDefault="00EA07A4" w:rsidP="00EA07A4">
      <w:pPr>
        <w:pStyle w:val="11"/>
        <w:numPr>
          <w:ilvl w:val="0"/>
          <w:numId w:val="0"/>
        </w:numPr>
        <w:tabs>
          <w:tab w:val="left" w:pos="567"/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3.9.1. </w:t>
      </w:r>
      <w:r w:rsidR="00702137" w:rsidRPr="004C7E39">
        <w:rPr>
          <w:sz w:val="24"/>
          <w:szCs w:val="24"/>
        </w:rPr>
        <w:t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702137" w:rsidRPr="004C7E39" w:rsidRDefault="00EA07A4" w:rsidP="00EA07A4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3.9.2. </w:t>
      </w:r>
      <w:r w:rsidR="00702137" w:rsidRPr="004C7E39">
        <w:rPr>
          <w:sz w:val="24"/>
          <w:szCs w:val="24"/>
        </w:rPr>
        <w:t xml:space="preserve">Информирование по телефону о порядке предоставления Муниципальной услуги осуществляется в соответствии с режимом и графиком работы Организации (ее структурных подразделений). </w:t>
      </w:r>
    </w:p>
    <w:p w:rsidR="00702137" w:rsidRPr="004C7E39" w:rsidRDefault="00EA07A4" w:rsidP="00EA07A4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3.9.3. </w:t>
      </w:r>
      <w:r w:rsidR="00702137" w:rsidRPr="004C7E39">
        <w:rPr>
          <w:sz w:val="24"/>
          <w:szCs w:val="24"/>
        </w:rPr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:rsidR="00702137" w:rsidRPr="004C7E39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ind w:left="-142" w:firstLine="993"/>
        <w:rPr>
          <w:sz w:val="24"/>
          <w:szCs w:val="24"/>
        </w:rPr>
      </w:pPr>
      <w:r>
        <w:rPr>
          <w:sz w:val="24"/>
          <w:szCs w:val="24"/>
        </w:rPr>
        <w:t xml:space="preserve">3.9.4. </w:t>
      </w:r>
      <w:r w:rsidR="00702137" w:rsidRPr="004C7E39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</w:p>
    <w:p w:rsidR="00702137" w:rsidRPr="004C7E39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702137" w:rsidRPr="004C7E39">
        <w:rPr>
          <w:sz w:val="24"/>
          <w:szCs w:val="24"/>
        </w:rPr>
        <w:t>При ответах на телефонные звонки и устные обращения по вопросам о порядке предоставления Муниципальной услуги работником Организации (ее структурного подразделения) обратившемуся сообщается следующая информация:</w:t>
      </w:r>
    </w:p>
    <w:p w:rsidR="00702137" w:rsidRPr="004C7E39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3.10.1 </w:t>
      </w:r>
      <w:r w:rsidR="00702137" w:rsidRPr="004C7E39">
        <w:rPr>
          <w:sz w:val="24"/>
          <w:szCs w:val="24"/>
        </w:rPr>
        <w:t>о перечне лиц, имеющих право на получение Муниципальной услуги;</w:t>
      </w:r>
    </w:p>
    <w:p w:rsidR="00702137" w:rsidRPr="004C7E39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3.10.2 </w:t>
      </w:r>
      <w:r w:rsidR="00702137" w:rsidRPr="004C7E39">
        <w:rPr>
          <w:sz w:val="24"/>
          <w:szCs w:val="24"/>
        </w:rPr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702137" w:rsidRPr="004C7E39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3.10.3 </w:t>
      </w:r>
      <w:r w:rsidR="00702137" w:rsidRPr="004C7E39">
        <w:rPr>
          <w:sz w:val="24"/>
          <w:szCs w:val="24"/>
        </w:rPr>
        <w:t>о перечне документов, необходимых для получения Муниципальной услуги;</w:t>
      </w:r>
    </w:p>
    <w:p w:rsidR="00702137" w:rsidRPr="004C7E39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3.10.4 </w:t>
      </w:r>
      <w:r w:rsidR="00702137" w:rsidRPr="004C7E39">
        <w:rPr>
          <w:sz w:val="24"/>
          <w:szCs w:val="24"/>
        </w:rPr>
        <w:t>о сроках предоставления Муниципальной услуги;</w:t>
      </w:r>
    </w:p>
    <w:p w:rsidR="00702137" w:rsidRPr="004C7E39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3.10.5  </w:t>
      </w:r>
      <w:r w:rsidR="00702137" w:rsidRPr="004C7E39">
        <w:rPr>
          <w:sz w:val="24"/>
          <w:szCs w:val="24"/>
        </w:rPr>
        <w:t xml:space="preserve">об основаниях для отказа в приеме документов, необходимых для предоставления Муниципальной услуги; </w:t>
      </w:r>
    </w:p>
    <w:p w:rsidR="00702137" w:rsidRPr="004C7E39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3.10.6  </w:t>
      </w:r>
      <w:r w:rsidR="00702137" w:rsidRPr="004C7E39">
        <w:rPr>
          <w:sz w:val="24"/>
          <w:szCs w:val="24"/>
        </w:rPr>
        <w:t>об основаниях для приостановления предоставления Муниципальной услуги, отказа в предоставлении Муниципальной услуги;</w:t>
      </w:r>
    </w:p>
    <w:p w:rsidR="00702137" w:rsidRPr="003F263C" w:rsidRDefault="00573488" w:rsidP="00573488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3.10.7 </w:t>
      </w:r>
      <w:r w:rsidR="00702137" w:rsidRPr="004C7E39">
        <w:rPr>
          <w:sz w:val="24"/>
          <w:szCs w:val="24"/>
        </w:rPr>
        <w:t>о месте размещения на</w:t>
      </w:r>
      <w:r w:rsidR="00702137">
        <w:rPr>
          <w:sz w:val="24"/>
          <w:szCs w:val="24"/>
        </w:rPr>
        <w:t xml:space="preserve"> </w:t>
      </w:r>
      <w:r w:rsidR="00702137" w:rsidRPr="003F263C">
        <w:rPr>
          <w:sz w:val="24"/>
          <w:szCs w:val="24"/>
        </w:rPr>
        <w:t>ЕПГУ</w:t>
      </w:r>
      <w:r w:rsidR="00702137" w:rsidRPr="00F92759">
        <w:rPr>
          <w:sz w:val="24"/>
          <w:szCs w:val="24"/>
        </w:rPr>
        <w:t>, РПГУ</w:t>
      </w:r>
      <w:r w:rsidR="00702137" w:rsidRPr="003F263C">
        <w:rPr>
          <w:sz w:val="24"/>
          <w:szCs w:val="24"/>
        </w:rPr>
        <w:t xml:space="preserve">, официальном сайте Организации информации </w:t>
      </w:r>
      <w:r w:rsidR="00702137" w:rsidRPr="003F263C">
        <w:rPr>
          <w:sz w:val="24"/>
          <w:szCs w:val="24"/>
        </w:rPr>
        <w:br/>
        <w:t>по вопросам предоставления Муниципальной услуги.</w:t>
      </w:r>
    </w:p>
    <w:p w:rsidR="00702137" w:rsidRPr="005D4CAA" w:rsidRDefault="00573488" w:rsidP="001274B4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1274B4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="00702137" w:rsidRPr="003F263C">
        <w:rPr>
          <w:sz w:val="24"/>
          <w:szCs w:val="24"/>
        </w:rPr>
        <w:t xml:space="preserve">Информирование о порядке предоставления Муниципальной услуги осуществляется также по единому номеру телефона </w:t>
      </w:r>
      <w:r w:rsidR="00702137">
        <w:rPr>
          <w:sz w:val="24"/>
          <w:szCs w:val="24"/>
        </w:rPr>
        <w:t>поддержки ЕГПУ</w:t>
      </w:r>
      <w:r w:rsidR="001274B4">
        <w:rPr>
          <w:sz w:val="24"/>
          <w:szCs w:val="24"/>
        </w:rPr>
        <w:t>:</w:t>
      </w:r>
      <w:r w:rsidR="00702137" w:rsidRPr="003F263C">
        <w:rPr>
          <w:sz w:val="24"/>
          <w:szCs w:val="24"/>
        </w:rPr>
        <w:t xml:space="preserve"> </w:t>
      </w:r>
      <w:r w:rsidR="00702137" w:rsidRPr="00F74B22">
        <w:rPr>
          <w:sz w:val="24"/>
          <w:szCs w:val="24"/>
        </w:rPr>
        <w:t>8 800 100-70-10</w:t>
      </w:r>
      <w:r w:rsidR="00702137">
        <w:rPr>
          <w:sz w:val="24"/>
          <w:szCs w:val="24"/>
        </w:rPr>
        <w:t xml:space="preserve"> и по </w:t>
      </w:r>
      <w:r w:rsidR="00702137" w:rsidRPr="003F263C">
        <w:rPr>
          <w:sz w:val="24"/>
          <w:szCs w:val="24"/>
        </w:rPr>
        <w:t xml:space="preserve">единому номеру телефона </w:t>
      </w:r>
      <w:r w:rsidR="00702137">
        <w:rPr>
          <w:sz w:val="24"/>
          <w:szCs w:val="24"/>
        </w:rPr>
        <w:t xml:space="preserve">поддержки </w:t>
      </w:r>
      <w:r w:rsidR="00702137" w:rsidRPr="005D4CAA">
        <w:rPr>
          <w:sz w:val="24"/>
          <w:szCs w:val="24"/>
        </w:rPr>
        <w:t>РГПУ</w:t>
      </w:r>
      <w:r w:rsidR="001274B4">
        <w:rPr>
          <w:sz w:val="24"/>
          <w:szCs w:val="24"/>
        </w:rPr>
        <w:t>:</w:t>
      </w:r>
      <w:r w:rsidR="00702137" w:rsidRPr="005D4CAA">
        <w:rPr>
          <w:sz w:val="24"/>
          <w:szCs w:val="24"/>
        </w:rPr>
        <w:t xml:space="preserve"> </w:t>
      </w:r>
      <w:r w:rsidR="00A302D0">
        <w:rPr>
          <w:sz w:val="24"/>
          <w:szCs w:val="24"/>
        </w:rPr>
        <w:t>8(423)2302526</w:t>
      </w:r>
      <w:r w:rsidR="00702137" w:rsidRPr="005D4CAA">
        <w:rPr>
          <w:sz w:val="24"/>
          <w:szCs w:val="24"/>
        </w:rPr>
        <w:t>.</w:t>
      </w:r>
    </w:p>
    <w:p w:rsidR="00702137" w:rsidRPr="003F263C" w:rsidRDefault="001274B4" w:rsidP="001274B4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ind w:firstLine="568"/>
        <w:rPr>
          <w:sz w:val="24"/>
          <w:szCs w:val="24"/>
        </w:rPr>
      </w:pPr>
      <w:bookmarkStart w:id="25" w:name="_Ref63871933"/>
      <w:r>
        <w:rPr>
          <w:sz w:val="24"/>
          <w:szCs w:val="24"/>
        </w:rPr>
        <w:t xml:space="preserve">3.12. </w:t>
      </w:r>
      <w:r w:rsidR="00702137" w:rsidRPr="003F263C">
        <w:rPr>
          <w:sz w:val="24"/>
          <w:szCs w:val="24"/>
        </w:rPr>
        <w:t>Организация разрабатывает информационные материалы по порядку предоставления Муниципальной услуги – памятки, инструкции, брошюры, макеты и размещает их на официальном сайте Организации.</w:t>
      </w:r>
      <w:bookmarkEnd w:id="25"/>
    </w:p>
    <w:p w:rsidR="00702137" w:rsidRPr="004C7E39" w:rsidRDefault="001274B4" w:rsidP="001274B4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ind w:firstLine="568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13.</w:t>
      </w:r>
      <w:r w:rsidR="00702137" w:rsidRPr="003F263C">
        <w:rPr>
          <w:sz w:val="24"/>
          <w:szCs w:val="24"/>
        </w:rPr>
        <w:t>Организация</w:t>
      </w:r>
      <w:proofErr w:type="gramEnd"/>
      <w:r w:rsidR="00702137" w:rsidRPr="003F263C">
        <w:rPr>
          <w:sz w:val="24"/>
          <w:szCs w:val="24"/>
        </w:rPr>
        <w:t xml:space="preserve"> обеспечивает своевременную актуализацию информационных материалов, указанных в пункте</w:t>
      </w:r>
      <w:r w:rsidR="00702137">
        <w:rPr>
          <w:sz w:val="24"/>
          <w:szCs w:val="24"/>
        </w:rPr>
        <w:t xml:space="preserve"> </w:t>
      </w:r>
      <w:r w:rsidR="00702137">
        <w:rPr>
          <w:sz w:val="24"/>
          <w:szCs w:val="24"/>
        </w:rPr>
        <w:fldChar w:fldCharType="begin"/>
      </w:r>
      <w:r w:rsidR="00702137">
        <w:rPr>
          <w:sz w:val="24"/>
          <w:szCs w:val="24"/>
        </w:rPr>
        <w:instrText xml:space="preserve"> REF _Ref63871933 \r \h </w:instrText>
      </w:r>
      <w:r w:rsidR="00702137">
        <w:rPr>
          <w:sz w:val="24"/>
          <w:szCs w:val="24"/>
        </w:rPr>
      </w:r>
      <w:r w:rsidR="00702137"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0</w:t>
      </w:r>
      <w:r w:rsidR="00702137">
        <w:rPr>
          <w:sz w:val="24"/>
          <w:szCs w:val="24"/>
        </w:rPr>
        <w:fldChar w:fldCharType="end"/>
      </w:r>
      <w:r w:rsidR="00702137">
        <w:rPr>
          <w:sz w:val="24"/>
          <w:szCs w:val="24"/>
        </w:rPr>
        <w:t xml:space="preserve"> </w:t>
      </w:r>
      <w:r w:rsidR="00702137" w:rsidRPr="003F263C">
        <w:rPr>
          <w:sz w:val="24"/>
          <w:szCs w:val="24"/>
        </w:rPr>
        <w:t xml:space="preserve">настоящего Административного регламента, </w:t>
      </w:r>
      <w:r w:rsidR="00702137">
        <w:rPr>
          <w:sz w:val="24"/>
          <w:szCs w:val="24"/>
        </w:rPr>
        <w:br/>
      </w:r>
      <w:r w:rsidR="00702137" w:rsidRPr="003F263C">
        <w:rPr>
          <w:sz w:val="24"/>
          <w:szCs w:val="24"/>
        </w:rPr>
        <w:t>на официальном сайте Организации.</w:t>
      </w:r>
    </w:p>
    <w:p w:rsidR="00702137" w:rsidRPr="001274B4" w:rsidRDefault="001274B4" w:rsidP="001274B4">
      <w:pPr>
        <w:tabs>
          <w:tab w:val="left" w:pos="1276"/>
        </w:tabs>
        <w:spacing w:line="271" w:lineRule="auto"/>
        <w:ind w:firstLine="568"/>
        <w:rPr>
          <w:sz w:val="24"/>
          <w:szCs w:val="24"/>
        </w:rPr>
      </w:pPr>
      <w:r>
        <w:rPr>
          <w:sz w:val="24"/>
          <w:szCs w:val="24"/>
        </w:rPr>
        <w:t xml:space="preserve">3.14. </w:t>
      </w:r>
      <w:r w:rsidR="00702137" w:rsidRPr="001274B4">
        <w:rPr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="00702137" w:rsidRPr="001274B4">
        <w:rPr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702137" w:rsidRPr="00F2598F" w:rsidRDefault="001274B4" w:rsidP="00F32227">
      <w:pPr>
        <w:pStyle w:val="11"/>
        <w:numPr>
          <w:ilvl w:val="0"/>
          <w:numId w:val="0"/>
        </w:numPr>
        <w:tabs>
          <w:tab w:val="left" w:pos="1276"/>
        </w:tabs>
        <w:spacing w:line="271" w:lineRule="auto"/>
        <w:ind w:firstLine="568"/>
        <w:rPr>
          <w:sz w:val="24"/>
          <w:szCs w:val="24"/>
        </w:rPr>
      </w:pPr>
      <w:r>
        <w:rPr>
          <w:sz w:val="24"/>
          <w:szCs w:val="24"/>
        </w:rPr>
        <w:t xml:space="preserve">3.15. </w:t>
      </w:r>
      <w:r w:rsidR="00702137" w:rsidRPr="004C7E39">
        <w:rPr>
          <w:sz w:val="24"/>
          <w:szCs w:val="24"/>
        </w:rPr>
        <w:t>Консультирование по вопросам предоставления Муниципальной услуги работниками Организации (ее структурных подразделений) осуществляется бесплатно.</w:t>
      </w:r>
    </w:p>
    <w:p w:rsidR="00702137" w:rsidRPr="00F2598F" w:rsidRDefault="00A302D0" w:rsidP="00F32227">
      <w:pPr>
        <w:pStyle w:val="1-"/>
        <w:numPr>
          <w:ilvl w:val="0"/>
          <w:numId w:val="0"/>
        </w:numPr>
      </w:pPr>
      <w:bookmarkStart w:id="26" w:name="_Toc437973280"/>
      <w:bookmarkStart w:id="27" w:name="_Toc438110021"/>
      <w:bookmarkStart w:id="28" w:name="_Toc438376225"/>
      <w:bookmarkStart w:id="29" w:name="_Toc510616993"/>
      <w:bookmarkStart w:id="30" w:name="_Toc28377935"/>
      <w:bookmarkStart w:id="31" w:name="_Toc83023789"/>
      <w:bookmarkStart w:id="32" w:name="_Hlk20900584"/>
      <w:r>
        <w:rPr>
          <w:lang w:val="en-US"/>
        </w:rPr>
        <w:lastRenderedPageBreak/>
        <w:t>II</w:t>
      </w:r>
      <w:r w:rsidRPr="00A302D0">
        <w:t xml:space="preserve">. </w:t>
      </w:r>
      <w:r w:rsidR="00702137" w:rsidRPr="00F2598F">
        <w:t>Стандарт предоставления Муниципальной услуги</w:t>
      </w:r>
      <w:bookmarkEnd w:id="26"/>
      <w:bookmarkEnd w:id="27"/>
      <w:bookmarkEnd w:id="28"/>
      <w:bookmarkEnd w:id="29"/>
      <w:bookmarkEnd w:id="30"/>
      <w:bookmarkEnd w:id="31"/>
    </w:p>
    <w:p w:rsidR="00702137" w:rsidRPr="00F2598F" w:rsidRDefault="00702137" w:rsidP="00702137">
      <w:pPr>
        <w:pStyle w:val="1-"/>
        <w:pageBreakBefore w:val="0"/>
        <w:numPr>
          <w:ilvl w:val="0"/>
          <w:numId w:val="0"/>
        </w:numPr>
      </w:pPr>
    </w:p>
    <w:p w:rsidR="00702137" w:rsidRPr="00F2598F" w:rsidRDefault="00200AF4" w:rsidP="00200AF4">
      <w:pPr>
        <w:pStyle w:val="2-"/>
        <w:numPr>
          <w:ilvl w:val="0"/>
          <w:numId w:val="0"/>
        </w:numPr>
        <w:ind w:left="1069"/>
      </w:pPr>
      <w:bookmarkStart w:id="33" w:name="_Toc437973281"/>
      <w:bookmarkStart w:id="34" w:name="_Toc438110022"/>
      <w:bookmarkStart w:id="35" w:name="_Toc438376226"/>
      <w:bookmarkStart w:id="36" w:name="_Toc28377936"/>
      <w:bookmarkStart w:id="37" w:name="_Toc83023790"/>
      <w:r>
        <w:t xml:space="preserve">4. </w:t>
      </w:r>
      <w:r w:rsidR="00702137" w:rsidRPr="0034787E">
        <w:t>Наименование Муниципальной услуги</w:t>
      </w:r>
      <w:bookmarkStart w:id="38" w:name="_Toc510616994"/>
      <w:bookmarkEnd w:id="33"/>
      <w:bookmarkEnd w:id="34"/>
      <w:bookmarkEnd w:id="35"/>
      <w:bookmarkEnd w:id="36"/>
      <w:bookmarkEnd w:id="37"/>
      <w:bookmarkEnd w:id="38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bookmarkEnd w:id="32"/>
    <w:p w:rsidR="00702137" w:rsidRPr="00350062" w:rsidRDefault="00702137" w:rsidP="00702137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4.1.  Муниципальная услуга «</w:t>
      </w:r>
      <w:r w:rsidRPr="00F2598F">
        <w:rPr>
          <w:sz w:val="24"/>
          <w:szCs w:val="24"/>
          <w:shd w:val="clear" w:color="auto" w:fill="FFFFFF"/>
        </w:rPr>
        <w:t xml:space="preserve">Прием в муниципальные образовательные организации </w:t>
      </w:r>
      <w:r w:rsidR="004B279B">
        <w:rPr>
          <w:sz w:val="24"/>
          <w:szCs w:val="24"/>
          <w:shd w:val="clear" w:color="auto" w:fill="FFFFFF"/>
        </w:rPr>
        <w:t>Лесозаводского городского округа</w:t>
      </w:r>
      <w:r w:rsidRPr="005D4CAA">
        <w:rPr>
          <w:sz w:val="24"/>
          <w:szCs w:val="24"/>
          <w:shd w:val="clear" w:color="auto" w:fill="FFFFFF"/>
        </w:rPr>
        <w:t>,</w:t>
      </w:r>
      <w:r w:rsidRPr="00F2598F">
        <w:rPr>
          <w:sz w:val="24"/>
          <w:szCs w:val="24"/>
          <w:shd w:val="clear" w:color="auto" w:fill="FFFFFF"/>
        </w:rPr>
        <w:t xml:space="preserve"> реализующие дополнительные общеобразовательные программы</w:t>
      </w:r>
      <w:r w:rsidRPr="00AD6571">
        <w:rPr>
          <w:sz w:val="24"/>
          <w:szCs w:val="24"/>
          <w:shd w:val="clear" w:color="auto" w:fill="FFFFFF"/>
        </w:rPr>
        <w:t>, а также программы спортивной подготовки</w:t>
      </w:r>
      <w:r w:rsidRPr="00F2598F">
        <w:rPr>
          <w:sz w:val="24"/>
          <w:szCs w:val="24"/>
        </w:rPr>
        <w:t>».</w:t>
      </w:r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  <w:bookmarkStart w:id="39" w:name="_Toc437973283"/>
      <w:bookmarkStart w:id="40" w:name="_Toc438110024"/>
      <w:bookmarkStart w:id="41" w:name="_Toc438376228"/>
    </w:p>
    <w:p w:rsidR="00702137" w:rsidRDefault="00200AF4" w:rsidP="00200AF4">
      <w:pPr>
        <w:pStyle w:val="2-"/>
        <w:numPr>
          <w:ilvl w:val="0"/>
          <w:numId w:val="0"/>
        </w:numPr>
        <w:ind w:left="1069"/>
      </w:pPr>
      <w:bookmarkStart w:id="42" w:name="_Toc510616995"/>
      <w:bookmarkStart w:id="43" w:name="_Hlk20900602"/>
      <w:bookmarkStart w:id="44" w:name="_Toc28377937"/>
      <w:bookmarkStart w:id="45" w:name="_Ref63872792"/>
      <w:bookmarkStart w:id="46" w:name="_Toc83023791"/>
      <w:r>
        <w:t xml:space="preserve">5. </w:t>
      </w:r>
      <w:r w:rsidR="00702137" w:rsidRPr="0034787E">
        <w:t>Наи</w:t>
      </w:r>
      <w:r w:rsidR="00702137">
        <w:t>менование органа, предоставляюще</w:t>
      </w:r>
      <w:r w:rsidR="00702137" w:rsidRPr="0034787E">
        <w:t xml:space="preserve">го </w:t>
      </w:r>
      <w:bookmarkEnd w:id="42"/>
      <w:bookmarkEnd w:id="43"/>
      <w:bookmarkEnd w:id="44"/>
      <w:r w:rsidR="00702137" w:rsidRPr="0034787E">
        <w:t>Муниципальную услуг</w:t>
      </w:r>
      <w:r w:rsidR="00702137">
        <w:t>у</w:t>
      </w:r>
      <w:bookmarkEnd w:id="45"/>
      <w:bookmarkEnd w:id="46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A35243" w:rsidRPr="00A35243" w:rsidRDefault="00702137" w:rsidP="00702137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A35243">
        <w:rPr>
          <w:sz w:val="24"/>
          <w:szCs w:val="24"/>
        </w:rPr>
        <w:t xml:space="preserve">Органом, ответственным за предоставление Муниципальной услуги, </w:t>
      </w:r>
      <w:r w:rsidRPr="00A35243">
        <w:rPr>
          <w:sz w:val="24"/>
          <w:szCs w:val="24"/>
        </w:rPr>
        <w:br/>
        <w:t xml:space="preserve">в </w:t>
      </w:r>
      <w:r w:rsidR="004B279B" w:rsidRPr="00A35243">
        <w:rPr>
          <w:sz w:val="24"/>
          <w:szCs w:val="24"/>
        </w:rPr>
        <w:t>Лесозаводском городском округе</w:t>
      </w:r>
      <w:r w:rsidR="008131B8">
        <w:rPr>
          <w:sz w:val="24"/>
          <w:szCs w:val="24"/>
        </w:rPr>
        <w:t>,</w:t>
      </w:r>
      <w:r w:rsidRPr="00A35243">
        <w:rPr>
          <w:sz w:val="24"/>
          <w:szCs w:val="24"/>
        </w:rPr>
        <w:t xml:space="preserve"> является </w:t>
      </w:r>
      <w:r w:rsidR="00737D2F" w:rsidRPr="00A35243">
        <w:rPr>
          <w:sz w:val="24"/>
          <w:szCs w:val="24"/>
        </w:rPr>
        <w:t>Муниципальное каз</w:t>
      </w:r>
      <w:r w:rsidR="00A35243" w:rsidRPr="00A35243">
        <w:rPr>
          <w:sz w:val="24"/>
          <w:szCs w:val="24"/>
        </w:rPr>
        <w:t>ё</w:t>
      </w:r>
      <w:r w:rsidR="00737D2F" w:rsidRPr="00A35243">
        <w:rPr>
          <w:sz w:val="24"/>
          <w:szCs w:val="24"/>
        </w:rPr>
        <w:t>нное учреждение «Управление образования Лесозаводского городского округа»</w:t>
      </w:r>
      <w:r w:rsidR="008131B8">
        <w:rPr>
          <w:sz w:val="24"/>
          <w:szCs w:val="24"/>
        </w:rPr>
        <w:t xml:space="preserve"> (далее – МКУ «Управление образования ЛГО»)</w:t>
      </w:r>
      <w:r w:rsidR="00A35243" w:rsidRPr="00A35243">
        <w:rPr>
          <w:sz w:val="24"/>
          <w:szCs w:val="24"/>
        </w:rPr>
        <w:t>.</w:t>
      </w:r>
    </w:p>
    <w:p w:rsidR="00702137" w:rsidRPr="00A35243" w:rsidRDefault="00702137" w:rsidP="00702137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A35243">
        <w:rPr>
          <w:sz w:val="24"/>
          <w:szCs w:val="24"/>
        </w:rPr>
        <w:t xml:space="preserve">Организация обеспечивает предоставление </w:t>
      </w:r>
      <w:r w:rsidR="00B1121C">
        <w:rPr>
          <w:sz w:val="24"/>
          <w:szCs w:val="24"/>
        </w:rPr>
        <w:t>Муниципальной у</w:t>
      </w:r>
      <w:r w:rsidRPr="00A35243">
        <w:rPr>
          <w:sz w:val="24"/>
          <w:szCs w:val="24"/>
        </w:rPr>
        <w:t>слуги в электронной форме посредством ЕПГУ, в МФЦ, а также Организации путём подачи заявки посредством ИС, по выбору Заявителя.</w:t>
      </w:r>
    </w:p>
    <w:p w:rsidR="00702137" w:rsidRPr="005D4CAA" w:rsidRDefault="00702137" w:rsidP="00702137">
      <w:pPr>
        <w:pStyle w:val="affffb"/>
        <w:numPr>
          <w:ilvl w:val="1"/>
          <w:numId w:val="1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4B9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ЕПГУ для по</w:t>
      </w:r>
      <w:r w:rsidRPr="005D4CAA">
        <w:rPr>
          <w:rFonts w:ascii="Times New Roman" w:eastAsia="Arial Unicode MS" w:hAnsi="Times New Roman"/>
          <w:sz w:val="24"/>
          <w:szCs w:val="24"/>
          <w:lang w:eastAsia="ru-RU"/>
        </w:rPr>
        <w:t>дачи запросов, документов, информации, необходимых для получения Муниципальной услуги в электронной форме</w:t>
      </w:r>
      <w:r w:rsidR="008131B8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Pr="005D4CAA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5D4CAA">
        <w:rPr>
          <w:rFonts w:ascii="Times New Roman" w:hAnsi="Times New Roman"/>
          <w:sz w:val="24"/>
          <w:szCs w:val="24"/>
        </w:rPr>
        <w:t xml:space="preserve">осуществляется в любом МФЦ в пределах территории муниципального образования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по выбору Заявителя независимо от его места жительства или места пребывания. </w:t>
      </w:r>
    </w:p>
    <w:p w:rsidR="00702137" w:rsidRPr="005D4CAA" w:rsidRDefault="00702137" w:rsidP="00702137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D4CAA">
        <w:rPr>
          <w:sz w:val="24"/>
          <w:szCs w:val="24"/>
        </w:rPr>
        <w:t xml:space="preserve">Непосредственное предоставление </w:t>
      </w:r>
      <w:r w:rsidRPr="005D4CAA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5D4CAA">
        <w:rPr>
          <w:sz w:val="24"/>
          <w:szCs w:val="24"/>
        </w:rPr>
        <w:t xml:space="preserve"> осуществляет Организация.</w:t>
      </w:r>
    </w:p>
    <w:p w:rsidR="00702137" w:rsidRPr="000C14B9" w:rsidRDefault="00702137" w:rsidP="00702137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D4CAA">
        <w:rPr>
          <w:sz w:val="24"/>
          <w:szCs w:val="24"/>
        </w:rPr>
        <w:t>5.5. В целях предоставления Муниципальной услуги</w:t>
      </w:r>
      <w:r w:rsidRPr="005D4CAA">
        <w:rPr>
          <w:rFonts w:eastAsia="Times New Roman"/>
          <w:sz w:val="24"/>
          <w:szCs w:val="24"/>
          <w:lang w:eastAsia="ar-SA"/>
        </w:rPr>
        <w:t xml:space="preserve"> </w:t>
      </w:r>
      <w:r w:rsidRPr="005D4CAA">
        <w:rPr>
          <w:sz w:val="24"/>
          <w:szCs w:val="24"/>
        </w:rPr>
        <w:t xml:space="preserve">Организация взаимодействует </w:t>
      </w:r>
      <w:r>
        <w:rPr>
          <w:sz w:val="24"/>
          <w:szCs w:val="24"/>
        </w:rPr>
        <w:br/>
      </w:r>
      <w:r w:rsidRPr="005D4CAA">
        <w:rPr>
          <w:sz w:val="24"/>
          <w:szCs w:val="24"/>
        </w:rPr>
        <w:t xml:space="preserve">с органом </w:t>
      </w:r>
      <w:r w:rsidR="00241D29">
        <w:rPr>
          <w:sz w:val="24"/>
          <w:szCs w:val="24"/>
        </w:rPr>
        <w:t>администрации Лесозаводского городского округа</w:t>
      </w:r>
      <w:r w:rsidRPr="000C14B9">
        <w:rPr>
          <w:sz w:val="24"/>
          <w:szCs w:val="24"/>
        </w:rPr>
        <w:t>, осуществляющ</w:t>
      </w:r>
      <w:r w:rsidR="008010E3">
        <w:rPr>
          <w:sz w:val="24"/>
          <w:szCs w:val="24"/>
        </w:rPr>
        <w:t>его</w:t>
      </w:r>
      <w:r w:rsidRPr="000C14B9">
        <w:rPr>
          <w:sz w:val="24"/>
          <w:szCs w:val="24"/>
        </w:rPr>
        <w:t xml:space="preserve"> управление в сфере образования</w:t>
      </w:r>
      <w:r w:rsidR="008010E3">
        <w:rPr>
          <w:sz w:val="24"/>
          <w:szCs w:val="24"/>
        </w:rPr>
        <w:t xml:space="preserve"> (МКУ «Управление образования ЛГО»</w:t>
      </w:r>
      <w:r w:rsidRPr="000C14B9">
        <w:rPr>
          <w:sz w:val="24"/>
          <w:szCs w:val="24"/>
        </w:rPr>
        <w:t>, культуры, физической культуры и спорта (</w:t>
      </w:r>
      <w:r w:rsidR="008010E3">
        <w:rPr>
          <w:sz w:val="24"/>
          <w:szCs w:val="24"/>
        </w:rPr>
        <w:t>МКУ «Управление культуры, молодежной политики и спорта»</w:t>
      </w:r>
      <w:r w:rsidRPr="000C14B9">
        <w:rPr>
          <w:sz w:val="24"/>
          <w:szCs w:val="24"/>
        </w:rPr>
        <w:t>).</w:t>
      </w:r>
    </w:p>
    <w:p w:rsidR="00702137" w:rsidRPr="00ED7907" w:rsidRDefault="00702137" w:rsidP="00702137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Организация не вправе требовать от Заявителя осуществления действий, в том числе согласований, </w:t>
      </w:r>
      <w:r w:rsidRPr="00B1121C">
        <w:rPr>
          <w:sz w:val="24"/>
          <w:szCs w:val="24"/>
        </w:rPr>
        <w:t xml:space="preserve">необходимых для получения </w:t>
      </w:r>
      <w:r w:rsidR="00B1121C" w:rsidRPr="00B1121C">
        <w:rPr>
          <w:sz w:val="24"/>
          <w:szCs w:val="24"/>
        </w:rPr>
        <w:t>Муниципальной у</w:t>
      </w:r>
      <w:r w:rsidRPr="00B1121C">
        <w:rPr>
          <w:sz w:val="24"/>
          <w:szCs w:val="24"/>
        </w:rPr>
        <w:t xml:space="preserve">слуги и </w:t>
      </w:r>
      <w:r>
        <w:rPr>
          <w:sz w:val="24"/>
          <w:szCs w:val="24"/>
        </w:rPr>
        <w:t>связанных с обращением в иные органы власти, органы местного самоуправления или организации.</w:t>
      </w:r>
    </w:p>
    <w:p w:rsidR="00702137" w:rsidRPr="00E54112" w:rsidRDefault="00702137" w:rsidP="00212DB0">
      <w:pPr>
        <w:pStyle w:val="2-"/>
        <w:numPr>
          <w:ilvl w:val="0"/>
          <w:numId w:val="0"/>
        </w:numPr>
        <w:ind w:left="1429"/>
      </w:pPr>
      <w:bookmarkStart w:id="47" w:name="_Hlk20900617"/>
    </w:p>
    <w:p w:rsidR="00702137" w:rsidRDefault="00200AF4" w:rsidP="00200AF4">
      <w:pPr>
        <w:pStyle w:val="2-"/>
        <w:numPr>
          <w:ilvl w:val="0"/>
          <w:numId w:val="0"/>
        </w:numPr>
        <w:ind w:left="1069"/>
      </w:pPr>
      <w:bookmarkStart w:id="48" w:name="_Toc28377938"/>
      <w:bookmarkStart w:id="49" w:name="_Toc83023792"/>
      <w:r>
        <w:t xml:space="preserve">6. </w:t>
      </w:r>
      <w:r w:rsidR="00702137" w:rsidRPr="00E54112">
        <w:t>Результат предоставления Муниципальной услуги</w:t>
      </w:r>
      <w:bookmarkEnd w:id="48"/>
      <w:bookmarkEnd w:id="49"/>
    </w:p>
    <w:p w:rsidR="00702137" w:rsidRPr="00E54112" w:rsidRDefault="00702137" w:rsidP="00212DB0">
      <w:pPr>
        <w:pStyle w:val="2-"/>
        <w:numPr>
          <w:ilvl w:val="0"/>
          <w:numId w:val="0"/>
        </w:numPr>
        <w:ind w:left="1429"/>
      </w:pPr>
    </w:p>
    <w:bookmarkEnd w:id="47"/>
    <w:p w:rsidR="00702137" w:rsidRPr="00E54112" w:rsidRDefault="00702137" w:rsidP="00702137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Результатом предоставления Муниципальной услуги является:</w:t>
      </w:r>
    </w:p>
    <w:p w:rsidR="00702137" w:rsidRPr="005D4CAA" w:rsidRDefault="00702137" w:rsidP="00702137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0" w:name="_Ref62054829"/>
      <w:r w:rsidRPr="00E54112">
        <w:rPr>
          <w:sz w:val="24"/>
          <w:szCs w:val="24"/>
        </w:rPr>
        <w:t>решение о предоставлении Муниципальной услуги в виде</w:t>
      </w:r>
      <w:r>
        <w:rPr>
          <w:sz w:val="24"/>
          <w:szCs w:val="24"/>
        </w:rPr>
        <w:t xml:space="preserve"> электронной записи </w:t>
      </w:r>
      <w:r>
        <w:rPr>
          <w:sz w:val="24"/>
          <w:szCs w:val="24"/>
        </w:rPr>
        <w:br/>
        <w:t>в Личном кабинете Заявителя в ИС или на ЕПГУ</w:t>
      </w:r>
      <w:r w:rsidRPr="005D4CAA">
        <w:rPr>
          <w:sz w:val="24"/>
          <w:szCs w:val="24"/>
        </w:rPr>
        <w:t>, или на РПГУ;</w:t>
      </w:r>
      <w:bookmarkEnd w:id="50"/>
    </w:p>
    <w:p w:rsidR="00702137" w:rsidRPr="00E54112" w:rsidRDefault="00702137" w:rsidP="00702137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</w:t>
      </w:r>
      <w:r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0</w:t>
      </w:r>
      <w:r>
        <w:rPr>
          <w:sz w:val="24"/>
          <w:szCs w:val="24"/>
        </w:rPr>
        <w:fldChar w:fldCharType="end"/>
      </w:r>
      <w:r w:rsidRPr="00E54112">
        <w:rPr>
          <w:sz w:val="24"/>
          <w:szCs w:val="24"/>
        </w:rPr>
        <w:t xml:space="preserve"> настоящего Административного регламента, которое оформляется в соответствии </w:t>
      </w:r>
      <w:r>
        <w:rPr>
          <w:sz w:val="24"/>
          <w:szCs w:val="24"/>
        </w:rPr>
        <w:br/>
      </w:r>
      <w:r w:rsidR="00200AF4">
        <w:rPr>
          <w:sz w:val="24"/>
          <w:szCs w:val="24"/>
        </w:rPr>
        <w:t>с п</w:t>
      </w:r>
      <w:r w:rsidRPr="00E54112">
        <w:rPr>
          <w:sz w:val="24"/>
          <w:szCs w:val="24"/>
        </w:rPr>
        <w:t xml:space="preserve">риложением </w:t>
      </w:r>
      <w:r>
        <w:rPr>
          <w:sz w:val="24"/>
          <w:szCs w:val="24"/>
        </w:rPr>
        <w:t>3</w:t>
      </w:r>
      <w:r w:rsidRPr="00E54112">
        <w:rPr>
          <w:sz w:val="24"/>
          <w:szCs w:val="24"/>
        </w:rPr>
        <w:t xml:space="preserve"> к настоящему Административному регламенту.</w:t>
      </w:r>
    </w:p>
    <w:p w:rsidR="00702137" w:rsidRDefault="00702137" w:rsidP="00702137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 xml:space="preserve">изменения статуса электронной записи </w:t>
      </w:r>
      <w:r w:rsidRPr="00E54112">
        <w:rPr>
          <w:sz w:val="24"/>
          <w:szCs w:val="24"/>
        </w:rPr>
        <w:t>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>е Заявителя</w:t>
      </w:r>
      <w:r w:rsidRPr="00E54112">
        <w:rPr>
          <w:sz w:val="24"/>
          <w:szCs w:val="24"/>
        </w:rPr>
        <w:t xml:space="preserve"> на ЕПГУ 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обращении за предоставлением Муниципальной услуги посредством ЕПГУ, либо в личном кабинете Заявителя на РПГУ при обращении за предоставлением Муниципальной услуги посредством РПГУ</w:t>
      </w:r>
      <w:r w:rsidRPr="00E54112">
        <w:rPr>
          <w:sz w:val="24"/>
          <w:szCs w:val="24"/>
        </w:rPr>
        <w:t xml:space="preserve">. </w:t>
      </w:r>
    </w:p>
    <w:p w:rsidR="00702137" w:rsidRDefault="00702137" w:rsidP="0070213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E54112">
        <w:rPr>
          <w:sz w:val="24"/>
          <w:szCs w:val="24"/>
        </w:rPr>
        <w:lastRenderedPageBreak/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изменения статуса электронной записи</w:t>
      </w:r>
      <w:r w:rsidRPr="00E54112">
        <w:rPr>
          <w:sz w:val="24"/>
          <w:szCs w:val="24"/>
        </w:rPr>
        <w:t xml:space="preserve"> 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 xml:space="preserve">е Заявителя в ИС </w:t>
      </w:r>
      <w:r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 xml:space="preserve"> при обращении за предоставлением Муниципальной услуги посредством ИС.</w:t>
      </w:r>
    </w:p>
    <w:p w:rsidR="00702137" w:rsidRPr="0060714D" w:rsidRDefault="00702137" w:rsidP="00702137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60714D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уведомления об изменения статуса электронной записи</w:t>
      </w:r>
      <w:r w:rsidRPr="0060714D">
        <w:rPr>
          <w:sz w:val="24"/>
          <w:szCs w:val="24"/>
        </w:rPr>
        <w:t>, кото</w:t>
      </w:r>
      <w:r>
        <w:rPr>
          <w:sz w:val="24"/>
          <w:szCs w:val="24"/>
        </w:rPr>
        <w:t>рое</w:t>
      </w:r>
      <w:r w:rsidRPr="0060714D">
        <w:rPr>
          <w:sz w:val="24"/>
          <w:szCs w:val="24"/>
        </w:rPr>
        <w:t xml:space="preserve"> направляется Заявителю на указанный им контактный адрес электронной почты при обращении </w:t>
      </w:r>
      <w:r>
        <w:rPr>
          <w:sz w:val="24"/>
          <w:szCs w:val="24"/>
        </w:rPr>
        <w:br/>
      </w:r>
      <w:r w:rsidRPr="0060714D">
        <w:rPr>
          <w:sz w:val="24"/>
          <w:szCs w:val="24"/>
        </w:rPr>
        <w:t>за предоставлением Муниципальной услуги в Организацию или МФЦ</w:t>
      </w:r>
      <w:r>
        <w:rPr>
          <w:sz w:val="24"/>
          <w:szCs w:val="24"/>
        </w:rPr>
        <w:t>.</w:t>
      </w:r>
    </w:p>
    <w:p w:rsidR="00702137" w:rsidRPr="00E54112" w:rsidRDefault="00702137" w:rsidP="00702137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Решение о предоставлении Муниципальной услуги направляется Заявителю после осуществления сверки оригиналов документов</w:t>
      </w:r>
      <w:r>
        <w:rPr>
          <w:sz w:val="24"/>
          <w:szCs w:val="24"/>
        </w:rPr>
        <w:t xml:space="preserve"> (без необходимости для заявителя подачи в Организацию дополнительных форм в бумажном или электронном виде)</w:t>
      </w:r>
      <w:r w:rsidRPr="00E54112">
        <w:rPr>
          <w:sz w:val="24"/>
          <w:szCs w:val="24"/>
        </w:rPr>
        <w:t>, необходимых для предоставления Муниципальной услуги, с данными, указанными в Запросе, которая осуществляется:</w:t>
      </w:r>
    </w:p>
    <w:p w:rsidR="00702137" w:rsidRPr="00E54112" w:rsidRDefault="00702137" w:rsidP="00702137">
      <w:pPr>
        <w:pStyle w:val="111"/>
        <w:numPr>
          <w:ilvl w:val="3"/>
          <w:numId w:val="16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1" w:name="_Ref82950340"/>
      <w:r w:rsidRPr="00E54112">
        <w:rPr>
          <w:sz w:val="24"/>
          <w:szCs w:val="24"/>
        </w:rPr>
        <w:t xml:space="preserve">при необходимости проведения вступительных (приемных) испытаний – в </w:t>
      </w:r>
      <w:r w:rsidR="00200AF4">
        <w:rPr>
          <w:sz w:val="24"/>
          <w:szCs w:val="24"/>
        </w:rPr>
        <w:t>течение 4 (ч</w:t>
      </w:r>
      <w:r>
        <w:rPr>
          <w:sz w:val="24"/>
          <w:szCs w:val="24"/>
        </w:rPr>
        <w:t>етырех) рабочих дней с момента прохождения</w:t>
      </w:r>
      <w:r w:rsidRPr="00E54112">
        <w:rPr>
          <w:sz w:val="24"/>
          <w:szCs w:val="24"/>
        </w:rPr>
        <w:t xml:space="preserve"> вступительных (приемных) испытаний;</w:t>
      </w:r>
      <w:bookmarkEnd w:id="51"/>
    </w:p>
    <w:p w:rsidR="00702137" w:rsidRPr="00E54112" w:rsidRDefault="00702137" w:rsidP="00702137">
      <w:pPr>
        <w:pStyle w:val="11"/>
        <w:numPr>
          <w:ilvl w:val="3"/>
          <w:numId w:val="17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2" w:name="_Ref62489888"/>
      <w:r w:rsidRPr="00E54112">
        <w:rPr>
          <w:sz w:val="24"/>
          <w:szCs w:val="24"/>
        </w:rPr>
        <w:t xml:space="preserve">при отсутствии необходимости проведения вступительных (приемных) испытаний – в </w:t>
      </w:r>
      <w:r w:rsidR="00200AF4">
        <w:rPr>
          <w:sz w:val="24"/>
          <w:szCs w:val="24"/>
        </w:rPr>
        <w:t>течение 4 (ч</w:t>
      </w:r>
      <w:r>
        <w:rPr>
          <w:sz w:val="24"/>
          <w:szCs w:val="24"/>
        </w:rPr>
        <w:t>етырех) рабочих дней с момента издания приказа о зачислении на</w:t>
      </w:r>
      <w:r w:rsidRPr="00E54112">
        <w:rPr>
          <w:sz w:val="24"/>
          <w:szCs w:val="24"/>
        </w:rPr>
        <w:t xml:space="preserve"> обучение по дополнительным общеобразовательным программам, программам спортивной подготовки по форме, установленной Организацией</w:t>
      </w:r>
      <w:r>
        <w:rPr>
          <w:sz w:val="24"/>
          <w:szCs w:val="24"/>
        </w:rPr>
        <w:t xml:space="preserve">, либо </w:t>
      </w:r>
      <w:r w:rsidRPr="00E54112">
        <w:rPr>
          <w:sz w:val="24"/>
          <w:szCs w:val="24"/>
        </w:rPr>
        <w:t>подписания договора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об образовании на обучение по дополнительным общеразвивающим программам в рамках системы ПФ</w:t>
      </w:r>
      <w:r>
        <w:rPr>
          <w:sz w:val="24"/>
          <w:szCs w:val="24"/>
        </w:rPr>
        <w:t xml:space="preserve"> </w:t>
      </w:r>
      <w:r w:rsidRPr="00E54112">
        <w:rPr>
          <w:sz w:val="24"/>
          <w:szCs w:val="24"/>
        </w:rPr>
        <w:t>ДО</w:t>
      </w:r>
      <w:r>
        <w:rPr>
          <w:sz w:val="24"/>
          <w:szCs w:val="24"/>
        </w:rPr>
        <w:t>Д</w:t>
      </w:r>
      <w:r w:rsidRPr="00E54112">
        <w:rPr>
          <w:sz w:val="24"/>
          <w:szCs w:val="24"/>
        </w:rPr>
        <w:t xml:space="preserve"> по форм</w:t>
      </w:r>
      <w:r w:rsidR="00200AF4">
        <w:rPr>
          <w:sz w:val="24"/>
          <w:szCs w:val="24"/>
        </w:rPr>
        <w:t>е в соответствии с п</w:t>
      </w:r>
      <w:r>
        <w:rPr>
          <w:sz w:val="24"/>
          <w:szCs w:val="24"/>
        </w:rPr>
        <w:t>риложением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E54112">
        <w:rPr>
          <w:sz w:val="24"/>
          <w:szCs w:val="24"/>
        </w:rPr>
        <w:t xml:space="preserve"> к настоящему Административному регламенту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(далее–договор ПФ).</w:t>
      </w:r>
      <w:bookmarkEnd w:id="52"/>
    </w:p>
    <w:p w:rsidR="00702137" w:rsidRPr="00E54112" w:rsidRDefault="00702137" w:rsidP="00702137">
      <w:pPr>
        <w:pStyle w:val="11"/>
        <w:numPr>
          <w:ilvl w:val="1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3" w:name="_Toc463206273"/>
      <w:bookmarkStart w:id="54" w:name="_Toc463207570"/>
      <w:bookmarkStart w:id="55" w:name="_Toc463206274"/>
      <w:bookmarkStart w:id="56" w:name="_Toc463207571"/>
      <w:bookmarkEnd w:id="53"/>
      <w:bookmarkEnd w:id="54"/>
      <w:bookmarkEnd w:id="55"/>
      <w:bookmarkEnd w:id="56"/>
      <w:r w:rsidRPr="00E54112">
        <w:rPr>
          <w:sz w:val="24"/>
          <w:szCs w:val="24"/>
        </w:rPr>
        <w:t>Сведения о предоставлении Мун</w:t>
      </w:r>
      <w:r w:rsidR="00200AF4">
        <w:rPr>
          <w:sz w:val="24"/>
          <w:szCs w:val="24"/>
        </w:rPr>
        <w:t>иципальной услуги в течение 1 (о</w:t>
      </w:r>
      <w:r w:rsidRPr="00E54112">
        <w:rPr>
          <w:sz w:val="24"/>
          <w:szCs w:val="24"/>
        </w:rPr>
        <w:t>дного) рабочего дня подлежат обязательному размещению в ИС</w:t>
      </w:r>
      <w:r>
        <w:rPr>
          <w:sz w:val="24"/>
          <w:szCs w:val="24"/>
        </w:rPr>
        <w:t>, а также на ЕПГУ, в случае, если заявление о предоставлении услуги подано посредством ЕПГУ</w:t>
      </w:r>
      <w:r w:rsidRPr="00E54112">
        <w:rPr>
          <w:sz w:val="24"/>
          <w:szCs w:val="24"/>
        </w:rPr>
        <w:t xml:space="preserve">. </w:t>
      </w:r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Default="00200AF4" w:rsidP="00200AF4">
      <w:pPr>
        <w:pStyle w:val="2-"/>
        <w:numPr>
          <w:ilvl w:val="0"/>
          <w:numId w:val="0"/>
        </w:numPr>
        <w:ind w:left="1069"/>
      </w:pPr>
      <w:bookmarkStart w:id="57" w:name="_Toc438110037"/>
      <w:bookmarkStart w:id="58" w:name="_Toc438376242"/>
      <w:bookmarkStart w:id="59" w:name="_Toc510616997"/>
      <w:bookmarkStart w:id="60" w:name="_Toc28377939"/>
      <w:bookmarkStart w:id="61" w:name="_Hlk20900628"/>
      <w:bookmarkStart w:id="62" w:name="_Toc83023793"/>
      <w:r>
        <w:t xml:space="preserve">7. </w:t>
      </w:r>
      <w:r w:rsidR="00702137" w:rsidRPr="0034787E">
        <w:t xml:space="preserve">Срок и порядок регистрации </w:t>
      </w:r>
      <w:bookmarkEnd w:id="57"/>
      <w:bookmarkEnd w:id="58"/>
      <w:r w:rsidR="00702137" w:rsidRPr="0034787E">
        <w:t>Запроса Заявителя о предоставлении Муниципальной услуги, в том числе в электронной форме</w:t>
      </w:r>
      <w:bookmarkEnd w:id="59"/>
      <w:bookmarkEnd w:id="60"/>
      <w:bookmarkEnd w:id="61"/>
      <w:bookmarkEnd w:id="62"/>
    </w:p>
    <w:p w:rsidR="00702137" w:rsidRPr="004C7E39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4C7E39" w:rsidRDefault="00702137" w:rsidP="00702137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bookmarkStart w:id="63" w:name="_Toc437973287"/>
      <w:bookmarkStart w:id="64" w:name="_Toc438110028"/>
      <w:bookmarkStart w:id="65" w:name="_Toc438376232"/>
      <w:bookmarkEnd w:id="39"/>
      <w:bookmarkEnd w:id="40"/>
      <w:bookmarkEnd w:id="41"/>
      <w:r w:rsidRPr="004C7E39">
        <w:rPr>
          <w:sz w:val="24"/>
          <w:szCs w:val="24"/>
        </w:rPr>
        <w:t xml:space="preserve">Запрос о предоставлении Муниципальной услуги, поданный в электронной форме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до 16:00 рабочего дня, регистрируется в Организации в день его подачи. Запрос, поданный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после 16:00 рабочего дня либо в нерабочий день, регистрируется в Организации на следующий рабочий день. </w:t>
      </w:r>
    </w:p>
    <w:p w:rsidR="00702137" w:rsidRPr="004C7E39" w:rsidRDefault="00702137" w:rsidP="00702137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  <w:bookmarkStart w:id="66" w:name="_Hlk20900646"/>
      <w:bookmarkEnd w:id="63"/>
      <w:bookmarkEnd w:id="64"/>
      <w:bookmarkEnd w:id="65"/>
    </w:p>
    <w:p w:rsidR="00702137" w:rsidRDefault="00200AF4" w:rsidP="00200AF4">
      <w:pPr>
        <w:pStyle w:val="2-"/>
        <w:numPr>
          <w:ilvl w:val="0"/>
          <w:numId w:val="0"/>
        </w:numPr>
        <w:ind w:left="1069"/>
      </w:pPr>
      <w:bookmarkStart w:id="67" w:name="_Toc510616998"/>
      <w:bookmarkStart w:id="68" w:name="_Toc28377940"/>
      <w:bookmarkStart w:id="69" w:name="_Toc83023794"/>
      <w:r>
        <w:t xml:space="preserve">8. </w:t>
      </w:r>
      <w:r w:rsidR="00702137" w:rsidRPr="0034787E">
        <w:t>Срок предоставления Муниципальной услуги</w:t>
      </w:r>
      <w:bookmarkEnd w:id="67"/>
      <w:bookmarkEnd w:id="68"/>
      <w:bookmarkEnd w:id="69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bookmarkEnd w:id="66"/>
    <w:p w:rsidR="00702137" w:rsidRDefault="00702137" w:rsidP="00702137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Срок предоставления Муниципальной услуги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702137" w:rsidRDefault="00702137" w:rsidP="00702137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 составляет не более 45</w:t>
      </w:r>
      <w:r w:rsidR="00DC6765">
        <w:rPr>
          <w:sz w:val="24"/>
          <w:szCs w:val="24"/>
        </w:rPr>
        <w:t xml:space="preserve"> (с</w:t>
      </w:r>
      <w:r>
        <w:rPr>
          <w:sz w:val="24"/>
          <w:szCs w:val="24"/>
        </w:rPr>
        <w:t>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702137" w:rsidRPr="00F2598F" w:rsidRDefault="00702137" w:rsidP="00702137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 xml:space="preserve">ри отсутствии необходимости проведения вступительных (приемных) испытаний </w:t>
      </w:r>
      <w:r>
        <w:rPr>
          <w:sz w:val="24"/>
          <w:szCs w:val="24"/>
        </w:rPr>
        <w:t xml:space="preserve">составляет </w:t>
      </w:r>
      <w:r w:rsidRPr="00F2598F">
        <w:rPr>
          <w:sz w:val="24"/>
          <w:szCs w:val="24"/>
        </w:rPr>
        <w:t>не более 7</w:t>
      </w:r>
      <w:r w:rsidR="00DC6765">
        <w:rPr>
          <w:sz w:val="24"/>
          <w:szCs w:val="24"/>
        </w:rPr>
        <w:t xml:space="preserve"> (с</w:t>
      </w:r>
      <w:r>
        <w:rPr>
          <w:sz w:val="24"/>
          <w:szCs w:val="24"/>
        </w:rPr>
        <w:t>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702137" w:rsidRDefault="00702137" w:rsidP="00702137">
      <w:pPr>
        <w:pStyle w:val="1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В случае наличия оснований для отказа в предоставлении Муниципальной услуги, соответствующий результат направляется Заявителю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702137" w:rsidRDefault="00702137" w:rsidP="00702137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</w:t>
      </w:r>
      <w:r>
        <w:rPr>
          <w:sz w:val="24"/>
          <w:szCs w:val="24"/>
        </w:rPr>
        <w:t xml:space="preserve"> –</w:t>
      </w:r>
      <w:r w:rsidRPr="00F2598F">
        <w:rPr>
          <w:sz w:val="24"/>
          <w:szCs w:val="24"/>
        </w:rPr>
        <w:t xml:space="preserve"> в срок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не более 45</w:t>
      </w:r>
      <w:r w:rsidR="00DC6765">
        <w:rPr>
          <w:sz w:val="24"/>
          <w:szCs w:val="24"/>
        </w:rPr>
        <w:t xml:space="preserve"> (с</w:t>
      </w:r>
      <w:r>
        <w:rPr>
          <w:sz w:val="24"/>
          <w:szCs w:val="24"/>
        </w:rPr>
        <w:t>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702137" w:rsidRPr="00F2598F" w:rsidRDefault="00702137" w:rsidP="00702137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 w:rsidR="00DC6765">
        <w:rPr>
          <w:sz w:val="24"/>
          <w:szCs w:val="24"/>
        </w:rPr>
        <w:t xml:space="preserve"> (с</w:t>
      </w:r>
      <w:r>
        <w:rPr>
          <w:sz w:val="24"/>
          <w:szCs w:val="24"/>
        </w:rPr>
        <w:t>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702137" w:rsidRPr="00F2598F" w:rsidRDefault="00702137" w:rsidP="00702137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Периоды обращения за предоставлением </w:t>
      </w:r>
      <w:r>
        <w:rPr>
          <w:sz w:val="24"/>
          <w:szCs w:val="24"/>
        </w:rPr>
        <w:t>Муниципальной у</w:t>
      </w:r>
      <w:r w:rsidRPr="00F2598F">
        <w:rPr>
          <w:sz w:val="24"/>
          <w:szCs w:val="24"/>
        </w:rPr>
        <w:t>слуги:</w:t>
      </w:r>
    </w:p>
    <w:p w:rsidR="00702137" w:rsidRPr="00803CCD" w:rsidRDefault="00702137" w:rsidP="00702137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2B0188">
        <w:rPr>
          <w:sz w:val="24"/>
          <w:szCs w:val="24"/>
        </w:rPr>
        <w:t xml:space="preserve">Муниципальная услуга предоставляется Организациями в </w:t>
      </w:r>
      <w:r>
        <w:rPr>
          <w:sz w:val="24"/>
          <w:szCs w:val="24"/>
        </w:rPr>
        <w:t xml:space="preserve">период </w:t>
      </w:r>
      <w:r w:rsidRPr="00803CCD">
        <w:rPr>
          <w:sz w:val="24"/>
          <w:szCs w:val="24"/>
        </w:rPr>
        <w:t xml:space="preserve">с 1 января </w:t>
      </w:r>
      <w:r>
        <w:rPr>
          <w:sz w:val="24"/>
          <w:szCs w:val="24"/>
        </w:rPr>
        <w:br/>
      </w:r>
      <w:r w:rsidRPr="00803CCD">
        <w:rPr>
          <w:sz w:val="24"/>
          <w:szCs w:val="24"/>
        </w:rPr>
        <w:t xml:space="preserve">по </w:t>
      </w:r>
      <w:r>
        <w:rPr>
          <w:sz w:val="24"/>
          <w:szCs w:val="24"/>
        </w:rPr>
        <w:t>31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702137" w:rsidRDefault="00702137" w:rsidP="00702137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Pr="002B0188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в отношении программ, реализуемых в рамках системы ПФ ДОД,</w:t>
      </w:r>
      <w:r w:rsidRPr="002B0188">
        <w:rPr>
          <w:sz w:val="24"/>
          <w:szCs w:val="24"/>
        </w:rPr>
        <w:t xml:space="preserve"> предоставляется Организациями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</w:t>
      </w:r>
      <w:r w:rsidRPr="00803CCD">
        <w:rPr>
          <w:sz w:val="24"/>
          <w:szCs w:val="24"/>
        </w:rPr>
        <w:t xml:space="preserve">с 1 января по </w:t>
      </w:r>
      <w:r>
        <w:rPr>
          <w:sz w:val="24"/>
          <w:szCs w:val="24"/>
        </w:rPr>
        <w:t>30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  <w:bookmarkStart w:id="70" w:name="_Toc463206276"/>
      <w:bookmarkStart w:id="71" w:name="_Toc463207573"/>
      <w:bookmarkStart w:id="72" w:name="_Toc463520461"/>
      <w:bookmarkStart w:id="73" w:name="_Toc463206277"/>
      <w:bookmarkStart w:id="74" w:name="_Toc463207574"/>
      <w:bookmarkStart w:id="75" w:name="_Toc463520462"/>
      <w:bookmarkStart w:id="76" w:name="_Hlk20900670"/>
      <w:bookmarkStart w:id="77" w:name="_Toc437973288"/>
      <w:bookmarkStart w:id="78" w:name="_Toc438110029"/>
      <w:bookmarkStart w:id="79" w:name="_Toc438376233"/>
      <w:bookmarkStart w:id="80" w:name="_Ref440654922"/>
      <w:bookmarkStart w:id="81" w:name="_Ref440654930"/>
      <w:bookmarkStart w:id="82" w:name="_Ref440654937"/>
      <w:bookmarkStart w:id="83" w:name="_Ref440654944"/>
      <w:bookmarkStart w:id="84" w:name="_Ref440654952"/>
      <w:bookmarkEnd w:id="70"/>
      <w:bookmarkEnd w:id="71"/>
      <w:bookmarkEnd w:id="72"/>
      <w:bookmarkEnd w:id="73"/>
      <w:bookmarkEnd w:id="74"/>
      <w:bookmarkEnd w:id="75"/>
    </w:p>
    <w:p w:rsidR="00702137" w:rsidRDefault="00DC6765" w:rsidP="00DC6765">
      <w:pPr>
        <w:pStyle w:val="2-"/>
        <w:numPr>
          <w:ilvl w:val="0"/>
          <w:numId w:val="0"/>
        </w:numPr>
        <w:ind w:left="1069"/>
      </w:pPr>
      <w:bookmarkStart w:id="85" w:name="_Toc28377941"/>
      <w:bookmarkStart w:id="86" w:name="_Toc510616999"/>
      <w:bookmarkStart w:id="87" w:name="_Toc83023795"/>
      <w:r>
        <w:t xml:space="preserve">9. </w:t>
      </w:r>
      <w:r w:rsidR="00702137">
        <w:t>Нормативные п</w:t>
      </w:r>
      <w:r w:rsidR="00702137" w:rsidRPr="00273855">
        <w:t xml:space="preserve">равовые </w:t>
      </w:r>
      <w:r w:rsidR="00702137">
        <w:t>акты, регулирующие</w:t>
      </w:r>
      <w:r w:rsidR="00702137" w:rsidRPr="00273855">
        <w:t xml:space="preserve"> </w:t>
      </w:r>
      <w:bookmarkEnd w:id="85"/>
      <w:bookmarkEnd w:id="86"/>
      <w:r w:rsidR="00702137" w:rsidRPr="00273855">
        <w:t>предоставлени</w:t>
      </w:r>
      <w:r w:rsidR="00702137">
        <w:t>е</w:t>
      </w:r>
      <w:r w:rsidR="00702137" w:rsidRPr="00273855">
        <w:t xml:space="preserve"> Муниципальной услуги</w:t>
      </w:r>
      <w:bookmarkEnd w:id="87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bookmarkEnd w:id="76"/>
    <w:p w:rsidR="00702137" w:rsidRPr="00F2598F" w:rsidRDefault="00702137" w:rsidP="00702137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 (с указанием их реквизитов и источников официального опубликования), размещен на официальном сайте </w:t>
      </w:r>
      <w:r w:rsidRPr="00F2598F">
        <w:rPr>
          <w:sz w:val="24"/>
          <w:szCs w:val="24"/>
          <w:lang w:eastAsia="ar-SA"/>
        </w:rPr>
        <w:t>Организации</w:t>
      </w:r>
      <w:r w:rsidRPr="00F2598F">
        <w:rPr>
          <w:sz w:val="24"/>
          <w:szCs w:val="24"/>
        </w:rPr>
        <w:t>.</w:t>
      </w:r>
    </w:p>
    <w:p w:rsidR="00702137" w:rsidRPr="00F2598F" w:rsidRDefault="00702137" w:rsidP="00702137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="00DC6765">
        <w:rPr>
          <w:sz w:val="24"/>
          <w:szCs w:val="24"/>
        </w:rPr>
        <w:t>, указан в п</w:t>
      </w:r>
      <w:r w:rsidRPr="00F2598F">
        <w:rPr>
          <w:sz w:val="24"/>
          <w:szCs w:val="24"/>
        </w:rPr>
        <w:t xml:space="preserve">риложении 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  <w:bookmarkStart w:id="88" w:name="_Hlk20900693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702137" w:rsidRDefault="00DC6765" w:rsidP="00DC6765">
      <w:pPr>
        <w:pStyle w:val="2-"/>
        <w:numPr>
          <w:ilvl w:val="0"/>
          <w:numId w:val="0"/>
        </w:numPr>
        <w:ind w:left="1069"/>
      </w:pPr>
      <w:bookmarkStart w:id="89" w:name="_Toc28377942"/>
      <w:bookmarkStart w:id="90" w:name="_Toc510617000"/>
      <w:bookmarkStart w:id="91" w:name="_Ref63872539"/>
      <w:bookmarkStart w:id="92" w:name="_Ref63872776"/>
      <w:bookmarkStart w:id="93" w:name="_Ref63872905"/>
      <w:bookmarkStart w:id="94" w:name="_Ref63872924"/>
      <w:bookmarkStart w:id="95" w:name="_Toc83023796"/>
      <w:r>
        <w:t xml:space="preserve">10. </w:t>
      </w:r>
      <w:r w:rsidR="00702137" w:rsidRPr="00273855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89"/>
      <w:bookmarkEnd w:id="90"/>
      <w:bookmarkEnd w:id="91"/>
      <w:bookmarkEnd w:id="92"/>
      <w:bookmarkEnd w:id="93"/>
      <w:bookmarkEnd w:id="94"/>
      <w:bookmarkEnd w:id="95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4C7E39" w:rsidRDefault="00702137" w:rsidP="00702137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6" w:name="_Ref63871401"/>
      <w:bookmarkEnd w:id="88"/>
      <w:r w:rsidRPr="004C7E39">
        <w:rPr>
          <w:sz w:val="24"/>
          <w:szCs w:val="24"/>
        </w:rPr>
        <w:t xml:space="preserve">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</w:t>
      </w:r>
      <w:r w:rsidRPr="004C7E39">
        <w:rPr>
          <w:sz w:val="24"/>
          <w:szCs w:val="24"/>
        </w:rPr>
        <w:br/>
        <w:t>за предоставлением Муниципальной услуги:</w:t>
      </w:r>
      <w:bookmarkEnd w:id="96"/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</w:t>
      </w:r>
      <w:r w:rsidR="00DC6765">
        <w:rPr>
          <w:sz w:val="24"/>
          <w:szCs w:val="24"/>
        </w:rPr>
        <w:t>слуги по форме, приведенной</w:t>
      </w:r>
      <w:r w:rsidR="00DC6765">
        <w:rPr>
          <w:sz w:val="24"/>
          <w:szCs w:val="24"/>
        </w:rPr>
        <w:br/>
        <w:t xml:space="preserve"> в п</w:t>
      </w:r>
      <w:r w:rsidRPr="004C7E39">
        <w:rPr>
          <w:sz w:val="24"/>
          <w:szCs w:val="24"/>
        </w:rPr>
        <w:t xml:space="preserve">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</w:t>
      </w:r>
      <w:r>
        <w:rPr>
          <w:sz w:val="24"/>
          <w:szCs w:val="24"/>
        </w:rPr>
        <w:t>кандидата на обучение</w:t>
      </w:r>
      <w:r w:rsidRPr="004C7E39">
        <w:rPr>
          <w:sz w:val="24"/>
          <w:szCs w:val="24"/>
        </w:rPr>
        <w:t>;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Заявителя в случае обращения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</w:t>
      </w:r>
      <w:r w:rsidR="00DC6765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Pr="004C7E39">
        <w:rPr>
          <w:sz w:val="24"/>
          <w:szCs w:val="24"/>
        </w:rPr>
        <w:t>;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подтверждающий полномочия представителя Заявителя, в случае обращения за предоставлением Муниципальной услуги представителя Заявителя; 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702137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  <w:r w:rsidR="00904894">
        <w:rPr>
          <w:sz w:val="24"/>
          <w:szCs w:val="24"/>
        </w:rPr>
        <w:t>;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Заявителя </w:t>
      </w:r>
      <w:r w:rsidRPr="004C7E39">
        <w:rPr>
          <w:sz w:val="24"/>
          <w:szCs w:val="24"/>
        </w:rPr>
        <w:t xml:space="preserve">в случае обращения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lastRenderedPageBreak/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</w:t>
      </w:r>
      <w:r w:rsidR="00243C77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702137" w:rsidRPr="004C7E39" w:rsidRDefault="00702137" w:rsidP="00702137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7" w:name="_Ref82944768"/>
      <w:r w:rsidRPr="004C7E39">
        <w:rPr>
          <w:sz w:val="24"/>
          <w:szCs w:val="24"/>
        </w:rPr>
        <w:t>Перечень документов, необходимых для предоставления Муниципальной услуги, подлежащих представлению Заявителе</w:t>
      </w:r>
      <w:r>
        <w:rPr>
          <w:sz w:val="24"/>
          <w:szCs w:val="24"/>
        </w:rPr>
        <w:t>м при подаче запроса на предоставление услуги посредством ЕПГУ (сведения о документах заполняются в поля электронной формы на ЕПГУ)</w:t>
      </w:r>
      <w:r w:rsidRPr="004C7E39">
        <w:rPr>
          <w:sz w:val="24"/>
          <w:szCs w:val="24"/>
        </w:rPr>
        <w:t>:</w:t>
      </w:r>
      <w:bookmarkEnd w:id="97"/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</w:t>
      </w:r>
      <w:r w:rsidR="00243C77">
        <w:rPr>
          <w:sz w:val="24"/>
          <w:szCs w:val="24"/>
        </w:rPr>
        <w:t>слуги по форме, приведенной</w:t>
      </w:r>
      <w:r w:rsidR="00243C77">
        <w:rPr>
          <w:sz w:val="24"/>
          <w:szCs w:val="24"/>
        </w:rPr>
        <w:br/>
        <w:t xml:space="preserve"> в п</w:t>
      </w:r>
      <w:r w:rsidRPr="004C7E39">
        <w:rPr>
          <w:sz w:val="24"/>
          <w:szCs w:val="24"/>
        </w:rPr>
        <w:t xml:space="preserve">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Pr="004C7E39">
        <w:rPr>
          <w:sz w:val="24"/>
          <w:szCs w:val="24"/>
        </w:rPr>
        <w:t xml:space="preserve"> личность </w:t>
      </w:r>
      <w:r>
        <w:rPr>
          <w:sz w:val="24"/>
          <w:szCs w:val="24"/>
        </w:rPr>
        <w:t>кандидата на обучение</w:t>
      </w:r>
      <w:r w:rsidRPr="004C7E39">
        <w:rPr>
          <w:sz w:val="24"/>
          <w:szCs w:val="24"/>
        </w:rPr>
        <w:t>;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Pr="004C7E39">
        <w:rPr>
          <w:sz w:val="24"/>
          <w:szCs w:val="24"/>
        </w:rPr>
        <w:t xml:space="preserve"> личность Заявителя в случае обращения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</w:t>
      </w:r>
      <w:r w:rsidR="00243C77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Pr="004C7E39">
        <w:rPr>
          <w:sz w:val="24"/>
          <w:szCs w:val="24"/>
        </w:rPr>
        <w:t>;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>, подтверждающ</w:t>
      </w:r>
      <w:r>
        <w:rPr>
          <w:sz w:val="24"/>
          <w:szCs w:val="24"/>
        </w:rPr>
        <w:t>ем</w:t>
      </w:r>
      <w:r w:rsidRPr="004C7E39">
        <w:rPr>
          <w:sz w:val="24"/>
          <w:szCs w:val="24"/>
        </w:rPr>
        <w:t xml:space="preserve"> полномочия представителя Заявителя, в случае обращения за предоставлением Муниципальной услуги представителя Заявителя; 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ах</w:t>
      </w:r>
      <w:r w:rsidRPr="004C7E39">
        <w:rPr>
          <w:sz w:val="24"/>
          <w:szCs w:val="24"/>
        </w:rPr>
        <w:t xml:space="preserve"> об отсутствии медицинских противопоказаний для занятий отдельными видами искусства, физической культурой и спортом;</w:t>
      </w:r>
    </w:p>
    <w:p w:rsidR="00702137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сведения о номере СНИЛС кандидата на обучение;</w:t>
      </w:r>
    </w:p>
    <w:p w:rsidR="00702137" w:rsidRPr="004C7E39" w:rsidRDefault="00702137" w:rsidP="00702137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номере СНИЛС Заявителя </w:t>
      </w:r>
      <w:r w:rsidRPr="004C7E39">
        <w:rPr>
          <w:sz w:val="24"/>
          <w:szCs w:val="24"/>
        </w:rPr>
        <w:t xml:space="preserve">в случае обращения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</w:t>
      </w:r>
      <w:r w:rsidR="00104DF1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2.2.2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702137" w:rsidRPr="004C7E39" w:rsidRDefault="00702137" w:rsidP="00702137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Pr="004C7E39">
        <w:rPr>
          <w:sz w:val="24"/>
          <w:szCs w:val="24"/>
        </w:rPr>
        <w:br/>
        <w:t>от</w:t>
      </w:r>
      <w:r w:rsidR="00104DF1">
        <w:rPr>
          <w:sz w:val="24"/>
          <w:szCs w:val="24"/>
        </w:rPr>
        <w:t xml:space="preserve"> способа обращения приведено в п</w:t>
      </w:r>
      <w:r w:rsidRPr="004C7E39">
        <w:rPr>
          <w:sz w:val="24"/>
          <w:szCs w:val="24"/>
        </w:rPr>
        <w:t xml:space="preserve">риложении </w:t>
      </w:r>
      <w:r>
        <w:rPr>
          <w:sz w:val="24"/>
          <w:szCs w:val="24"/>
        </w:rPr>
        <w:t>8</w:t>
      </w:r>
      <w:r w:rsidRPr="004C7E39">
        <w:rPr>
          <w:sz w:val="24"/>
          <w:szCs w:val="24"/>
        </w:rPr>
        <w:t xml:space="preserve"> к настоящему Административному регламенту.</w:t>
      </w:r>
    </w:p>
    <w:p w:rsidR="00702137" w:rsidRPr="00460EEC" w:rsidRDefault="00702137" w:rsidP="00702137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8" w:name="_Hlk32196831"/>
      <w:r w:rsidRPr="00460EEC">
        <w:rPr>
          <w:rFonts w:ascii="Times New Roman" w:hAnsi="Times New Roman"/>
          <w:sz w:val="24"/>
          <w:szCs w:val="24"/>
        </w:rP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Pr="00460EEC">
        <w:rPr>
          <w:rFonts w:ascii="Times New Roman" w:hAnsi="Times New Roman"/>
          <w:sz w:val="24"/>
          <w:szCs w:val="24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460EEC">
        <w:rPr>
          <w:rFonts w:ascii="Times New Roman" w:hAnsi="Times New Roman"/>
          <w:color w:val="000000"/>
          <w:sz w:val="24"/>
          <w:szCs w:val="24"/>
        </w:rPr>
        <w:t>Документы, подтверждающие получение согласия, могут быть представлены</w:t>
      </w:r>
      <w:r w:rsidR="00104DF1">
        <w:rPr>
          <w:rFonts w:ascii="Times New Roman" w:hAnsi="Times New Roman"/>
          <w:color w:val="000000"/>
          <w:sz w:val="24"/>
          <w:szCs w:val="24"/>
        </w:rPr>
        <w:t>,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в том числе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>в форме электронного документа.</w:t>
      </w:r>
    </w:p>
    <w:bookmarkEnd w:id="98"/>
    <w:p w:rsidR="00702137" w:rsidRPr="00460EEC" w:rsidRDefault="00702137" w:rsidP="00702137">
      <w:pPr>
        <w:pStyle w:val="affffb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>Организации запрещено требовать у Заявителя:</w:t>
      </w:r>
    </w:p>
    <w:p w:rsidR="00702137" w:rsidRPr="00460EEC" w:rsidRDefault="00702137" w:rsidP="00702137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460EEC">
        <w:rPr>
          <w:rFonts w:ascii="Times New Roman" w:hAnsi="Times New Roman"/>
          <w:sz w:val="24"/>
          <w:szCs w:val="24"/>
        </w:rPr>
        <w:t xml:space="preserve">, настоящим Административным регламентом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702137" w:rsidRPr="00460EEC" w:rsidRDefault="00702137" w:rsidP="00702137">
      <w:pPr>
        <w:pStyle w:val="affffb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Организации,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 xml:space="preserve">или органам местного самоуправления организаций, участвующих в предоставлении Муниципальной услуги, в соответствии с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>, настоящим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Административным регламентом за исключением документов, включенных в определенный </w:t>
      </w:r>
      <w:hyperlink r:id="rId11" w:history="1">
        <w:r w:rsidRPr="00736A14">
          <w:rPr>
            <w:rStyle w:val="af5"/>
            <w:color w:val="000000"/>
            <w:sz w:val="24"/>
            <w:szCs w:val="24"/>
          </w:rPr>
          <w:t>частью 6</w:t>
        </w:r>
      </w:hyperlink>
      <w:r w:rsidRPr="00460EEC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702137" w:rsidRPr="00460EEC" w:rsidRDefault="00702137" w:rsidP="00702137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lastRenderedPageBreak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</w:t>
      </w:r>
      <w:r w:rsidR="001C6C5F">
        <w:rPr>
          <w:rFonts w:ascii="Times New Roman" w:hAnsi="Times New Roman"/>
          <w:color w:val="000000"/>
          <w:sz w:val="24"/>
          <w:szCs w:val="24"/>
        </w:rPr>
        <w:t>части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_Ref63872512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E5E84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702137" w:rsidRPr="004C7E39" w:rsidRDefault="00702137" w:rsidP="00702137">
      <w:pPr>
        <w:pStyle w:val="affffb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9" w:name="_Ref63872142"/>
      <w:r w:rsidRPr="004C7E39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4C7E39">
        <w:rPr>
          <w:rFonts w:ascii="Times New Roman" w:hAnsi="Times New Roman"/>
          <w:sz w:val="24"/>
          <w:szCs w:val="24"/>
        </w:rPr>
        <w:t>за исключением следующих случаев:</w:t>
      </w:r>
      <w:bookmarkEnd w:id="99"/>
    </w:p>
    <w:p w:rsidR="00702137" w:rsidRPr="00460EEC" w:rsidRDefault="00702137" w:rsidP="00702137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после первоначальной подачи Запроса;</w:t>
      </w:r>
    </w:p>
    <w:p w:rsidR="00702137" w:rsidRPr="00460EEC" w:rsidRDefault="00702137" w:rsidP="00702137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702137" w:rsidRPr="00460EEC" w:rsidRDefault="00702137" w:rsidP="00702137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702137" w:rsidRPr="00460EEC" w:rsidRDefault="00702137" w:rsidP="00702137">
      <w:pPr>
        <w:pStyle w:val="affff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работника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</w:t>
      </w:r>
      <w:r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702137" w:rsidRPr="004C7E39" w:rsidRDefault="00702137" w:rsidP="00702137">
      <w:pPr>
        <w:pStyle w:val="affa"/>
        <w:numPr>
          <w:ilvl w:val="1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Документы</w:t>
      </w:r>
      <w:r>
        <w:rPr>
          <w:rFonts w:ascii="Times New Roman" w:hAnsi="Times New Roman"/>
          <w:color w:val="000000"/>
          <w:sz w:val="24"/>
          <w:szCs w:val="24"/>
        </w:rPr>
        <w:t xml:space="preserve"> из перечня, установленного пунктами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_Ref63871401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E5E84">
        <w:rPr>
          <w:rFonts w:ascii="Times New Roman" w:hAnsi="Times New Roman"/>
          <w:color w:val="000000"/>
          <w:sz w:val="24"/>
          <w:szCs w:val="24"/>
        </w:rPr>
        <w:t>10.1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_Ref82944768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E5E84">
        <w:rPr>
          <w:rFonts w:ascii="Times New Roman" w:hAnsi="Times New Roman"/>
          <w:color w:val="000000"/>
          <w:sz w:val="24"/>
          <w:szCs w:val="24"/>
        </w:rPr>
        <w:t>10.2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Pr="004C7E39">
        <w:rPr>
          <w:rFonts w:ascii="Times New Roman" w:hAnsi="Times New Roman"/>
          <w:color w:val="000000"/>
          <w:sz w:val="24"/>
          <w:szCs w:val="24"/>
        </w:rPr>
        <w:t>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</w:t>
      </w:r>
      <w:r>
        <w:rPr>
          <w:rFonts w:ascii="Times New Roman" w:hAnsi="Times New Roman"/>
          <w:color w:val="000000"/>
          <w:sz w:val="24"/>
          <w:szCs w:val="24"/>
        </w:rPr>
        <w:t>, либо удостоверяется апостилем в соответствии с «</w:t>
      </w:r>
      <w:r w:rsidRPr="00B96775">
        <w:rPr>
          <w:rFonts w:ascii="Times New Roman" w:hAnsi="Times New Roman"/>
          <w:color w:val="000000"/>
          <w:sz w:val="24"/>
          <w:szCs w:val="24"/>
        </w:rPr>
        <w:t>Гаагск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B96775">
        <w:rPr>
          <w:rFonts w:ascii="Times New Roman" w:hAnsi="Times New Roman"/>
          <w:color w:val="000000"/>
          <w:sz w:val="24"/>
          <w:szCs w:val="24"/>
        </w:rPr>
        <w:t xml:space="preserve"> конвенци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B96775">
        <w:rPr>
          <w:rFonts w:ascii="Times New Roman" w:hAnsi="Times New Roman"/>
          <w:color w:val="000000"/>
          <w:sz w:val="24"/>
          <w:szCs w:val="24"/>
        </w:rPr>
        <w:t>, отменяющ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B96775">
        <w:rPr>
          <w:rFonts w:ascii="Times New Roman" w:hAnsi="Times New Roman"/>
          <w:color w:val="000000"/>
          <w:sz w:val="24"/>
          <w:szCs w:val="24"/>
        </w:rPr>
        <w:t xml:space="preserve"> требование легализации иностранных официальных документов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B96775">
        <w:rPr>
          <w:rFonts w:ascii="Times New Roman" w:hAnsi="Times New Roman"/>
          <w:color w:val="000000"/>
          <w:sz w:val="24"/>
          <w:szCs w:val="24"/>
        </w:rPr>
        <w:t xml:space="preserve"> от 5 октября 1961 года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  <w:bookmarkStart w:id="100" w:name="_Hlk20900705"/>
    </w:p>
    <w:p w:rsidR="00702137" w:rsidRDefault="00394C3C" w:rsidP="00394C3C">
      <w:pPr>
        <w:pStyle w:val="2-"/>
        <w:numPr>
          <w:ilvl w:val="0"/>
          <w:numId w:val="0"/>
        </w:numPr>
        <w:ind w:left="1069"/>
      </w:pPr>
      <w:bookmarkStart w:id="101" w:name="_Toc28377943"/>
      <w:bookmarkStart w:id="102" w:name="_Toc437973289"/>
      <w:bookmarkStart w:id="103" w:name="_Toc438110030"/>
      <w:bookmarkStart w:id="104" w:name="_Toc438376234"/>
      <w:bookmarkStart w:id="105" w:name="_Toc510617001"/>
      <w:bookmarkStart w:id="106" w:name="_Ref63872806"/>
      <w:bookmarkStart w:id="107" w:name="_Toc83023797"/>
      <w:r>
        <w:t xml:space="preserve">11. </w:t>
      </w:r>
      <w:r w:rsidR="00702137" w:rsidRPr="00273855"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101"/>
      <w:bookmarkEnd w:id="102"/>
      <w:bookmarkEnd w:id="103"/>
      <w:bookmarkEnd w:id="104"/>
      <w:bookmarkEnd w:id="105"/>
      <w:bookmarkEnd w:id="106"/>
      <w:bookmarkEnd w:id="107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4C7E39" w:rsidRDefault="00702137" w:rsidP="00702137">
      <w:pPr>
        <w:pStyle w:val="11"/>
        <w:widowControl w:val="0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8" w:name="_Ref438363884"/>
      <w:bookmarkEnd w:id="100"/>
      <w:r w:rsidRPr="004C7E39">
        <w:rPr>
          <w:sz w:val="24"/>
          <w:szCs w:val="24"/>
        </w:rPr>
        <w:t xml:space="preserve">Организация в порядке межведомственного информационного взаимодействия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702137" w:rsidRPr="00C40E4B" w:rsidRDefault="00702137" w:rsidP="00702137">
      <w:pPr>
        <w:pStyle w:val="11"/>
        <w:numPr>
          <w:ilvl w:val="2"/>
          <w:numId w:val="22"/>
        </w:numPr>
        <w:ind w:left="0" w:firstLine="709"/>
        <w:rPr>
          <w:sz w:val="24"/>
          <w:szCs w:val="24"/>
        </w:rPr>
      </w:pPr>
      <w:r w:rsidRPr="00C40E4B">
        <w:rPr>
          <w:sz w:val="24"/>
          <w:szCs w:val="24"/>
        </w:rPr>
        <w:t xml:space="preserve">в случае, предусмотренном подпунктом </w:t>
      </w:r>
      <w:r w:rsidRPr="00C40E4B">
        <w:rPr>
          <w:sz w:val="24"/>
          <w:szCs w:val="24"/>
        </w:rPr>
        <w:fldChar w:fldCharType="begin"/>
      </w:r>
      <w:r w:rsidRPr="00C40E4B">
        <w:rPr>
          <w:sz w:val="24"/>
          <w:szCs w:val="24"/>
        </w:rPr>
        <w:instrText xml:space="preserve"> REF _Ref62054829 \r \h </w:instrText>
      </w:r>
      <w:r w:rsidR="00C40E4B">
        <w:rPr>
          <w:sz w:val="24"/>
          <w:szCs w:val="24"/>
        </w:rPr>
        <w:instrText xml:space="preserve"> \* MERGEFORMAT </w:instrText>
      </w:r>
      <w:r w:rsidRPr="00C40E4B">
        <w:rPr>
          <w:sz w:val="24"/>
          <w:szCs w:val="24"/>
        </w:rPr>
      </w:r>
      <w:r w:rsidRPr="00C40E4B"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6.1.1</w:t>
      </w:r>
      <w:r w:rsidRPr="00C40E4B">
        <w:rPr>
          <w:sz w:val="24"/>
          <w:szCs w:val="24"/>
        </w:rPr>
        <w:fldChar w:fldCharType="end"/>
      </w:r>
      <w:r w:rsidRPr="00C40E4B">
        <w:rPr>
          <w:sz w:val="24"/>
          <w:szCs w:val="24"/>
        </w:rPr>
        <w:t xml:space="preserve"> настоящего Административного регламента, </w:t>
      </w:r>
      <w:r w:rsidR="003A0155">
        <w:rPr>
          <w:sz w:val="24"/>
          <w:szCs w:val="24"/>
        </w:rPr>
        <w:t xml:space="preserve">в </w:t>
      </w:r>
      <w:r w:rsidR="00C40E4B" w:rsidRPr="00C40E4B">
        <w:rPr>
          <w:sz w:val="24"/>
          <w:szCs w:val="24"/>
        </w:rPr>
        <w:t>Муниципально</w:t>
      </w:r>
      <w:r w:rsidR="003A0155">
        <w:rPr>
          <w:sz w:val="24"/>
          <w:szCs w:val="24"/>
        </w:rPr>
        <w:t>м</w:t>
      </w:r>
      <w:r w:rsidR="00C40E4B" w:rsidRPr="00C40E4B">
        <w:rPr>
          <w:sz w:val="24"/>
          <w:szCs w:val="24"/>
        </w:rPr>
        <w:t xml:space="preserve"> опорно</w:t>
      </w:r>
      <w:r w:rsidR="003A0155">
        <w:rPr>
          <w:sz w:val="24"/>
          <w:szCs w:val="24"/>
        </w:rPr>
        <w:t>м центре</w:t>
      </w:r>
      <w:r w:rsidR="00C40E4B" w:rsidRPr="00C40E4B">
        <w:rPr>
          <w:sz w:val="24"/>
          <w:szCs w:val="24"/>
        </w:rPr>
        <w:t xml:space="preserve"> Лесозаводского городского округа (далее – МОЦ)</w:t>
      </w:r>
      <w:r w:rsidRPr="00C40E4B">
        <w:rPr>
          <w:sz w:val="24"/>
          <w:szCs w:val="24"/>
        </w:rPr>
        <w:t xml:space="preserve"> </w:t>
      </w:r>
      <w:bookmarkEnd w:id="108"/>
      <w:r w:rsidRPr="00C40E4B">
        <w:rPr>
          <w:sz w:val="24"/>
          <w:szCs w:val="24"/>
        </w:rPr>
        <w:t xml:space="preserve">данные сертификата дополнительного образования, выданного ранее кандидату на обучение по дополнительным общеразвивающим программам. </w:t>
      </w:r>
    </w:p>
    <w:p w:rsidR="00702137" w:rsidRPr="004C7E39" w:rsidRDefault="00702137" w:rsidP="00702137">
      <w:pPr>
        <w:pStyle w:val="11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9" w:name="_Ref62054804"/>
      <w:r w:rsidRPr="00C40E4B">
        <w:rPr>
          <w:sz w:val="24"/>
          <w:szCs w:val="24"/>
        </w:rPr>
        <w:t>Непредставление (несвоевременное</w:t>
      </w:r>
      <w:r w:rsidRPr="004C7E39">
        <w:rPr>
          <w:sz w:val="24"/>
          <w:szCs w:val="24"/>
        </w:rPr>
        <w:t xml:space="preserve"> представление) органами государственной власти, органами местного самоуправления или организациями по межведомственному </w:t>
      </w:r>
      <w:r w:rsidRPr="004C7E39">
        <w:rPr>
          <w:sz w:val="24"/>
          <w:szCs w:val="24"/>
        </w:rPr>
        <w:lastRenderedPageBreak/>
        <w:t xml:space="preserve">информационному запросу документов и информации не может являться основанием для отказа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Заявителю Муниципальной услуги.</w:t>
      </w:r>
      <w:bookmarkEnd w:id="109"/>
      <w:r w:rsidRPr="004C7E39">
        <w:rPr>
          <w:sz w:val="24"/>
          <w:szCs w:val="24"/>
        </w:rPr>
        <w:t xml:space="preserve"> </w:t>
      </w:r>
    </w:p>
    <w:p w:rsidR="00702137" w:rsidRPr="008D0210" w:rsidRDefault="00702137" w:rsidP="00702137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Должностное лицо и (или) работник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_Ref62054804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E5E84">
        <w:rPr>
          <w:rFonts w:ascii="Times New Roman" w:hAnsi="Times New Roman"/>
          <w:sz w:val="24"/>
          <w:szCs w:val="24"/>
        </w:rPr>
        <w:t>11.2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8D0210">
        <w:rPr>
          <w:rFonts w:ascii="Times New Roman" w:hAnsi="Times New Roman"/>
          <w:sz w:val="24"/>
          <w:szCs w:val="24"/>
        </w:rPr>
        <w:t>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</w:t>
      </w:r>
      <w:r>
        <w:rPr>
          <w:rFonts w:ascii="Times New Roman" w:hAnsi="Times New Roman"/>
          <w:sz w:val="24"/>
          <w:szCs w:val="24"/>
        </w:rPr>
        <w:t xml:space="preserve"> (статья 19.7 Кодекса об административных правонарушениях)</w:t>
      </w:r>
      <w:r w:rsidRPr="008D0210">
        <w:rPr>
          <w:rFonts w:ascii="Times New Roman" w:hAnsi="Times New Roman"/>
          <w:sz w:val="24"/>
          <w:szCs w:val="24"/>
        </w:rPr>
        <w:t xml:space="preserve">, дисциплинарной или иной ответственности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8D0210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  <w:bookmarkStart w:id="110" w:name="_Toc437973293"/>
      <w:bookmarkStart w:id="111" w:name="_Toc438110034"/>
      <w:bookmarkStart w:id="112" w:name="_Toc438376239"/>
      <w:bookmarkStart w:id="113" w:name="_Toc510617002"/>
      <w:bookmarkStart w:id="114" w:name="_Toc437973291"/>
      <w:bookmarkStart w:id="115" w:name="_Toc438110032"/>
      <w:bookmarkStart w:id="116" w:name="_Toc438376236"/>
    </w:p>
    <w:p w:rsidR="00702137" w:rsidRPr="00460EEC" w:rsidRDefault="00702137" w:rsidP="00702137">
      <w:pPr>
        <w:pStyle w:val="affffb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>
        <w:fldChar w:fldCharType="begin"/>
      </w:r>
      <w:r>
        <w:instrText xml:space="preserve"> REF _Ref438363884 \r \h  \* MERGEFORMAT </w:instrText>
      </w:r>
      <w:r>
        <w:fldChar w:fldCharType="separate"/>
      </w:r>
      <w:r w:rsidR="003E5E84" w:rsidRPr="003E5E84">
        <w:rPr>
          <w:rFonts w:ascii="Times New Roman" w:hAnsi="Times New Roman"/>
          <w:sz w:val="24"/>
          <w:szCs w:val="24"/>
        </w:rPr>
        <w:t>11.1</w:t>
      </w:r>
      <w:r>
        <w:fldChar w:fldCharType="end"/>
      </w:r>
      <w:r w:rsidRPr="00460EE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bookmarkEnd w:id="110"/>
    <w:bookmarkEnd w:id="111"/>
    <w:bookmarkEnd w:id="112"/>
    <w:bookmarkEnd w:id="113"/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Default="001376BB" w:rsidP="001376BB">
      <w:pPr>
        <w:pStyle w:val="2-"/>
        <w:numPr>
          <w:ilvl w:val="0"/>
          <w:numId w:val="0"/>
        </w:numPr>
        <w:ind w:left="1069"/>
      </w:pPr>
      <w:bookmarkStart w:id="117" w:name="_Hlk20900714"/>
      <w:bookmarkStart w:id="118" w:name="_Toc28377944"/>
      <w:bookmarkStart w:id="119" w:name="_Toc66206395"/>
      <w:bookmarkStart w:id="120" w:name="_Toc83023798"/>
      <w:r>
        <w:t xml:space="preserve">12. </w:t>
      </w:r>
      <w:r w:rsidR="00702137" w:rsidRPr="00273855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17"/>
      <w:bookmarkEnd w:id="118"/>
      <w:bookmarkEnd w:id="119"/>
      <w:bookmarkEnd w:id="120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F2598F" w:rsidRDefault="00702137" w:rsidP="00702137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являются: </w:t>
      </w:r>
    </w:p>
    <w:p w:rsidR="00702137" w:rsidRPr="00F2598F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Запрос направлен адресату не по принадлежности</w:t>
      </w:r>
      <w:r w:rsidRPr="00F2598F">
        <w:rPr>
          <w:sz w:val="24"/>
          <w:szCs w:val="24"/>
        </w:rPr>
        <w:t>;</w:t>
      </w:r>
    </w:p>
    <w:p w:rsidR="00702137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 xml:space="preserve">аявителем представлен неполный комплект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702137" w:rsidRPr="00F2598F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документы, необходимые для предоставления Муниципальной услуги, утратили силу;</w:t>
      </w:r>
    </w:p>
    <w:p w:rsidR="00702137" w:rsidRPr="00F2598F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02137" w:rsidRPr="00F2598F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702137" w:rsidRPr="00F2598F" w:rsidRDefault="00702137" w:rsidP="00702137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некорректное заполнение обязательных полей в форме интерактивного Запроса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Pr="00F2598F">
        <w:rPr>
          <w:rFonts w:eastAsia="Times New Roman"/>
          <w:sz w:val="24"/>
          <w:szCs w:val="24"/>
        </w:rPr>
        <w:t>);</w:t>
      </w:r>
    </w:p>
    <w:p w:rsidR="00702137" w:rsidRDefault="00702137" w:rsidP="00702137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 xml:space="preserve">электронной подписи (далее – </w:t>
      </w:r>
      <w:r w:rsidRPr="00F2598F">
        <w:rPr>
          <w:sz w:val="24"/>
          <w:szCs w:val="24"/>
        </w:rPr>
        <w:t>ЭП</w:t>
      </w:r>
      <w:r>
        <w:rPr>
          <w:sz w:val="24"/>
          <w:szCs w:val="24"/>
        </w:rPr>
        <w:t>)</w:t>
      </w:r>
      <w:r w:rsidRPr="00F2598F">
        <w:rPr>
          <w:sz w:val="24"/>
          <w:szCs w:val="24"/>
        </w:rPr>
        <w:t xml:space="preserve">, не принадлежащей Заявителю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или представителю Заявителя</w:t>
      </w:r>
      <w:r>
        <w:rPr>
          <w:rFonts w:eastAsia="Times New Roman"/>
          <w:sz w:val="24"/>
          <w:szCs w:val="24"/>
        </w:rPr>
        <w:t>;</w:t>
      </w:r>
    </w:p>
    <w:p w:rsidR="00702137" w:rsidRPr="007A55D7" w:rsidRDefault="00702137" w:rsidP="00702137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:rsidR="00702137" w:rsidRPr="00F2598F" w:rsidRDefault="00702137" w:rsidP="00702137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При обращении через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оформляется по форме, приведенной </w:t>
      </w:r>
      <w:r>
        <w:rPr>
          <w:sz w:val="24"/>
          <w:szCs w:val="24"/>
        </w:rPr>
        <w:br/>
      </w:r>
      <w:r w:rsidR="001376BB">
        <w:rPr>
          <w:sz w:val="24"/>
          <w:szCs w:val="24"/>
        </w:rPr>
        <w:t>в п</w:t>
      </w:r>
      <w:r w:rsidRPr="00F2598F">
        <w:rPr>
          <w:sz w:val="24"/>
          <w:szCs w:val="24"/>
        </w:rPr>
        <w:t xml:space="preserve">риложении </w:t>
      </w:r>
      <w:r>
        <w:rPr>
          <w:sz w:val="24"/>
          <w:szCs w:val="24"/>
        </w:rPr>
        <w:t xml:space="preserve">4 </w:t>
      </w:r>
      <w:r w:rsidRPr="00F2598F">
        <w:rPr>
          <w:sz w:val="24"/>
          <w:szCs w:val="24"/>
        </w:rPr>
        <w:t xml:space="preserve">к настоящему Административному регламенту, в виде </w:t>
      </w:r>
      <w:r>
        <w:rPr>
          <w:sz w:val="24"/>
          <w:szCs w:val="24"/>
        </w:rPr>
        <w:t xml:space="preserve">электронного документа </w:t>
      </w:r>
      <w:r w:rsidRPr="00F2598F">
        <w:rPr>
          <w:sz w:val="24"/>
          <w:szCs w:val="24"/>
        </w:rPr>
        <w:t xml:space="preserve">направляется в </w:t>
      </w:r>
      <w:r w:rsidRPr="00F2598F">
        <w:rPr>
          <w:rFonts w:eastAsia="Times New Roman"/>
          <w:sz w:val="24"/>
          <w:szCs w:val="24"/>
        </w:rPr>
        <w:t>личный</w:t>
      </w:r>
      <w:r w:rsidRPr="00F2598F">
        <w:rPr>
          <w:sz w:val="24"/>
          <w:szCs w:val="24"/>
        </w:rPr>
        <w:t xml:space="preserve"> кабинет Заявителя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не позднее первого рабочего дня, следующего за днем подачи Запроса.</w:t>
      </w:r>
    </w:p>
    <w:p w:rsidR="00702137" w:rsidRPr="0015450B" w:rsidRDefault="0015450B" w:rsidP="00302B67">
      <w:pPr>
        <w:pStyle w:val="ConsPlusTitle"/>
        <w:jc w:val="both"/>
        <w:rPr>
          <w:b w:val="0"/>
        </w:rPr>
      </w:pPr>
      <w:r w:rsidRPr="0015450B">
        <w:rPr>
          <w:b w:val="0"/>
        </w:rPr>
        <w:t xml:space="preserve">        12.3. </w:t>
      </w:r>
      <w:r w:rsidR="00702137" w:rsidRPr="0015450B">
        <w:rPr>
          <w:b w:val="0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Организацию или в МФЦ в иных формах, предусмотренных законодательством Российской Федерации, устанавливается организационно-распорядительным актом Организации, который размещается на сайте </w:t>
      </w:r>
      <w:r w:rsidR="00702137" w:rsidRPr="0015450B">
        <w:rPr>
          <w:b w:val="0"/>
        </w:rPr>
        <w:lastRenderedPageBreak/>
        <w:t xml:space="preserve">Организации, а также </w:t>
      </w:r>
      <w:r w:rsidRPr="0015450B">
        <w:rPr>
          <w:b w:val="0"/>
        </w:rPr>
        <w:t>нормативно-правовым</w:t>
      </w:r>
      <w:r w:rsidR="00302B67">
        <w:rPr>
          <w:b w:val="0"/>
        </w:rPr>
        <w:t>и акта</w:t>
      </w:r>
      <w:r w:rsidRPr="0015450B">
        <w:rPr>
          <w:b w:val="0"/>
        </w:rPr>
        <w:t>м</w:t>
      </w:r>
      <w:r w:rsidR="00302B67">
        <w:rPr>
          <w:b w:val="0"/>
        </w:rPr>
        <w:t>и</w:t>
      </w:r>
      <w:r w:rsidRPr="0015450B">
        <w:rPr>
          <w:b w:val="0"/>
        </w:rPr>
        <w:t xml:space="preserve">, </w:t>
      </w:r>
      <w:r w:rsidR="00302B67">
        <w:rPr>
          <w:b w:val="0"/>
        </w:rPr>
        <w:t>регулирующи</w:t>
      </w:r>
      <w:r w:rsidR="00702137" w:rsidRPr="0015450B">
        <w:rPr>
          <w:b w:val="0"/>
        </w:rPr>
        <w:t>м</w:t>
      </w:r>
      <w:r w:rsidR="00302B67">
        <w:rPr>
          <w:b w:val="0"/>
        </w:rPr>
        <w:t>и</w:t>
      </w:r>
      <w:r w:rsidR="00702137" w:rsidRPr="0015450B">
        <w:rPr>
          <w:b w:val="0"/>
        </w:rPr>
        <w:t xml:space="preserve"> деятельность МФЦ (</w:t>
      </w:r>
      <w:r w:rsidRPr="0015450B">
        <w:rPr>
          <w:b w:val="0"/>
        </w:rPr>
        <w:t>постановление</w:t>
      </w:r>
      <w:r>
        <w:rPr>
          <w:b w:val="0"/>
        </w:rPr>
        <w:t xml:space="preserve"> Правительства Российской Ф</w:t>
      </w:r>
      <w:r w:rsidRPr="0015450B">
        <w:rPr>
          <w:b w:val="0"/>
        </w:rPr>
        <w:t>едерации</w:t>
      </w:r>
      <w:r>
        <w:rPr>
          <w:b w:val="0"/>
        </w:rPr>
        <w:t xml:space="preserve"> </w:t>
      </w:r>
      <w:r w:rsidRPr="0015450B">
        <w:rPr>
          <w:b w:val="0"/>
        </w:rPr>
        <w:t>от 22 декабря 2012 г. N 1376</w:t>
      </w:r>
      <w:r w:rsidR="00302B67">
        <w:rPr>
          <w:b w:val="0"/>
        </w:rPr>
        <w:t xml:space="preserve"> «О</w:t>
      </w:r>
      <w:r w:rsidRPr="0015450B">
        <w:rPr>
          <w:b w:val="0"/>
        </w:rPr>
        <w:t>б утверждении правил</w:t>
      </w:r>
      <w:r w:rsidR="00302B67">
        <w:rPr>
          <w:b w:val="0"/>
        </w:rPr>
        <w:t xml:space="preserve"> </w:t>
      </w:r>
      <w:r w:rsidRPr="0015450B">
        <w:rPr>
          <w:b w:val="0"/>
        </w:rPr>
        <w:t>организации деятельности многофункциональных центров</w:t>
      </w:r>
      <w:r w:rsidR="00302B67">
        <w:rPr>
          <w:b w:val="0"/>
        </w:rPr>
        <w:t xml:space="preserve"> </w:t>
      </w:r>
      <w:r w:rsidRPr="0015450B">
        <w:rPr>
          <w:b w:val="0"/>
        </w:rPr>
        <w:t>предоставления государственных и муниципальных услуг</w:t>
      </w:r>
      <w:r w:rsidR="00302B67">
        <w:rPr>
          <w:b w:val="0"/>
        </w:rPr>
        <w:t xml:space="preserve">», </w:t>
      </w:r>
      <w:r w:rsidR="00302B67" w:rsidRPr="00302B67">
        <w:rPr>
          <w:b w:val="0"/>
        </w:rPr>
        <w:t>постановление Правительства Российской Федерации от 27 сентября 2011 г. N 797</w:t>
      </w:r>
      <w:r w:rsidR="00302B67">
        <w:rPr>
          <w:b w:val="0"/>
        </w:rPr>
        <w:t xml:space="preserve"> «О</w:t>
      </w:r>
      <w:r w:rsidR="00302B67" w:rsidRPr="00302B67">
        <w:rPr>
          <w:b w:val="0"/>
        </w:rPr>
        <w:t xml:space="preserve"> взаимодействии</w:t>
      </w:r>
      <w:r w:rsidR="00302B67">
        <w:rPr>
          <w:b w:val="0"/>
        </w:rPr>
        <w:t xml:space="preserve"> </w:t>
      </w:r>
      <w:r w:rsidR="00302B67" w:rsidRPr="00302B67">
        <w:rPr>
          <w:b w:val="0"/>
        </w:rPr>
        <w:t>между многофункциональными центрами предоставления</w:t>
      </w:r>
      <w:r w:rsidR="00302B67">
        <w:rPr>
          <w:b w:val="0"/>
        </w:rPr>
        <w:t xml:space="preserve"> </w:t>
      </w:r>
      <w:r w:rsidR="00302B67" w:rsidRPr="00302B67">
        <w:rPr>
          <w:b w:val="0"/>
        </w:rPr>
        <w:t>государственных и муниципальных услуг и федеральными</w:t>
      </w:r>
      <w:r w:rsidR="00302B67">
        <w:rPr>
          <w:b w:val="0"/>
        </w:rPr>
        <w:t xml:space="preserve"> </w:t>
      </w:r>
      <w:r w:rsidR="00302B67" w:rsidRPr="00302B67">
        <w:rPr>
          <w:b w:val="0"/>
        </w:rPr>
        <w:t>органами исполнительной власти, органами государственных</w:t>
      </w:r>
      <w:r w:rsidR="00302B67">
        <w:rPr>
          <w:b w:val="0"/>
        </w:rPr>
        <w:t xml:space="preserve"> </w:t>
      </w:r>
      <w:r w:rsidR="00302B67" w:rsidRPr="00302B67">
        <w:rPr>
          <w:b w:val="0"/>
        </w:rPr>
        <w:t>внебюджетных фондов, органами государственной власти</w:t>
      </w:r>
      <w:r w:rsidR="00302B67">
        <w:rPr>
          <w:b w:val="0"/>
        </w:rPr>
        <w:t xml:space="preserve"> субъектов Российской Ф</w:t>
      </w:r>
      <w:r w:rsidR="00302B67" w:rsidRPr="00302B67">
        <w:rPr>
          <w:b w:val="0"/>
        </w:rPr>
        <w:t>едерации, органами</w:t>
      </w:r>
      <w:r w:rsidR="00302B67">
        <w:rPr>
          <w:b w:val="0"/>
        </w:rPr>
        <w:t xml:space="preserve"> </w:t>
      </w:r>
      <w:r w:rsidR="00302B67" w:rsidRPr="00302B67">
        <w:rPr>
          <w:b w:val="0"/>
        </w:rPr>
        <w:t>местного самоуправления</w:t>
      </w:r>
      <w:r w:rsidR="00702137" w:rsidRPr="0015450B">
        <w:rPr>
          <w:b w:val="0"/>
        </w:rPr>
        <w:t>).</w:t>
      </w:r>
    </w:p>
    <w:p w:rsidR="00702137" w:rsidRDefault="00702137" w:rsidP="00702137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Отказ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не препятствует повторному обращению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</w:t>
      </w:r>
    </w:p>
    <w:p w:rsidR="00702137" w:rsidRDefault="00702137" w:rsidP="00702137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:rsidR="00702137" w:rsidRDefault="001376BB" w:rsidP="001376BB">
      <w:pPr>
        <w:pStyle w:val="2-"/>
        <w:numPr>
          <w:ilvl w:val="0"/>
          <w:numId w:val="0"/>
        </w:numPr>
        <w:ind w:left="1069"/>
      </w:pPr>
      <w:bookmarkStart w:id="121" w:name="_Ref63872592"/>
      <w:bookmarkStart w:id="122" w:name="_Toc83023799"/>
      <w:r>
        <w:t xml:space="preserve">13. </w:t>
      </w:r>
      <w:r w:rsidR="00702137" w:rsidRPr="00133A74">
        <w:t>Исчерпывающий перечень оснований для приостановления или отказа в предоставлении Муниципальной услуги</w:t>
      </w:r>
      <w:bookmarkEnd w:id="114"/>
      <w:bookmarkEnd w:id="115"/>
      <w:bookmarkEnd w:id="116"/>
      <w:bookmarkEnd w:id="121"/>
      <w:bookmarkEnd w:id="122"/>
    </w:p>
    <w:p w:rsidR="00702137" w:rsidRPr="00DA5C82" w:rsidRDefault="00702137" w:rsidP="00702137">
      <w:pPr>
        <w:pStyle w:val="affffb"/>
        <w:numPr>
          <w:ilvl w:val="0"/>
          <w:numId w:val="2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DA5C82" w:rsidRDefault="00702137" w:rsidP="00702137">
      <w:pPr>
        <w:pStyle w:val="11"/>
        <w:numPr>
          <w:ilvl w:val="1"/>
          <w:numId w:val="23"/>
        </w:numPr>
        <w:ind w:left="0" w:firstLine="709"/>
      </w:pPr>
      <w:r w:rsidRPr="00DA5C82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702137" w:rsidRPr="00F2598F" w:rsidRDefault="00702137" w:rsidP="00702137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bookmarkStart w:id="123" w:name="_Ref63871955"/>
      <w:r w:rsidRPr="00F2598F">
        <w:rPr>
          <w:sz w:val="24"/>
          <w:szCs w:val="24"/>
        </w:rPr>
        <w:t>Основаниями для отказа в предоставлении Муниципальной услуги являются:</w:t>
      </w:r>
      <w:bookmarkEnd w:id="123"/>
    </w:p>
    <w:p w:rsidR="00702137" w:rsidRPr="00F2598F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702137" w:rsidRPr="00131BD8" w:rsidRDefault="00702137" w:rsidP="00131BD8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категории Заявителя кругу лиц, указанных в </w:t>
      </w:r>
      <w:r w:rsidR="001376BB">
        <w:rPr>
          <w:sz w:val="24"/>
          <w:szCs w:val="24"/>
        </w:rPr>
        <w:t xml:space="preserve">части </w:t>
      </w:r>
      <w:r w:rsidRPr="00131BD8">
        <w:rPr>
          <w:sz w:val="24"/>
          <w:szCs w:val="24"/>
        </w:rPr>
        <w:fldChar w:fldCharType="begin"/>
      </w:r>
      <w:r w:rsidRPr="00131BD8">
        <w:rPr>
          <w:sz w:val="24"/>
          <w:szCs w:val="24"/>
        </w:rPr>
        <w:instrText xml:space="preserve"> REF _Ref63872526 \r \h </w:instrText>
      </w:r>
      <w:r w:rsidRPr="00131BD8">
        <w:rPr>
          <w:sz w:val="24"/>
          <w:szCs w:val="24"/>
        </w:rPr>
      </w:r>
      <w:r w:rsidRPr="00131BD8"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1</w:t>
      </w:r>
      <w:r w:rsidRPr="00131BD8">
        <w:rPr>
          <w:sz w:val="24"/>
          <w:szCs w:val="24"/>
        </w:rPr>
        <w:fldChar w:fldCharType="end"/>
      </w:r>
      <w:r w:rsidRPr="00131BD8">
        <w:rPr>
          <w:sz w:val="24"/>
          <w:szCs w:val="24"/>
        </w:rPr>
        <w:t xml:space="preserve"> настоящего Административного регламента;</w:t>
      </w:r>
    </w:p>
    <w:p w:rsidR="00702137" w:rsidRPr="00F2598F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документов, указанных в </w:t>
      </w:r>
      <w:r w:rsidR="001376BB">
        <w:rPr>
          <w:sz w:val="24"/>
          <w:szCs w:val="24"/>
        </w:rPr>
        <w:t>части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_Ref63872539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702137" w:rsidRPr="00F2598F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>апрос подан лицом, не имеющим полномочий представлять интересы Заявителя;</w:t>
      </w:r>
    </w:p>
    <w:p w:rsidR="00702137" w:rsidRPr="00F2598F" w:rsidRDefault="00702137" w:rsidP="00702137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отзыв Запроса по инициативе Заявителя;</w:t>
      </w:r>
    </w:p>
    <w:p w:rsidR="00702137" w:rsidRPr="00F2598F" w:rsidRDefault="00702137" w:rsidP="00702137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>
        <w:rPr>
          <w:sz w:val="24"/>
          <w:szCs w:val="24"/>
        </w:rPr>
        <w:t>, программ спортивной подготовки;</w:t>
      </w:r>
    </w:p>
    <w:p w:rsidR="00702137" w:rsidRPr="00F2598F" w:rsidRDefault="00702137" w:rsidP="00702137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отсутствие свободных мест в Организации</w:t>
      </w:r>
      <w:r>
        <w:rPr>
          <w:sz w:val="24"/>
          <w:szCs w:val="24"/>
        </w:rPr>
        <w:t>;</w:t>
      </w:r>
    </w:p>
    <w:p w:rsidR="00702137" w:rsidRPr="00273855" w:rsidRDefault="00702137" w:rsidP="00702137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неявка в Организацию в течение </w:t>
      </w:r>
      <w:r w:rsidR="001376BB">
        <w:rPr>
          <w:sz w:val="24"/>
          <w:szCs w:val="24"/>
        </w:rPr>
        <w:t>4 (ч</w:t>
      </w:r>
      <w:r>
        <w:rPr>
          <w:sz w:val="24"/>
          <w:szCs w:val="24"/>
        </w:rPr>
        <w:t>етырех)</w:t>
      </w:r>
      <w:r w:rsidRPr="00F2598F">
        <w:rPr>
          <w:sz w:val="24"/>
          <w:szCs w:val="24"/>
        </w:rPr>
        <w:t xml:space="preserve"> рабочих дней после получения уведомления о </w:t>
      </w:r>
      <w:r w:rsidRPr="00273855">
        <w:rPr>
          <w:sz w:val="24"/>
          <w:szCs w:val="24"/>
        </w:rPr>
        <w:t>необходимости личного посещения для заключения договора об образовании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131BD8" w:rsidRDefault="00702137" w:rsidP="00131BD8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доступный остаток обеспечения сертификата дополнительного образования </w:t>
      </w:r>
      <w:r>
        <w:rPr>
          <w:sz w:val="24"/>
          <w:szCs w:val="24"/>
        </w:rPr>
        <w:br/>
      </w:r>
      <w:r w:rsidRPr="00273855">
        <w:rPr>
          <w:sz w:val="24"/>
          <w:szCs w:val="24"/>
        </w:rPr>
        <w:t xml:space="preserve">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</w:t>
      </w:r>
      <w:r w:rsidRPr="00131BD8">
        <w:rPr>
          <w:sz w:val="24"/>
          <w:szCs w:val="24"/>
        </w:rPr>
        <w:t xml:space="preserve">по выбранной программе; </w:t>
      </w:r>
    </w:p>
    <w:p w:rsidR="00702137" w:rsidRPr="00131BD8" w:rsidRDefault="00702137" w:rsidP="00102F21">
      <w:pPr>
        <w:pStyle w:val="11"/>
        <w:numPr>
          <w:ilvl w:val="3"/>
          <w:numId w:val="23"/>
        </w:numPr>
        <w:ind w:left="1701" w:hanging="992"/>
        <w:rPr>
          <w:sz w:val="24"/>
          <w:szCs w:val="24"/>
        </w:rPr>
      </w:pPr>
      <w:r w:rsidRPr="00131BD8">
        <w:rPr>
          <w:sz w:val="24"/>
          <w:szCs w:val="24"/>
        </w:rPr>
        <w:t>неявка на прохождение вст</w:t>
      </w:r>
      <w:r w:rsidR="00131BD8" w:rsidRPr="00131BD8">
        <w:rPr>
          <w:sz w:val="24"/>
          <w:szCs w:val="24"/>
        </w:rPr>
        <w:t xml:space="preserve">упительных (приемных) испытаний </w:t>
      </w:r>
      <w:r w:rsidRPr="00131BD8">
        <w:rPr>
          <w:sz w:val="24"/>
          <w:szCs w:val="24"/>
        </w:rPr>
        <w:t xml:space="preserve">в Организацию; </w:t>
      </w:r>
    </w:p>
    <w:p w:rsidR="00702137" w:rsidRPr="00F2598F" w:rsidRDefault="00702137" w:rsidP="00102F21">
      <w:pPr>
        <w:pStyle w:val="11"/>
        <w:numPr>
          <w:ilvl w:val="3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непредставление оригиналов документов, сведения о которых указаны Заявителем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, в день проведения вступительных (приемных) испытаний в Организации</w:t>
      </w:r>
      <w:r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договора;</w:t>
      </w:r>
    </w:p>
    <w:p w:rsidR="00702137" w:rsidRPr="00F2598F" w:rsidRDefault="00702137" w:rsidP="00702137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оригиналов документов сведениям, указанным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РПГУ;</w:t>
      </w:r>
    </w:p>
    <w:p w:rsidR="00702137" w:rsidRDefault="00702137" w:rsidP="00702137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F2598F">
        <w:rPr>
          <w:sz w:val="24"/>
          <w:szCs w:val="24"/>
        </w:rPr>
        <w:t>трицательные результаты вступительных (приемных) испытаний</w:t>
      </w:r>
      <w:r>
        <w:rPr>
          <w:sz w:val="24"/>
          <w:szCs w:val="24"/>
        </w:rPr>
        <w:t>;</w:t>
      </w:r>
    </w:p>
    <w:p w:rsidR="00702137" w:rsidRPr="00F2598F" w:rsidRDefault="00702137" w:rsidP="00702137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160C9A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:rsidR="00702137" w:rsidRPr="00F2598F" w:rsidRDefault="00702137" w:rsidP="00702137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</w:t>
      </w:r>
      <w:r w:rsidRPr="00F2598F">
        <w:rPr>
          <w:sz w:val="24"/>
          <w:szCs w:val="24"/>
        </w:rPr>
        <w:lastRenderedPageBreak/>
        <w:t>обратившись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>
        <w:rPr>
          <w:sz w:val="24"/>
          <w:szCs w:val="24"/>
        </w:rPr>
        <w:t>, а также посредством ЕПГУ или РПГУ в Личном кабинете.</w:t>
      </w:r>
      <w:r w:rsidRPr="00F2598F">
        <w:rPr>
          <w:sz w:val="24"/>
          <w:szCs w:val="24"/>
        </w:rPr>
        <w:t xml:space="preserve"> На основании поступившего заявления об отказе </w:t>
      </w:r>
      <w:r>
        <w:rPr>
          <w:sz w:val="24"/>
          <w:szCs w:val="24"/>
        </w:rPr>
        <w:t>от</w:t>
      </w:r>
      <w:r w:rsidRPr="00F2598F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я</w:t>
      </w:r>
      <w:r w:rsidRPr="00F2598F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, сотрудником МФЦ</w:t>
      </w:r>
      <w:r w:rsidRPr="00F2598F">
        <w:rPr>
          <w:sz w:val="24"/>
          <w:szCs w:val="24"/>
        </w:rPr>
        <w:t xml:space="preserve"> принимается решение об отказе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. Отказ от предоставления Муниципальной услуги не препятствует повторному обращению Заявителя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за предоставлением Муниципальной услуги.</w:t>
      </w:r>
    </w:p>
    <w:p w:rsidR="00702137" w:rsidRDefault="00702137" w:rsidP="00702137">
      <w:pPr>
        <w:pStyle w:val="affffb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3C88">
        <w:rPr>
          <w:rFonts w:ascii="Times New Roman" w:hAnsi="Times New Roman"/>
          <w:sz w:val="24"/>
          <w:szCs w:val="24"/>
        </w:rPr>
        <w:t xml:space="preserve">Заявитель вправе повторно обратиться в Организацию с Запросом после устранения оснований, указанных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_Ref63871955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E5E84">
        <w:rPr>
          <w:rFonts w:ascii="Times New Roman" w:hAnsi="Times New Roman"/>
          <w:sz w:val="24"/>
          <w:szCs w:val="24"/>
        </w:rPr>
        <w:t>13.2</w:t>
      </w:r>
      <w:r>
        <w:rPr>
          <w:rFonts w:ascii="Times New Roman" w:hAnsi="Times New Roman"/>
          <w:sz w:val="24"/>
          <w:szCs w:val="24"/>
        </w:rPr>
        <w:fldChar w:fldCharType="end"/>
      </w:r>
      <w:r w:rsidRPr="00503C8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702137" w:rsidRDefault="00702137" w:rsidP="00702137">
      <w:pPr>
        <w:pStyle w:val="affffb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702137" w:rsidRPr="00273855" w:rsidRDefault="00702137" w:rsidP="00212DB0">
      <w:pPr>
        <w:pStyle w:val="2-"/>
        <w:numPr>
          <w:ilvl w:val="0"/>
          <w:numId w:val="23"/>
        </w:numPr>
      </w:pPr>
      <w:bookmarkStart w:id="124" w:name="_Toc437973290"/>
      <w:bookmarkStart w:id="125" w:name="_Toc438110031"/>
      <w:bookmarkStart w:id="126" w:name="_Toc438376235"/>
      <w:bookmarkStart w:id="127" w:name="_Toc510617004"/>
      <w:bookmarkStart w:id="128" w:name="_Hlk20900762"/>
      <w:bookmarkStart w:id="129" w:name="_Toc28377946"/>
      <w:bookmarkStart w:id="130" w:name="_Toc83023800"/>
      <w:r w:rsidRPr="00273855"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24"/>
      <w:bookmarkEnd w:id="125"/>
      <w:bookmarkEnd w:id="126"/>
      <w:bookmarkEnd w:id="127"/>
      <w:bookmarkEnd w:id="128"/>
      <w:bookmarkEnd w:id="129"/>
      <w:bookmarkEnd w:id="130"/>
    </w:p>
    <w:p w:rsidR="00702137" w:rsidRPr="00273855" w:rsidRDefault="00702137" w:rsidP="00212DB0">
      <w:pPr>
        <w:pStyle w:val="2-"/>
        <w:numPr>
          <w:ilvl w:val="0"/>
          <w:numId w:val="0"/>
        </w:numPr>
        <w:ind w:left="1429"/>
      </w:pPr>
      <w:bookmarkStart w:id="131" w:name="_Toc439068368"/>
      <w:bookmarkStart w:id="132" w:name="_Toc439084272"/>
      <w:bookmarkStart w:id="133" w:name="_Toc439151286"/>
      <w:bookmarkStart w:id="134" w:name="_Toc439151364"/>
      <w:bookmarkStart w:id="135" w:name="_Toc439151441"/>
      <w:bookmarkStart w:id="136" w:name="_Toc439151950"/>
      <w:bookmarkEnd w:id="131"/>
      <w:bookmarkEnd w:id="132"/>
      <w:bookmarkEnd w:id="133"/>
      <w:bookmarkEnd w:id="134"/>
      <w:bookmarkEnd w:id="135"/>
      <w:bookmarkEnd w:id="136"/>
    </w:p>
    <w:p w:rsidR="00702137" w:rsidRPr="00273855" w:rsidRDefault="00702137" w:rsidP="00702137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Муниципальная услуга предоставляется бесплатно</w:t>
      </w:r>
      <w:r w:rsidRPr="00503C88">
        <w:rPr>
          <w:sz w:val="24"/>
          <w:szCs w:val="24"/>
        </w:rPr>
        <w:t xml:space="preserve"> </w:t>
      </w:r>
      <w:r>
        <w:rPr>
          <w:sz w:val="24"/>
          <w:szCs w:val="24"/>
        </w:rPr>
        <w:t>за исключением случаев превышения стоимости обучения по дополнительной образовательной программе, установленной Организацией, д</w:t>
      </w:r>
      <w:r w:rsidRPr="00960740">
        <w:rPr>
          <w:sz w:val="24"/>
          <w:szCs w:val="24"/>
        </w:rPr>
        <w:t>оступн</w:t>
      </w:r>
      <w:r>
        <w:rPr>
          <w:sz w:val="24"/>
          <w:szCs w:val="24"/>
        </w:rPr>
        <w:t>ого</w:t>
      </w:r>
      <w:r w:rsidRPr="00960740">
        <w:rPr>
          <w:sz w:val="24"/>
          <w:szCs w:val="24"/>
        </w:rPr>
        <w:t xml:space="preserve"> остат</w:t>
      </w:r>
      <w:r>
        <w:rPr>
          <w:sz w:val="24"/>
          <w:szCs w:val="24"/>
        </w:rPr>
        <w:t>ка</w:t>
      </w:r>
      <w:r w:rsidRPr="00960740">
        <w:rPr>
          <w:sz w:val="24"/>
          <w:szCs w:val="24"/>
        </w:rPr>
        <w:t xml:space="preserve"> обеспечения сертификата дополнительного образования</w:t>
      </w:r>
      <w:r w:rsidRPr="00273855">
        <w:rPr>
          <w:sz w:val="24"/>
          <w:szCs w:val="24"/>
        </w:rPr>
        <w:t>.</w:t>
      </w:r>
    </w:p>
    <w:p w:rsidR="00702137" w:rsidRPr="00273855" w:rsidRDefault="00702137" w:rsidP="0070213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02137" w:rsidRPr="00273855" w:rsidRDefault="00702137" w:rsidP="00212DB0">
      <w:pPr>
        <w:pStyle w:val="2-"/>
        <w:numPr>
          <w:ilvl w:val="0"/>
          <w:numId w:val="23"/>
        </w:numPr>
      </w:pPr>
      <w:bookmarkStart w:id="137" w:name="_Toc510617005"/>
      <w:bookmarkStart w:id="138" w:name="_Toc28377947"/>
      <w:bookmarkStart w:id="139" w:name="_Ref63872512"/>
      <w:bookmarkStart w:id="140" w:name="_Toc83023801"/>
      <w:bookmarkStart w:id="141" w:name="_Hlk20900777"/>
      <w:r w:rsidRPr="00273855">
        <w:t xml:space="preserve"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</w:t>
      </w:r>
      <w:r w:rsidR="00BE6E47">
        <w:t xml:space="preserve"> </w:t>
      </w:r>
      <w:r w:rsidRPr="00273855">
        <w:t xml:space="preserve">в том числе </w:t>
      </w:r>
      <w:r w:rsidR="00BE6E47">
        <w:t xml:space="preserve">в электронной форме, порядок их </w:t>
      </w:r>
      <w:r w:rsidRPr="00273855">
        <w:t>предоставления, а также порядок, размер и основания взимания платы за предоставление таких услуг</w:t>
      </w:r>
      <w:bookmarkEnd w:id="137"/>
      <w:bookmarkEnd w:id="138"/>
      <w:bookmarkEnd w:id="139"/>
      <w:bookmarkEnd w:id="140"/>
    </w:p>
    <w:p w:rsidR="00702137" w:rsidRPr="00273855" w:rsidRDefault="00702137" w:rsidP="00212DB0">
      <w:pPr>
        <w:pStyle w:val="2-"/>
        <w:numPr>
          <w:ilvl w:val="0"/>
          <w:numId w:val="0"/>
        </w:numPr>
        <w:ind w:left="1429"/>
      </w:pPr>
    </w:p>
    <w:bookmarkEnd w:id="141"/>
    <w:p w:rsidR="00702137" w:rsidRDefault="00702137" w:rsidP="00702137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услуги, отсутствуют. </w:t>
      </w:r>
    </w:p>
    <w:p w:rsidR="00702137" w:rsidRDefault="00702137" w:rsidP="00702137">
      <w:pPr>
        <w:pStyle w:val="11"/>
        <w:numPr>
          <w:ilvl w:val="0"/>
          <w:numId w:val="0"/>
        </w:numPr>
        <w:ind w:left="1572"/>
        <w:rPr>
          <w:sz w:val="24"/>
          <w:szCs w:val="24"/>
        </w:rPr>
      </w:pPr>
    </w:p>
    <w:p w:rsidR="00702137" w:rsidRPr="00DB6813" w:rsidRDefault="00702137" w:rsidP="00212DB0">
      <w:pPr>
        <w:pStyle w:val="2-"/>
        <w:numPr>
          <w:ilvl w:val="0"/>
          <w:numId w:val="23"/>
        </w:numPr>
      </w:pPr>
      <w:bookmarkStart w:id="142" w:name="_Toc83023802"/>
      <w:r w:rsidRPr="004022CF">
        <w:t>Способы предоставления Заявителем документов, необходимых для получения Муниципальной услуги</w:t>
      </w:r>
      <w:bookmarkEnd w:id="142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4022CF" w:rsidRDefault="00702137" w:rsidP="00702137">
      <w:pPr>
        <w:pStyle w:val="affffb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702137" w:rsidRPr="0034445E" w:rsidRDefault="00702137" w:rsidP="00702137">
      <w:pPr>
        <w:pStyle w:val="affffb"/>
        <w:numPr>
          <w:ilvl w:val="1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2CF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Pr="004022CF">
        <w:rPr>
          <w:rFonts w:ascii="Times New Roman" w:hAnsi="Times New Roman"/>
          <w:color w:val="00000A"/>
          <w:sz w:val="24"/>
          <w:szCs w:val="24"/>
        </w:rPr>
        <w:t xml:space="preserve">Муниципальной услуги посредством ЕПГУ, а также в иных формах по выбору Заявителя в соответствии с Федеральным законом </w:t>
      </w:r>
      <w:r>
        <w:rPr>
          <w:rFonts w:ascii="Times New Roman" w:hAnsi="Times New Roman"/>
          <w:color w:val="00000A"/>
          <w:sz w:val="24"/>
          <w:szCs w:val="24"/>
        </w:rPr>
        <w:br/>
      </w:r>
      <w:r w:rsidRPr="004022CF">
        <w:rPr>
          <w:rFonts w:ascii="Times New Roman" w:hAnsi="Times New Roman"/>
          <w:color w:val="00000A"/>
          <w:sz w:val="24"/>
          <w:szCs w:val="24"/>
        </w:rPr>
        <w:t>от 27.07.2010 № 210-ФЗ «Об организации предоставления государственных и муниципальных услуг».</w:t>
      </w:r>
    </w:p>
    <w:p w:rsidR="00702137" w:rsidRPr="0034445E" w:rsidRDefault="00702137" w:rsidP="00702137">
      <w:pPr>
        <w:pStyle w:val="11"/>
        <w:numPr>
          <w:ilvl w:val="1"/>
          <w:numId w:val="27"/>
        </w:numPr>
        <w:ind w:left="0" w:firstLine="709"/>
        <w:rPr>
          <w:sz w:val="24"/>
          <w:szCs w:val="24"/>
        </w:rPr>
      </w:pPr>
      <w:r w:rsidRPr="0034445E">
        <w:rPr>
          <w:sz w:val="24"/>
          <w:szCs w:val="24"/>
        </w:rPr>
        <w:t>Обращение Заявителя посредством ЕПГУ</w:t>
      </w:r>
      <w:r w:rsidRPr="0034445E">
        <w:rPr>
          <w:rFonts w:eastAsia="Times New Roman"/>
          <w:sz w:val="24"/>
          <w:szCs w:val="24"/>
        </w:rPr>
        <w:t>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702137" w:rsidRPr="00F6283F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>
        <w:rPr>
          <w:sz w:val="24"/>
          <w:szCs w:val="24"/>
        </w:rPr>
        <w:br/>
        <w:t>в ИС, интегрированной с ЕАИС ДО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>.</w:t>
      </w:r>
    </w:p>
    <w:p w:rsidR="00702137" w:rsidRPr="00273855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 w:rsidR="0034445E"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lastRenderedPageBreak/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 w:rsidR="0034445E">
        <w:rPr>
          <w:rFonts w:eastAsia="Times New Roman"/>
          <w:sz w:val="24"/>
          <w:szCs w:val="24"/>
        </w:rPr>
        <w:t xml:space="preserve"> (т</w:t>
      </w:r>
      <w:r>
        <w:rPr>
          <w:rFonts w:eastAsia="Times New Roman"/>
          <w:sz w:val="24"/>
          <w:szCs w:val="24"/>
        </w:rPr>
        <w:t>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ЕПГУ</w:t>
      </w:r>
      <w:r w:rsidRPr="00F2598F">
        <w:rPr>
          <w:rFonts w:eastAsia="Times New Roman"/>
          <w:sz w:val="24"/>
          <w:szCs w:val="24"/>
        </w:rPr>
        <w:t>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</w:t>
      </w:r>
      <w:r w:rsidR="0034445E">
        <w:rPr>
          <w:rFonts w:eastAsia="Times New Roman"/>
          <w:sz w:val="24"/>
          <w:szCs w:val="24"/>
        </w:rPr>
        <w:t>части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3E5E8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 w:rsidR="0034445E">
        <w:rPr>
          <w:rFonts w:eastAsia="Times New Roman"/>
          <w:sz w:val="24"/>
          <w:szCs w:val="24"/>
        </w:rPr>
        <w:t xml:space="preserve">и в течение </w:t>
      </w:r>
      <w:r w:rsidR="0034445E">
        <w:rPr>
          <w:rFonts w:eastAsia="Times New Roman"/>
          <w:sz w:val="24"/>
          <w:szCs w:val="24"/>
        </w:rPr>
        <w:br/>
        <w:t>4 (ч</w:t>
      </w:r>
      <w:r>
        <w:rPr>
          <w:rFonts w:eastAsia="Times New Roman"/>
          <w:sz w:val="24"/>
          <w:szCs w:val="24"/>
        </w:rPr>
        <w:t>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</w:t>
      </w:r>
      <w:r>
        <w:rPr>
          <w:rFonts w:eastAsia="Times New Roman"/>
          <w:sz w:val="24"/>
          <w:szCs w:val="24"/>
        </w:rPr>
        <w:t>о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r w:rsidR="0034445E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6.2.1.1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 w:rsidR="0034445E">
        <w:rPr>
          <w:rFonts w:eastAsia="Times New Roman"/>
          <w:sz w:val="24"/>
          <w:szCs w:val="24"/>
        </w:rPr>
        <w:t>4 (ч</w:t>
      </w:r>
      <w:r>
        <w:rPr>
          <w:rFonts w:eastAsia="Times New Roman"/>
          <w:sz w:val="24"/>
          <w:szCs w:val="24"/>
        </w:rPr>
        <w:t xml:space="preserve">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 о необходимости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 w:rsidR="00C257BA">
        <w:rPr>
          <w:rFonts w:eastAsia="Times New Roman"/>
          <w:sz w:val="24"/>
          <w:szCs w:val="24"/>
        </w:rPr>
        <w:t>(ч</w:t>
      </w:r>
      <w:r>
        <w:rPr>
          <w:rFonts w:eastAsia="Times New Roman"/>
          <w:sz w:val="24"/>
          <w:szCs w:val="24"/>
        </w:rPr>
        <w:t xml:space="preserve">етырех) </w:t>
      </w:r>
      <w:r w:rsidRPr="00F2598F">
        <w:rPr>
          <w:rFonts w:eastAsia="Times New Roman"/>
          <w:sz w:val="24"/>
          <w:szCs w:val="24"/>
        </w:rPr>
        <w:t xml:space="preserve">рабочих дней </w:t>
      </w:r>
      <w:r>
        <w:rPr>
          <w:rFonts w:eastAsia="Times New Roman"/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 xml:space="preserve">а посредством функционала Личного кабинета на ЕПГУ в соответствии с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702137" w:rsidRPr="00347AA4" w:rsidRDefault="00702137" w:rsidP="00702137">
      <w:pPr>
        <w:pStyle w:val="11"/>
        <w:numPr>
          <w:ilvl w:val="1"/>
          <w:numId w:val="27"/>
        </w:numPr>
        <w:ind w:left="0" w:firstLine="709"/>
        <w:rPr>
          <w:sz w:val="24"/>
          <w:szCs w:val="24"/>
        </w:rPr>
      </w:pPr>
      <w:r w:rsidRPr="00347AA4">
        <w:rPr>
          <w:sz w:val="24"/>
          <w:szCs w:val="24"/>
        </w:rPr>
        <w:t>Обращение Заявителя посредством РПГУ</w:t>
      </w:r>
      <w:r w:rsidRPr="00347AA4">
        <w:rPr>
          <w:rFonts w:eastAsia="Times New Roman"/>
          <w:sz w:val="24"/>
          <w:szCs w:val="24"/>
        </w:rPr>
        <w:t>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702137" w:rsidRPr="00F6283F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>
        <w:rPr>
          <w:sz w:val="24"/>
          <w:szCs w:val="24"/>
        </w:rPr>
        <w:br/>
        <w:t>в интегрированной с РПГУ ИС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>.</w:t>
      </w:r>
    </w:p>
    <w:p w:rsidR="00702137" w:rsidRPr="00273855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Pr="00F2598F">
        <w:rPr>
          <w:rFonts w:eastAsia="Times New Roman"/>
          <w:sz w:val="24"/>
          <w:szCs w:val="24"/>
        </w:rPr>
        <w:t>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3E5E8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 w:rsidR="009C79FB">
        <w:rPr>
          <w:rFonts w:eastAsia="Times New Roman"/>
          <w:sz w:val="24"/>
          <w:szCs w:val="24"/>
        </w:rPr>
        <w:t xml:space="preserve">и в течение </w:t>
      </w:r>
      <w:r w:rsidR="009C79FB">
        <w:rPr>
          <w:rFonts w:eastAsia="Times New Roman"/>
          <w:sz w:val="24"/>
          <w:szCs w:val="24"/>
        </w:rPr>
        <w:br/>
        <w:t>4 (ч</w:t>
      </w:r>
      <w:r>
        <w:rPr>
          <w:rFonts w:eastAsia="Times New Roman"/>
          <w:sz w:val="24"/>
          <w:szCs w:val="24"/>
        </w:rPr>
        <w:t>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r w:rsidR="009C79FB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6.2.1.1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lastRenderedPageBreak/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 w:rsidR="00EF334E">
        <w:rPr>
          <w:rFonts w:eastAsia="Times New Roman"/>
          <w:sz w:val="24"/>
          <w:szCs w:val="24"/>
        </w:rPr>
        <w:t>4 (ч</w:t>
      </w:r>
      <w:r>
        <w:rPr>
          <w:rFonts w:eastAsia="Times New Roman"/>
          <w:sz w:val="24"/>
          <w:szCs w:val="24"/>
        </w:rPr>
        <w:t xml:space="preserve">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в соответствии с </w:t>
      </w:r>
      <w:r w:rsidR="00EF334E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702137" w:rsidRPr="005E5446" w:rsidRDefault="00702137" w:rsidP="00702137">
      <w:pPr>
        <w:pStyle w:val="111"/>
        <w:numPr>
          <w:ilvl w:val="1"/>
          <w:numId w:val="27"/>
        </w:numPr>
        <w:ind w:left="0" w:firstLine="709"/>
        <w:rPr>
          <w:sz w:val="24"/>
          <w:szCs w:val="24"/>
        </w:rPr>
      </w:pPr>
      <w:r w:rsidRPr="005E5446">
        <w:rPr>
          <w:sz w:val="24"/>
          <w:szCs w:val="24"/>
        </w:rPr>
        <w:t>Обращение Заявителя посредством ИС.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 xml:space="preserve">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</w:t>
      </w:r>
      <w:r>
        <w:rPr>
          <w:rFonts w:eastAsia="Times New Roman"/>
          <w:sz w:val="24"/>
          <w:szCs w:val="24"/>
        </w:rPr>
        <w:t>в ИС</w:t>
      </w:r>
      <w:r w:rsidRPr="00BC0200">
        <w:rPr>
          <w:rFonts w:eastAsia="Times New Roman"/>
          <w:sz w:val="24"/>
          <w:szCs w:val="24"/>
        </w:rPr>
        <w:t xml:space="preserve"> Запрос считается подписанным простой ЭП 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="005E5446">
        <w:rPr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в Организацию</w:t>
      </w:r>
      <w:r>
        <w:rPr>
          <w:rFonts w:eastAsia="Times New Roman"/>
          <w:sz w:val="24"/>
          <w:szCs w:val="24"/>
        </w:rPr>
        <w:t>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его подачи посредством изменения статуса Запроса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702137" w:rsidRPr="00273855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 w:rsidR="005E5446"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</w:t>
      </w:r>
      <w:r w:rsidR="005E5446">
        <w:rPr>
          <w:rFonts w:eastAsia="Times New Roman"/>
          <w:sz w:val="24"/>
          <w:szCs w:val="24"/>
        </w:rPr>
        <w:t>ытаний по форме, приведенной в п</w:t>
      </w:r>
      <w:r w:rsidRPr="00273855">
        <w:rPr>
          <w:rFonts w:eastAsia="Times New Roman"/>
          <w:sz w:val="24"/>
          <w:szCs w:val="24"/>
        </w:rPr>
        <w:t xml:space="preserve">риложении </w:t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 w:rsidR="005E5446">
        <w:rPr>
          <w:rFonts w:eastAsia="Times New Roman"/>
          <w:sz w:val="24"/>
          <w:szCs w:val="24"/>
        </w:rPr>
        <w:t xml:space="preserve"> (т</w:t>
      </w:r>
      <w:r>
        <w:rPr>
          <w:rFonts w:eastAsia="Times New Roman"/>
          <w:sz w:val="24"/>
          <w:szCs w:val="24"/>
        </w:rPr>
        <w:t>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ИС</w:t>
      </w:r>
      <w:r w:rsidRPr="00F2598F">
        <w:rPr>
          <w:rFonts w:eastAsia="Times New Roman"/>
          <w:sz w:val="24"/>
          <w:szCs w:val="24"/>
        </w:rPr>
        <w:t>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</w:t>
      </w:r>
      <w:r w:rsidR="005E5446">
        <w:rPr>
          <w:rFonts w:eastAsia="Times New Roman"/>
          <w:sz w:val="24"/>
          <w:szCs w:val="24"/>
        </w:rPr>
        <w:t>части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3E5E8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 w:rsidR="005E5446">
        <w:rPr>
          <w:rFonts w:eastAsia="Times New Roman"/>
          <w:sz w:val="24"/>
          <w:szCs w:val="24"/>
        </w:rPr>
        <w:t xml:space="preserve">и в течение </w:t>
      </w:r>
      <w:r w:rsidR="005E5446">
        <w:rPr>
          <w:rFonts w:eastAsia="Times New Roman"/>
          <w:sz w:val="24"/>
          <w:szCs w:val="24"/>
        </w:rPr>
        <w:br/>
        <w:t>4 (ч</w:t>
      </w:r>
      <w:r>
        <w:rPr>
          <w:rFonts w:eastAsia="Times New Roman"/>
          <w:sz w:val="24"/>
          <w:szCs w:val="24"/>
        </w:rPr>
        <w:t>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/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</w:t>
      </w:r>
      <w:r>
        <w:rPr>
          <w:rFonts w:eastAsia="Times New Roman"/>
          <w:sz w:val="24"/>
          <w:szCs w:val="24"/>
        </w:rPr>
        <w:br/>
      </w:r>
      <w:r w:rsidR="005E5446">
        <w:rPr>
          <w:rFonts w:eastAsia="Times New Roman"/>
          <w:sz w:val="24"/>
          <w:szCs w:val="24"/>
        </w:rPr>
        <w:t>по форме, приведенной в п</w:t>
      </w:r>
      <w:r w:rsidRPr="00273855">
        <w:rPr>
          <w:rFonts w:eastAsia="Times New Roman"/>
          <w:sz w:val="24"/>
          <w:szCs w:val="24"/>
        </w:rPr>
        <w:t xml:space="preserve">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регламенту,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о необходимости 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 w:rsidR="005E5446">
        <w:rPr>
          <w:rFonts w:eastAsia="Times New Roman"/>
          <w:sz w:val="24"/>
          <w:szCs w:val="24"/>
        </w:rPr>
        <w:t>(ч</w:t>
      </w:r>
      <w:r>
        <w:rPr>
          <w:rFonts w:eastAsia="Times New Roman"/>
          <w:sz w:val="24"/>
          <w:szCs w:val="24"/>
        </w:rPr>
        <w:t xml:space="preserve">етырех) </w:t>
      </w:r>
      <w:r w:rsidRPr="00F2598F">
        <w:rPr>
          <w:rFonts w:eastAsia="Times New Roman"/>
          <w:sz w:val="24"/>
          <w:szCs w:val="24"/>
        </w:rPr>
        <w:t>рабочих дней посетить Организацию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 w:rsidRPr="00F84FE9">
        <w:rPr>
          <w:sz w:val="24"/>
          <w:szCs w:val="24"/>
        </w:rPr>
        <w:t>заключения договора</w:t>
      </w:r>
      <w:r>
        <w:rPr>
          <w:sz w:val="24"/>
          <w:szCs w:val="24"/>
        </w:rPr>
        <w:t xml:space="preserve">, в соответствии с </w:t>
      </w:r>
      <w:r w:rsidR="00016033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настояще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Административно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регламент</w:t>
      </w:r>
      <w:r>
        <w:rPr>
          <w:rFonts w:eastAsia="Times New Roman"/>
          <w:sz w:val="24"/>
          <w:szCs w:val="24"/>
        </w:rPr>
        <w:t>а.</w:t>
      </w:r>
      <w:r w:rsidDel="00A31F39">
        <w:rPr>
          <w:sz w:val="24"/>
          <w:szCs w:val="24"/>
        </w:rPr>
        <w:t xml:space="preserve"> 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 w:rsidR="00016033">
        <w:rPr>
          <w:rFonts w:eastAsia="Times New Roman"/>
          <w:sz w:val="24"/>
          <w:szCs w:val="24"/>
        </w:rPr>
        <w:t>4 (ч</w:t>
      </w:r>
      <w:r>
        <w:rPr>
          <w:rFonts w:eastAsia="Times New Roman"/>
          <w:sz w:val="24"/>
          <w:szCs w:val="24"/>
        </w:rPr>
        <w:t xml:space="preserve">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 направляется уведомление</w:t>
      </w:r>
      <w:r>
        <w:rPr>
          <w:rFonts w:eastAsia="Times New Roman"/>
          <w:sz w:val="24"/>
          <w:szCs w:val="24"/>
        </w:rPr>
        <w:t xml:space="preserve"> по форме</w:t>
      </w:r>
      <w:r w:rsidR="00061949">
        <w:rPr>
          <w:rFonts w:eastAsia="Times New Roman"/>
          <w:sz w:val="24"/>
          <w:szCs w:val="24"/>
        </w:rPr>
        <w:t>, приведенной в п</w:t>
      </w:r>
      <w:r w:rsidRPr="00273855">
        <w:rPr>
          <w:rFonts w:eastAsia="Times New Roman"/>
          <w:sz w:val="24"/>
          <w:szCs w:val="24"/>
        </w:rPr>
        <w:t xml:space="preserve">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</w:t>
      </w:r>
      <w:r w:rsidR="00016033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Выбор Заявителем способа подачи Запроса и документов, необходимых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Порядок приема документов, необходимых для предоставления Муниципальной услуги, в иных формах в соответствии с Федеральным законом от 27.07.2010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№ 210-ФЗ «Об организации предоставления государственных и муниципальных услуг» </w:t>
      </w:r>
      <w:r w:rsidRPr="00F2598F">
        <w:rPr>
          <w:sz w:val="24"/>
          <w:szCs w:val="24"/>
        </w:rPr>
        <w:lastRenderedPageBreak/>
        <w:t>устанавливается организационно-распорядительным актом Организации, который размещается на сайте Организации.</w:t>
      </w:r>
    </w:p>
    <w:p w:rsidR="00702137" w:rsidRPr="00061949" w:rsidRDefault="00702137" w:rsidP="00702137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061949">
        <w:rPr>
          <w:sz w:val="24"/>
          <w:szCs w:val="24"/>
        </w:rPr>
        <w:t>Обращение Заявителя посредством МФЦ.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МФЦ, </w:t>
      </w:r>
      <w:r>
        <w:rPr>
          <w:sz w:val="24"/>
          <w:szCs w:val="24"/>
        </w:rPr>
        <w:br/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МФЦ, подписывается Заявителем в присутствии работника МФЦ.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</w:t>
      </w:r>
      <w:r w:rsidR="00061949">
        <w:rPr>
          <w:sz w:val="24"/>
          <w:szCs w:val="24"/>
        </w:rPr>
        <w:t>частью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0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МФЦ Заявителю выдается решение об отказе </w:t>
      </w:r>
      <w:r>
        <w:rPr>
          <w:sz w:val="24"/>
          <w:szCs w:val="24"/>
        </w:rPr>
        <w:br/>
        <w:t>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</w:t>
      </w:r>
      <w:r>
        <w:rPr>
          <w:sz w:val="24"/>
          <w:szCs w:val="24"/>
        </w:rPr>
        <w:br/>
        <w:t>о предоставлении Муниципальной услуги.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Специалист МФЦ выдает Заявителю выписку из электронного журнала регистрации обращений, к</w:t>
      </w:r>
      <w:r w:rsidR="00061949">
        <w:rPr>
          <w:sz w:val="24"/>
          <w:szCs w:val="24"/>
        </w:rPr>
        <w:t>оторая содержит опись о приеме з</w:t>
      </w:r>
      <w:r w:rsidRPr="00737C91">
        <w:rPr>
          <w:sz w:val="24"/>
          <w:szCs w:val="24"/>
        </w:rPr>
        <w:t>аявления, документов с указанием их перечня и количества л</w:t>
      </w:r>
      <w:r w:rsidR="00061949">
        <w:rPr>
          <w:sz w:val="24"/>
          <w:szCs w:val="24"/>
        </w:rPr>
        <w:t>истов, регистрационного номера з</w:t>
      </w:r>
      <w:r w:rsidRPr="00737C91">
        <w:rPr>
          <w:sz w:val="24"/>
          <w:szCs w:val="24"/>
        </w:rPr>
        <w:t xml:space="preserve">аявления, даты получения документов </w:t>
      </w:r>
      <w:r>
        <w:rPr>
          <w:sz w:val="24"/>
          <w:szCs w:val="24"/>
        </w:rPr>
        <w:br/>
      </w:r>
      <w:r w:rsidRPr="00737C91">
        <w:rPr>
          <w:sz w:val="24"/>
          <w:szCs w:val="24"/>
        </w:rPr>
        <w:t>от Заявителя и плановой даты готовности результата предоставления услуги.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Специалист МФЦ сканирует представленные Заявителем документы и формирует электронное дело в Модуле Единой информационной системы оказания услуг, установленный </w:t>
      </w:r>
      <w:r>
        <w:rPr>
          <w:sz w:val="24"/>
          <w:szCs w:val="24"/>
        </w:rPr>
        <w:br/>
        <w:t xml:space="preserve">в МФЦ (далее - Модуль </w:t>
      </w:r>
      <w:r w:rsidR="00061949">
        <w:rPr>
          <w:sz w:val="24"/>
          <w:szCs w:val="24"/>
        </w:rPr>
        <w:t>МФЦ ЕИС ОУ). Электронное дело (з</w:t>
      </w:r>
      <w:r>
        <w:rPr>
          <w:sz w:val="24"/>
          <w:szCs w:val="24"/>
        </w:rPr>
        <w:t>аявление, прилагаемые к нему документы, выписка) поступает из Модуля МФЦ ЕИС ОУ в ИС в день его формирования.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="00215C6F">
        <w:rPr>
          <w:sz w:val="24"/>
          <w:szCs w:val="24"/>
        </w:rPr>
        <w:t xml:space="preserve"> з</w:t>
      </w:r>
      <w:r w:rsidRPr="00F2598F">
        <w:rPr>
          <w:sz w:val="24"/>
          <w:szCs w:val="24"/>
        </w:rPr>
        <w:t xml:space="preserve">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</w:t>
      </w:r>
      <w:r>
        <w:rPr>
          <w:sz w:val="24"/>
          <w:szCs w:val="24"/>
        </w:rPr>
        <w:t>специалистом МФЦ</w:t>
      </w:r>
      <w:r w:rsidRPr="00F2598F">
        <w:rPr>
          <w:sz w:val="24"/>
          <w:szCs w:val="24"/>
        </w:rPr>
        <w:t>.</w:t>
      </w:r>
    </w:p>
    <w:p w:rsidR="00702137" w:rsidRPr="00273855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15C6F">
        <w:rPr>
          <w:rFonts w:eastAsia="Times New Roman"/>
          <w:sz w:val="24"/>
          <w:szCs w:val="24"/>
        </w:rPr>
        <w:t>В случае необходимости проведения</w:t>
      </w:r>
      <w:r w:rsidRPr="00F2598F">
        <w:rPr>
          <w:rFonts w:eastAsia="Times New Roman"/>
          <w:sz w:val="24"/>
          <w:szCs w:val="24"/>
        </w:rPr>
        <w:t xml:space="preserve">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 w:rsidR="00215C6F"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>еми) р</w:t>
      </w:r>
      <w:r w:rsidR="0088010C">
        <w:rPr>
          <w:rFonts w:eastAsia="Times New Roman"/>
          <w:sz w:val="24"/>
          <w:szCs w:val="24"/>
        </w:rPr>
        <w:t>абочих дней с даты регистрации з</w:t>
      </w:r>
      <w:r w:rsidRPr="00F2598F">
        <w:rPr>
          <w:rFonts w:eastAsia="Times New Roman"/>
          <w:sz w:val="24"/>
          <w:szCs w:val="24"/>
        </w:rPr>
        <w:t xml:space="preserve">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 w:rsidR="0088010C">
        <w:rPr>
          <w:rFonts w:eastAsia="Times New Roman"/>
          <w:sz w:val="24"/>
          <w:szCs w:val="24"/>
        </w:rPr>
        <w:t xml:space="preserve"> (т</w:t>
      </w:r>
      <w:r>
        <w:rPr>
          <w:rFonts w:eastAsia="Times New Roman"/>
          <w:sz w:val="24"/>
          <w:szCs w:val="24"/>
        </w:rPr>
        <w:t>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="0088010C">
        <w:rPr>
          <w:rFonts w:eastAsia="Times New Roman"/>
          <w:sz w:val="24"/>
          <w:szCs w:val="24"/>
        </w:rPr>
        <w:t>сведения о которых указаны в з</w:t>
      </w:r>
      <w:r w:rsidRPr="00F2598F">
        <w:rPr>
          <w:rFonts w:eastAsia="Times New Roman"/>
          <w:sz w:val="24"/>
          <w:szCs w:val="24"/>
        </w:rPr>
        <w:t>апросе</w:t>
      </w:r>
      <w:r>
        <w:rPr>
          <w:rFonts w:eastAsia="Times New Roman"/>
          <w:sz w:val="24"/>
          <w:szCs w:val="24"/>
        </w:rPr>
        <w:t>, ранее поданном Заявителем в МФЦ</w:t>
      </w:r>
      <w:r w:rsidRPr="00F2598F">
        <w:rPr>
          <w:rFonts w:eastAsia="Times New Roman"/>
          <w:sz w:val="24"/>
          <w:szCs w:val="24"/>
        </w:rPr>
        <w:t>.</w:t>
      </w:r>
    </w:p>
    <w:p w:rsidR="00702137" w:rsidRDefault="00702137" w:rsidP="00702137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</w:t>
      </w:r>
      <w:r w:rsidR="0088010C">
        <w:rPr>
          <w:rFonts w:eastAsia="Times New Roman"/>
          <w:sz w:val="24"/>
          <w:szCs w:val="24"/>
        </w:rPr>
        <w:t>части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  <w:fldChar w:fldCharType="separate"/>
      </w:r>
      <w:r w:rsidR="003E5E8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>и в тече</w:t>
      </w:r>
      <w:r w:rsidR="00A30A41">
        <w:rPr>
          <w:rFonts w:eastAsia="Times New Roman"/>
          <w:sz w:val="24"/>
          <w:szCs w:val="24"/>
        </w:rPr>
        <w:t xml:space="preserve">ние </w:t>
      </w:r>
      <w:r w:rsidR="00A30A41">
        <w:rPr>
          <w:rFonts w:eastAsia="Times New Roman"/>
          <w:sz w:val="24"/>
          <w:szCs w:val="24"/>
        </w:rPr>
        <w:br/>
        <w:t>4 (ч</w:t>
      </w:r>
      <w:r>
        <w:rPr>
          <w:rFonts w:eastAsia="Times New Roman"/>
          <w:sz w:val="24"/>
          <w:szCs w:val="24"/>
        </w:rPr>
        <w:t>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Заявителя МФЦ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r w:rsidR="00A30A41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6.2.1.1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702137" w:rsidRPr="00A66366" w:rsidRDefault="00702137" w:rsidP="00702137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lastRenderedPageBreak/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 w:rsidR="00A30A41">
        <w:rPr>
          <w:rFonts w:eastAsia="Times New Roman"/>
          <w:sz w:val="24"/>
          <w:szCs w:val="24"/>
        </w:rPr>
        <w:t>4 (ч</w:t>
      </w:r>
      <w:r>
        <w:rPr>
          <w:rFonts w:eastAsia="Times New Roman"/>
          <w:sz w:val="24"/>
          <w:szCs w:val="24"/>
        </w:rPr>
        <w:t xml:space="preserve">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>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</w:t>
      </w:r>
      <w:r w:rsidR="00A30A41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6.2.1.2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702137" w:rsidRPr="00A30A41" w:rsidRDefault="00702137" w:rsidP="00702137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A30A41">
        <w:rPr>
          <w:sz w:val="24"/>
          <w:szCs w:val="24"/>
        </w:rPr>
        <w:t>Обращение Заявителя в Организацию.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Организацию, </w:t>
      </w:r>
      <w:r>
        <w:rPr>
          <w:sz w:val="24"/>
          <w:szCs w:val="24"/>
        </w:rPr>
        <w:br/>
        <w:t xml:space="preserve">где предоставляет пакет документов, предусмотренных пунктом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10.1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, подписывается Заявителем в присутствии работника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>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</w:t>
      </w:r>
      <w:r w:rsidR="00A30A41">
        <w:rPr>
          <w:sz w:val="24"/>
          <w:szCs w:val="24"/>
        </w:rPr>
        <w:t>частью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0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Организации Заявителю сообщается об отказе </w:t>
      </w:r>
      <w:r>
        <w:rPr>
          <w:sz w:val="24"/>
          <w:szCs w:val="24"/>
        </w:rPr>
        <w:br/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 w:rsidRPr="00CC57D4">
        <w:rPr>
          <w:bCs/>
          <w:sz w:val="24"/>
          <w:szCs w:val="24"/>
        </w:rPr>
        <w:t>в приеме документов, необходимых для предоставления Муниципальной услуги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30A41">
        <w:rPr>
          <w:sz w:val="24"/>
          <w:szCs w:val="24"/>
        </w:rPr>
        <w:t>составляется по форме согласно п</w:t>
      </w:r>
      <w:r>
        <w:rPr>
          <w:sz w:val="24"/>
          <w:szCs w:val="24"/>
        </w:rPr>
        <w:t>риложению 4</w:t>
      </w:r>
      <w:r w:rsidR="00A30A41">
        <w:rPr>
          <w:sz w:val="24"/>
          <w:szCs w:val="24"/>
        </w:rPr>
        <w:t xml:space="preserve"> к настоящему Административному регламенту</w:t>
      </w:r>
      <w:r>
        <w:rPr>
          <w:sz w:val="24"/>
          <w:szCs w:val="24"/>
        </w:rPr>
        <w:t>, подписывается работником Организации и выдается Заявителю в бумажной форме.</w:t>
      </w:r>
    </w:p>
    <w:p w:rsidR="00702137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</w:t>
      </w:r>
      <w:r>
        <w:rPr>
          <w:sz w:val="24"/>
          <w:szCs w:val="24"/>
        </w:rPr>
        <w:br/>
        <w:t>о предоставлении Муниципальной услуги.</w:t>
      </w:r>
    </w:p>
    <w:p w:rsidR="00702137" w:rsidRPr="00F2598F" w:rsidRDefault="00702137" w:rsidP="00702137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Pr="00737C91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 выдает Заявителю </w:t>
      </w:r>
      <w:r>
        <w:rPr>
          <w:sz w:val="24"/>
          <w:szCs w:val="24"/>
        </w:rPr>
        <w:t>рас</w:t>
      </w:r>
      <w:r w:rsidRPr="00737C91">
        <w:rPr>
          <w:sz w:val="24"/>
          <w:szCs w:val="24"/>
        </w:rPr>
        <w:t xml:space="preserve">писку </w:t>
      </w:r>
      <w:r>
        <w:rPr>
          <w:sz w:val="24"/>
          <w:szCs w:val="24"/>
        </w:rPr>
        <w:t xml:space="preserve">о получении документов, которая </w:t>
      </w:r>
      <w:r w:rsidRPr="00737C91">
        <w:rPr>
          <w:sz w:val="24"/>
          <w:szCs w:val="24"/>
        </w:rPr>
        <w:t>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702137" w:rsidRPr="00F2598F" w:rsidRDefault="00702137" w:rsidP="00702137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43" w:name="_Toc83023803"/>
      <w:r w:rsidRPr="00273855">
        <w:t>Способы получения Заявителем результатов предоставления Муниципальной услуги</w:t>
      </w:r>
      <w:bookmarkEnd w:id="143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Default="00702137" w:rsidP="00702137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ходе рассмотрения 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следующими способами: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личного кабинета на ЕПГУ или РПГУ, и в ИС;</w:t>
      </w:r>
    </w:p>
    <w:p w:rsidR="00702137" w:rsidRPr="00F2598F" w:rsidRDefault="00702137" w:rsidP="00702137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по электронной почте;</w:t>
      </w:r>
    </w:p>
    <w:p w:rsidR="00702137" w:rsidRPr="00F2598F" w:rsidRDefault="00702137" w:rsidP="00702137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может самостоятельно получить информацию о ходе рассмотрения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посредством:</w:t>
      </w:r>
    </w:p>
    <w:p w:rsidR="00702137" w:rsidRPr="00F2598F" w:rsidRDefault="00702137" w:rsidP="00702137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 xml:space="preserve">а) сервиса </w:t>
      </w:r>
      <w:r>
        <w:t>ЕПГУ</w:t>
      </w:r>
      <w:r w:rsidRPr="00F2598F">
        <w:t xml:space="preserve"> «Узнать статус </w:t>
      </w:r>
      <w:r>
        <w:t>Заявления</w:t>
      </w:r>
      <w:r w:rsidRPr="00F2598F">
        <w:t>»;</w:t>
      </w:r>
    </w:p>
    <w:p w:rsidR="00702137" w:rsidRDefault="00702137" w:rsidP="00702137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>б) по бесплатному единому номеру телефон</w:t>
      </w:r>
      <w:r>
        <w:t>а поддержки ЕПГУ</w:t>
      </w:r>
      <w:r w:rsidR="00A30A41">
        <w:t>:</w:t>
      </w:r>
      <w:r>
        <w:t xml:space="preserve"> </w:t>
      </w:r>
      <w:r w:rsidRPr="0088171E">
        <w:t>8 800 100-70-10</w:t>
      </w:r>
      <w:r>
        <w:t>;</w:t>
      </w:r>
    </w:p>
    <w:p w:rsidR="00702137" w:rsidRDefault="00702137" w:rsidP="00702137">
      <w:pPr>
        <w:pStyle w:val="2"/>
        <w:numPr>
          <w:ilvl w:val="0"/>
          <w:numId w:val="0"/>
        </w:numPr>
        <w:spacing w:line="276" w:lineRule="auto"/>
        <w:ind w:firstLine="709"/>
      </w:pPr>
      <w:r>
        <w:t xml:space="preserve">в) </w:t>
      </w:r>
      <w:r w:rsidRPr="00F2598F">
        <w:t>по бесплатному единому номеру телефон</w:t>
      </w:r>
      <w:r>
        <w:t>а поддержки РПГУ</w:t>
      </w:r>
      <w:r w:rsidR="00A30A41">
        <w:t>:</w:t>
      </w:r>
      <w:r>
        <w:t xml:space="preserve"> </w:t>
      </w:r>
      <w:r w:rsidRPr="0088171E">
        <w:t>8</w:t>
      </w:r>
      <w:r w:rsidR="00114DA2">
        <w:t>(423)230-25-26</w:t>
      </w:r>
      <w:r>
        <w:t>;</w:t>
      </w:r>
    </w:p>
    <w:p w:rsidR="00702137" w:rsidRDefault="00702137" w:rsidP="00702137">
      <w:pPr>
        <w:pStyle w:val="2"/>
        <w:numPr>
          <w:ilvl w:val="0"/>
          <w:numId w:val="0"/>
        </w:numPr>
        <w:spacing w:line="276" w:lineRule="auto"/>
        <w:ind w:firstLine="709"/>
      </w:pPr>
      <w:r>
        <w:t>г) в МФЦ;</w:t>
      </w:r>
    </w:p>
    <w:p w:rsidR="00702137" w:rsidRPr="00F2598F" w:rsidRDefault="00702137" w:rsidP="00702137">
      <w:pPr>
        <w:pStyle w:val="2"/>
        <w:numPr>
          <w:ilvl w:val="0"/>
          <w:numId w:val="0"/>
        </w:numPr>
        <w:spacing w:line="276" w:lineRule="auto"/>
        <w:ind w:firstLine="709"/>
      </w:pPr>
      <w:r>
        <w:t>д) в Службе технической поддержки ИС</w:t>
      </w:r>
      <w:r w:rsidR="00A30A41">
        <w:t>:</w:t>
      </w:r>
      <w:r>
        <w:t xml:space="preserve"> 8</w:t>
      </w:r>
      <w:r w:rsidR="00136D4C">
        <w:t>(42355)29-4-59</w:t>
      </w:r>
      <w:r>
        <w:t>.</w:t>
      </w:r>
    </w:p>
    <w:p w:rsidR="00702137" w:rsidRPr="00102F21" w:rsidRDefault="00702137" w:rsidP="00702137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102F21">
        <w:rPr>
          <w:sz w:val="24"/>
          <w:szCs w:val="24"/>
        </w:rPr>
        <w:t xml:space="preserve">Способы получения результата </w:t>
      </w:r>
      <w:r w:rsidRPr="00102F21">
        <w:rPr>
          <w:rFonts w:eastAsia="Times New Roman"/>
          <w:sz w:val="24"/>
          <w:szCs w:val="24"/>
        </w:rPr>
        <w:t>Муниципальной услуги</w:t>
      </w:r>
      <w:r w:rsidRPr="00102F21">
        <w:rPr>
          <w:sz w:val="24"/>
          <w:szCs w:val="24"/>
        </w:rPr>
        <w:t>:</w:t>
      </w:r>
    </w:p>
    <w:p w:rsidR="00702137" w:rsidRPr="00102F21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102F21">
        <w:rPr>
          <w:sz w:val="24"/>
          <w:szCs w:val="24"/>
        </w:rPr>
        <w:t>В Личном кабинете на ЕПГУ или РПГУ.</w:t>
      </w:r>
    </w:p>
    <w:p w:rsidR="00702137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Результат предоставления Муниципальной услуги независимо от принятого решения направляется Заявителю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.</w:t>
      </w:r>
    </w:p>
    <w:p w:rsidR="00702137" w:rsidRDefault="00702137" w:rsidP="00702137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702137" w:rsidRDefault="00702137" w:rsidP="00702137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>
        <w:rPr>
          <w:rFonts w:eastAsia="Times New Roman"/>
          <w:sz w:val="24"/>
          <w:szCs w:val="24"/>
        </w:rPr>
        <w:br/>
        <w:t xml:space="preserve">с оригиналами документов для сверки со сведениями, указанными Заявителем в Запросе, направленном посредством ЕПГУ или РПГУ в Организацию; </w:t>
      </w:r>
    </w:p>
    <w:p w:rsidR="00702137" w:rsidRDefault="00702137" w:rsidP="00702137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</w:t>
      </w:r>
      <w:r w:rsidR="00102F21">
        <w:rPr>
          <w:rFonts w:eastAsia="Times New Roman"/>
          <w:sz w:val="24"/>
          <w:szCs w:val="24"/>
        </w:rPr>
        <w:t>под</w:t>
      </w:r>
      <w:r>
        <w:rPr>
          <w:rFonts w:eastAsia="Times New Roman"/>
          <w:sz w:val="24"/>
          <w:szCs w:val="24"/>
        </w:rPr>
        <w:t>пунктом 6.2.1.2 настоящего Административного регламента с оригиналами документов для сверки со сведениями,</w:t>
      </w:r>
      <w:r w:rsidR="00102F21">
        <w:rPr>
          <w:rFonts w:eastAsia="Times New Roman"/>
          <w:sz w:val="24"/>
          <w:szCs w:val="24"/>
        </w:rPr>
        <w:t xml:space="preserve"> ранее указанными Заявителем в з</w:t>
      </w:r>
      <w:r>
        <w:rPr>
          <w:rFonts w:eastAsia="Times New Roman"/>
          <w:sz w:val="24"/>
          <w:szCs w:val="24"/>
        </w:rPr>
        <w:t>апросе, направленном посредством ЕПГУ или РПГУ в Организацию.</w:t>
      </w:r>
    </w:p>
    <w:p w:rsidR="00702137" w:rsidRPr="00D90F8D" w:rsidRDefault="00702137" w:rsidP="00702137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D90F8D">
        <w:rPr>
          <w:rFonts w:eastAsia="Times New Roman"/>
          <w:sz w:val="24"/>
          <w:szCs w:val="24"/>
        </w:rPr>
        <w:t>В Личном кабинете Заявителя в ИС.</w:t>
      </w:r>
    </w:p>
    <w:p w:rsidR="00702137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702137" w:rsidRDefault="00702137" w:rsidP="00702137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702137" w:rsidRDefault="00702137" w:rsidP="00702137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>
        <w:rPr>
          <w:rFonts w:eastAsia="Times New Roman"/>
          <w:sz w:val="24"/>
          <w:szCs w:val="24"/>
        </w:rPr>
        <w:br/>
        <w:t xml:space="preserve">с оригиналами документов для сверки со сведениями, указанными Заявителем в Запросе, направленном посредством ИС в Организацию, </w:t>
      </w:r>
      <w:r w:rsidR="00D90F8D">
        <w:rPr>
          <w:rFonts w:eastAsia="Times New Roman"/>
          <w:sz w:val="24"/>
          <w:szCs w:val="24"/>
        </w:rPr>
        <w:t>по форме, приведенной в п</w:t>
      </w:r>
      <w:r w:rsidRPr="00273855">
        <w:rPr>
          <w:rFonts w:eastAsia="Times New Roman"/>
          <w:sz w:val="24"/>
          <w:szCs w:val="24"/>
        </w:rPr>
        <w:t xml:space="preserve">риложении </w:t>
      </w:r>
      <w:r>
        <w:rPr>
          <w:rFonts w:eastAsia="Times New Roman"/>
          <w:sz w:val="24"/>
          <w:szCs w:val="24"/>
        </w:rPr>
        <w:br/>
        <w:t xml:space="preserve">5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 xml:space="preserve">му Административному регламенту; </w:t>
      </w:r>
    </w:p>
    <w:p w:rsidR="00702137" w:rsidRDefault="00702137" w:rsidP="00702137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</w:t>
      </w:r>
      <w:r w:rsidR="00D90F8D">
        <w:rPr>
          <w:rFonts w:eastAsia="Times New Roman"/>
          <w:sz w:val="24"/>
          <w:szCs w:val="24"/>
        </w:rPr>
        <w:t>под</w:t>
      </w:r>
      <w:r>
        <w:rPr>
          <w:rFonts w:eastAsia="Times New Roman"/>
          <w:sz w:val="24"/>
          <w:szCs w:val="24"/>
        </w:rPr>
        <w:t>пунктом 6.2.1.2 настоящего Административного регламента с оригиналами документов для сверки со сведениями,</w:t>
      </w:r>
      <w:r w:rsidR="00D90F8D">
        <w:rPr>
          <w:rFonts w:eastAsia="Times New Roman"/>
          <w:sz w:val="24"/>
          <w:szCs w:val="24"/>
        </w:rPr>
        <w:t xml:space="preserve"> ранее указанными Заявителем в з</w:t>
      </w:r>
      <w:r>
        <w:rPr>
          <w:rFonts w:eastAsia="Times New Roman"/>
          <w:sz w:val="24"/>
          <w:szCs w:val="24"/>
        </w:rPr>
        <w:t xml:space="preserve">апросе, направленном посредством ИС в Организацию, </w:t>
      </w:r>
      <w:r w:rsidR="00D90F8D">
        <w:rPr>
          <w:rFonts w:eastAsia="Times New Roman"/>
          <w:sz w:val="24"/>
          <w:szCs w:val="24"/>
        </w:rPr>
        <w:t>по форме, приведенной в п</w:t>
      </w:r>
      <w:r w:rsidRPr="00273855">
        <w:rPr>
          <w:rFonts w:eastAsia="Times New Roman"/>
          <w:sz w:val="24"/>
          <w:szCs w:val="24"/>
        </w:rPr>
        <w:t xml:space="preserve">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>му Административному регламенту.</w:t>
      </w:r>
    </w:p>
    <w:p w:rsidR="00702137" w:rsidRPr="002048D0" w:rsidRDefault="00702137" w:rsidP="00702137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D90F8D">
        <w:rPr>
          <w:rFonts w:eastAsia="Times New Roman"/>
          <w:sz w:val="24"/>
          <w:szCs w:val="24"/>
        </w:rPr>
        <w:t>В МФЦ на бумажном носителе</w:t>
      </w:r>
      <w:r w:rsidRPr="002048D0">
        <w:rPr>
          <w:rFonts w:eastAsia="Times New Roman"/>
          <w:sz w:val="24"/>
          <w:szCs w:val="24"/>
        </w:rPr>
        <w:t xml:space="preserve"> (если результат предоставления услуги был заявлен в личном кабине</w:t>
      </w:r>
      <w:r>
        <w:rPr>
          <w:rFonts w:eastAsia="Times New Roman"/>
          <w:sz w:val="24"/>
          <w:szCs w:val="24"/>
        </w:rPr>
        <w:t>те</w:t>
      </w:r>
      <w:r w:rsidRPr="002048D0">
        <w:rPr>
          <w:rFonts w:eastAsia="Times New Roman"/>
          <w:sz w:val="24"/>
          <w:szCs w:val="24"/>
        </w:rPr>
        <w:t xml:space="preserve">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</w:t>
      </w:r>
      <w:r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702137" w:rsidRDefault="00702137" w:rsidP="00702137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D90F8D">
        <w:rPr>
          <w:rFonts w:eastAsia="Times New Roman"/>
          <w:sz w:val="24"/>
          <w:szCs w:val="24"/>
        </w:rPr>
        <w:t>В Организации</w:t>
      </w:r>
      <w:r>
        <w:rPr>
          <w:rFonts w:eastAsia="Times New Roman"/>
          <w:sz w:val="24"/>
          <w:szCs w:val="24"/>
        </w:rPr>
        <w:t xml:space="preserve"> в виде выписки из приказа о зачислении </w:t>
      </w:r>
      <w:r>
        <w:rPr>
          <w:sz w:val="24"/>
          <w:szCs w:val="24"/>
        </w:rPr>
        <w:t>на</w:t>
      </w:r>
      <w:r w:rsidRPr="00E54112">
        <w:rPr>
          <w:sz w:val="24"/>
          <w:szCs w:val="24"/>
        </w:rPr>
        <w:t xml:space="preserve"> обучение </w:t>
      </w:r>
      <w:r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по дополнительным общеобразовательным программам, программам спортивной подготовки </w:t>
      </w:r>
      <w:r>
        <w:rPr>
          <w:sz w:val="24"/>
          <w:szCs w:val="24"/>
        </w:rPr>
        <w:br/>
      </w:r>
      <w:r w:rsidRPr="00E54112">
        <w:rPr>
          <w:sz w:val="24"/>
          <w:szCs w:val="24"/>
        </w:rPr>
        <w:t>по форме, установленной Организацией</w:t>
      </w:r>
      <w:r w:rsidRPr="002048D0">
        <w:rPr>
          <w:rFonts w:eastAsia="Times New Roman"/>
          <w:sz w:val="24"/>
          <w:szCs w:val="24"/>
        </w:rPr>
        <w:t xml:space="preserve">, в случае получения договора об образовании </w:t>
      </w:r>
      <w:r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на бумажном носителе в день подписания Договора</w:t>
      </w:r>
      <w:r>
        <w:rPr>
          <w:rFonts w:eastAsia="Times New Roman"/>
          <w:sz w:val="24"/>
          <w:szCs w:val="24"/>
        </w:rPr>
        <w:t>.</w:t>
      </w:r>
    </w:p>
    <w:p w:rsidR="00702137" w:rsidRDefault="00702137" w:rsidP="00702137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актом Организации.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44" w:name="_Toc83023804"/>
      <w:r w:rsidRPr="00273855">
        <w:lastRenderedPageBreak/>
        <w:t>Максимальный срок ожидания в очереди</w:t>
      </w:r>
      <w:bookmarkEnd w:id="144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F2598F" w:rsidRDefault="00702137" w:rsidP="00702137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062EBE">
        <w:rPr>
          <w:sz w:val="24"/>
          <w:szCs w:val="24"/>
        </w:rPr>
        <w:t>Максимальный срок ожидания в очереди при личн</w:t>
      </w:r>
      <w:r w:rsidR="00062EBE" w:rsidRPr="00062EBE">
        <w:rPr>
          <w:sz w:val="24"/>
          <w:szCs w:val="24"/>
        </w:rPr>
        <w:t>ой подаче з</w:t>
      </w:r>
      <w:r w:rsidRPr="00062EBE">
        <w:rPr>
          <w:sz w:val="24"/>
          <w:szCs w:val="24"/>
        </w:rPr>
        <w:t>апроса в Организации и в МФЦ при получении результата предоставления</w:t>
      </w:r>
      <w:r w:rsidRPr="00F2598F">
        <w:rPr>
          <w:sz w:val="24"/>
          <w:szCs w:val="24"/>
        </w:rPr>
        <w:t xml:space="preserve"> Муниципальной услуги не должен превышать </w:t>
      </w:r>
      <w:r>
        <w:rPr>
          <w:sz w:val="24"/>
          <w:szCs w:val="24"/>
        </w:rPr>
        <w:t>25</w:t>
      </w:r>
      <w:r w:rsidRPr="00F2598F">
        <w:rPr>
          <w:sz w:val="24"/>
          <w:szCs w:val="24"/>
        </w:rPr>
        <w:t xml:space="preserve"> минут.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45" w:name="_Toc83023805"/>
      <w:r w:rsidRPr="00F2598F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  <w:bookmarkEnd w:id="145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к помещениям, в которых предоставляется Муниципальная услуга, и беспрепятственного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их передвижения в указанных помещениях.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МФЦ, входа в такие объекты и выхода из них, посадки в транспортное средство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специальными указателями около строящихся и ремонтируемых объектов;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звуковой сигнализацией у светофоров;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телефонами-автоматами или иными средствами связи, доступными для инвалидов;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санитарно-гигиеническими помещениями;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пандусами и поручнями у лестниц при входах в здание;</w:t>
      </w:r>
    </w:p>
    <w:p w:rsidR="00702137" w:rsidRPr="004B096B" w:rsidRDefault="00702137" w:rsidP="00702137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пандусами,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>или подъемными устройствами у лестниц на лифтовых площадках;</w:t>
      </w:r>
    </w:p>
    <w:p w:rsidR="00702137" w:rsidRPr="004B096B" w:rsidRDefault="00702137" w:rsidP="00702137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702137" w:rsidRPr="004B096B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="00062EBE">
        <w:rPr>
          <w:rFonts w:ascii="Times New Roman" w:hAnsi="Times New Roman"/>
          <w:color w:val="000000"/>
          <w:sz w:val="24"/>
          <w:szCs w:val="24"/>
        </w:rPr>
        <w:t>не менее 10 (д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</w:t>
      </w:r>
      <w:r w:rsidRPr="00900872">
        <w:rPr>
          <w:rFonts w:ascii="Times New Roman" w:hAnsi="Times New Roman"/>
          <w:sz w:val="24"/>
          <w:szCs w:val="24"/>
        </w:rPr>
        <w:lastRenderedPageBreak/>
        <w:t>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Количество мест ожидания определяется исходя из фактической нагрузки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Заявителей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оптимальным условиям работы работников.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беспрепятственный доступ к помещениям Организации, МФЦ, где предоставляется Муниципальная услуга;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возможность самостоятельного или с помощью работников Организации, работников МФЦ передвижения по территории, на которой расположены помещения;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возможность посадки в транспортное средство и высадки из него перед входом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помещения, в том числе с использованием кресла-коляски и при необходимости с помощью работников Организации, работников МФЦ;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помещении;</w:t>
      </w:r>
    </w:p>
    <w:p w:rsidR="00702137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сопровождение инвалидов, имеющих стойкие расстройства функции зрения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:rsidR="00062EBE" w:rsidRPr="002B7F27" w:rsidRDefault="00013FE8" w:rsidP="00013FE8">
      <w:pPr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19.10. </w:t>
      </w:r>
      <w:r w:rsidR="00180605" w:rsidRPr="006A5F03">
        <w:rPr>
          <w:sz w:val="24"/>
          <w:szCs w:val="24"/>
        </w:rPr>
        <w:t>Положения подпункт</w:t>
      </w:r>
      <w:r w:rsidR="00180605">
        <w:rPr>
          <w:sz w:val="24"/>
          <w:szCs w:val="24"/>
        </w:rPr>
        <w:t>ов</w:t>
      </w:r>
      <w:r w:rsidR="00180605" w:rsidRPr="006A5F03">
        <w:rPr>
          <w:sz w:val="24"/>
          <w:szCs w:val="24"/>
        </w:rPr>
        <w:t xml:space="preserve"> </w:t>
      </w:r>
      <w:r w:rsidR="00180605">
        <w:rPr>
          <w:sz w:val="24"/>
          <w:szCs w:val="24"/>
        </w:rPr>
        <w:t>19.3</w:t>
      </w:r>
      <w:r>
        <w:rPr>
          <w:sz w:val="24"/>
          <w:szCs w:val="24"/>
        </w:rPr>
        <w:t xml:space="preserve"> и</w:t>
      </w:r>
      <w:r w:rsidR="00180605">
        <w:rPr>
          <w:sz w:val="24"/>
          <w:szCs w:val="24"/>
        </w:rPr>
        <w:t xml:space="preserve"> 19.4</w:t>
      </w:r>
      <w:r w:rsidR="00180605" w:rsidRPr="006A5F03">
        <w:rPr>
          <w:sz w:val="24"/>
          <w:szCs w:val="24"/>
        </w:rPr>
        <w:t xml:space="preserve"> </w:t>
      </w:r>
      <w:r w:rsidR="00180605">
        <w:rPr>
          <w:sz w:val="24"/>
          <w:szCs w:val="24"/>
        </w:rPr>
        <w:t>части 19</w:t>
      </w:r>
      <w:r w:rsidR="00180605" w:rsidRPr="006A5F03">
        <w:rPr>
          <w:sz w:val="24"/>
          <w:szCs w:val="24"/>
        </w:rPr>
        <w:t xml:space="preserve"> настоящего </w:t>
      </w:r>
      <w:r w:rsidR="00180605">
        <w:rPr>
          <w:sz w:val="24"/>
          <w:szCs w:val="24"/>
        </w:rPr>
        <w:t>Административного р</w:t>
      </w:r>
      <w:r w:rsidR="00180605" w:rsidRPr="006A5F03">
        <w:rPr>
          <w:sz w:val="24"/>
          <w:szCs w:val="24"/>
        </w:rPr>
        <w:t>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реконструкцию, модернизацию указанным объектам.</w:t>
      </w:r>
    </w:p>
    <w:p w:rsidR="00702137" w:rsidRPr="00F2598F" w:rsidRDefault="00702137" w:rsidP="00702137">
      <w:pPr>
        <w:spacing w:line="240" w:lineRule="auto"/>
        <w:ind w:firstLine="709"/>
        <w:rPr>
          <w:b/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46" w:name="_Toc83023806"/>
      <w:r w:rsidRPr="00F2598F">
        <w:t>Показатели доступности и качества Муниципальной услуги</w:t>
      </w:r>
      <w:bookmarkEnd w:id="146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F2598F" w:rsidRDefault="00702137" w:rsidP="00702137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702137" w:rsidRPr="00F2598F" w:rsidRDefault="00702137" w:rsidP="00702137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702137" w:rsidRPr="00F2598F" w:rsidRDefault="00702137" w:rsidP="00702137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возможность выбора Заявителем форм предоставления Муниципальной услуги,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том числе в электронной форме посредством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;</w:t>
      </w:r>
    </w:p>
    <w:p w:rsidR="00702137" w:rsidRPr="00A12FE2" w:rsidRDefault="00702137" w:rsidP="00702137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36475">
        <w:rPr>
          <w:rFonts w:ascii="Times New Roman" w:hAnsi="Times New Roman"/>
          <w:sz w:val="24"/>
          <w:szCs w:val="24"/>
        </w:rPr>
        <w:t xml:space="preserve">обеспечение бесплатного доступа к ЕПГУ </w:t>
      </w:r>
      <w:r>
        <w:rPr>
          <w:rFonts w:ascii="Times New Roman" w:hAnsi="Times New Roman"/>
          <w:sz w:val="24"/>
          <w:szCs w:val="24"/>
        </w:rPr>
        <w:t xml:space="preserve">или РПГУ </w:t>
      </w:r>
      <w:r w:rsidRPr="00336475">
        <w:rPr>
          <w:rFonts w:ascii="Times New Roman" w:hAnsi="Times New Roman"/>
          <w:sz w:val="24"/>
          <w:szCs w:val="24"/>
        </w:rPr>
        <w:t xml:space="preserve">для подачи запросов, </w:t>
      </w:r>
      <w:r w:rsidRPr="00A12FE2">
        <w:rPr>
          <w:rFonts w:ascii="Times New Roman" w:hAnsi="Times New Roman"/>
          <w:sz w:val="24"/>
          <w:szCs w:val="24"/>
          <w:highlight w:val="yellow"/>
        </w:rPr>
        <w:t xml:space="preserve">документов, информации, необходимых для получения Муниципальной услуги в электронной форме, в любом МФЦ в пределах территории </w:t>
      </w:r>
      <w:r w:rsidR="002B7F27" w:rsidRPr="00A12FE2">
        <w:rPr>
          <w:rFonts w:ascii="Times New Roman" w:hAnsi="Times New Roman"/>
          <w:sz w:val="24"/>
          <w:szCs w:val="24"/>
          <w:highlight w:val="yellow"/>
        </w:rPr>
        <w:t>Лесозаводского городского округа</w:t>
      </w:r>
      <w:r w:rsidRPr="00A12FE2">
        <w:rPr>
          <w:rFonts w:ascii="Times New Roman" w:hAnsi="Times New Roman"/>
          <w:sz w:val="24"/>
          <w:szCs w:val="24"/>
          <w:highlight w:val="yellow"/>
        </w:rPr>
        <w:t xml:space="preserve"> по выбору Заявителя независимо от его места жительства или места пребывания;</w:t>
      </w:r>
    </w:p>
    <w:p w:rsidR="00702137" w:rsidRPr="00336475" w:rsidRDefault="00702137" w:rsidP="00702137">
      <w:pPr>
        <w:pStyle w:val="affffb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Муниципальной услуги, в том числе для инвалидов и других маломобильных групп населения; </w:t>
      </w:r>
    </w:p>
    <w:p w:rsidR="00702137" w:rsidRPr="00F2598F" w:rsidRDefault="00702137" w:rsidP="00702137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соблюдения установленного времени</w:t>
      </w:r>
      <w:r w:rsidR="00A12FE2">
        <w:rPr>
          <w:rFonts w:ascii="Times New Roman" w:hAnsi="Times New Roman" w:cs="Times New Roman"/>
          <w:sz w:val="24"/>
          <w:szCs w:val="24"/>
        </w:rPr>
        <w:t xml:space="preserve"> ожидания в очереди при подаче з</w:t>
      </w:r>
      <w:r w:rsidRPr="00F2598F">
        <w:rPr>
          <w:rFonts w:ascii="Times New Roman" w:hAnsi="Times New Roman" w:cs="Times New Roman"/>
          <w:sz w:val="24"/>
          <w:szCs w:val="24"/>
        </w:rPr>
        <w:t xml:space="preserve">апроса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услуги;</w:t>
      </w:r>
    </w:p>
    <w:p w:rsidR="00702137" w:rsidRPr="00F2598F" w:rsidRDefault="00702137" w:rsidP="00702137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702137" w:rsidRPr="00F2598F" w:rsidRDefault="00702137" w:rsidP="00702137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lastRenderedPageBreak/>
        <w:t>отсутствие обоснованных жалоб со стороны Заявителей по результатам предоставления Муниципальной услуги;</w:t>
      </w:r>
    </w:p>
    <w:p w:rsidR="00702137" w:rsidRPr="00F2598F" w:rsidRDefault="00702137" w:rsidP="00702137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</w:p>
    <w:p w:rsidR="00702137" w:rsidRPr="00F2598F" w:rsidRDefault="00702137" w:rsidP="00702137">
      <w:pPr>
        <w:pStyle w:val="ConsPlusNormal"/>
        <w:numPr>
          <w:ilvl w:val="1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услуги, консультаций и информирования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о ходе предоставления Муниципальной услуги осуществляется прием Заявителей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официальный сайт Организации. </w:t>
      </w:r>
    </w:p>
    <w:p w:rsidR="00702137" w:rsidRPr="00F2598F" w:rsidRDefault="00702137" w:rsidP="00702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47" w:name="_Toc83023807"/>
      <w:r w:rsidRPr="00F2598F">
        <w:t>Требовани</w:t>
      </w:r>
      <w:r>
        <w:t xml:space="preserve">я к организации предоставления </w:t>
      </w:r>
      <w:r w:rsidRPr="00F2598F">
        <w:t>Муниципальной услуги в электронной форме</w:t>
      </w:r>
      <w:bookmarkEnd w:id="147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F2598F" w:rsidRDefault="00702137" w:rsidP="00702137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 целях предоставления Муниципальной услуги в электронной форме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>Заявителем</w:t>
      </w:r>
      <w:r w:rsidR="00A12FE2">
        <w:rPr>
          <w:sz w:val="24"/>
          <w:szCs w:val="24"/>
        </w:rPr>
        <w:t xml:space="preserve"> заполняется электронная форма з</w:t>
      </w:r>
      <w:r w:rsidRPr="00F2598F">
        <w:rPr>
          <w:sz w:val="24"/>
          <w:szCs w:val="24"/>
        </w:rPr>
        <w:t xml:space="preserve">апроса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карточке Муниципальной услуги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с указанием сведений из документов, необходимых для предоставления Муниципальной услуги и указанных в </w:t>
      </w:r>
      <w:r w:rsidR="00A12FE2">
        <w:rPr>
          <w:sz w:val="24"/>
          <w:szCs w:val="24"/>
        </w:rPr>
        <w:t>части</w:t>
      </w:r>
      <w:r>
        <w:rPr>
          <w:sz w:val="24"/>
          <w:szCs w:val="24"/>
        </w:rPr>
        <w:br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0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предоставлении Муниципальной услуги в электронной форме осуществляются: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о Муниципальной услуге;</w:t>
      </w:r>
    </w:p>
    <w:p w:rsidR="00702137" w:rsidRPr="00F2598F" w:rsidRDefault="00A12FE2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подача з</w:t>
      </w:r>
      <w:r w:rsidR="00702137" w:rsidRPr="00F2598F">
        <w:rPr>
          <w:sz w:val="24"/>
          <w:szCs w:val="24"/>
        </w:rPr>
        <w:t xml:space="preserve">апроса и иных документов, необходимых для предоставления Муниципальной услуги, в Организацию с использованием </w:t>
      </w:r>
      <w:r w:rsidR="00702137">
        <w:rPr>
          <w:sz w:val="24"/>
          <w:szCs w:val="24"/>
        </w:rPr>
        <w:t>ЕПГУ или РПГУ</w:t>
      </w:r>
      <w:r w:rsidR="00702137" w:rsidRPr="00F2598F">
        <w:rPr>
          <w:sz w:val="24"/>
          <w:szCs w:val="24"/>
        </w:rPr>
        <w:t>;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поступл</w:t>
      </w:r>
      <w:r w:rsidR="00A12FE2">
        <w:rPr>
          <w:sz w:val="24"/>
          <w:szCs w:val="24"/>
        </w:rPr>
        <w:t>ение з</w:t>
      </w:r>
      <w:r w:rsidRPr="00F2598F">
        <w:rPr>
          <w:sz w:val="24"/>
          <w:szCs w:val="24"/>
        </w:rPr>
        <w:t xml:space="preserve">апроса и документов, необходимых для предоставления Муниципальной услуги, в интегрированную с </w:t>
      </w:r>
      <w:r w:rsidRPr="00A66366">
        <w:rPr>
          <w:sz w:val="24"/>
          <w:szCs w:val="24"/>
        </w:rPr>
        <w:t xml:space="preserve">ЕАИС </w:t>
      </w:r>
      <w:r>
        <w:rPr>
          <w:sz w:val="24"/>
          <w:szCs w:val="24"/>
        </w:rPr>
        <w:t>ДО 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702137" w:rsidRPr="00F2598F" w:rsidRDefault="00A12FE2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обработка и регистрация з</w:t>
      </w:r>
      <w:r w:rsidR="00702137" w:rsidRPr="00F2598F">
        <w:rPr>
          <w:sz w:val="24"/>
          <w:szCs w:val="24"/>
        </w:rPr>
        <w:t xml:space="preserve">апроса и документов, необходимых для предоставления Муниципальной услуги, в </w:t>
      </w:r>
      <w:r w:rsidR="00702137">
        <w:rPr>
          <w:sz w:val="24"/>
          <w:szCs w:val="24"/>
        </w:rPr>
        <w:t>ИС</w:t>
      </w:r>
      <w:r w:rsidR="00702137" w:rsidRPr="00F2598F">
        <w:rPr>
          <w:sz w:val="24"/>
          <w:szCs w:val="24"/>
        </w:rPr>
        <w:t>;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уведомлений о ходе предоставлении Муниципальной услуги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взаимодействие Организации и иных органов, предоставляющих государственные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муниципальные услуги, участвующих в предоставлении Муниципальной услуги и указанных </w:t>
      </w:r>
      <w:r>
        <w:rPr>
          <w:sz w:val="24"/>
          <w:szCs w:val="24"/>
        </w:rPr>
        <w:br/>
      </w:r>
      <w:r w:rsidRPr="00013FE8">
        <w:rPr>
          <w:sz w:val="24"/>
          <w:szCs w:val="24"/>
        </w:rPr>
        <w:t xml:space="preserve">в </w:t>
      </w:r>
      <w:r w:rsidR="00A12FE2" w:rsidRPr="00013FE8">
        <w:rPr>
          <w:sz w:val="24"/>
          <w:szCs w:val="24"/>
        </w:rPr>
        <w:t>частях</w:t>
      </w:r>
      <w:r w:rsidRPr="00013FE8">
        <w:rPr>
          <w:sz w:val="24"/>
          <w:szCs w:val="24"/>
        </w:rPr>
        <w:t xml:space="preserve"> </w:t>
      </w:r>
      <w:r w:rsidRPr="00013FE8">
        <w:rPr>
          <w:sz w:val="24"/>
          <w:szCs w:val="24"/>
        </w:rPr>
        <w:fldChar w:fldCharType="begin"/>
      </w:r>
      <w:r w:rsidRPr="00013FE8">
        <w:rPr>
          <w:sz w:val="24"/>
          <w:szCs w:val="24"/>
        </w:rPr>
        <w:instrText xml:space="preserve"> REF _Ref63872792 \r \h </w:instrText>
      </w:r>
      <w:r w:rsidR="00A12FE2" w:rsidRPr="00013FE8">
        <w:rPr>
          <w:sz w:val="24"/>
          <w:szCs w:val="24"/>
        </w:rPr>
        <w:instrText xml:space="preserve"> \* MERGEFORMAT </w:instrText>
      </w:r>
      <w:r w:rsidRPr="00013FE8">
        <w:rPr>
          <w:sz w:val="24"/>
          <w:szCs w:val="24"/>
        </w:rPr>
      </w:r>
      <w:r w:rsidRPr="00013FE8"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0</w:t>
      </w:r>
      <w:r w:rsidRPr="00013FE8">
        <w:rPr>
          <w:sz w:val="24"/>
          <w:szCs w:val="24"/>
        </w:rPr>
        <w:fldChar w:fldCharType="end"/>
      </w:r>
      <w:r w:rsidRPr="00013FE8">
        <w:rPr>
          <w:sz w:val="24"/>
          <w:szCs w:val="24"/>
        </w:rPr>
        <w:t xml:space="preserve"> и </w:t>
      </w:r>
      <w:r w:rsidRPr="00013FE8">
        <w:rPr>
          <w:sz w:val="24"/>
          <w:szCs w:val="24"/>
        </w:rPr>
        <w:fldChar w:fldCharType="begin"/>
      </w:r>
      <w:r w:rsidRPr="00013FE8">
        <w:rPr>
          <w:sz w:val="24"/>
          <w:szCs w:val="24"/>
        </w:rPr>
        <w:instrText xml:space="preserve"> REF _Ref63872806 \r \h </w:instrText>
      </w:r>
      <w:r w:rsidR="00A12FE2" w:rsidRPr="00013FE8">
        <w:rPr>
          <w:sz w:val="24"/>
          <w:szCs w:val="24"/>
        </w:rPr>
        <w:instrText xml:space="preserve"> \* MERGEFORMAT </w:instrText>
      </w:r>
      <w:r w:rsidRPr="00013FE8">
        <w:rPr>
          <w:sz w:val="24"/>
          <w:szCs w:val="24"/>
        </w:rPr>
      </w:r>
      <w:r w:rsidRPr="00013FE8"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0</w:t>
      </w:r>
      <w:r w:rsidRPr="00013FE8">
        <w:rPr>
          <w:sz w:val="24"/>
          <w:szCs w:val="24"/>
        </w:rPr>
        <w:fldChar w:fldCharType="end"/>
      </w:r>
      <w:r w:rsidRPr="00013FE8">
        <w:rPr>
          <w:sz w:val="24"/>
          <w:szCs w:val="24"/>
        </w:rPr>
        <w:t xml:space="preserve"> настоящего Административного регламента, посредством системы электронного</w:t>
      </w:r>
      <w:r w:rsidRPr="00F2598F">
        <w:rPr>
          <w:sz w:val="24"/>
          <w:szCs w:val="24"/>
        </w:rPr>
        <w:t xml:space="preserve"> межведомственного информационного взаимодействия;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возможность оплаты государственной пошлины, иной платы за предоставление Муниципальной услуги посредством электронных сервисов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сведений о ходе предоставления Муниципальной услуги посредством информационного сервиса «Узнать статус </w:t>
      </w:r>
      <w:r>
        <w:rPr>
          <w:sz w:val="24"/>
          <w:szCs w:val="24"/>
        </w:rPr>
        <w:t>Заявления</w:t>
      </w:r>
      <w:r w:rsidRPr="00F2598F">
        <w:rPr>
          <w:sz w:val="24"/>
          <w:szCs w:val="24"/>
        </w:rPr>
        <w:t>»;</w:t>
      </w:r>
    </w:p>
    <w:p w:rsidR="00702137" w:rsidRPr="00F2598F" w:rsidRDefault="00702137" w:rsidP="00702137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электронного документа</w:t>
      </w:r>
      <w:r w:rsidRPr="00F2598F">
        <w:rPr>
          <w:sz w:val="24"/>
          <w:szCs w:val="24"/>
        </w:rPr>
        <w:t>;</w:t>
      </w:r>
    </w:p>
    <w:p w:rsidR="00702137" w:rsidRPr="00F2598F" w:rsidRDefault="00013FE8" w:rsidP="00702137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</w:t>
      </w:r>
      <w:r w:rsidR="00702137" w:rsidRPr="00F2598F">
        <w:rPr>
          <w:sz w:val="24"/>
          <w:szCs w:val="24"/>
        </w:rPr>
        <w:t>аправление жалобы на решения, действия (бездействи</w:t>
      </w:r>
      <w:r w:rsidR="00702137">
        <w:rPr>
          <w:sz w:val="24"/>
          <w:szCs w:val="24"/>
        </w:rPr>
        <w:t>е</w:t>
      </w:r>
      <w:r w:rsidR="00702137" w:rsidRPr="00F2598F">
        <w:rPr>
          <w:sz w:val="24"/>
          <w:szCs w:val="24"/>
        </w:rPr>
        <w:t xml:space="preserve">) Организации, </w:t>
      </w:r>
      <w:r w:rsidR="00702137">
        <w:rPr>
          <w:sz w:val="24"/>
          <w:szCs w:val="24"/>
        </w:rPr>
        <w:t>работников</w:t>
      </w:r>
      <w:r w:rsidR="00702137" w:rsidRPr="00F2598F">
        <w:rPr>
          <w:sz w:val="24"/>
          <w:szCs w:val="24"/>
        </w:rPr>
        <w:t xml:space="preserve"> Организации в порядке, установленном в разделе V настоящего Административного регламента.</w:t>
      </w:r>
      <w:r>
        <w:rPr>
          <w:sz w:val="24"/>
          <w:szCs w:val="24"/>
        </w:rPr>
        <w:t xml:space="preserve"> В случае подачи з</w:t>
      </w:r>
      <w:r w:rsidR="00702137">
        <w:rPr>
          <w:sz w:val="24"/>
          <w:szCs w:val="24"/>
        </w:rPr>
        <w:t>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</w:p>
    <w:p w:rsidR="00702137" w:rsidRPr="00336475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Pr="00E4797A">
        <w:rPr>
          <w:rFonts w:ascii="Times New Roman" w:hAnsi="Times New Roman"/>
          <w:sz w:val="24"/>
          <w:szCs w:val="24"/>
        </w:rPr>
        <w:t xml:space="preserve">заявлений и иных документов, представляемых в форме </w:t>
      </w:r>
      <w:r w:rsidRPr="00E4797A">
        <w:rPr>
          <w:rFonts w:ascii="Times New Roman" w:hAnsi="Times New Roman"/>
          <w:sz w:val="24"/>
          <w:szCs w:val="24"/>
        </w:rPr>
        <w:lastRenderedPageBreak/>
        <w:t xml:space="preserve">электронных документов, необходимых для предоставления государственных и муниципальных услуг на территории </w:t>
      </w:r>
      <w:r w:rsidR="00744B0C">
        <w:rPr>
          <w:rFonts w:ascii="Times New Roman" w:hAnsi="Times New Roman"/>
          <w:sz w:val="24"/>
          <w:szCs w:val="24"/>
        </w:rPr>
        <w:t>Лесозаводского городского округа</w:t>
      </w:r>
      <w:r w:rsidRPr="00E4797A">
        <w:rPr>
          <w:rFonts w:ascii="Times New Roman" w:hAnsi="Times New Roman"/>
          <w:sz w:val="24"/>
          <w:szCs w:val="24"/>
        </w:rPr>
        <w:t>: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представляются в следующих форматах:</w:t>
      </w:r>
    </w:p>
    <w:p w:rsidR="00702137" w:rsidRPr="00F2598F" w:rsidRDefault="00702137" w:rsidP="00702137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xml</w:t>
      </w:r>
      <w:proofErr w:type="spellEnd"/>
      <w:r w:rsidRPr="00F2598F">
        <w:rPr>
          <w:sz w:val="24"/>
          <w:szCs w:val="24"/>
        </w:rPr>
        <w:t xml:space="preserve"> – для формализованных документов;</w:t>
      </w:r>
    </w:p>
    <w:p w:rsidR="00702137" w:rsidRPr="00F2598F" w:rsidRDefault="00702137" w:rsidP="00702137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F2598F">
        <w:rPr>
          <w:sz w:val="24"/>
          <w:szCs w:val="24"/>
          <w:lang w:val="en-US"/>
        </w:rPr>
        <w:t>d</w:t>
      </w:r>
      <w:proofErr w:type="spellStart"/>
      <w:r w:rsidRPr="00F2598F">
        <w:rPr>
          <w:sz w:val="24"/>
          <w:szCs w:val="24"/>
        </w:rPr>
        <w:t>oc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docx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odt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пункта);</w:t>
      </w:r>
    </w:p>
    <w:p w:rsidR="00702137" w:rsidRPr="00F2598F" w:rsidRDefault="00702137" w:rsidP="00702137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bookmarkStart w:id="148" w:name="_Ref63872090"/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 xml:space="preserve"> – для документов, содержащих расчеты;</w:t>
      </w:r>
      <w:bookmarkEnd w:id="148"/>
    </w:p>
    <w:p w:rsidR="00702137" w:rsidRPr="00F2598F" w:rsidRDefault="00702137" w:rsidP="00702137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pdf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jpg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jpeg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в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пункта), а также документов с графическим содержанием.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2598F">
        <w:rPr>
          <w:sz w:val="24"/>
          <w:szCs w:val="24"/>
        </w:rPr>
        <w:t>dpi</w:t>
      </w:r>
      <w:proofErr w:type="spellEnd"/>
      <w:r w:rsidRPr="00F2598F">
        <w:rPr>
          <w:sz w:val="24"/>
          <w:szCs w:val="24"/>
        </w:rPr>
        <w:t xml:space="preserve"> (масштаб 1:1) с использованием следующих режимов: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от цветного графического изображения);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должны обеспечивать: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к содержащимся в тексте рисункам и таблицам.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 или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>, формируются в виде отдельного электронного документа.</w:t>
      </w:r>
    </w:p>
    <w:p w:rsidR="00702137" w:rsidRPr="00F2598F" w:rsidRDefault="00702137" w:rsidP="00702137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702137" w:rsidRPr="00F2598F" w:rsidRDefault="00702137" w:rsidP="0070213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49" w:name="_Toc83023808"/>
      <w:r>
        <w:t xml:space="preserve">Требования к организации </w:t>
      </w:r>
      <w:r w:rsidRPr="00F2598F">
        <w:t>предоставления Муниципальной услуги в МФЦ</w:t>
      </w:r>
      <w:bookmarkEnd w:id="149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981143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Организация предоставления </w:t>
      </w:r>
      <w:r w:rsidR="00D6113C">
        <w:rPr>
          <w:rFonts w:ascii="Times New Roman" w:hAnsi="Times New Roman"/>
          <w:sz w:val="24"/>
          <w:szCs w:val="24"/>
        </w:rPr>
        <w:t>Муниципальной у</w:t>
      </w:r>
      <w:r w:rsidRPr="00981143">
        <w:rPr>
          <w:rFonts w:ascii="Times New Roman" w:hAnsi="Times New Roman"/>
          <w:sz w:val="24"/>
          <w:szCs w:val="24"/>
        </w:rPr>
        <w:t xml:space="preserve">слуги в МФЦ осуществляется в соответствии с соглашением о взаимодействии между </w:t>
      </w:r>
      <w:r w:rsidR="00013FE8">
        <w:rPr>
          <w:rFonts w:ascii="Times New Roman" w:hAnsi="Times New Roman"/>
          <w:sz w:val="24"/>
          <w:szCs w:val="24"/>
        </w:rPr>
        <w:t xml:space="preserve">уполномоченным </w:t>
      </w:r>
      <w:r w:rsidRPr="00981143">
        <w:rPr>
          <w:rFonts w:ascii="Times New Roman" w:hAnsi="Times New Roman"/>
          <w:sz w:val="24"/>
          <w:szCs w:val="24"/>
        </w:rPr>
        <w:t>МФЦ и Организацией</w:t>
      </w:r>
      <w:r w:rsidR="00013FE8">
        <w:rPr>
          <w:rFonts w:ascii="Times New Roman" w:hAnsi="Times New Roman"/>
          <w:sz w:val="24"/>
          <w:szCs w:val="24"/>
        </w:rPr>
        <w:t xml:space="preserve"> (далее </w:t>
      </w:r>
      <w:r w:rsidR="00D6113C">
        <w:rPr>
          <w:rFonts w:ascii="Times New Roman" w:hAnsi="Times New Roman"/>
          <w:sz w:val="24"/>
          <w:szCs w:val="24"/>
        </w:rPr>
        <w:t>–</w:t>
      </w:r>
      <w:r w:rsidR="00013FE8">
        <w:rPr>
          <w:rFonts w:ascii="Times New Roman" w:hAnsi="Times New Roman"/>
          <w:sz w:val="24"/>
          <w:szCs w:val="24"/>
        </w:rPr>
        <w:t xml:space="preserve"> </w:t>
      </w:r>
      <w:r w:rsidR="00D6113C">
        <w:rPr>
          <w:rFonts w:ascii="Times New Roman" w:hAnsi="Times New Roman"/>
          <w:sz w:val="24"/>
          <w:szCs w:val="24"/>
        </w:rPr>
        <w:t>соглашение о взаимодействии)</w:t>
      </w:r>
      <w:r w:rsidRPr="00981143">
        <w:rPr>
          <w:rFonts w:ascii="Times New Roman" w:hAnsi="Times New Roman"/>
          <w:sz w:val="24"/>
          <w:szCs w:val="24"/>
        </w:rPr>
        <w:t>: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бесплатный доступ заявителей к РПГУ для обеспечения возможности получения </w:t>
      </w:r>
      <w:r w:rsidR="00D6113C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>слуги в электронной форме;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представление интересов заявителей при взаимодействии с</w:t>
      </w:r>
      <w:r w:rsidR="00D6113C">
        <w:rPr>
          <w:rFonts w:ascii="Times New Roman" w:hAnsi="Times New Roman"/>
          <w:sz w:val="24"/>
          <w:szCs w:val="24"/>
        </w:rPr>
        <w:t xml:space="preserve"> Организацией, </w:t>
      </w:r>
      <w:r w:rsidR="00D6113C">
        <w:rPr>
          <w:rFonts w:ascii="Times New Roman" w:hAnsi="Times New Roman"/>
          <w:sz w:val="24"/>
          <w:szCs w:val="24"/>
        </w:rPr>
        <w:lastRenderedPageBreak/>
        <w:t>предоставляющей Муниципальную у</w:t>
      </w:r>
      <w:r w:rsidRPr="004C5980">
        <w:rPr>
          <w:rFonts w:ascii="Times New Roman" w:hAnsi="Times New Roman"/>
          <w:sz w:val="24"/>
          <w:szCs w:val="24"/>
        </w:rPr>
        <w:t>слугу;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прием и регистрация заявления и документов, необходимых для предоставления </w:t>
      </w:r>
      <w:r w:rsidR="00D6113C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>слуги (в случае подачи документов на бумажном носителе в окно к оператору);</w:t>
      </w:r>
    </w:p>
    <w:p w:rsidR="00702137" w:rsidRPr="00A75823" w:rsidRDefault="00702137" w:rsidP="00A75823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составление на основании комплексного запроса заявлений на предоставление </w:t>
      </w:r>
      <w:r w:rsidR="00A75823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>слуг</w:t>
      </w:r>
      <w:r w:rsidR="00A75823">
        <w:rPr>
          <w:rFonts w:ascii="Times New Roman" w:hAnsi="Times New Roman"/>
          <w:sz w:val="24"/>
          <w:szCs w:val="24"/>
        </w:rPr>
        <w:t>и</w:t>
      </w:r>
      <w:r w:rsidRPr="004C5980">
        <w:rPr>
          <w:rFonts w:ascii="Times New Roman" w:hAnsi="Times New Roman"/>
          <w:sz w:val="24"/>
          <w:szCs w:val="24"/>
        </w:rPr>
        <w:t xml:space="preserve">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</w:t>
      </w:r>
      <w:r w:rsidR="00A75823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>слуг</w:t>
      </w:r>
      <w:r w:rsidR="00A75823">
        <w:rPr>
          <w:rFonts w:ascii="Times New Roman" w:hAnsi="Times New Roman"/>
          <w:sz w:val="24"/>
          <w:szCs w:val="24"/>
        </w:rPr>
        <w:t>и</w:t>
      </w:r>
      <w:r w:rsidRPr="004C5980">
        <w:rPr>
          <w:rFonts w:ascii="Times New Roman" w:hAnsi="Times New Roman"/>
          <w:sz w:val="24"/>
          <w:szCs w:val="24"/>
        </w:rPr>
        <w:t>, указанн</w:t>
      </w:r>
      <w:r w:rsidR="00A75823">
        <w:rPr>
          <w:rFonts w:ascii="Times New Roman" w:hAnsi="Times New Roman"/>
          <w:sz w:val="24"/>
          <w:szCs w:val="24"/>
        </w:rPr>
        <w:t>ой</w:t>
      </w:r>
      <w:r w:rsidRPr="004C5980">
        <w:rPr>
          <w:rFonts w:ascii="Times New Roman" w:hAnsi="Times New Roman"/>
          <w:sz w:val="24"/>
          <w:szCs w:val="24"/>
        </w:rPr>
        <w:t xml:space="preserve"> в комплексном запросе, направление указанных заявлений и комплектов документов</w:t>
      </w:r>
      <w:r w:rsidR="00A75823">
        <w:rPr>
          <w:rFonts w:ascii="Times New Roman" w:hAnsi="Times New Roman"/>
          <w:sz w:val="24"/>
          <w:szCs w:val="24"/>
        </w:rPr>
        <w:t xml:space="preserve"> </w:t>
      </w:r>
      <w:r w:rsidRPr="00A75823">
        <w:rPr>
          <w:rFonts w:ascii="Times New Roman" w:hAnsi="Times New Roman"/>
          <w:sz w:val="24"/>
          <w:szCs w:val="24"/>
        </w:rPr>
        <w:t xml:space="preserve">в органы, Организацию, предоставляющие </w:t>
      </w:r>
      <w:r w:rsidR="00A75823" w:rsidRPr="00A75823">
        <w:rPr>
          <w:rFonts w:ascii="Times New Roman" w:hAnsi="Times New Roman"/>
          <w:sz w:val="24"/>
          <w:szCs w:val="24"/>
        </w:rPr>
        <w:t>Муниципальную у</w:t>
      </w:r>
      <w:r w:rsidRPr="00A75823">
        <w:rPr>
          <w:rFonts w:ascii="Times New Roman" w:hAnsi="Times New Roman"/>
          <w:sz w:val="24"/>
          <w:szCs w:val="24"/>
        </w:rPr>
        <w:t>слуг</w:t>
      </w:r>
      <w:r w:rsidR="00A75823" w:rsidRPr="00A75823">
        <w:rPr>
          <w:rFonts w:ascii="Times New Roman" w:hAnsi="Times New Roman"/>
          <w:sz w:val="24"/>
          <w:szCs w:val="24"/>
        </w:rPr>
        <w:t>у</w:t>
      </w:r>
      <w:r w:rsidRPr="00A75823">
        <w:rPr>
          <w:rFonts w:ascii="Times New Roman" w:hAnsi="Times New Roman"/>
          <w:sz w:val="24"/>
          <w:szCs w:val="24"/>
        </w:rPr>
        <w:t>;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 xml:space="preserve">в ЕИСДОП; выдача заявителю результата предоставления </w:t>
      </w:r>
      <w:r w:rsidR="00A75823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>слуги в форме электронного экземпляра на бумажном носителе в сроки, установленные соглашением о взаимодействии.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информирование заявителей о порядке предоставления </w:t>
      </w:r>
      <w:r w:rsidR="00A75823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 xml:space="preserve">слуги, в том числе посредством комплексного запроса, в МФЦ, о ходе выполнения запросов о предоставлении </w:t>
      </w:r>
      <w:r w:rsidR="00A75823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 xml:space="preserve">слуги, комплексных запросов, а также по иным вопросам, связанным с предоставлением </w:t>
      </w:r>
      <w:r w:rsidR="00A75823">
        <w:rPr>
          <w:rFonts w:ascii="Times New Roman" w:hAnsi="Times New Roman"/>
          <w:sz w:val="24"/>
          <w:szCs w:val="24"/>
        </w:rPr>
        <w:t xml:space="preserve">Муниципальной </w:t>
      </w:r>
      <w:r w:rsidRPr="004C5980">
        <w:rPr>
          <w:rFonts w:ascii="Times New Roman" w:hAnsi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A75823">
        <w:rPr>
          <w:rFonts w:ascii="Times New Roman" w:hAnsi="Times New Roman"/>
          <w:sz w:val="24"/>
          <w:szCs w:val="24"/>
        </w:rPr>
        <w:t xml:space="preserve">Муниципальной </w:t>
      </w:r>
      <w:r w:rsidRPr="004C5980">
        <w:rPr>
          <w:rFonts w:ascii="Times New Roman" w:hAnsi="Times New Roman"/>
          <w:sz w:val="24"/>
          <w:szCs w:val="24"/>
        </w:rPr>
        <w:t>услуги в МФЦ (в случае подачи документов и выдаче результата на бумажном носителе).</w:t>
      </w:r>
    </w:p>
    <w:p w:rsidR="00702137" w:rsidRPr="00F17D48" w:rsidRDefault="00702137" w:rsidP="00F17D48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Информирование и консультирование заявителей о поряд</w:t>
      </w:r>
      <w:r w:rsidR="00A75823">
        <w:rPr>
          <w:rFonts w:ascii="Times New Roman" w:hAnsi="Times New Roman"/>
          <w:sz w:val="24"/>
          <w:szCs w:val="24"/>
        </w:rPr>
        <w:t>ке предоставления Муниципальной у</w:t>
      </w:r>
      <w:r w:rsidRPr="00981143">
        <w:rPr>
          <w:rFonts w:ascii="Times New Roman" w:hAnsi="Times New Roman"/>
          <w:sz w:val="24"/>
          <w:szCs w:val="24"/>
        </w:rPr>
        <w:t>слуги, ходе рассмотр</w:t>
      </w:r>
      <w:r w:rsidR="00F17D48">
        <w:rPr>
          <w:rFonts w:ascii="Times New Roman" w:hAnsi="Times New Roman"/>
          <w:sz w:val="24"/>
          <w:szCs w:val="24"/>
        </w:rPr>
        <w:t>ения запросов о предоставлении Муниципальной у</w:t>
      </w:r>
      <w:r w:rsidRPr="00981143">
        <w:rPr>
          <w:rFonts w:ascii="Times New Roman" w:hAnsi="Times New Roman"/>
          <w:sz w:val="24"/>
          <w:szCs w:val="24"/>
        </w:rPr>
        <w:t xml:space="preserve">слуги, а также по иным вопросам, связанным </w:t>
      </w:r>
      <w:r w:rsidR="00F17D48" w:rsidRPr="00F17D48">
        <w:rPr>
          <w:rFonts w:ascii="Times New Roman" w:hAnsi="Times New Roman"/>
          <w:sz w:val="24"/>
          <w:szCs w:val="24"/>
        </w:rPr>
        <w:t>с предоставлением Муниципальной у</w:t>
      </w:r>
      <w:r w:rsidRPr="00F17D48">
        <w:rPr>
          <w:rFonts w:ascii="Times New Roman" w:hAnsi="Times New Roman"/>
          <w:sz w:val="24"/>
          <w:szCs w:val="24"/>
        </w:rPr>
        <w:t>слуги, в МФЦ осуществляются бесплатно.</w:t>
      </w:r>
    </w:p>
    <w:p w:rsidR="0016744E" w:rsidRPr="0016744E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7D48">
        <w:rPr>
          <w:rFonts w:ascii="Times New Roman" w:hAnsi="Times New Roman"/>
          <w:sz w:val="24"/>
          <w:szCs w:val="24"/>
        </w:rPr>
        <w:t xml:space="preserve">Перечень МФЦ </w:t>
      </w:r>
      <w:r w:rsidR="00F17D48" w:rsidRPr="00F17D48">
        <w:rPr>
          <w:rFonts w:ascii="Times New Roman" w:hAnsi="Times New Roman"/>
          <w:sz w:val="24"/>
          <w:szCs w:val="24"/>
        </w:rPr>
        <w:t>Лесозаводского городского края</w:t>
      </w:r>
      <w:r w:rsidRPr="00F17D48">
        <w:rPr>
          <w:rFonts w:ascii="Times New Roman" w:hAnsi="Times New Roman"/>
          <w:sz w:val="24"/>
          <w:szCs w:val="24"/>
        </w:rPr>
        <w:t xml:space="preserve"> размещен на сайте </w:t>
      </w:r>
      <w:r w:rsidR="0016744E">
        <w:rPr>
          <w:rFonts w:ascii="Times New Roman" w:hAnsi="Times New Roman"/>
          <w:sz w:val="24"/>
          <w:szCs w:val="24"/>
        </w:rPr>
        <w:t xml:space="preserve">Краевого государственного автономного учреждения Приморского края </w:t>
      </w:r>
      <w:r w:rsidR="0016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</w:t>
      </w:r>
      <w:r w:rsidR="00AF095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</w:t>
      </w:r>
      <w:r w:rsidR="0016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ногофункциональный центр предоставления государственных и муниципальных услуг в Приморском крае» (</w:t>
      </w:r>
      <w:r w:rsidR="00F17D48" w:rsidRPr="0016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краткое </w:t>
      </w:r>
      <w:r w:rsidR="00F17D48" w:rsidRPr="0016744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наименование</w:t>
      </w:r>
      <w:r w:rsidR="00F17D48" w:rsidRPr="0016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КГАУ </w:t>
      </w:r>
      <w:r w:rsidR="00AF095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</w:t>
      </w:r>
      <w:r w:rsidR="00F17D48" w:rsidRPr="0016744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МФЦ</w:t>
      </w:r>
      <w:r w:rsidR="00F17D48" w:rsidRPr="0016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F17D48" w:rsidRPr="0016744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Приморского</w:t>
      </w:r>
      <w:r w:rsidR="00F17D48" w:rsidRPr="0016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F17D48" w:rsidRPr="0016744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края</w:t>
      </w:r>
      <w:r w:rsidR="00AF095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»).</w:t>
      </w:r>
      <w:r w:rsidR="0016744E">
        <w:rPr>
          <w:rFonts w:ascii="Arial" w:hAnsi="Arial" w:cs="Arial"/>
          <w:color w:val="333333"/>
          <w:shd w:val="clear" w:color="auto" w:fill="FFFFFF"/>
        </w:rPr>
        <w:t xml:space="preserve">     </w:t>
      </w:r>
    </w:p>
    <w:p w:rsidR="00702137" w:rsidRPr="00F17D48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7D48">
        <w:rPr>
          <w:rFonts w:ascii="Times New Roman" w:hAnsi="Times New Roman"/>
          <w:sz w:val="24"/>
          <w:szCs w:val="24"/>
        </w:rPr>
        <w:t>В МФЦ исключается взаимодействие Заявителя с должностными лицами Организации, предоставляющими услугу.</w:t>
      </w:r>
    </w:p>
    <w:p w:rsidR="00702137" w:rsidRPr="00AF0959" w:rsidRDefault="00702137" w:rsidP="00AF0959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</w:t>
      </w:r>
      <w:r w:rsidR="00AF0959">
        <w:rPr>
          <w:rFonts w:ascii="Times New Roman" w:hAnsi="Times New Roman"/>
          <w:sz w:val="24"/>
          <w:szCs w:val="24"/>
        </w:rPr>
        <w:t xml:space="preserve">ри предоставлении услуги в МФЦ </w:t>
      </w:r>
      <w:r w:rsidRPr="004C5980">
        <w:rPr>
          <w:rFonts w:ascii="Times New Roman" w:hAnsi="Times New Roman"/>
          <w:sz w:val="24"/>
          <w:szCs w:val="24"/>
        </w:rPr>
        <w:t xml:space="preserve">при выдаче результата предоставления </w:t>
      </w:r>
      <w:r w:rsidR="00AF0959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 xml:space="preserve">слуги в МФЦ (в том числе при выдаче результата предоставление </w:t>
      </w:r>
      <w:r w:rsidR="00AF0959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 xml:space="preserve">слуги в форме экземпляра электронного документа на бумажном носителе) работниками МФЦ запрещается требовать </w:t>
      </w:r>
      <w:r w:rsidRPr="00AF0959">
        <w:rPr>
          <w:rFonts w:ascii="Times New Roman" w:hAnsi="Times New Roman"/>
          <w:sz w:val="24"/>
          <w:szCs w:val="24"/>
        </w:rPr>
        <w:t>от Заявителя: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</w:t>
      </w:r>
      <w:r w:rsidR="003C516C">
        <w:rPr>
          <w:rFonts w:ascii="Times New Roman" w:hAnsi="Times New Roman"/>
          <w:sz w:val="24"/>
          <w:szCs w:val="24"/>
        </w:rPr>
        <w:t>ющие в связи с предоставлением Муниципальной у</w:t>
      </w:r>
      <w:r w:rsidRPr="004C5980">
        <w:rPr>
          <w:rFonts w:ascii="Times New Roman" w:hAnsi="Times New Roman"/>
          <w:sz w:val="24"/>
          <w:szCs w:val="24"/>
        </w:rPr>
        <w:t>слуги;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</w:t>
      </w:r>
      <w:r w:rsidR="003C516C">
        <w:rPr>
          <w:rFonts w:ascii="Times New Roman" w:hAnsi="Times New Roman"/>
          <w:sz w:val="24"/>
          <w:szCs w:val="24"/>
        </w:rPr>
        <w:t>учения Муниципальной у</w:t>
      </w:r>
      <w:r w:rsidRPr="004C5980">
        <w:rPr>
          <w:rFonts w:ascii="Times New Roman" w:hAnsi="Times New Roman"/>
          <w:sz w:val="24"/>
          <w:szCs w:val="24"/>
        </w:rPr>
        <w:t xml:space="preserve">слуги и связанных с обращением в иные органы местного самоуправления, организации, </w:t>
      </w:r>
      <w:r w:rsidR="003C516C">
        <w:rPr>
          <w:rFonts w:ascii="Times New Roman" w:hAnsi="Times New Roman"/>
          <w:sz w:val="24"/>
          <w:szCs w:val="24"/>
        </w:rPr>
        <w:t>за исключением получения Муниципальной у</w:t>
      </w:r>
      <w:r w:rsidRPr="004C5980">
        <w:rPr>
          <w:rFonts w:ascii="Times New Roman" w:hAnsi="Times New Roman"/>
          <w:sz w:val="24"/>
          <w:szCs w:val="24"/>
        </w:rPr>
        <w:t>слуг</w:t>
      </w:r>
      <w:r w:rsidR="003C516C">
        <w:rPr>
          <w:rFonts w:ascii="Times New Roman" w:hAnsi="Times New Roman"/>
          <w:sz w:val="24"/>
          <w:szCs w:val="24"/>
        </w:rPr>
        <w:t>и</w:t>
      </w:r>
      <w:r w:rsidRPr="004C5980">
        <w:rPr>
          <w:rFonts w:ascii="Times New Roman" w:hAnsi="Times New Roman"/>
          <w:sz w:val="24"/>
          <w:szCs w:val="24"/>
        </w:rPr>
        <w:t>;</w:t>
      </w:r>
    </w:p>
    <w:p w:rsidR="00702137" w:rsidRPr="003C516C" w:rsidRDefault="00702137" w:rsidP="003C516C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C516C">
        <w:rPr>
          <w:rFonts w:ascii="Times New Roman" w:hAnsi="Times New Roman"/>
          <w:sz w:val="24"/>
          <w:szCs w:val="24"/>
        </w:rPr>
        <w:t>муниципальной услуги, либо в предоставлении Муниципальной у</w:t>
      </w:r>
      <w:r w:rsidRPr="004C5980">
        <w:rPr>
          <w:rFonts w:ascii="Times New Roman" w:hAnsi="Times New Roman"/>
          <w:sz w:val="24"/>
          <w:szCs w:val="24"/>
        </w:rPr>
        <w:t xml:space="preserve">слуги, за исключением случаев, предусмотренных пунктом 4 части 1 статьи 7 Федерального закона от 27.07.2010 № 210-ФЗ </w:t>
      </w:r>
      <w:r w:rsidRPr="003C516C">
        <w:rPr>
          <w:rFonts w:ascii="Times New Roman" w:hAnsi="Times New Roman"/>
          <w:sz w:val="24"/>
          <w:szCs w:val="24"/>
        </w:rPr>
        <w:t xml:space="preserve">«Об организации предоставления государственных и муниципальных </w:t>
      </w:r>
      <w:r w:rsidRPr="003C516C">
        <w:rPr>
          <w:rFonts w:ascii="Times New Roman" w:hAnsi="Times New Roman"/>
          <w:sz w:val="24"/>
          <w:szCs w:val="24"/>
        </w:rPr>
        <w:lastRenderedPageBreak/>
        <w:t>услуг».</w:t>
      </w:r>
    </w:p>
    <w:p w:rsidR="00702137" w:rsidRPr="00981143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3C516C">
        <w:rPr>
          <w:rFonts w:ascii="Times New Roman" w:hAnsi="Times New Roman"/>
          <w:sz w:val="24"/>
          <w:szCs w:val="24"/>
        </w:rPr>
        <w:t>Муниципальной у</w:t>
      </w:r>
      <w:r w:rsidRPr="00981143">
        <w:rPr>
          <w:rFonts w:ascii="Times New Roman" w:hAnsi="Times New Roman"/>
          <w:sz w:val="24"/>
          <w:szCs w:val="24"/>
        </w:rPr>
        <w:t>слуги в соответствии с соглашением о взаимодействии работники МФЦ обязаны: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 xml:space="preserve">по вопросам, относящимся к порядку предоставления </w:t>
      </w:r>
      <w:r w:rsidR="003C516C">
        <w:rPr>
          <w:rFonts w:ascii="Times New Roman" w:hAnsi="Times New Roman"/>
          <w:sz w:val="24"/>
          <w:szCs w:val="24"/>
        </w:rPr>
        <w:t xml:space="preserve">Муниципальной </w:t>
      </w:r>
      <w:r w:rsidRPr="004C5980">
        <w:rPr>
          <w:rFonts w:ascii="Times New Roman" w:hAnsi="Times New Roman"/>
          <w:sz w:val="24"/>
          <w:szCs w:val="24"/>
        </w:rPr>
        <w:t>услуги в МФЦ;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обеспечивать защиту информации, доступ к которой ограничен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Федерации, а также соблюдать режим обработки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и использования персональных данных;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приеме запросов о предоставлении </w:t>
      </w:r>
      <w:r w:rsidR="00B43F0D">
        <w:rPr>
          <w:rFonts w:ascii="Times New Roman" w:hAnsi="Times New Roman"/>
          <w:sz w:val="24"/>
          <w:szCs w:val="24"/>
        </w:rPr>
        <w:t xml:space="preserve">Муниципальной </w:t>
      </w:r>
      <w:r w:rsidRPr="004C5980">
        <w:rPr>
          <w:rFonts w:ascii="Times New Roman" w:hAnsi="Times New Roman"/>
          <w:sz w:val="24"/>
          <w:szCs w:val="24"/>
        </w:rPr>
        <w:t xml:space="preserve">услуги и выдаче документов устанавливать личность заявителя на основании документа, удостоверяющего личность Заявителя,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соблюдать требования соглашени</w:t>
      </w:r>
      <w:r w:rsidR="00B43F0D">
        <w:rPr>
          <w:rFonts w:ascii="Times New Roman" w:hAnsi="Times New Roman"/>
          <w:sz w:val="24"/>
          <w:szCs w:val="24"/>
        </w:rPr>
        <w:t>я</w:t>
      </w:r>
      <w:r w:rsidRPr="004C5980">
        <w:rPr>
          <w:rFonts w:ascii="Times New Roman" w:hAnsi="Times New Roman"/>
          <w:sz w:val="24"/>
          <w:szCs w:val="24"/>
        </w:rPr>
        <w:t xml:space="preserve"> о взаимодействии;</w:t>
      </w:r>
    </w:p>
    <w:p w:rsidR="00702137" w:rsidRPr="004C5980" w:rsidRDefault="00702137" w:rsidP="00702137">
      <w:pPr>
        <w:pStyle w:val="affffb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осуществлять взаимодействие с Организацией, предоставляющей </w:t>
      </w:r>
      <w:r w:rsidR="00B43F0D">
        <w:rPr>
          <w:rFonts w:ascii="Times New Roman" w:hAnsi="Times New Roman"/>
          <w:sz w:val="24"/>
          <w:szCs w:val="24"/>
        </w:rPr>
        <w:t>Муниципальную у</w:t>
      </w:r>
      <w:r w:rsidRPr="004C5980">
        <w:rPr>
          <w:rFonts w:ascii="Times New Roman" w:hAnsi="Times New Roman"/>
          <w:sz w:val="24"/>
          <w:szCs w:val="24"/>
        </w:rPr>
        <w:t>слугу в соответствии с соглашени</w:t>
      </w:r>
      <w:r w:rsidR="00B43F0D">
        <w:rPr>
          <w:rFonts w:ascii="Times New Roman" w:hAnsi="Times New Roman"/>
          <w:sz w:val="24"/>
          <w:szCs w:val="24"/>
        </w:rPr>
        <w:t>ем</w:t>
      </w:r>
      <w:r w:rsidRPr="004C5980">
        <w:rPr>
          <w:rFonts w:ascii="Times New Roman" w:hAnsi="Times New Roman"/>
          <w:sz w:val="24"/>
          <w:szCs w:val="24"/>
        </w:rPr>
        <w:t xml:space="preserve"> о взаимодействии, иными нормативными правовыми актами, регулирующими порядок предоставления </w:t>
      </w:r>
      <w:r w:rsidR="00B43F0D">
        <w:rPr>
          <w:rFonts w:ascii="Times New Roman" w:hAnsi="Times New Roman"/>
          <w:sz w:val="24"/>
          <w:szCs w:val="24"/>
        </w:rPr>
        <w:t>Муниципальной у</w:t>
      </w:r>
      <w:r w:rsidRPr="004C5980">
        <w:rPr>
          <w:rFonts w:ascii="Times New Roman" w:hAnsi="Times New Roman"/>
          <w:sz w:val="24"/>
          <w:szCs w:val="24"/>
        </w:rPr>
        <w:t>слуги, настоящим Административным регламентом.</w:t>
      </w:r>
    </w:p>
    <w:p w:rsidR="00702137" w:rsidRPr="00981143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реализации своих функций в соответствии с соглашени</w:t>
      </w:r>
      <w:r w:rsidR="00B43F0D">
        <w:rPr>
          <w:rFonts w:ascii="Times New Roman" w:hAnsi="Times New Roman"/>
          <w:sz w:val="24"/>
          <w:szCs w:val="24"/>
        </w:rPr>
        <w:t>ем</w:t>
      </w:r>
      <w:r w:rsidRPr="00981143">
        <w:rPr>
          <w:rFonts w:ascii="Times New Roman" w:hAnsi="Times New Roman"/>
          <w:sz w:val="24"/>
          <w:szCs w:val="24"/>
        </w:rPr>
        <w:t xml:space="preserve"> о взаимодействии МФЦ обязан: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</w:t>
      </w:r>
      <w:r w:rsidRPr="00E4797A">
        <w:rPr>
          <w:sz w:val="24"/>
          <w:szCs w:val="24"/>
        </w:rPr>
        <w:t xml:space="preserve">власти </w:t>
      </w:r>
      <w:r>
        <w:rPr>
          <w:sz w:val="24"/>
          <w:szCs w:val="24"/>
        </w:rPr>
        <w:t>субъекта Российской Федерации</w:t>
      </w:r>
      <w:r w:rsidRPr="00E4797A">
        <w:rPr>
          <w:sz w:val="24"/>
          <w:szCs w:val="24"/>
        </w:rPr>
        <w:t>, органов</w:t>
      </w:r>
      <w:r w:rsidRPr="00460EEC">
        <w:rPr>
          <w:sz w:val="24"/>
          <w:szCs w:val="24"/>
        </w:rPr>
        <w:t xml:space="preserve"> местного самоуправления, физических и юридических лиц необходимые сведения по вопросам, относящимся к установленной сфере деятельности МФЦ;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б) обеспечивать защиту информации, доступ к которой ограничен в соответствии </w:t>
      </w:r>
      <w:r>
        <w:rPr>
          <w:sz w:val="24"/>
          <w:szCs w:val="24"/>
        </w:rPr>
        <w:br/>
      </w:r>
      <w:r w:rsidRPr="00460EEC">
        <w:rPr>
          <w:sz w:val="24"/>
          <w:szCs w:val="24"/>
        </w:rPr>
        <w:t>с федеральным законом, а также соблюдать режим обработки и использования персональных данных;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</w:t>
      </w:r>
      <w:r>
        <w:rPr>
          <w:sz w:val="24"/>
          <w:szCs w:val="24"/>
        </w:rPr>
        <w:br/>
      </w:r>
      <w:r w:rsidRPr="00460EEC">
        <w:rPr>
          <w:sz w:val="24"/>
          <w:szCs w:val="24"/>
        </w:rPr>
        <w:t>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соблюдать требования соглашени</w:t>
      </w:r>
      <w:r w:rsidR="00B43F0D">
        <w:rPr>
          <w:sz w:val="24"/>
          <w:szCs w:val="24"/>
        </w:rPr>
        <w:t>я</w:t>
      </w:r>
      <w:r w:rsidRPr="00460EEC">
        <w:rPr>
          <w:sz w:val="24"/>
          <w:szCs w:val="24"/>
        </w:rPr>
        <w:t xml:space="preserve"> о взаимодействии;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д) осуществлять взаимодействие с Организацией, предоставляющей </w:t>
      </w:r>
      <w:r w:rsidR="00B43F0D">
        <w:rPr>
          <w:sz w:val="24"/>
          <w:szCs w:val="24"/>
        </w:rPr>
        <w:t>Муниципальную у</w:t>
      </w:r>
      <w:r w:rsidRPr="00460EEC">
        <w:rPr>
          <w:sz w:val="24"/>
          <w:szCs w:val="24"/>
        </w:rPr>
        <w:t>слугу в соответствии с соглашени</w:t>
      </w:r>
      <w:r w:rsidR="00B43F0D">
        <w:rPr>
          <w:sz w:val="24"/>
          <w:szCs w:val="24"/>
        </w:rPr>
        <w:t>ем</w:t>
      </w:r>
      <w:r w:rsidRPr="00460EEC">
        <w:rPr>
          <w:sz w:val="24"/>
          <w:szCs w:val="24"/>
        </w:rPr>
        <w:t xml:space="preserve"> о взаимодействии, иными нормативными правовыми актами, регулирующими порядок предоставления </w:t>
      </w:r>
      <w:r w:rsidR="00B43F0D">
        <w:rPr>
          <w:sz w:val="24"/>
          <w:szCs w:val="24"/>
        </w:rPr>
        <w:t>Муниципальной у</w:t>
      </w:r>
      <w:r w:rsidRPr="00460EEC">
        <w:rPr>
          <w:sz w:val="24"/>
          <w:szCs w:val="24"/>
        </w:rPr>
        <w:t>слуги, настоящим Административным регламентом.</w:t>
      </w:r>
    </w:p>
    <w:p w:rsidR="00702137" w:rsidRPr="00981143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за полноту передаваемых Организации, предоставляющей </w:t>
      </w:r>
      <w:r w:rsidR="00B43F0D">
        <w:rPr>
          <w:sz w:val="24"/>
          <w:szCs w:val="24"/>
        </w:rPr>
        <w:t>Муниципальную у</w:t>
      </w:r>
      <w:r w:rsidRPr="00460EEC">
        <w:rPr>
          <w:sz w:val="24"/>
          <w:szCs w:val="24"/>
        </w:rPr>
        <w:t xml:space="preserve">слугу, запросов о предоставлении </w:t>
      </w:r>
      <w:r w:rsidR="00FB7791">
        <w:rPr>
          <w:sz w:val="24"/>
          <w:szCs w:val="24"/>
        </w:rPr>
        <w:t>Муниципальной у</w:t>
      </w:r>
      <w:r w:rsidRPr="00460EEC">
        <w:rPr>
          <w:sz w:val="24"/>
          <w:szCs w:val="24"/>
        </w:rPr>
        <w:t>слуги и их соответствие передаваемым заявителем в МФЦ сведениям, иных документов, принятых от Заявителя;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lastRenderedPageBreak/>
        <w:t xml:space="preserve">б) за полноту и соответствие комплексному запросу передаваемых Организации, предоставляющей </w:t>
      </w:r>
      <w:r w:rsidR="004F4D48">
        <w:rPr>
          <w:sz w:val="24"/>
          <w:szCs w:val="24"/>
        </w:rPr>
        <w:t xml:space="preserve">Муниципальную </w:t>
      </w:r>
      <w:r w:rsidRPr="00460EEC">
        <w:rPr>
          <w:sz w:val="24"/>
          <w:szCs w:val="24"/>
        </w:rPr>
        <w:t xml:space="preserve">услугу, составленных на основании комплексного запроса, иных документов, информации и (или) сведений, необходимых для предоставления </w:t>
      </w:r>
      <w:r w:rsidR="004F4D48">
        <w:rPr>
          <w:sz w:val="24"/>
          <w:szCs w:val="24"/>
        </w:rPr>
        <w:t xml:space="preserve">Муниципальной </w:t>
      </w:r>
      <w:r w:rsidRPr="00460EEC">
        <w:rPr>
          <w:sz w:val="24"/>
          <w:szCs w:val="24"/>
        </w:rPr>
        <w:t>услуг</w:t>
      </w:r>
      <w:r w:rsidR="004F4D48">
        <w:rPr>
          <w:sz w:val="24"/>
          <w:szCs w:val="24"/>
        </w:rPr>
        <w:t>и</w:t>
      </w:r>
      <w:r w:rsidRPr="00460EEC">
        <w:rPr>
          <w:sz w:val="24"/>
          <w:szCs w:val="24"/>
        </w:rPr>
        <w:t>, указанн</w:t>
      </w:r>
      <w:r w:rsidR="004F4D48">
        <w:rPr>
          <w:sz w:val="24"/>
          <w:szCs w:val="24"/>
        </w:rPr>
        <w:t>ой</w:t>
      </w:r>
      <w:r w:rsidRPr="00460EEC">
        <w:rPr>
          <w:sz w:val="24"/>
          <w:szCs w:val="24"/>
        </w:rPr>
        <w:t xml:space="preserve"> в комплексном запросе;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за своевременную передачу Организации, предоставляющей </w:t>
      </w:r>
      <w:r w:rsidR="004F4D48">
        <w:rPr>
          <w:sz w:val="24"/>
          <w:szCs w:val="24"/>
        </w:rPr>
        <w:t xml:space="preserve">Муниципальную </w:t>
      </w:r>
      <w:r w:rsidRPr="00460EEC">
        <w:rPr>
          <w:sz w:val="24"/>
          <w:szCs w:val="24"/>
        </w:rPr>
        <w:t xml:space="preserve">услугу, запросов о предоставлении </w:t>
      </w:r>
      <w:r w:rsidR="004F4D48">
        <w:rPr>
          <w:sz w:val="24"/>
          <w:szCs w:val="24"/>
        </w:rPr>
        <w:t xml:space="preserve">Муниципальной </w:t>
      </w:r>
      <w:r w:rsidRPr="00460EEC">
        <w:rPr>
          <w:sz w:val="24"/>
          <w:szCs w:val="24"/>
        </w:rPr>
        <w:t>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</w:t>
      </w:r>
      <w:r w:rsidR="004F4D48">
        <w:rPr>
          <w:sz w:val="24"/>
          <w:szCs w:val="24"/>
        </w:rPr>
        <w:t>Ц Организацией, предоставляющей Муниципальную у</w:t>
      </w:r>
      <w:r w:rsidRPr="00460EEC">
        <w:rPr>
          <w:sz w:val="24"/>
          <w:szCs w:val="24"/>
        </w:rPr>
        <w:t>слугу;</w:t>
      </w:r>
    </w:p>
    <w:p w:rsidR="00702137" w:rsidRPr="00460EEC" w:rsidRDefault="00702137" w:rsidP="00702137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702137" w:rsidRPr="00981143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</w:t>
      </w:r>
      <w:r w:rsidR="004F4D48">
        <w:rPr>
          <w:rFonts w:ascii="Times New Roman" w:hAnsi="Times New Roman"/>
          <w:sz w:val="24"/>
          <w:szCs w:val="24"/>
        </w:rPr>
        <w:t xml:space="preserve">Муниципальной </w:t>
      </w:r>
      <w:r w:rsidRPr="00981143">
        <w:rPr>
          <w:rFonts w:ascii="Times New Roman" w:hAnsi="Times New Roman"/>
          <w:sz w:val="24"/>
          <w:szCs w:val="24"/>
        </w:rPr>
        <w:t>услуги</w:t>
      </w:r>
      <w:r w:rsidR="004F4D48">
        <w:rPr>
          <w:rFonts w:ascii="Times New Roman" w:hAnsi="Times New Roman"/>
          <w:sz w:val="24"/>
          <w:szCs w:val="24"/>
        </w:rPr>
        <w:t>,</w:t>
      </w:r>
      <w:r w:rsidRPr="00981143">
        <w:rPr>
          <w:rFonts w:ascii="Times New Roman" w:hAnsi="Times New Roman"/>
          <w:sz w:val="24"/>
          <w:szCs w:val="24"/>
        </w:rPr>
        <w:t xml:space="preserve"> установленного Административным регламентом и иными нормативными правовыми актами Российской Федерации, нормативными правовыми </w:t>
      </w:r>
      <w:r w:rsidRPr="00E4797A">
        <w:rPr>
          <w:rFonts w:ascii="Times New Roman" w:hAnsi="Times New Roman"/>
          <w:sz w:val="24"/>
          <w:szCs w:val="24"/>
        </w:rPr>
        <w:t xml:space="preserve">актами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="004F4D48">
        <w:rPr>
          <w:rFonts w:ascii="Times New Roman" w:hAnsi="Times New Roman"/>
          <w:sz w:val="24"/>
          <w:szCs w:val="24"/>
        </w:rPr>
        <w:t>,</w:t>
      </w:r>
      <w:r w:rsidRPr="00E4797A">
        <w:rPr>
          <w:rFonts w:ascii="Times New Roman" w:hAnsi="Times New Roman"/>
          <w:sz w:val="24"/>
          <w:szCs w:val="24"/>
        </w:rPr>
        <w:t xml:space="preserve"> возмещается</w:t>
      </w:r>
      <w:r w:rsidRPr="00981143">
        <w:rPr>
          <w:rFonts w:ascii="Times New Roman" w:hAnsi="Times New Roman"/>
          <w:sz w:val="24"/>
          <w:szCs w:val="24"/>
        </w:rPr>
        <w:t xml:space="preserve"> МФЦ в соответствии с законодательством Российской Федерации. </w:t>
      </w:r>
    </w:p>
    <w:p w:rsidR="00702137" w:rsidRPr="00981143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81143">
        <w:rPr>
          <w:rFonts w:ascii="Times New Roman" w:hAnsi="Times New Roman"/>
          <w:sz w:val="24"/>
          <w:szCs w:val="24"/>
        </w:rPr>
        <w:t xml:space="preserve">а нарушение работниками МФЦ порядка предоставления </w:t>
      </w:r>
      <w:r w:rsidR="007A243E">
        <w:rPr>
          <w:rFonts w:ascii="Times New Roman" w:hAnsi="Times New Roman"/>
          <w:sz w:val="24"/>
          <w:szCs w:val="24"/>
        </w:rPr>
        <w:t xml:space="preserve">Муниципальной </w:t>
      </w:r>
      <w:r w:rsidRPr="00981143">
        <w:rPr>
          <w:rFonts w:ascii="Times New Roman" w:hAnsi="Times New Roman"/>
          <w:sz w:val="24"/>
          <w:szCs w:val="24"/>
        </w:rPr>
        <w:t xml:space="preserve">услуги, повлекшее не предоставление </w:t>
      </w:r>
      <w:r w:rsidR="004F4D48">
        <w:rPr>
          <w:rFonts w:ascii="Times New Roman" w:hAnsi="Times New Roman"/>
          <w:sz w:val="24"/>
          <w:szCs w:val="24"/>
        </w:rPr>
        <w:t xml:space="preserve">Муниципальной </w:t>
      </w:r>
      <w:r w:rsidRPr="00981143">
        <w:rPr>
          <w:rFonts w:ascii="Times New Roman" w:hAnsi="Times New Roman"/>
          <w:sz w:val="24"/>
          <w:szCs w:val="24"/>
        </w:rPr>
        <w:t xml:space="preserve">услуги Заявителю либо предоставление </w:t>
      </w:r>
      <w:r w:rsidR="007A243E">
        <w:rPr>
          <w:rFonts w:ascii="Times New Roman" w:hAnsi="Times New Roman"/>
          <w:sz w:val="24"/>
          <w:szCs w:val="24"/>
        </w:rPr>
        <w:t xml:space="preserve">Муниципальной </w:t>
      </w:r>
      <w:r w:rsidRPr="00981143">
        <w:rPr>
          <w:rFonts w:ascii="Times New Roman" w:hAnsi="Times New Roman"/>
          <w:sz w:val="24"/>
          <w:szCs w:val="24"/>
        </w:rPr>
        <w:t xml:space="preserve">услуги Заявителю с нарушением установленных сроков, установленных настоящим Административным регламентом предусмотрена административная ответственность. </w:t>
      </w:r>
    </w:p>
    <w:p w:rsidR="00702137" w:rsidRPr="00E4797A" w:rsidRDefault="00702137" w:rsidP="00702137">
      <w:pPr>
        <w:pStyle w:val="affffb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Стандарт организации деятельности </w:t>
      </w:r>
      <w:r w:rsidR="007A243E">
        <w:rPr>
          <w:rFonts w:ascii="Times New Roman" w:hAnsi="Times New Roman"/>
          <w:sz w:val="24"/>
          <w:szCs w:val="24"/>
        </w:rPr>
        <w:t xml:space="preserve">МФЦ </w:t>
      </w:r>
      <w:r w:rsidRPr="00981143">
        <w:rPr>
          <w:rFonts w:ascii="Times New Roman" w:hAnsi="Times New Roman"/>
          <w:sz w:val="24"/>
          <w:szCs w:val="24"/>
        </w:rPr>
        <w:t xml:space="preserve">предоставления государственных и муниципальных </w:t>
      </w:r>
      <w:r w:rsidRPr="00E4797A">
        <w:rPr>
          <w:rFonts w:ascii="Times New Roman" w:hAnsi="Times New Roman"/>
          <w:sz w:val="24"/>
          <w:szCs w:val="24"/>
        </w:rPr>
        <w:t xml:space="preserve">услуг в </w:t>
      </w:r>
      <w:r w:rsidR="007A243E">
        <w:rPr>
          <w:rFonts w:ascii="Times New Roman" w:hAnsi="Times New Roman"/>
          <w:sz w:val="24"/>
          <w:szCs w:val="24"/>
        </w:rPr>
        <w:t xml:space="preserve">Приморском крае </w:t>
      </w:r>
      <w:r w:rsidR="007A243E" w:rsidRPr="00981143">
        <w:rPr>
          <w:rFonts w:ascii="Times New Roman" w:hAnsi="Times New Roman"/>
          <w:sz w:val="24"/>
          <w:szCs w:val="24"/>
        </w:rPr>
        <w:t xml:space="preserve"> </w:t>
      </w:r>
      <w:r w:rsidRPr="00E4797A">
        <w:rPr>
          <w:rFonts w:ascii="Times New Roman" w:hAnsi="Times New Roman"/>
          <w:sz w:val="24"/>
          <w:szCs w:val="24"/>
        </w:rPr>
        <w:t xml:space="preserve">утвержден </w:t>
      </w:r>
      <w:r w:rsidR="004F0728">
        <w:rPr>
          <w:rFonts w:ascii="Times New Roman" w:hAnsi="Times New Roman"/>
          <w:sz w:val="24"/>
          <w:szCs w:val="24"/>
        </w:rPr>
        <w:t>Администрацией Приморского края.</w:t>
      </w:r>
    </w:p>
    <w:p w:rsidR="00702137" w:rsidRPr="00605951" w:rsidRDefault="00702137" w:rsidP="00702137">
      <w:pPr>
        <w:pStyle w:val="affffb"/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702137" w:rsidRPr="00F2598F" w:rsidRDefault="0036184C" w:rsidP="0036184C">
      <w:pPr>
        <w:pStyle w:val="1-"/>
        <w:numPr>
          <w:ilvl w:val="0"/>
          <w:numId w:val="0"/>
        </w:numPr>
      </w:pPr>
      <w:bookmarkStart w:id="150" w:name="_Toc83023809"/>
      <w:r>
        <w:rPr>
          <w:lang w:val="en-US"/>
        </w:rPr>
        <w:lastRenderedPageBreak/>
        <w:t>III</w:t>
      </w:r>
      <w:r w:rsidRPr="0036184C">
        <w:t xml:space="preserve">. </w:t>
      </w:r>
      <w:r w:rsidR="00702137" w:rsidRPr="00F2598F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50"/>
    </w:p>
    <w:p w:rsidR="00702137" w:rsidRPr="00F2598F" w:rsidRDefault="00702137" w:rsidP="00702137">
      <w:pPr>
        <w:pStyle w:val="1-"/>
        <w:pageBreakBefore w:val="0"/>
        <w:numPr>
          <w:ilvl w:val="0"/>
          <w:numId w:val="0"/>
        </w:numPr>
      </w:pPr>
    </w:p>
    <w:p w:rsidR="00702137" w:rsidRDefault="00702137" w:rsidP="00212DB0">
      <w:pPr>
        <w:pStyle w:val="2-"/>
        <w:numPr>
          <w:ilvl w:val="0"/>
          <w:numId w:val="24"/>
        </w:numPr>
      </w:pPr>
      <w:bookmarkStart w:id="151" w:name="_Toc83023810"/>
      <w:r w:rsidRPr="00F2598F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51"/>
      <w:r w:rsidRPr="00F2598F">
        <w:t xml:space="preserve"> </w:t>
      </w:r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Default="00702137" w:rsidP="00702137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Перечень административных процедур:</w:t>
      </w:r>
    </w:p>
    <w:p w:rsidR="00702137" w:rsidRPr="00EC354D" w:rsidRDefault="00702137" w:rsidP="00702137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</w:t>
      </w:r>
      <w:r>
        <w:rPr>
          <w:sz w:val="24"/>
          <w:szCs w:val="24"/>
        </w:rPr>
        <w:t>;</w:t>
      </w:r>
    </w:p>
    <w:p w:rsidR="00702137" w:rsidRPr="00EC354D" w:rsidRDefault="00702137" w:rsidP="00702137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</w:t>
      </w:r>
      <w:r w:rsidRPr="00EC354D">
        <w:rPr>
          <w:sz w:val="24"/>
          <w:szCs w:val="24"/>
        </w:rPr>
        <w:t>ормирование и направление межведомственных информационных запросов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C354D">
        <w:rPr>
          <w:sz w:val="24"/>
          <w:szCs w:val="24"/>
        </w:rPr>
        <w:t>в органы (организации), участвующие в предоставлении Муниципальной услуги</w:t>
      </w:r>
      <w:r>
        <w:rPr>
          <w:sz w:val="24"/>
          <w:szCs w:val="24"/>
        </w:rPr>
        <w:t>;</w:t>
      </w:r>
    </w:p>
    <w:p w:rsidR="00702137" w:rsidRDefault="00702137" w:rsidP="00702137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EC354D">
        <w:rPr>
          <w:sz w:val="24"/>
          <w:szCs w:val="24"/>
        </w:rPr>
        <w:t>ассмотрение документов и принятие предварительного решения</w:t>
      </w:r>
      <w:r>
        <w:rPr>
          <w:sz w:val="24"/>
          <w:szCs w:val="24"/>
        </w:rPr>
        <w:t>;</w:t>
      </w:r>
    </w:p>
    <w:p w:rsidR="00702137" w:rsidRPr="00EC354D" w:rsidRDefault="00702137" w:rsidP="00702137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роведение приемных (вступительных) испытаний (при необходимости)</w:t>
      </w:r>
      <w:r>
        <w:rPr>
          <w:sz w:val="24"/>
          <w:szCs w:val="24"/>
        </w:rPr>
        <w:t>;</w:t>
      </w:r>
      <w:r w:rsidRPr="00EC354D">
        <w:rPr>
          <w:sz w:val="24"/>
          <w:szCs w:val="24"/>
        </w:rPr>
        <w:t xml:space="preserve"> </w:t>
      </w:r>
    </w:p>
    <w:p w:rsidR="00702137" w:rsidRPr="00EC354D" w:rsidRDefault="00702137" w:rsidP="00702137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sz w:val="24"/>
          <w:szCs w:val="24"/>
        </w:rPr>
        <w:t>;</w:t>
      </w:r>
    </w:p>
    <w:p w:rsidR="00702137" w:rsidRDefault="00702137" w:rsidP="00702137">
      <w:pPr>
        <w:pStyle w:val="11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EC354D">
        <w:rPr>
          <w:sz w:val="24"/>
          <w:szCs w:val="24"/>
        </w:rPr>
        <w:t>ыдача результата предоставления Муниципальной услуги Заявителю</w:t>
      </w:r>
      <w:r>
        <w:rPr>
          <w:sz w:val="24"/>
          <w:szCs w:val="24"/>
        </w:rPr>
        <w:t>.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</w:t>
      </w:r>
      <w:r w:rsidR="00371F00">
        <w:rPr>
          <w:sz w:val="24"/>
          <w:szCs w:val="24"/>
        </w:rPr>
        <w:t>ративную процедуру, приведен в п</w:t>
      </w:r>
      <w:r w:rsidRPr="00F2598F">
        <w:rPr>
          <w:sz w:val="24"/>
          <w:szCs w:val="24"/>
        </w:rPr>
        <w:t xml:space="preserve">риложении </w:t>
      </w:r>
      <w:r>
        <w:rPr>
          <w:sz w:val="24"/>
          <w:szCs w:val="24"/>
        </w:rPr>
        <w:t>9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702137" w:rsidRPr="00F2598F" w:rsidRDefault="00702137" w:rsidP="00702137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bookmarkStart w:id="152" w:name="_Ref63872124"/>
      <w:r w:rsidRPr="00F2598F">
        <w:rPr>
          <w:sz w:val="24"/>
          <w:szCs w:val="24"/>
        </w:rPr>
        <w:t xml:space="preserve">Заявитель при обнаружении опечаток и ошибок в документах, выданных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в результате предоставления Муниципальной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</w:t>
      </w:r>
      <w:bookmarkEnd w:id="152"/>
      <w:r w:rsidRPr="00F2598F">
        <w:rPr>
          <w:sz w:val="24"/>
          <w:szCs w:val="24"/>
        </w:rPr>
        <w:t xml:space="preserve"> </w:t>
      </w:r>
    </w:p>
    <w:p w:rsidR="00702137" w:rsidRPr="00F2598F" w:rsidRDefault="00702137" w:rsidP="00702137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:rsidR="00702137" w:rsidRDefault="00702137" w:rsidP="00702137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Срок устранения опечаток и ошибок не должен превышать </w:t>
      </w:r>
      <w:r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 (</w:t>
      </w:r>
      <w:r w:rsidR="00371F00">
        <w:rPr>
          <w:sz w:val="24"/>
          <w:szCs w:val="24"/>
        </w:rPr>
        <w:t>п</w:t>
      </w:r>
      <w:r>
        <w:rPr>
          <w:sz w:val="24"/>
          <w:szCs w:val="24"/>
        </w:rPr>
        <w:t>яти</w:t>
      </w:r>
      <w:r w:rsidRPr="00F2598F">
        <w:rPr>
          <w:sz w:val="24"/>
          <w:szCs w:val="24"/>
        </w:rPr>
        <w:t xml:space="preserve">) рабочих дней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момента регистрации заявления, указанного в </w:t>
      </w:r>
      <w:r>
        <w:rPr>
          <w:sz w:val="24"/>
          <w:szCs w:val="24"/>
        </w:rPr>
        <w:t>под</w:t>
      </w:r>
      <w:r w:rsidRPr="00F2598F">
        <w:rPr>
          <w:sz w:val="24"/>
          <w:szCs w:val="24"/>
        </w:rPr>
        <w:t xml:space="preserve">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_Ref63872124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23.3.1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702137" w:rsidRDefault="00702137" w:rsidP="00702137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самостоятельном выявлении работником Организации допущенных </w:t>
      </w:r>
      <w:r>
        <w:rPr>
          <w:sz w:val="24"/>
          <w:szCs w:val="24"/>
        </w:rPr>
        <w:br/>
        <w:t>им технических ошибок (описка, опечатка и прочее) и принятии решения о необходимости их устранения:</w:t>
      </w:r>
    </w:p>
    <w:p w:rsidR="00702137" w:rsidRDefault="00702137" w:rsidP="00702137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702137" w:rsidRDefault="00702137" w:rsidP="00702137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</w:t>
      </w:r>
      <w:r w:rsidR="00371F00">
        <w:rPr>
          <w:sz w:val="24"/>
          <w:szCs w:val="24"/>
        </w:rPr>
        <w:t>ок осуществляется в течение 5 (п</w:t>
      </w:r>
      <w:r>
        <w:rPr>
          <w:sz w:val="24"/>
          <w:szCs w:val="24"/>
        </w:rPr>
        <w:t>яти) рабочих дней.</w:t>
      </w:r>
    </w:p>
    <w:p w:rsidR="00702137" w:rsidRDefault="00702137" w:rsidP="00702137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702137" w:rsidRPr="00F2598F" w:rsidRDefault="00702137" w:rsidP="00702137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702137" w:rsidRPr="00F2598F" w:rsidRDefault="00EC46E6" w:rsidP="00EC46E6">
      <w:pPr>
        <w:pStyle w:val="1-"/>
        <w:numPr>
          <w:ilvl w:val="0"/>
          <w:numId w:val="0"/>
        </w:numPr>
      </w:pPr>
      <w:bookmarkStart w:id="153" w:name="_Toc83023811"/>
      <w:r>
        <w:rPr>
          <w:lang w:val="en-US"/>
        </w:rPr>
        <w:lastRenderedPageBreak/>
        <w:t>IV</w:t>
      </w:r>
      <w:r w:rsidRPr="00EC46E6">
        <w:t xml:space="preserve">. </w:t>
      </w:r>
      <w:r w:rsidR="00702137" w:rsidRPr="00F2598F">
        <w:t>Порядок и формы контроля за исполнением Административного регламента</w:t>
      </w:r>
      <w:bookmarkEnd w:id="153"/>
    </w:p>
    <w:p w:rsidR="00702137" w:rsidRPr="00F2598F" w:rsidRDefault="00702137" w:rsidP="00702137">
      <w:pPr>
        <w:pStyle w:val="1-"/>
        <w:pageBreakBefore w:val="0"/>
        <w:numPr>
          <w:ilvl w:val="0"/>
          <w:numId w:val="0"/>
        </w:num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54" w:name="_Ref63872836"/>
      <w:bookmarkStart w:id="155" w:name="_Toc83023812"/>
      <w:r w:rsidRPr="00F2598F">
        <w:t xml:space="preserve">Порядок осуществления текущего контроля за соблюдением и исполнением ответственными </w:t>
      </w:r>
      <w:r>
        <w:t>работниками</w:t>
      </w:r>
      <w:r w:rsidRPr="00F2598F">
        <w:t xml:space="preserve">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4"/>
      <w:bookmarkEnd w:id="155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7C2FF0" w:rsidRDefault="00702137" w:rsidP="00702137">
      <w:pPr>
        <w:pStyle w:val="affffb"/>
        <w:widowControl w:val="0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ответственными работниками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7C2FF0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а также принятия ими решений осуществляется в порядке, установленном организационно – распорядительным актом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. 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Требованиями к порядку и формам текущего контроля за предоставлением Муниципальной услуги являются:</w:t>
      </w:r>
    </w:p>
    <w:p w:rsidR="00702137" w:rsidRPr="00F2598F" w:rsidRDefault="00702137" w:rsidP="00EC46E6">
      <w:pPr>
        <w:pStyle w:val="10"/>
        <w:numPr>
          <w:ilvl w:val="0"/>
          <w:numId w:val="0"/>
        </w:numPr>
        <w:tabs>
          <w:tab w:val="left" w:pos="1843"/>
        </w:tabs>
        <w:ind w:left="709"/>
        <w:rPr>
          <w:sz w:val="24"/>
          <w:szCs w:val="24"/>
        </w:rPr>
      </w:pPr>
      <w:r w:rsidRPr="00F2598F">
        <w:rPr>
          <w:sz w:val="24"/>
          <w:szCs w:val="24"/>
        </w:rPr>
        <w:t>независимость;</w:t>
      </w:r>
    </w:p>
    <w:p w:rsidR="00702137" w:rsidRPr="00F2598F" w:rsidRDefault="00702137" w:rsidP="00EC46E6">
      <w:pPr>
        <w:pStyle w:val="10"/>
        <w:numPr>
          <w:ilvl w:val="0"/>
          <w:numId w:val="0"/>
        </w:numPr>
        <w:tabs>
          <w:tab w:val="left" w:pos="1843"/>
        </w:tabs>
        <w:ind w:left="709"/>
        <w:rPr>
          <w:sz w:val="24"/>
          <w:szCs w:val="24"/>
        </w:rPr>
      </w:pPr>
      <w:r w:rsidRPr="00F2598F">
        <w:rPr>
          <w:sz w:val="24"/>
          <w:szCs w:val="24"/>
        </w:rPr>
        <w:t>тщательность.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Независимость текущего контроля заключается в том, что </w:t>
      </w:r>
      <w:r>
        <w:rPr>
          <w:sz w:val="24"/>
          <w:szCs w:val="24"/>
        </w:rPr>
        <w:t>работник</w:t>
      </w:r>
      <w:r w:rsidRPr="00F2598F">
        <w:rPr>
          <w:sz w:val="24"/>
          <w:szCs w:val="24"/>
        </w:rPr>
        <w:t xml:space="preserve"> Организации, уполномоченн</w:t>
      </w:r>
      <w:r>
        <w:rPr>
          <w:sz w:val="24"/>
          <w:szCs w:val="24"/>
        </w:rPr>
        <w:t>ый</w:t>
      </w:r>
      <w:r w:rsidRPr="00F2598F">
        <w:rPr>
          <w:sz w:val="24"/>
          <w:szCs w:val="24"/>
        </w:rPr>
        <w:t xml:space="preserve"> на его осуществление, не находится в служебной зависимости от </w:t>
      </w:r>
      <w:r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Организации,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Организации, осуществляющие текущий контроль </w:t>
      </w:r>
      <w:r>
        <w:rPr>
          <w:sz w:val="24"/>
          <w:szCs w:val="24"/>
        </w:rPr>
        <w:br/>
        <w:t xml:space="preserve">за </w:t>
      </w:r>
      <w:r w:rsidRPr="00F2598F">
        <w:rPr>
          <w:sz w:val="24"/>
          <w:szCs w:val="24"/>
        </w:rPr>
        <w:t>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Тщательность осуществления текущего контроля за предоставлением Муниципальной услуги состоит в исполнении </w:t>
      </w:r>
      <w:r>
        <w:rPr>
          <w:sz w:val="24"/>
          <w:szCs w:val="24"/>
        </w:rPr>
        <w:t>работниками</w:t>
      </w:r>
      <w:r w:rsidRPr="00F2598F">
        <w:rPr>
          <w:sz w:val="24"/>
          <w:szCs w:val="24"/>
        </w:rPr>
        <w:t xml:space="preserve"> Организации обязанносте</w:t>
      </w:r>
      <w:r w:rsidR="00371F00">
        <w:rPr>
          <w:sz w:val="24"/>
          <w:szCs w:val="24"/>
        </w:rPr>
        <w:t xml:space="preserve">й, предусмотренных настоящим </w:t>
      </w:r>
      <w:r w:rsidRPr="00F2598F">
        <w:rPr>
          <w:sz w:val="24"/>
          <w:szCs w:val="24"/>
        </w:rPr>
        <w:t>разделом.</w:t>
      </w:r>
    </w:p>
    <w:p w:rsidR="00702137" w:rsidRPr="00F2598F" w:rsidRDefault="00702137" w:rsidP="00702137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56" w:name="_Ref63872842"/>
      <w:bookmarkStart w:id="157" w:name="_Toc83023813"/>
      <w:r w:rsidRPr="00F2598F">
        <w:t>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156"/>
      <w:bookmarkEnd w:id="157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7C2FF0" w:rsidRDefault="00702137" w:rsidP="00702137">
      <w:pPr>
        <w:pStyle w:val="affffb"/>
        <w:numPr>
          <w:ilvl w:val="1"/>
          <w:numId w:val="24"/>
        </w:numPr>
        <w:tabs>
          <w:tab w:val="left" w:pos="1843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</w:t>
      </w:r>
      <w:r w:rsidRPr="007C2FF0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.</w:t>
      </w:r>
    </w:p>
    <w:p w:rsidR="00702137" w:rsidRPr="007C2FF0" w:rsidRDefault="00702137" w:rsidP="00702137">
      <w:pPr>
        <w:pStyle w:val="affffb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работников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702137" w:rsidRPr="00F2598F" w:rsidRDefault="00702137" w:rsidP="00702137">
      <w:pPr>
        <w:spacing w:line="240" w:lineRule="auto"/>
        <w:rPr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58" w:name="_Toc83023814"/>
      <w:r w:rsidRPr="00F2598F">
        <w:lastRenderedPageBreak/>
        <w:t xml:space="preserve">Ответственность </w:t>
      </w:r>
      <w:r>
        <w:t>работников</w:t>
      </w:r>
      <w:r w:rsidRPr="00F2598F">
        <w:t xml:space="preserve"> Организации за решения и действия (бездействие), принимаемые (осуществляемые) ими в ходе предоставления Муниципальной услуги</w:t>
      </w:r>
      <w:bookmarkEnd w:id="158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F2598F" w:rsidRDefault="00702137" w:rsidP="00702137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ответственным за предоставление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а также за соблюдением порядка предоставления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является руководитель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>, непосредственно предоставляюще</w:t>
      </w:r>
      <w:r>
        <w:rPr>
          <w:sz w:val="24"/>
          <w:szCs w:val="24"/>
        </w:rPr>
        <w:t xml:space="preserve">й </w:t>
      </w:r>
      <w:r w:rsidRPr="00F2598F">
        <w:rPr>
          <w:sz w:val="24"/>
          <w:szCs w:val="24"/>
        </w:rPr>
        <w:t>Муниципальную услугу.</w:t>
      </w:r>
    </w:p>
    <w:p w:rsidR="00702137" w:rsidRDefault="00702137" w:rsidP="00702137">
      <w:pPr>
        <w:pStyle w:val="11"/>
        <w:widowControl w:val="0"/>
        <w:numPr>
          <w:ilvl w:val="1"/>
          <w:numId w:val="24"/>
        </w:numPr>
        <w:tabs>
          <w:tab w:val="left" w:pos="1843"/>
        </w:tabs>
        <w:ind w:left="0" w:firstLine="709"/>
        <w:rPr>
          <w:kern w:val="1"/>
          <w:sz w:val="24"/>
          <w:szCs w:val="24"/>
          <w:lang w:eastAsia="zh-CN"/>
        </w:rPr>
      </w:pPr>
      <w:r w:rsidRPr="00F2598F">
        <w:rPr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 xml:space="preserve">Организации </w:t>
      </w:r>
      <w:r w:rsidRPr="00F2598F">
        <w:rPr>
          <w:sz w:val="24"/>
          <w:szCs w:val="24"/>
        </w:rPr>
        <w:t xml:space="preserve">и фактов нарушения прав и законных интересов Заявителей, </w:t>
      </w: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 несут ответственность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соответствии с законодательством Российской Федерации. </w:t>
      </w:r>
    </w:p>
    <w:p w:rsidR="00702137" w:rsidRPr="00F2598F" w:rsidRDefault="00702137" w:rsidP="00702137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59" w:name="_Toc83023815"/>
      <w:r w:rsidRPr="00F2598F">
        <w:t>Положен</w:t>
      </w:r>
      <w:r>
        <w:t xml:space="preserve">ия, характеризующие требования </w:t>
      </w:r>
      <w:r w:rsidRPr="00F2598F">
        <w:t>к порядку и формам контроля за предост</w:t>
      </w:r>
      <w:r>
        <w:t xml:space="preserve">авлением Муниципальной услуги, </w:t>
      </w:r>
      <w:r w:rsidRPr="00F2598F">
        <w:t>в том числе со стороны граждан, их объединений и организаций</w:t>
      </w:r>
      <w:bookmarkEnd w:id="159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F2598F" w:rsidRDefault="00702137" w:rsidP="00702137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формах, предусмотренными </w:t>
      </w:r>
      <w:r w:rsidR="00371F00">
        <w:rPr>
          <w:sz w:val="24"/>
          <w:szCs w:val="24"/>
        </w:rPr>
        <w:t>частями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_Ref63872836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24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_Ref63872842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E5E84">
        <w:rPr>
          <w:sz w:val="24"/>
          <w:szCs w:val="24"/>
        </w:rPr>
        <w:t>25</w:t>
      </w:r>
      <w:r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702137" w:rsidRPr="00AB48A8" w:rsidRDefault="00702137" w:rsidP="00AB48A8">
      <w:pPr>
        <w:pStyle w:val="affffb"/>
        <w:numPr>
          <w:ilvl w:val="1"/>
          <w:numId w:val="24"/>
        </w:numPr>
        <w:tabs>
          <w:tab w:val="left" w:pos="1701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</w:t>
      </w:r>
      <w:r w:rsidRPr="00AB48A8">
        <w:rPr>
          <w:rFonts w:ascii="Times New Roman" w:hAnsi="Times New Roman"/>
          <w:sz w:val="24"/>
          <w:szCs w:val="24"/>
        </w:rPr>
        <w:t>за предоставлением Муниципальной услуги с целью соблюдения порядка ее предостав</w:t>
      </w:r>
      <w:r w:rsidR="00371F00" w:rsidRPr="00AB48A8">
        <w:rPr>
          <w:rFonts w:ascii="Times New Roman" w:hAnsi="Times New Roman"/>
          <w:sz w:val="24"/>
          <w:szCs w:val="24"/>
        </w:rPr>
        <w:t>ления имеют право направлять в а</w:t>
      </w:r>
      <w:r w:rsidRPr="00AB48A8">
        <w:rPr>
          <w:rFonts w:ascii="Times New Roman" w:hAnsi="Times New Roman"/>
          <w:sz w:val="24"/>
          <w:szCs w:val="24"/>
        </w:rPr>
        <w:t xml:space="preserve">дминистрацию </w:t>
      </w:r>
      <w:r w:rsidR="00371F00" w:rsidRPr="00AB48A8">
        <w:rPr>
          <w:rFonts w:ascii="Times New Roman" w:hAnsi="Times New Roman"/>
          <w:sz w:val="24"/>
          <w:szCs w:val="24"/>
        </w:rPr>
        <w:t>Организации</w:t>
      </w:r>
      <w:r w:rsidR="00AB48A8" w:rsidRPr="00AB48A8">
        <w:rPr>
          <w:rFonts w:ascii="Times New Roman" w:hAnsi="Times New Roman"/>
          <w:sz w:val="24"/>
          <w:szCs w:val="24"/>
        </w:rPr>
        <w:t>, МКУ «Управление образование ЛГО»</w:t>
      </w:r>
      <w:r w:rsidR="00371F00" w:rsidRPr="00AB48A8">
        <w:rPr>
          <w:rFonts w:ascii="Times New Roman" w:hAnsi="Times New Roman"/>
          <w:sz w:val="24"/>
          <w:szCs w:val="24"/>
        </w:rPr>
        <w:t xml:space="preserve"> </w:t>
      </w:r>
      <w:r w:rsidRPr="00AB48A8">
        <w:rPr>
          <w:rFonts w:ascii="Times New Roman" w:hAnsi="Times New Roman"/>
          <w:sz w:val="24"/>
          <w:szCs w:val="24"/>
        </w:rPr>
        <w:t>жалобы на нарушение работниками Организации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и принятые ими решения, связанные с предоставлением Муниципальной услуги.</w:t>
      </w:r>
    </w:p>
    <w:p w:rsidR="00702137" w:rsidRPr="00F2598F" w:rsidRDefault="00702137" w:rsidP="00702137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Контроль за предоставлением Муниципальной услуги, в том числе со стороны граждан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Организации при предоставлении Муниципальной услуги, получения полной, актуальной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702137" w:rsidRPr="00F2598F" w:rsidRDefault="00702137" w:rsidP="00702137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702137" w:rsidRPr="00F2598F" w:rsidRDefault="00EC46E6" w:rsidP="00EC46E6">
      <w:pPr>
        <w:pStyle w:val="1-"/>
        <w:numPr>
          <w:ilvl w:val="0"/>
          <w:numId w:val="0"/>
        </w:numPr>
        <w:ind w:left="360"/>
      </w:pPr>
      <w:bookmarkStart w:id="160" w:name="_Toc83023816"/>
      <w:r>
        <w:rPr>
          <w:lang w:val="en-US"/>
        </w:rPr>
        <w:lastRenderedPageBreak/>
        <w:t>V</w:t>
      </w:r>
      <w:r w:rsidRPr="00EC46E6">
        <w:t xml:space="preserve">. </w:t>
      </w:r>
      <w:r w:rsidR="00702137" w:rsidRPr="00F2598F">
        <w:t xml:space="preserve">Досудебный (внесудебный) порядок обжалования </w:t>
      </w:r>
      <w:r w:rsidR="00702137" w:rsidRPr="00F2598F">
        <w:br/>
        <w:t xml:space="preserve">решений и действий (бездействия) Организации, </w:t>
      </w:r>
      <w:r w:rsidR="00702137">
        <w:t>работников</w:t>
      </w:r>
      <w:r w:rsidR="00702137" w:rsidRPr="00F2598F">
        <w:t xml:space="preserve"> Организации</w:t>
      </w:r>
      <w:bookmarkEnd w:id="160"/>
    </w:p>
    <w:p w:rsidR="00702137" w:rsidRPr="00F2598F" w:rsidRDefault="00702137" w:rsidP="00702137">
      <w:pPr>
        <w:pStyle w:val="1-"/>
        <w:pageBreakBefore w:val="0"/>
        <w:numPr>
          <w:ilvl w:val="0"/>
          <w:numId w:val="0"/>
        </w:num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61" w:name="_Toc83023817"/>
      <w:r w:rsidRPr="00F2598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F2598F">
        <w:rPr>
          <w:lang w:eastAsia="ar-SA"/>
        </w:rPr>
        <w:t>Муниципальной услуги</w:t>
      </w:r>
      <w:bookmarkEnd w:id="161"/>
    </w:p>
    <w:p w:rsidR="00702137" w:rsidRPr="00F2598F" w:rsidRDefault="00702137" w:rsidP="00212DB0">
      <w:pPr>
        <w:pStyle w:val="2-"/>
        <w:numPr>
          <w:ilvl w:val="0"/>
          <w:numId w:val="0"/>
        </w:numPr>
        <w:ind w:left="1429"/>
      </w:pP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услуги, Организацией</w:t>
      </w:r>
      <w:r w:rsidRPr="00900872">
        <w:rPr>
          <w:rFonts w:ascii="Times New Roman" w:hAnsi="Times New Roman"/>
          <w:sz w:val="24"/>
          <w:szCs w:val="24"/>
        </w:rPr>
        <w:t xml:space="preserve">, работниками </w:t>
      </w:r>
      <w:r w:rsidRPr="00900872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900872">
        <w:rPr>
          <w:rFonts w:ascii="Times New Roman" w:hAnsi="Times New Roman"/>
          <w:sz w:val="24"/>
          <w:szCs w:val="24"/>
        </w:rPr>
        <w:t xml:space="preserve"> (далее – жалоба).</w:t>
      </w:r>
    </w:p>
    <w:p w:rsidR="00702137" w:rsidRPr="004B096B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2" w:name="_Ref63872160"/>
      <w:r w:rsidRPr="004B096B">
        <w:rPr>
          <w:rFonts w:ascii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</w:t>
      </w:r>
      <w:r w:rsidRPr="004B096B">
        <w:rPr>
          <w:rFonts w:ascii="Times New Roman" w:hAnsi="Times New Roman"/>
          <w:color w:val="000000"/>
          <w:sz w:val="24"/>
          <w:szCs w:val="24"/>
        </w:rPr>
        <w:br/>
        <w:t xml:space="preserve">в качестве документа, подтверждающего </w:t>
      </w:r>
      <w:r w:rsidRPr="00900872">
        <w:rPr>
          <w:rFonts w:ascii="Times New Roman" w:hAnsi="Times New Roman"/>
          <w:sz w:val="24"/>
          <w:szCs w:val="24"/>
        </w:rPr>
        <w:t>его п</w:t>
      </w:r>
      <w:r w:rsidRPr="004B096B">
        <w:rPr>
          <w:rFonts w:ascii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  <w:bookmarkEnd w:id="162"/>
    </w:p>
    <w:p w:rsidR="00702137" w:rsidRPr="004B096B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регистрации Запроса о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; 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>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услуги;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02137" w:rsidRPr="00900872" w:rsidRDefault="00702137" w:rsidP="00702137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приеме документов, предоставление которых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у Заявителя;</w:t>
      </w:r>
    </w:p>
    <w:p w:rsidR="00702137" w:rsidRPr="00900872" w:rsidRDefault="00702137" w:rsidP="00702137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отказа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предусмотрены законодательством Российской Федерации;</w:t>
      </w:r>
    </w:p>
    <w:p w:rsidR="00702137" w:rsidRPr="00900872" w:rsidRDefault="00702137" w:rsidP="00702137">
      <w:pPr>
        <w:pStyle w:val="affffb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с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платы,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предусмотренной законодательством Российской Федерации;</w:t>
      </w:r>
    </w:p>
    <w:p w:rsidR="00702137" w:rsidRPr="004B096B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отказа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в исправлении допущенных опечаток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и ошибок в выданных в результате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документах либо нарушение срока таких исправлений;</w:t>
      </w:r>
    </w:p>
    <w:p w:rsidR="00702137" w:rsidRPr="004B096B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>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4B096B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за исключением случаев, указанных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в подпункте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_Ref63872142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E5E84">
        <w:rPr>
          <w:rFonts w:ascii="Times New Roman" w:hAnsi="Times New Roman"/>
          <w:sz w:val="24"/>
          <w:szCs w:val="24"/>
        </w:rPr>
        <w:t>10.5.4</w:t>
      </w:r>
      <w:r>
        <w:rPr>
          <w:rFonts w:ascii="Times New Roman" w:hAnsi="Times New Roman"/>
          <w:sz w:val="24"/>
          <w:szCs w:val="24"/>
        </w:rPr>
        <w:fldChar w:fldCharType="end"/>
      </w:r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указание на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решения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действия (бездействие) которых обжалуются;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обжалуемых решениях и действиях (бездействии)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доводы, на основании которых Заявитель не согласен с решением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и действием (бездействием)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702137" w:rsidRPr="004B096B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подаче жалобы в электронном виде документы, указанные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_Ref63872160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E5E84">
        <w:rPr>
          <w:rFonts w:ascii="Times New Roman" w:hAnsi="Times New Roman"/>
          <w:color w:val="000000"/>
          <w:sz w:val="24"/>
          <w:szCs w:val="24"/>
        </w:rPr>
        <w:t>28.2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 xml:space="preserve">официального сайта Правительства </w:t>
      </w:r>
      <w:r w:rsidR="00367784">
        <w:rPr>
          <w:rFonts w:ascii="Times New Roman" w:hAnsi="Times New Roman"/>
          <w:color w:val="000000"/>
          <w:sz w:val="24"/>
          <w:szCs w:val="24"/>
        </w:rPr>
        <w:t>Приморского края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официального сайта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ЕПГУ;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Организации, </w:t>
      </w:r>
      <w:r w:rsidR="00E56FB1">
        <w:rPr>
          <w:rFonts w:ascii="Times New Roman" w:hAnsi="Times New Roman"/>
          <w:color w:val="000000"/>
          <w:sz w:val="24"/>
          <w:szCs w:val="24"/>
        </w:rPr>
        <w:t>МКУ «Управление образования ЛГО», администрации Лесозаводского городского округа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6FB1">
        <w:rPr>
          <w:rFonts w:ascii="Times New Roman" w:hAnsi="Times New Roman"/>
          <w:color w:val="000000"/>
          <w:sz w:val="24"/>
          <w:szCs w:val="24"/>
        </w:rPr>
        <w:t xml:space="preserve">(далее – Администрация) </w:t>
      </w:r>
      <w:r w:rsidRPr="00900872">
        <w:rPr>
          <w:rFonts w:ascii="Times New Roman" w:hAnsi="Times New Roman"/>
          <w:color w:val="000000"/>
          <w:sz w:val="24"/>
          <w:szCs w:val="24"/>
        </w:rPr>
        <w:t>определяются работники, которые обеспечивают: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Организацию, </w:t>
      </w:r>
      <w:r w:rsidR="001C76F8">
        <w:rPr>
          <w:rFonts w:ascii="Times New Roman" w:hAnsi="Times New Roman"/>
          <w:color w:val="000000"/>
          <w:sz w:val="24"/>
          <w:szCs w:val="24"/>
        </w:rPr>
        <w:t>МКУ «Управление образования ЛГО»</w:t>
      </w:r>
      <w:r w:rsidR="00E56FB1">
        <w:rPr>
          <w:rFonts w:ascii="Times New Roman" w:hAnsi="Times New Roman"/>
          <w:color w:val="000000"/>
          <w:sz w:val="24"/>
          <w:szCs w:val="24"/>
        </w:rPr>
        <w:t>, Администрацию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2" w:history="1">
        <w:r w:rsidRPr="001C76F8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пунктом </w:t>
        </w:r>
        <w:r w:rsidRPr="001C76F8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fldChar w:fldCharType="begin"/>
        </w:r>
        <w:r w:rsidRPr="001C76F8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instrText xml:space="preserve"> REF _Ref63872185 \r \h </w:instrText>
        </w:r>
        <w:r w:rsidR="001C76F8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instrText xml:space="preserve"> \* MERGEFORMAT </w:instrText>
        </w:r>
        <w:r w:rsidRPr="001C76F8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</w:r>
        <w:r w:rsidRPr="001C76F8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fldChar w:fldCharType="separate"/>
        </w:r>
        <w:r w:rsidR="003E5E84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t>29.1</w:t>
        </w:r>
        <w:r w:rsidRPr="001C76F8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fldChar w:fldCharType="end"/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3" w:name="_Ref63872311"/>
      <w:r w:rsidRPr="00900872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Организация, </w:t>
      </w:r>
      <w:r w:rsidR="001C76F8">
        <w:rPr>
          <w:rFonts w:ascii="Times New Roman" w:hAnsi="Times New Roman"/>
          <w:color w:val="000000"/>
          <w:sz w:val="24"/>
          <w:szCs w:val="24"/>
        </w:rPr>
        <w:t>МКУ «Управление образования ЛГО»</w:t>
      </w:r>
      <w:r w:rsidR="00E56FB1">
        <w:rPr>
          <w:rFonts w:ascii="Times New Roman" w:hAnsi="Times New Roman"/>
          <w:color w:val="000000"/>
          <w:sz w:val="24"/>
          <w:szCs w:val="24"/>
        </w:rPr>
        <w:t xml:space="preserve">, Администрация 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  <w:bookmarkEnd w:id="163"/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900872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3" w:anchor="p129" w:history="1">
        <w:r w:rsidRPr="00520EE3">
          <w:rPr>
            <w:rStyle w:val="af5"/>
            <w:rFonts w:ascii="Times New Roman" w:hAnsi="Times New Roman"/>
            <w:color w:val="auto"/>
            <w:sz w:val="24"/>
            <w:szCs w:val="24"/>
            <w:u w:val="none"/>
          </w:rPr>
          <w:t>пунктом</w:t>
        </w:r>
        <w:r w:rsidRPr="00900872">
          <w:rPr>
            <w:rStyle w:val="af5"/>
            <w:sz w:val="24"/>
            <w:szCs w:val="24"/>
          </w:rPr>
          <w:t xml:space="preserve"> </w:t>
        </w:r>
        <w:r w:rsidRPr="00520EE3">
          <w:rPr>
            <w:rStyle w:val="af5"/>
            <w:rFonts w:ascii="Times New Roman" w:hAnsi="Times New Roman"/>
            <w:sz w:val="24"/>
            <w:szCs w:val="24"/>
          </w:rPr>
          <w:fldChar w:fldCharType="begin"/>
        </w:r>
        <w:r w:rsidRPr="00520EE3">
          <w:rPr>
            <w:rStyle w:val="af5"/>
            <w:rFonts w:ascii="Times New Roman" w:hAnsi="Times New Roman"/>
            <w:sz w:val="24"/>
            <w:szCs w:val="24"/>
          </w:rPr>
          <w:instrText xml:space="preserve"> REF _Ref63872285 \r \h </w:instrText>
        </w:r>
        <w:r w:rsidR="00520EE3">
          <w:rPr>
            <w:rStyle w:val="af5"/>
            <w:rFonts w:ascii="Times New Roman" w:hAnsi="Times New Roman"/>
            <w:sz w:val="24"/>
            <w:szCs w:val="24"/>
          </w:rPr>
          <w:instrText xml:space="preserve"> \* MERGEFORMAT </w:instrText>
        </w:r>
        <w:r w:rsidRPr="00520EE3">
          <w:rPr>
            <w:rStyle w:val="af5"/>
            <w:rFonts w:ascii="Times New Roman" w:hAnsi="Times New Roman"/>
            <w:sz w:val="24"/>
            <w:szCs w:val="24"/>
          </w:rPr>
        </w:r>
        <w:r w:rsidRPr="00520EE3">
          <w:rPr>
            <w:rStyle w:val="af5"/>
            <w:rFonts w:ascii="Times New Roman" w:hAnsi="Times New Roman"/>
            <w:sz w:val="24"/>
            <w:szCs w:val="24"/>
          </w:rPr>
          <w:fldChar w:fldCharType="separate"/>
        </w:r>
        <w:r w:rsidR="003E5E84">
          <w:rPr>
            <w:rStyle w:val="af5"/>
            <w:rFonts w:ascii="Times New Roman" w:hAnsi="Times New Roman"/>
            <w:sz w:val="24"/>
            <w:szCs w:val="24"/>
          </w:rPr>
          <w:t>28.18</w:t>
        </w:r>
        <w:r w:rsidRPr="00520EE3">
          <w:rPr>
            <w:rStyle w:val="af5"/>
            <w:rFonts w:ascii="Times New Roman" w:hAnsi="Times New Roman"/>
            <w:sz w:val="24"/>
            <w:szCs w:val="24"/>
          </w:rPr>
          <w:fldChar w:fldCharType="end"/>
        </w:r>
      </w:hyperlink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Организация, </w:t>
      </w:r>
      <w:r w:rsidR="00E56FB1">
        <w:rPr>
          <w:rFonts w:ascii="Times New Roman" w:hAnsi="Times New Roman"/>
          <w:color w:val="000000"/>
          <w:sz w:val="24"/>
          <w:szCs w:val="24"/>
        </w:rPr>
        <w:t xml:space="preserve">МКУ «Управление образования ЛГО»,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Администрация принимает исчерпывающие меры по устранению выявленных нарушений, в том числе по выдаче Заявителю результата Муниц</w:t>
      </w:r>
      <w:r w:rsidR="001C76F8">
        <w:rPr>
          <w:rFonts w:ascii="Times New Roman" w:hAnsi="Times New Roman"/>
          <w:color w:val="000000"/>
          <w:sz w:val="24"/>
          <w:szCs w:val="24"/>
        </w:rPr>
        <w:t>ипальной услуги, не позднее 5 (п</w:t>
      </w:r>
      <w:r w:rsidRPr="00900872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4" w:name="_Ref63872210"/>
      <w:r w:rsidRPr="00900872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hyperlink r:id="rId14" w:anchor="p112" w:history="1">
        <w:r w:rsidRPr="00520EE3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t>пункте</w:t>
        </w:r>
      </w:hyperlink>
      <w:r w:rsidRPr="00520EE3">
        <w:rPr>
          <w:rStyle w:val="af5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Pr="00520EE3">
        <w:rPr>
          <w:rStyle w:val="af5"/>
          <w:rFonts w:ascii="Times New Roman" w:hAnsi="Times New Roman"/>
          <w:color w:val="000000"/>
          <w:sz w:val="24"/>
          <w:szCs w:val="24"/>
          <w:u w:val="none"/>
        </w:rPr>
        <w:fldChar w:fldCharType="begin"/>
      </w:r>
      <w:r w:rsidRPr="00520EE3">
        <w:rPr>
          <w:rStyle w:val="af5"/>
          <w:rFonts w:ascii="Times New Roman" w:hAnsi="Times New Roman"/>
          <w:color w:val="000000"/>
          <w:sz w:val="24"/>
          <w:szCs w:val="24"/>
          <w:u w:val="none"/>
        </w:rPr>
        <w:instrText xml:space="preserve"> REF _Ref63872311 \r \h </w:instrText>
      </w:r>
      <w:r w:rsidR="00520EE3" w:rsidRPr="00520EE3">
        <w:rPr>
          <w:rStyle w:val="af5"/>
          <w:rFonts w:ascii="Times New Roman" w:hAnsi="Times New Roman"/>
          <w:color w:val="000000"/>
          <w:sz w:val="24"/>
          <w:szCs w:val="24"/>
          <w:u w:val="none"/>
        </w:rPr>
        <w:instrText xml:space="preserve"> \* MERGEFORMAT </w:instrText>
      </w:r>
      <w:r w:rsidRPr="00520EE3">
        <w:rPr>
          <w:rStyle w:val="af5"/>
          <w:rFonts w:ascii="Times New Roman" w:hAnsi="Times New Roman"/>
          <w:color w:val="000000"/>
          <w:sz w:val="24"/>
          <w:szCs w:val="24"/>
          <w:u w:val="none"/>
        </w:rPr>
      </w:r>
      <w:r w:rsidRPr="00520EE3">
        <w:rPr>
          <w:rStyle w:val="af5"/>
          <w:rFonts w:ascii="Times New Roman" w:hAnsi="Times New Roman"/>
          <w:color w:val="000000"/>
          <w:sz w:val="24"/>
          <w:szCs w:val="24"/>
          <w:u w:val="none"/>
        </w:rPr>
        <w:fldChar w:fldCharType="separate"/>
      </w:r>
      <w:r w:rsidR="003E5E84">
        <w:rPr>
          <w:rStyle w:val="af5"/>
          <w:rFonts w:ascii="Times New Roman" w:hAnsi="Times New Roman"/>
          <w:color w:val="000000"/>
          <w:sz w:val="24"/>
          <w:szCs w:val="24"/>
          <w:u w:val="none"/>
        </w:rPr>
        <w:t>28.10</w:t>
      </w:r>
      <w:r w:rsidRPr="00520EE3">
        <w:rPr>
          <w:rStyle w:val="af5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 w:rsidRPr="00520EE3">
        <w:rPr>
          <w:rStyle w:val="af5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Pr="00520EE3">
        <w:rPr>
          <w:rFonts w:ascii="Times New Roman" w:hAnsi="Times New Roman"/>
          <w:color w:val="000000"/>
          <w:sz w:val="24"/>
          <w:szCs w:val="24"/>
        </w:rPr>
        <w:t>н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астоящего Административного регламента, Заявителю в письменной форме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желанию Заявителя в электронной форме направляется мотивированный ответ о результатах рассмотрения жалобы.</w:t>
      </w:r>
      <w:bookmarkEnd w:id="164"/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 xml:space="preserve">Ответ по результатам рассмотрения жалобы подписывается уполномоченным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на рассмотрение жалобы работником Организации, уполномоченным должностным лицом </w:t>
      </w:r>
      <w:r w:rsidR="00FF227C">
        <w:rPr>
          <w:rFonts w:ascii="Times New Roman" w:hAnsi="Times New Roman"/>
          <w:color w:val="000000"/>
          <w:sz w:val="24"/>
          <w:szCs w:val="24"/>
        </w:rPr>
        <w:t>МКУ «Управление образование ЛГО»</w:t>
      </w:r>
      <w:r w:rsidR="00E56FB1">
        <w:rPr>
          <w:rFonts w:ascii="Times New Roman" w:hAnsi="Times New Roman"/>
          <w:color w:val="000000"/>
          <w:sz w:val="24"/>
          <w:szCs w:val="24"/>
        </w:rPr>
        <w:t xml:space="preserve"> или Администрации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</w:t>
      </w:r>
      <w:r>
        <w:rPr>
          <w:rFonts w:ascii="Times New Roman" w:hAnsi="Times New Roman"/>
          <w:color w:val="000000"/>
          <w:sz w:val="24"/>
          <w:szCs w:val="24"/>
        </w:rPr>
        <w:t xml:space="preserve"> в форме электронного документа</w:t>
      </w:r>
      <w:r w:rsidRPr="00900872">
        <w:rPr>
          <w:rFonts w:ascii="Times New Roman" w:hAnsi="Times New Roman"/>
          <w:color w:val="000000"/>
          <w:sz w:val="24"/>
          <w:szCs w:val="24"/>
        </w:rPr>
        <w:t>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5" w:name="_Ref63872341"/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>признания жалобы</w:t>
      </w:r>
      <w:proofErr w:type="gramEnd"/>
      <w:r w:rsidRPr="00900872">
        <w:rPr>
          <w:rFonts w:ascii="Times New Roman" w:hAnsi="Times New Roman"/>
          <w:color w:val="000000"/>
          <w:sz w:val="24"/>
          <w:szCs w:val="24"/>
        </w:rPr>
        <w:t xml:space="preserve">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bookmarkEnd w:id="165"/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о порядке обжалования принятого решения.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наименование Организации, </w:t>
      </w:r>
      <w:r w:rsidR="00A03FDA">
        <w:rPr>
          <w:rFonts w:ascii="Times New Roman" w:hAnsi="Times New Roman"/>
          <w:color w:val="000000"/>
          <w:sz w:val="24"/>
          <w:szCs w:val="24"/>
        </w:rPr>
        <w:t xml:space="preserve">МКУ «Управление образования ЛГО»,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_Ref63872341 \r \h </w:instrTex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E5E84">
        <w:rPr>
          <w:rFonts w:ascii="Times New Roman" w:hAnsi="Times New Roman"/>
          <w:color w:val="000000"/>
          <w:sz w:val="24"/>
          <w:szCs w:val="24"/>
        </w:rPr>
        <w:t>28.15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6" w:name="_Ref63872285"/>
      <w:r w:rsidRPr="00900872">
        <w:rPr>
          <w:rFonts w:ascii="Times New Roman" w:hAnsi="Times New Roman"/>
          <w:color w:val="000000"/>
          <w:sz w:val="24"/>
          <w:szCs w:val="24"/>
        </w:rPr>
        <w:t xml:space="preserve">Организация, </w:t>
      </w:r>
      <w:r w:rsidR="00A03FDA">
        <w:rPr>
          <w:rFonts w:ascii="Times New Roman" w:hAnsi="Times New Roman"/>
          <w:color w:val="000000"/>
          <w:sz w:val="24"/>
          <w:szCs w:val="24"/>
        </w:rPr>
        <w:t xml:space="preserve">МКУ «Управление образования ЛГО»,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Администрация отказывает в удовлетворении жалобы в следующих случаях:</w:t>
      </w:r>
      <w:bookmarkEnd w:id="166"/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с требованиями законодательства Российской Федерации в отношении того же Заявителя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тому же предмету жалобы.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Организация, </w:t>
      </w:r>
      <w:r w:rsidR="00A03FDA">
        <w:rPr>
          <w:rFonts w:ascii="Times New Roman" w:hAnsi="Times New Roman"/>
          <w:color w:val="000000"/>
          <w:sz w:val="24"/>
          <w:szCs w:val="24"/>
        </w:rPr>
        <w:t xml:space="preserve">МКУ «Управление образования ЛГО»,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Администрация вправе оставить жалобу без ответа в следующих случаях: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Организация, </w:t>
      </w:r>
      <w:r w:rsidR="009349B9">
        <w:rPr>
          <w:rFonts w:ascii="Times New Roman" w:hAnsi="Times New Roman"/>
          <w:color w:val="000000"/>
          <w:sz w:val="24"/>
          <w:szCs w:val="24"/>
        </w:rPr>
        <w:t>МКУ «Управление образования»</w:t>
      </w:r>
      <w:r w:rsidR="00A03FDA">
        <w:rPr>
          <w:rFonts w:ascii="Times New Roman" w:hAnsi="Times New Roman"/>
          <w:color w:val="000000"/>
          <w:sz w:val="24"/>
          <w:szCs w:val="24"/>
        </w:rPr>
        <w:t xml:space="preserve"> и(или) </w:t>
      </w:r>
      <w:proofErr w:type="gramStart"/>
      <w:r w:rsidR="00A03FDA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сообщает</w:t>
      </w:r>
      <w:proofErr w:type="gramEnd"/>
      <w:r w:rsidRPr="00900872">
        <w:rPr>
          <w:rFonts w:ascii="Times New Roman" w:hAnsi="Times New Roman"/>
          <w:color w:val="000000"/>
          <w:sz w:val="24"/>
          <w:szCs w:val="24"/>
        </w:rPr>
        <w:t xml:space="preserve"> Заявителю об оставлении </w:t>
      </w:r>
      <w:r w:rsidR="00FF227C">
        <w:rPr>
          <w:rFonts w:ascii="Times New Roman" w:hAnsi="Times New Roman"/>
          <w:color w:val="000000"/>
          <w:sz w:val="24"/>
          <w:szCs w:val="24"/>
        </w:rPr>
        <w:t>жалобы без ответа в течение 3 (т</w:t>
      </w:r>
      <w:r w:rsidRPr="00900872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 xml:space="preserve">Заявитель вправе обжаловать принятое по жалобе решение в судебном порядке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520EE3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520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0872">
        <w:rPr>
          <w:rFonts w:ascii="Times New Roman" w:hAnsi="Times New Roman"/>
          <w:color w:val="000000"/>
          <w:sz w:val="24"/>
          <w:szCs w:val="24"/>
        </w:rPr>
        <w:t>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702137" w:rsidRPr="00E4797A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установления в ходе или по результатам рассмотрения жалобы признаков состава административного правонарушения, предусмотренного статьей </w:t>
      </w:r>
      <w:r>
        <w:rPr>
          <w:rFonts w:ascii="Times New Roman" w:hAnsi="Times New Roman"/>
          <w:color w:val="000000"/>
          <w:sz w:val="24"/>
          <w:szCs w:val="24"/>
        </w:rPr>
        <w:t>5.63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Кодекса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об административных правонарушениях </w:t>
      </w:r>
      <w:r>
        <w:rPr>
          <w:rFonts w:ascii="Times New Roman" w:hAnsi="Times New Roman"/>
          <w:color w:val="000000"/>
          <w:sz w:val="24"/>
          <w:szCs w:val="24"/>
        </w:rPr>
        <w:t>РФ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, должностное лицо или работник, уполномоченный на рассмотрение жалоб, незамедлительно направляет имеющиеся материалы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>в органы прокуратуры и одновременно в Администрацию.</w:t>
      </w:r>
    </w:p>
    <w:p w:rsidR="00702137" w:rsidRPr="00E4797A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>Организация обеспечивает: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 посредством размещения информации на стендах в местах предоставления государственных услуг, на официальных сайтах Организации, ЕПГУ;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консультирование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Организации, в том числе по телефону, электронной почте, при личном приеме;</w:t>
      </w:r>
    </w:p>
    <w:p w:rsidR="00702137" w:rsidRPr="00900872" w:rsidRDefault="00702137" w:rsidP="00702137">
      <w:pPr>
        <w:pStyle w:val="affffb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формирование и представлени</w:t>
      </w:r>
      <w:r w:rsidR="009349B9">
        <w:rPr>
          <w:rFonts w:ascii="Times New Roman" w:hAnsi="Times New Roman"/>
          <w:color w:val="000000"/>
          <w:sz w:val="24"/>
          <w:szCs w:val="24"/>
        </w:rPr>
        <w:t>е ежеквартально не позднее 10 (д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есятого) числа месяца, следующего за отчетным, в </w:t>
      </w:r>
      <w:r w:rsidR="009349B9">
        <w:rPr>
          <w:rFonts w:ascii="Times New Roman" w:hAnsi="Times New Roman"/>
          <w:color w:val="000000"/>
          <w:sz w:val="24"/>
          <w:szCs w:val="24"/>
        </w:rPr>
        <w:t>МКУ «Управление образования ЛГО»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отчетности о полученных и рассмотренных жалобах (в том числе о количестве удовлетворенных и неудовлетворенных жалоб).</w:t>
      </w:r>
    </w:p>
    <w:p w:rsidR="00702137" w:rsidRPr="00900872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2410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6" w:history="1">
        <w:r w:rsidRPr="00E00ABD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9349B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:rsidR="00702137" w:rsidRPr="00F2598F" w:rsidRDefault="00702137" w:rsidP="00702137">
      <w:pPr>
        <w:spacing w:line="240" w:lineRule="auto"/>
        <w:ind w:firstLine="709"/>
        <w:rPr>
          <w:color w:val="000000"/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67" w:name="_Toc83023818"/>
      <w:r w:rsidRPr="00F2598F"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67"/>
    </w:p>
    <w:p w:rsidR="00702137" w:rsidRPr="004B096B" w:rsidRDefault="00702137" w:rsidP="00702137">
      <w:pPr>
        <w:spacing w:line="240" w:lineRule="auto"/>
        <w:ind w:firstLine="540"/>
        <w:rPr>
          <w:b/>
          <w:color w:val="000000"/>
          <w:sz w:val="24"/>
          <w:szCs w:val="24"/>
        </w:rPr>
      </w:pPr>
    </w:p>
    <w:p w:rsidR="00702137" w:rsidRPr="00F24DFE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8" w:name="_Ref63872185"/>
      <w:r w:rsidRPr="004B096B">
        <w:rPr>
          <w:rFonts w:ascii="Times New Roman" w:hAnsi="Times New Roman"/>
          <w:color w:val="000000"/>
          <w:sz w:val="24"/>
          <w:szCs w:val="24"/>
        </w:rPr>
        <w:t>Жалоба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предоставившую Муниципальную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услугу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  <w:bookmarkEnd w:id="168"/>
    </w:p>
    <w:p w:rsidR="00702137" w:rsidRPr="00F24DFE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lastRenderedPageBreak/>
        <w:t xml:space="preserve">Жалобу на решения и действия (бездействие) </w:t>
      </w:r>
      <w:r w:rsidRPr="00F24DFE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 можно подать </w:t>
      </w:r>
      <w:r w:rsidR="00E122E3">
        <w:rPr>
          <w:rFonts w:ascii="Times New Roman" w:hAnsi="Times New Roman"/>
          <w:sz w:val="24"/>
          <w:szCs w:val="24"/>
        </w:rPr>
        <w:t>в МКУ «Управление образования ЛГО», Администрацию</w:t>
      </w:r>
      <w:r w:rsidRPr="00F24DFE">
        <w:rPr>
          <w:rFonts w:ascii="Times New Roman" w:hAnsi="Times New Roman"/>
          <w:sz w:val="24"/>
          <w:szCs w:val="24"/>
        </w:rPr>
        <w:t>.</w:t>
      </w:r>
    </w:p>
    <w:p w:rsidR="00702137" w:rsidRPr="00F24DFE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702137" w:rsidRPr="00F24DFE" w:rsidRDefault="00702137" w:rsidP="00702137">
      <w:pPr>
        <w:pStyle w:val="affffb"/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>Прием жалоб в письменной форме на бумажном носителе осуществляется Администрацией по месту ее работы. Время приема жалоб должно совпадать со временем работы указанной Администрации по месту ее работы.</w:t>
      </w:r>
    </w:p>
    <w:p w:rsidR="00702137" w:rsidRPr="00E122E3" w:rsidRDefault="00702137" w:rsidP="00E122E3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122E3">
        <w:rPr>
          <w:rFonts w:ascii="Times New Roman" w:hAnsi="Times New Roman"/>
          <w:sz w:val="24"/>
          <w:szCs w:val="24"/>
        </w:rPr>
        <w:t xml:space="preserve">МКУ «Управление образования ЛГО», 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Администрацию, подлежит регистрации </w:t>
      </w:r>
      <w:r w:rsidRPr="00E122E3">
        <w:rPr>
          <w:rFonts w:ascii="Times New Roman" w:hAnsi="Times New Roman"/>
          <w:color w:val="000000"/>
          <w:sz w:val="24"/>
          <w:szCs w:val="24"/>
        </w:rPr>
        <w:t xml:space="preserve">не позднее следующего рабочего дня со дня ее поступления. </w:t>
      </w:r>
    </w:p>
    <w:p w:rsidR="00702137" w:rsidRPr="00F24DFE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>Жалоба рассматривается в течение 15 (</w:t>
      </w:r>
      <w:r w:rsidR="00E122E3">
        <w:rPr>
          <w:rFonts w:ascii="Times New Roman" w:hAnsi="Times New Roman"/>
          <w:color w:val="000000"/>
          <w:sz w:val="24"/>
          <w:szCs w:val="24"/>
        </w:rPr>
        <w:t>п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ятнадцати) рабочих дней со дня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ее регистрации (если более короткие сроки рассмотрения жалобы не установлены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>, Администрацией</w:t>
      </w:r>
      <w:r w:rsidRPr="00F24DFE">
        <w:rPr>
          <w:rFonts w:ascii="Times New Roman" w:hAnsi="Times New Roman"/>
          <w:sz w:val="24"/>
          <w:szCs w:val="24"/>
        </w:rPr>
        <w:t>)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702137" w:rsidRPr="00F24DFE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обжалования отказа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</w:t>
      </w:r>
      <w:r w:rsidR="00E122E3">
        <w:rPr>
          <w:rFonts w:ascii="Times New Roman" w:hAnsi="Times New Roman"/>
          <w:color w:val="000000"/>
          <w:sz w:val="24"/>
          <w:szCs w:val="24"/>
        </w:rPr>
        <w:t>а рассматривается в течение 5 (п</w:t>
      </w:r>
      <w:r w:rsidRPr="00F24DFE">
        <w:rPr>
          <w:rFonts w:ascii="Times New Roman" w:hAnsi="Times New Roman"/>
          <w:color w:val="000000"/>
          <w:sz w:val="24"/>
          <w:szCs w:val="24"/>
        </w:rPr>
        <w:t>яти) рабочих дней со дня ее регистрации.</w:t>
      </w:r>
    </w:p>
    <w:p w:rsidR="00702137" w:rsidRPr="00F24DFE" w:rsidRDefault="00702137" w:rsidP="00702137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Заявителем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в компетенцию которого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не входит принятие р</w:t>
      </w:r>
      <w:r w:rsidR="00E122E3">
        <w:rPr>
          <w:rFonts w:ascii="Times New Roman" w:hAnsi="Times New Roman"/>
          <w:color w:val="000000"/>
          <w:sz w:val="24"/>
          <w:szCs w:val="24"/>
        </w:rPr>
        <w:t>ешения по жалобе, в течение 3 (т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рех) рабочих дней со дня регистрации такой жалобы она направляется в уполномоченный на ее рассмотрение государственный орган, о чем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письменной форме информируется Заявитель.</w:t>
      </w:r>
    </w:p>
    <w:p w:rsidR="00702137" w:rsidRPr="00F24DFE" w:rsidRDefault="00702137" w:rsidP="00702137">
      <w:pPr>
        <w:pStyle w:val="affffb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 этом срок рассмотрения жалобы исчисляется со дня регистрации жалобы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уполномоченном на ее рассмотрение государственном органе.</w:t>
      </w:r>
    </w:p>
    <w:p w:rsidR="00702137" w:rsidRPr="00F2598F" w:rsidRDefault="00702137" w:rsidP="00702137">
      <w:pPr>
        <w:spacing w:line="240" w:lineRule="auto"/>
        <w:ind w:firstLine="709"/>
        <w:rPr>
          <w:color w:val="000000"/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69" w:name="_Toc83023819"/>
      <w:r w:rsidRPr="00F2598F">
        <w:t xml:space="preserve">Способы информирования Заявителей о порядке подачи </w:t>
      </w:r>
      <w:r w:rsidRPr="00F2598F">
        <w:br/>
        <w:t>и рассмотрения жалоб</w:t>
      </w:r>
      <w:r>
        <w:t>ы, в том числе с использованием ЕПГУ</w:t>
      </w:r>
      <w:bookmarkEnd w:id="169"/>
    </w:p>
    <w:p w:rsidR="00702137" w:rsidRPr="004B096B" w:rsidRDefault="00702137" w:rsidP="00702137">
      <w:pPr>
        <w:widowControl w:val="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702137" w:rsidRPr="00F24DFE" w:rsidRDefault="00702137" w:rsidP="00702137">
      <w:pPr>
        <w:pStyle w:val="affffb"/>
        <w:widowControl w:val="0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Pr="00F24DFE">
        <w:rPr>
          <w:rFonts w:ascii="Times New Roman" w:hAnsi="Times New Roman"/>
          <w:sz w:val="24"/>
          <w:szCs w:val="24"/>
        </w:rPr>
        <w:br/>
        <w:t xml:space="preserve">в том числе с использованием ЕПГУ способами, предусмотренными </w:t>
      </w:r>
      <w:r w:rsidR="00E122E3">
        <w:rPr>
          <w:rFonts w:ascii="Times New Roman" w:hAnsi="Times New Roman"/>
          <w:sz w:val="24"/>
          <w:szCs w:val="24"/>
        </w:rPr>
        <w:t>частью 5</w:t>
      </w:r>
      <w:r w:rsidRPr="00F24DFE">
        <w:rPr>
          <w:rFonts w:ascii="Times New Roman" w:hAnsi="Times New Roman"/>
          <w:sz w:val="24"/>
          <w:szCs w:val="24"/>
        </w:rPr>
        <w:t xml:space="preserve">  настоящего Административного регламента.</w:t>
      </w:r>
    </w:p>
    <w:p w:rsidR="00702137" w:rsidRPr="00F24DFE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Информация, указанная в разделе </w:t>
      </w:r>
      <w:r w:rsidRPr="00F24DFE">
        <w:rPr>
          <w:rFonts w:ascii="Times New Roman" w:hAnsi="Times New Roman"/>
          <w:sz w:val="24"/>
          <w:szCs w:val="24"/>
          <w:lang w:val="en-US"/>
        </w:rPr>
        <w:t>V</w:t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официальном сайте </w:t>
      </w:r>
      <w:r w:rsidRPr="00F24DFE">
        <w:rPr>
          <w:rFonts w:ascii="Times New Roman" w:eastAsia="Times New Roman" w:hAnsi="Times New Roman"/>
          <w:sz w:val="24"/>
          <w:szCs w:val="24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, а также </w:t>
      </w:r>
      <w:r>
        <w:rPr>
          <w:rFonts w:ascii="Times New Roman" w:hAnsi="Times New Roman"/>
          <w:sz w:val="24"/>
          <w:szCs w:val="24"/>
        </w:rPr>
        <w:br/>
      </w:r>
      <w:r w:rsidRPr="00F24DFE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 xml:space="preserve"> «Реестр государственных и муниципальных услуг (функций)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».</w:t>
      </w:r>
    </w:p>
    <w:p w:rsidR="00702137" w:rsidRPr="00F2598F" w:rsidRDefault="00702137" w:rsidP="00702137">
      <w:pPr>
        <w:spacing w:line="240" w:lineRule="auto"/>
        <w:jc w:val="center"/>
        <w:rPr>
          <w:b/>
          <w:color w:val="FFC000"/>
          <w:sz w:val="24"/>
          <w:szCs w:val="24"/>
        </w:rPr>
      </w:pPr>
    </w:p>
    <w:p w:rsidR="00702137" w:rsidRPr="00F2598F" w:rsidRDefault="00702137" w:rsidP="00212DB0">
      <w:pPr>
        <w:pStyle w:val="2-"/>
        <w:numPr>
          <w:ilvl w:val="0"/>
          <w:numId w:val="24"/>
        </w:numPr>
      </w:pPr>
      <w:bookmarkStart w:id="170" w:name="_Toc83023820"/>
      <w:r w:rsidRPr="00F2598F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70"/>
    </w:p>
    <w:p w:rsidR="00702137" w:rsidRPr="004B096B" w:rsidRDefault="00702137" w:rsidP="00702137">
      <w:pPr>
        <w:tabs>
          <w:tab w:val="left" w:pos="6015"/>
        </w:tabs>
        <w:spacing w:line="240" w:lineRule="auto"/>
        <w:ind w:firstLine="6015"/>
        <w:rPr>
          <w:b/>
          <w:color w:val="000000"/>
          <w:sz w:val="24"/>
          <w:szCs w:val="24"/>
        </w:rPr>
      </w:pPr>
    </w:p>
    <w:p w:rsidR="00702137" w:rsidRPr="00E4797A" w:rsidRDefault="00702137" w:rsidP="00702137">
      <w:pPr>
        <w:pStyle w:val="affffb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Pr="00F24DFE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24DFE">
        <w:rPr>
          <w:rFonts w:ascii="Times New Roman" w:hAnsi="Times New Roman"/>
          <w:sz w:val="24"/>
          <w:szCs w:val="24"/>
        </w:rPr>
        <w:t xml:space="preserve">, осуществляется с соблюдением требований Федерального закона от 27.07.2010 № 210-ФЗ «Об организации предоставления </w:t>
      </w:r>
      <w:r w:rsidRPr="00E4797A">
        <w:rPr>
          <w:rFonts w:ascii="Times New Roman" w:hAnsi="Times New Roman"/>
          <w:sz w:val="24"/>
          <w:szCs w:val="24"/>
        </w:rPr>
        <w:lastRenderedPageBreak/>
        <w:t xml:space="preserve">государственных и муниципальных услуг» в порядке, установленном законодательством Российской Федерации и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. </w:t>
      </w:r>
    </w:p>
    <w:p w:rsidR="00702137" w:rsidRPr="00F2598F" w:rsidRDefault="00702137" w:rsidP="00702137">
      <w:pPr>
        <w:spacing w:line="240" w:lineRule="auto"/>
        <w:rPr>
          <w:sz w:val="24"/>
          <w:szCs w:val="24"/>
        </w:rPr>
        <w:sectPr w:rsidR="00702137" w:rsidRPr="00F2598F" w:rsidSect="000F6DF1">
          <w:headerReference w:type="default" r:id="rId17"/>
          <w:footerReference w:type="default" r:id="rId18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381"/>
        </w:sectPr>
      </w:pPr>
    </w:p>
    <w:p w:rsidR="00702137" w:rsidRPr="00F2598F" w:rsidRDefault="00702137" w:rsidP="00520EE3">
      <w:pPr>
        <w:pStyle w:val="afffff0"/>
        <w:spacing w:after="0"/>
        <w:ind w:left="5387"/>
        <w:rPr>
          <w:b w:val="0"/>
          <w:szCs w:val="24"/>
        </w:rPr>
      </w:pPr>
      <w:bookmarkStart w:id="171" w:name="_Toc83023821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 xml:space="preserve"> </w:t>
      </w:r>
      <w:r w:rsidRPr="00F2598F">
        <w:rPr>
          <w:b w:val="0"/>
          <w:bCs w:val="0"/>
          <w:szCs w:val="24"/>
        </w:rPr>
        <w:t>1</w:t>
      </w:r>
      <w:bookmarkEnd w:id="171"/>
    </w:p>
    <w:p w:rsidR="00702137" w:rsidRPr="00F2598F" w:rsidRDefault="009D0A72" w:rsidP="00520EE3">
      <w:pPr>
        <w:pStyle w:val="affe"/>
        <w:spacing w:after="0" w:line="240" w:lineRule="auto"/>
        <w:ind w:left="5387"/>
        <w:jc w:val="right"/>
        <w:rPr>
          <w:b w:val="0"/>
          <w:bCs/>
          <w:szCs w:val="24"/>
        </w:rPr>
      </w:pPr>
      <w:r>
        <w:rPr>
          <w:b w:val="0"/>
          <w:bCs/>
          <w:szCs w:val="24"/>
        </w:rPr>
        <w:t>к а</w:t>
      </w:r>
      <w:r w:rsidR="00702137" w:rsidRPr="00F2598F">
        <w:rPr>
          <w:b w:val="0"/>
          <w:bCs/>
          <w:szCs w:val="24"/>
        </w:rPr>
        <w:t>дминистратив</w:t>
      </w:r>
      <w:r>
        <w:rPr>
          <w:b w:val="0"/>
          <w:bCs/>
          <w:szCs w:val="24"/>
        </w:rPr>
        <w:t>ному регламенту предоставления м</w:t>
      </w:r>
      <w:r w:rsidR="00702137" w:rsidRPr="00F2598F">
        <w:rPr>
          <w:b w:val="0"/>
          <w:bCs/>
          <w:szCs w:val="24"/>
        </w:rPr>
        <w:t xml:space="preserve">униципальной услуги </w:t>
      </w:r>
    </w:p>
    <w:p w:rsidR="00702137" w:rsidRPr="00F2598F" w:rsidRDefault="00702137" w:rsidP="00520EE3">
      <w:pPr>
        <w:pStyle w:val="affe"/>
        <w:spacing w:after="0" w:line="240" w:lineRule="auto"/>
        <w:ind w:left="5387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520EE3">
        <w:rPr>
          <w:b w:val="0"/>
          <w:bCs/>
          <w:szCs w:val="24"/>
        </w:rPr>
        <w:t>Лесозаводского городского округа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702137" w:rsidRPr="00F2598F" w:rsidRDefault="00702137" w:rsidP="00702137">
      <w:pPr>
        <w:spacing w:line="240" w:lineRule="auto"/>
        <w:rPr>
          <w:b/>
          <w:sz w:val="24"/>
          <w:szCs w:val="24"/>
        </w:rPr>
      </w:pPr>
    </w:p>
    <w:p w:rsidR="00702137" w:rsidRPr="00520EE3" w:rsidRDefault="00702137" w:rsidP="00702137">
      <w:pPr>
        <w:keepNext/>
        <w:adjustRightInd w:val="0"/>
        <w:spacing w:line="240" w:lineRule="auto"/>
        <w:ind w:left="1429"/>
        <w:jc w:val="center"/>
        <w:outlineLvl w:val="1"/>
        <w:rPr>
          <w:b/>
          <w:bCs/>
          <w:sz w:val="24"/>
          <w:szCs w:val="24"/>
        </w:rPr>
      </w:pPr>
      <w:bookmarkStart w:id="172" w:name="_Toc83023822"/>
      <w:r w:rsidRPr="00520EE3">
        <w:rPr>
          <w:b/>
          <w:bCs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bookmarkEnd w:id="172"/>
      <w:r w:rsidRPr="00520EE3">
        <w:rPr>
          <w:b/>
          <w:bCs/>
          <w:sz w:val="24"/>
          <w:szCs w:val="24"/>
        </w:rPr>
        <w:t xml:space="preserve"> </w:t>
      </w:r>
    </w:p>
    <w:p w:rsidR="00702137" w:rsidRPr="00CF6448" w:rsidRDefault="00702137" w:rsidP="00702137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(с указанием их реквизитов и источников официального опубликования)</w:t>
      </w:r>
    </w:p>
    <w:p w:rsidR="00702137" w:rsidRPr="003276C3" w:rsidRDefault="00702137" w:rsidP="00702137">
      <w:pPr>
        <w:spacing w:line="240" w:lineRule="auto"/>
        <w:jc w:val="right"/>
        <w:rPr>
          <w:bCs/>
          <w:sz w:val="24"/>
          <w:szCs w:val="24"/>
        </w:rPr>
      </w:pPr>
    </w:p>
    <w:p w:rsidR="00702137" w:rsidRPr="003276C3" w:rsidRDefault="00702137" w:rsidP="00702137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  <w:lang w:eastAsia="ar-SA"/>
        </w:rPr>
      </w:pPr>
    </w:p>
    <w:p w:rsidR="00702137" w:rsidRPr="003276C3" w:rsidRDefault="00702137" w:rsidP="00702137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1.</w:t>
      </w:r>
      <w:r w:rsidRPr="003276C3">
        <w:rPr>
          <w:bCs/>
          <w:sz w:val="24"/>
          <w:szCs w:val="24"/>
        </w:rPr>
        <w:tab/>
        <w:t>Конституция Российской Федерации, принятая всенародным голосованием 12.12.1993 («Российская газета», № 237, 25.12.1993);</w:t>
      </w:r>
    </w:p>
    <w:p w:rsidR="00702137" w:rsidRPr="003276C3" w:rsidRDefault="00702137" w:rsidP="00702137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2.</w:t>
      </w:r>
      <w:r w:rsidRPr="003276C3">
        <w:rPr>
          <w:bCs/>
          <w:sz w:val="24"/>
          <w:szCs w:val="24"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702137" w:rsidRPr="003276C3" w:rsidRDefault="00702137" w:rsidP="00702137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3.</w:t>
      </w:r>
      <w:r w:rsidRPr="003276C3">
        <w:rPr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 w:rsidRPr="003276C3">
        <w:rPr>
          <w:sz w:val="24"/>
          <w:szCs w:val="24"/>
        </w:rPr>
        <w:t xml:space="preserve">Официальный интернет-портал правовой информации http://www.pravo.gov.ru, 30.12.2012, </w:t>
      </w:r>
      <w:r w:rsidRPr="003276C3">
        <w:rPr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702137" w:rsidRPr="003276C3" w:rsidRDefault="00702137" w:rsidP="00702137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4.</w:t>
      </w:r>
      <w:r w:rsidRPr="003276C3">
        <w:rPr>
          <w:bCs/>
          <w:sz w:val="24"/>
          <w:szCs w:val="24"/>
        </w:rPr>
        <w:tab/>
        <w:t xml:space="preserve">Федеральный закон от 04.12.2007 № 329-ФЗ «О физической культуре и спорте </w:t>
      </w:r>
      <w:r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702137" w:rsidRPr="003276C3" w:rsidRDefault="00702137" w:rsidP="00702137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5.</w:t>
      </w:r>
      <w:r w:rsidRPr="003276C3">
        <w:rPr>
          <w:bCs/>
          <w:sz w:val="24"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702137" w:rsidRPr="003276C3" w:rsidRDefault="00702137" w:rsidP="00702137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6.</w:t>
      </w:r>
      <w:r w:rsidRPr="003276C3">
        <w:rPr>
          <w:bCs/>
          <w:sz w:val="24"/>
          <w:szCs w:val="24"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  <w:r w:rsidRPr="003276C3">
        <w:rPr>
          <w:bCs/>
          <w:sz w:val="24"/>
          <w:szCs w:val="24"/>
        </w:rPr>
        <w:br/>
        <w:t>№ 70-71, 11.05.2006);</w:t>
      </w:r>
    </w:p>
    <w:p w:rsidR="00702137" w:rsidRPr="003276C3" w:rsidRDefault="00702137" w:rsidP="00702137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7.</w:t>
      </w:r>
      <w:r w:rsidRPr="003276C3">
        <w:rPr>
          <w:bCs/>
          <w:sz w:val="24"/>
          <w:szCs w:val="24"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702137" w:rsidRPr="003276C3" w:rsidRDefault="00702137" w:rsidP="00702137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8.</w:t>
      </w:r>
      <w:r w:rsidRPr="003276C3">
        <w:rPr>
          <w:bCs/>
          <w:sz w:val="24"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</w:t>
      </w:r>
      <w:r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№ 144, 31.07.2002);</w:t>
      </w:r>
    </w:p>
    <w:p w:rsidR="00702137" w:rsidRPr="003276C3" w:rsidRDefault="00702137" w:rsidP="00702137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9.</w:t>
      </w:r>
      <w:r w:rsidRPr="003276C3">
        <w:rPr>
          <w:bCs/>
          <w:sz w:val="24"/>
          <w:szCs w:val="24"/>
        </w:rPr>
        <w:tab/>
        <w:t xml:space="preserve"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 </w:t>
      </w:r>
    </w:p>
    <w:p w:rsidR="00702137" w:rsidRPr="003276C3" w:rsidRDefault="00702137" w:rsidP="00702137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10.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 w:rsidRPr="003276C3">
        <w:rPr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3276C3">
        <w:rPr>
          <w:sz w:val="24"/>
          <w:szCs w:val="24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Pr="003276C3">
        <w:rPr>
          <w:bCs/>
          <w:sz w:val="24"/>
          <w:szCs w:val="24"/>
        </w:rPr>
        <w:t>;</w:t>
      </w:r>
    </w:p>
    <w:p w:rsidR="00702137" w:rsidRPr="003276C3" w:rsidRDefault="00702137" w:rsidP="00702137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3276C3">
        <w:rPr>
          <w:bCs/>
          <w:sz w:val="24"/>
          <w:szCs w:val="24"/>
        </w:rPr>
        <w:lastRenderedPageBreak/>
        <w:t>11.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 w:rsidRPr="003276C3">
        <w:rPr>
          <w:bCs/>
          <w:sz w:val="24"/>
          <w:szCs w:val="24"/>
        </w:rPr>
        <w:br/>
        <w:t xml:space="preserve">«О федеральной государственной информационной системе «Единая система идентификации </w:t>
      </w:r>
      <w:r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 xml:space="preserve">и аутентификации в инфраструктуре, обеспечивающей информационно-технологическое взаимодействие </w:t>
      </w:r>
      <w:r w:rsidRPr="003276C3">
        <w:rPr>
          <w:sz w:val="24"/>
          <w:szCs w:val="24"/>
        </w:rPr>
        <w:t xml:space="preserve">информационных систем, используемых для предоставления государственных </w:t>
      </w:r>
      <w:r>
        <w:rPr>
          <w:sz w:val="24"/>
          <w:szCs w:val="24"/>
        </w:rPr>
        <w:br/>
      </w:r>
      <w:r w:rsidRPr="003276C3">
        <w:rPr>
          <w:sz w:val="24"/>
          <w:szCs w:val="24"/>
        </w:rPr>
        <w:t>и муниципальных услуг в электронной форме</w:t>
      </w:r>
      <w:r w:rsidRPr="003276C3">
        <w:rPr>
          <w:bCs/>
          <w:sz w:val="24"/>
          <w:szCs w:val="24"/>
        </w:rPr>
        <w:t>» («Собрание законодательства Российской Федерации», 05.12.2011, № 49 (ч. 5), ст. 7284»);</w:t>
      </w:r>
    </w:p>
    <w:p w:rsidR="00702137" w:rsidRPr="00E4797A" w:rsidRDefault="00702137" w:rsidP="00702137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12.</w:t>
      </w:r>
      <w:r w:rsidRPr="003276C3">
        <w:rPr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 w:rsidRPr="003276C3">
        <w:rPr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по дополнительным общеобразовательным программам» (</w:t>
      </w:r>
      <w:r w:rsidRPr="003276C3">
        <w:rPr>
          <w:sz w:val="24"/>
          <w:szCs w:val="24"/>
        </w:rPr>
        <w:t xml:space="preserve">Официальный интернет-портал правовой </w:t>
      </w:r>
      <w:r w:rsidRPr="00E4797A">
        <w:rPr>
          <w:sz w:val="24"/>
          <w:szCs w:val="24"/>
        </w:rPr>
        <w:t>информации http://www.pravo.gov.ru, 30.11.2018)</w:t>
      </w:r>
      <w:r w:rsidRPr="00E4797A">
        <w:rPr>
          <w:bCs/>
          <w:sz w:val="24"/>
          <w:szCs w:val="24"/>
        </w:rPr>
        <w:t>;</w:t>
      </w:r>
    </w:p>
    <w:p w:rsidR="00702137" w:rsidRPr="00E4797A" w:rsidRDefault="00702137" w:rsidP="00702137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13.</w:t>
      </w:r>
      <w:r w:rsidRPr="00E4797A">
        <w:rPr>
          <w:bCs/>
          <w:sz w:val="24"/>
          <w:szCs w:val="24"/>
        </w:rPr>
        <w:tab/>
        <w:t>приказ Министерства культуры Российской Федерации от 14.08.2013 № 1145</w:t>
      </w:r>
      <w:r w:rsidRPr="00E4797A">
        <w:rPr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 (</w:t>
      </w:r>
      <w:r w:rsidRPr="00E4797A">
        <w:rPr>
          <w:sz w:val="24"/>
          <w:szCs w:val="24"/>
        </w:rPr>
        <w:t>«Российская газета», № 24, 05.02.2014)</w:t>
      </w:r>
      <w:r w:rsidRPr="00E4797A">
        <w:rPr>
          <w:bCs/>
          <w:sz w:val="24"/>
          <w:szCs w:val="24"/>
        </w:rPr>
        <w:t>;</w:t>
      </w:r>
    </w:p>
    <w:p w:rsidR="00702137" w:rsidRPr="00A44F9D" w:rsidRDefault="00A44F9D" w:rsidP="00A44F9D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702137" w:rsidRPr="00E4797A">
        <w:rPr>
          <w:bCs/>
          <w:sz w:val="24"/>
          <w:szCs w:val="24"/>
        </w:rPr>
        <w:t>14.</w:t>
      </w:r>
      <w:r w:rsidR="00702137" w:rsidRPr="00E4797A">
        <w:rPr>
          <w:bCs/>
          <w:sz w:val="24"/>
          <w:szCs w:val="24"/>
        </w:rPr>
        <w:tab/>
        <w:t xml:space="preserve">постановление Правительства </w:t>
      </w:r>
      <w:r w:rsidR="006657D1">
        <w:rPr>
          <w:bCs/>
          <w:sz w:val="24"/>
          <w:szCs w:val="24"/>
        </w:rPr>
        <w:t>Приморского края от 13.04.2021 № 229-пп</w:t>
      </w:r>
      <w:r w:rsidR="00702137">
        <w:rPr>
          <w:bCs/>
          <w:sz w:val="24"/>
          <w:szCs w:val="24"/>
        </w:rPr>
        <w:t xml:space="preserve"> </w:t>
      </w:r>
      <w:r w:rsidR="00702137" w:rsidRPr="00E4797A">
        <w:rPr>
          <w:bCs/>
          <w:sz w:val="24"/>
          <w:szCs w:val="24"/>
        </w:rPr>
        <w:t xml:space="preserve">«О внедрении </w:t>
      </w:r>
      <w:r w:rsidR="006657D1">
        <w:rPr>
          <w:bCs/>
          <w:sz w:val="24"/>
          <w:szCs w:val="24"/>
        </w:rPr>
        <w:t>целевой модели развития региональной системы доп</w:t>
      </w:r>
      <w:r>
        <w:rPr>
          <w:bCs/>
          <w:sz w:val="24"/>
          <w:szCs w:val="24"/>
        </w:rPr>
        <w:t>олнительного образования детей П</w:t>
      </w:r>
      <w:r w:rsidR="006657D1">
        <w:rPr>
          <w:bCs/>
          <w:sz w:val="24"/>
          <w:szCs w:val="24"/>
        </w:rPr>
        <w:t>риморского края</w:t>
      </w:r>
      <w:r w:rsidR="00702137" w:rsidRPr="00E4797A">
        <w:rPr>
          <w:bCs/>
          <w:sz w:val="24"/>
          <w:szCs w:val="24"/>
        </w:rPr>
        <w:t>»</w:t>
      </w:r>
      <w:r w:rsidR="006657D1">
        <w:rPr>
          <w:bCs/>
          <w:sz w:val="24"/>
          <w:szCs w:val="24"/>
        </w:rPr>
        <w:t xml:space="preserve"> («Официальный </w:t>
      </w:r>
      <w:r>
        <w:rPr>
          <w:bCs/>
          <w:sz w:val="24"/>
          <w:szCs w:val="24"/>
        </w:rPr>
        <w:t>интернет портал правовой информации</w:t>
      </w:r>
      <w:proofErr w:type="gramStart"/>
      <w:r>
        <w:rPr>
          <w:bCs/>
          <w:sz w:val="24"/>
          <w:szCs w:val="24"/>
        </w:rPr>
        <w:t xml:space="preserve">», </w:t>
      </w:r>
      <w:r w:rsidR="00A400EA">
        <w:rPr>
          <w:bCs/>
          <w:sz w:val="24"/>
          <w:szCs w:val="24"/>
        </w:rPr>
        <w:t xml:space="preserve">  </w:t>
      </w:r>
      <w:proofErr w:type="gramEnd"/>
      <w:r w:rsidR="00A400EA">
        <w:rPr>
          <w:bCs/>
          <w:sz w:val="24"/>
          <w:szCs w:val="24"/>
        </w:rPr>
        <w:t xml:space="preserve">                               </w:t>
      </w:r>
      <w:r>
        <w:rPr>
          <w:bCs/>
          <w:sz w:val="24"/>
          <w:szCs w:val="24"/>
        </w:rPr>
        <w:t xml:space="preserve">№ 2501202104150002 </w:t>
      </w:r>
      <w:r>
        <w:rPr>
          <w:rFonts w:eastAsiaTheme="majorEastAsia"/>
          <w:sz w:val="20"/>
          <w:szCs w:val="20"/>
        </w:rPr>
        <w:t>,</w:t>
      </w:r>
      <w:r w:rsidRPr="00A44F9D">
        <w:rPr>
          <w:rFonts w:eastAsiaTheme="majorEastAsia"/>
          <w:sz w:val="24"/>
          <w:szCs w:val="24"/>
        </w:rPr>
        <w:t xml:space="preserve"> дата 15.04.2021</w:t>
      </w:r>
      <w:r>
        <w:rPr>
          <w:rFonts w:eastAsiaTheme="majorEastAsia"/>
          <w:sz w:val="24"/>
          <w:szCs w:val="24"/>
        </w:rPr>
        <w:t>)</w:t>
      </w:r>
      <w:r w:rsidR="00702137" w:rsidRPr="00E4797A">
        <w:rPr>
          <w:bCs/>
          <w:sz w:val="24"/>
          <w:szCs w:val="24"/>
        </w:rPr>
        <w:t>;</w:t>
      </w:r>
    </w:p>
    <w:p w:rsidR="00702137" w:rsidRPr="00E4797A" w:rsidRDefault="006657D1" w:rsidP="00AF26FA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A400EA">
        <w:rPr>
          <w:bCs/>
          <w:sz w:val="24"/>
          <w:szCs w:val="24"/>
        </w:rPr>
        <w:t>5</w:t>
      </w:r>
      <w:r w:rsidR="00702137" w:rsidRPr="00E4797A">
        <w:rPr>
          <w:bCs/>
          <w:sz w:val="24"/>
          <w:szCs w:val="24"/>
        </w:rPr>
        <w:t>.</w:t>
      </w:r>
      <w:r w:rsidR="00702137" w:rsidRPr="00E4797A">
        <w:rPr>
          <w:bCs/>
          <w:sz w:val="24"/>
          <w:szCs w:val="24"/>
        </w:rPr>
        <w:tab/>
        <w:t xml:space="preserve">Устав </w:t>
      </w:r>
      <w:r w:rsidR="00AF26FA">
        <w:rPr>
          <w:bCs/>
          <w:sz w:val="24"/>
          <w:szCs w:val="24"/>
        </w:rPr>
        <w:t>Лесозаводского городского округа</w:t>
      </w:r>
      <w:r w:rsidR="00A400EA">
        <w:rPr>
          <w:bCs/>
          <w:sz w:val="24"/>
          <w:szCs w:val="24"/>
        </w:rPr>
        <w:t xml:space="preserve"> </w:t>
      </w:r>
      <w:r w:rsidR="00592A6E">
        <w:rPr>
          <w:bCs/>
          <w:sz w:val="24"/>
          <w:szCs w:val="24"/>
        </w:rPr>
        <w:t xml:space="preserve">(Решение городской Думы от 30.08.2005 № 144) </w:t>
      </w:r>
      <w:r w:rsidR="009D0A72">
        <w:rPr>
          <w:bCs/>
          <w:sz w:val="24"/>
          <w:szCs w:val="24"/>
        </w:rPr>
        <w:t xml:space="preserve"> (о</w:t>
      </w:r>
      <w:r w:rsidR="00A400EA">
        <w:rPr>
          <w:bCs/>
          <w:sz w:val="24"/>
          <w:szCs w:val="24"/>
        </w:rPr>
        <w:t xml:space="preserve">фициальный сайт Лесозаводского городского округа </w:t>
      </w:r>
      <w:r w:rsidR="00A400EA" w:rsidRPr="00A400EA">
        <w:rPr>
          <w:bCs/>
          <w:sz w:val="24"/>
          <w:szCs w:val="24"/>
        </w:rPr>
        <w:t>http://mo-lgo.ru</w:t>
      </w:r>
      <w:r w:rsidR="00A400EA">
        <w:rPr>
          <w:bCs/>
          <w:sz w:val="24"/>
          <w:szCs w:val="24"/>
        </w:rPr>
        <w:t>)</w:t>
      </w:r>
      <w:r w:rsidR="00702137" w:rsidRPr="00E4797A">
        <w:rPr>
          <w:bCs/>
          <w:sz w:val="24"/>
          <w:szCs w:val="24"/>
        </w:rPr>
        <w:t xml:space="preserve">; </w:t>
      </w:r>
    </w:p>
    <w:p w:rsidR="00702137" w:rsidRPr="00E4797A" w:rsidRDefault="00592A6E" w:rsidP="00702137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="00702137" w:rsidRPr="00E4797A">
        <w:rPr>
          <w:bCs/>
          <w:sz w:val="24"/>
          <w:szCs w:val="24"/>
        </w:rPr>
        <w:t>.</w:t>
      </w:r>
      <w:r w:rsidR="00702137" w:rsidRPr="00E4797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Постановление администрации Лесозаводского городского округа от 18.06.2021 № 886-НПА «Об утверждении Положения о персонифицированном дополнительном образовании детей в Лесозаводском городском округе»</w:t>
      </w:r>
      <w:r w:rsidR="009D0A72">
        <w:rPr>
          <w:bCs/>
          <w:sz w:val="24"/>
          <w:szCs w:val="24"/>
        </w:rPr>
        <w:t xml:space="preserve"> (о</w:t>
      </w:r>
      <w:r w:rsidR="003027D6">
        <w:rPr>
          <w:bCs/>
          <w:sz w:val="24"/>
          <w:szCs w:val="24"/>
        </w:rPr>
        <w:t xml:space="preserve">фициальный сайт Лесозаводского городского округа </w:t>
      </w:r>
      <w:r w:rsidR="003027D6" w:rsidRPr="00A400EA">
        <w:rPr>
          <w:bCs/>
          <w:sz w:val="24"/>
          <w:szCs w:val="24"/>
        </w:rPr>
        <w:t>http://mo-lgo.ru</w:t>
      </w:r>
      <w:r w:rsidR="003027D6">
        <w:rPr>
          <w:bCs/>
          <w:sz w:val="24"/>
          <w:szCs w:val="24"/>
        </w:rPr>
        <w:t>)</w:t>
      </w:r>
      <w:r w:rsidR="00702137" w:rsidRPr="00E4797A">
        <w:rPr>
          <w:bCs/>
          <w:sz w:val="24"/>
          <w:szCs w:val="24"/>
        </w:rPr>
        <w:t>;</w:t>
      </w:r>
    </w:p>
    <w:p w:rsidR="00702137" w:rsidRPr="003276C3" w:rsidRDefault="003027D6" w:rsidP="00702137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17</w:t>
      </w:r>
      <w:r w:rsidR="00702137" w:rsidRPr="00E4797A">
        <w:rPr>
          <w:bCs/>
          <w:sz w:val="24"/>
          <w:szCs w:val="24"/>
        </w:rPr>
        <w:t>.</w:t>
      </w:r>
      <w:r w:rsidR="00702137" w:rsidRPr="00E4797A">
        <w:rPr>
          <w:bCs/>
          <w:sz w:val="24"/>
          <w:szCs w:val="24"/>
        </w:rPr>
        <w:tab/>
        <w:t>Устав Организации;</w:t>
      </w:r>
      <w:r w:rsidR="00702137" w:rsidRPr="003276C3">
        <w:rPr>
          <w:bCs/>
          <w:sz w:val="24"/>
          <w:szCs w:val="24"/>
        </w:rPr>
        <w:t xml:space="preserve"> </w:t>
      </w:r>
    </w:p>
    <w:p w:rsidR="00702137" w:rsidRPr="003276C3" w:rsidRDefault="003027D6" w:rsidP="00702137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="00702137" w:rsidRPr="003276C3">
        <w:rPr>
          <w:bCs/>
          <w:sz w:val="24"/>
          <w:szCs w:val="24"/>
        </w:rPr>
        <w:t>.    локальные правовые акты Организации.</w:t>
      </w:r>
    </w:p>
    <w:p w:rsidR="00702137" w:rsidRPr="00C15838" w:rsidRDefault="00702137" w:rsidP="00212DB0">
      <w:pPr>
        <w:pStyle w:val="2-"/>
        <w:sectPr w:rsidR="00702137" w:rsidRPr="00C15838" w:rsidSect="000F6DF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702137" w:rsidRPr="004B096B" w:rsidRDefault="00C816C1" w:rsidP="003027D6">
      <w:pPr>
        <w:pStyle w:val="afffff0"/>
        <w:spacing w:after="0"/>
        <w:ind w:left="5387"/>
        <w:rPr>
          <w:b w:val="0"/>
          <w:szCs w:val="24"/>
        </w:rPr>
      </w:pPr>
      <w:bookmarkStart w:id="173" w:name="_Toc83023823"/>
      <w:r>
        <w:rPr>
          <w:b w:val="0"/>
          <w:bCs w:val="0"/>
          <w:szCs w:val="24"/>
        </w:rPr>
        <w:lastRenderedPageBreak/>
        <w:t xml:space="preserve">Приложение </w:t>
      </w:r>
      <w:r w:rsidR="00702137" w:rsidRPr="004B096B">
        <w:rPr>
          <w:b w:val="0"/>
          <w:bCs w:val="0"/>
          <w:szCs w:val="24"/>
        </w:rPr>
        <w:t xml:space="preserve"> 2</w:t>
      </w:r>
      <w:bookmarkEnd w:id="173"/>
    </w:p>
    <w:p w:rsidR="003027D6" w:rsidRPr="00F2598F" w:rsidRDefault="009D0A72" w:rsidP="003027D6">
      <w:pPr>
        <w:pStyle w:val="affe"/>
        <w:spacing w:after="0" w:line="240" w:lineRule="auto"/>
        <w:ind w:left="5387"/>
        <w:jc w:val="right"/>
        <w:rPr>
          <w:b w:val="0"/>
          <w:bCs/>
          <w:szCs w:val="24"/>
        </w:rPr>
      </w:pPr>
      <w:r>
        <w:rPr>
          <w:b w:val="0"/>
          <w:bCs/>
          <w:szCs w:val="24"/>
        </w:rPr>
        <w:t>к а</w:t>
      </w:r>
      <w:r w:rsidR="003027D6" w:rsidRPr="00F2598F">
        <w:rPr>
          <w:b w:val="0"/>
          <w:bCs/>
          <w:szCs w:val="24"/>
        </w:rPr>
        <w:t>дминистратив</w:t>
      </w:r>
      <w:r>
        <w:rPr>
          <w:b w:val="0"/>
          <w:bCs/>
          <w:szCs w:val="24"/>
        </w:rPr>
        <w:t>ному регламенту предоставления м</w:t>
      </w:r>
      <w:r w:rsidR="003027D6" w:rsidRPr="00F2598F">
        <w:rPr>
          <w:b w:val="0"/>
          <w:bCs/>
          <w:szCs w:val="24"/>
        </w:rPr>
        <w:t xml:space="preserve">униципальной услуги </w:t>
      </w:r>
    </w:p>
    <w:p w:rsidR="003027D6" w:rsidRPr="00F2598F" w:rsidRDefault="003027D6" w:rsidP="003027D6">
      <w:pPr>
        <w:pStyle w:val="affe"/>
        <w:spacing w:after="0" w:line="240" w:lineRule="auto"/>
        <w:ind w:left="5387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>Лесозаводского городского округа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702137" w:rsidRPr="004B096B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Pr="004B096B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Pr="004B096B" w:rsidRDefault="00067D51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4" w:name="_Toc83023824"/>
      <w:r>
        <w:rPr>
          <w:bCs/>
          <w:sz w:val="24"/>
          <w:szCs w:val="24"/>
        </w:rPr>
        <w:t>Примерная</w:t>
      </w:r>
      <w:r w:rsidRPr="004B09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</w:t>
      </w:r>
      <w:r w:rsidR="00702137" w:rsidRPr="004B096B">
        <w:rPr>
          <w:bCs/>
          <w:sz w:val="24"/>
          <w:szCs w:val="24"/>
        </w:rPr>
        <w:t xml:space="preserve">орма </w:t>
      </w:r>
      <w:r w:rsidRPr="004B096B">
        <w:rPr>
          <w:bCs/>
          <w:sz w:val="24"/>
          <w:szCs w:val="24"/>
        </w:rPr>
        <w:t xml:space="preserve"> </w:t>
      </w:r>
      <w:r w:rsidR="00702137" w:rsidRPr="004B096B">
        <w:rPr>
          <w:bCs/>
          <w:sz w:val="24"/>
          <w:szCs w:val="24"/>
        </w:rPr>
        <w:t>Запроса о предоставлении Муниципальной услуги</w:t>
      </w:r>
      <w:bookmarkEnd w:id="174"/>
    </w:p>
    <w:p w:rsidR="00702137" w:rsidRPr="004B096B" w:rsidRDefault="00702137" w:rsidP="00702137">
      <w:pPr>
        <w:jc w:val="center"/>
        <w:rPr>
          <w:b/>
          <w:sz w:val="24"/>
          <w:szCs w:val="24"/>
        </w:rPr>
      </w:pPr>
    </w:p>
    <w:p w:rsidR="00702137" w:rsidRPr="004B096B" w:rsidRDefault="00702137" w:rsidP="00702137">
      <w:pPr>
        <w:jc w:val="center"/>
        <w:rPr>
          <w:b/>
          <w:sz w:val="24"/>
          <w:szCs w:val="24"/>
        </w:rPr>
      </w:pPr>
    </w:p>
    <w:p w:rsidR="00702137" w:rsidRPr="004B096B" w:rsidRDefault="00702137" w:rsidP="00702137">
      <w:pPr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ab/>
        <w:t>______________________________________________</w:t>
      </w:r>
    </w:p>
    <w:p w:rsidR="00702137" w:rsidRPr="004B096B" w:rsidRDefault="00702137" w:rsidP="00702137">
      <w:pPr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__________________________________________________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(реквизиты документа, подтверждающего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  <w:r w:rsidRPr="004B096B">
        <w:rPr>
          <w:b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</w:p>
    <w:p w:rsidR="00702137" w:rsidRPr="004B096B" w:rsidRDefault="00702137" w:rsidP="009D0A72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 w:rsidR="009D0A72">
        <w:rPr>
          <w:sz w:val="24"/>
          <w:szCs w:val="24"/>
          <w:lang w:eastAsia="zh-CN"/>
        </w:rPr>
        <w:t>Лесозаводского городского округа</w:t>
      </w:r>
      <w:r w:rsidRPr="004B096B">
        <w:rPr>
          <w:sz w:val="24"/>
          <w:szCs w:val="24"/>
          <w:lang w:eastAsia="zh-CN"/>
        </w:rPr>
        <w:t xml:space="preserve">, реализующие дополнительные общеобразовательные программы, а также программы спортивной подготовки» </w:t>
      </w:r>
      <w:r w:rsidRPr="004B096B">
        <w:rPr>
          <w:sz w:val="24"/>
          <w:szCs w:val="24"/>
          <w:lang w:eastAsia="zh-CN" w:bidi="en-US"/>
        </w:rPr>
        <w:t>в целях обучения</w:t>
      </w:r>
    </w:p>
    <w:p w:rsidR="00702137" w:rsidRPr="004B096B" w:rsidRDefault="00702137" w:rsidP="00702137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702137" w:rsidRPr="004B096B" w:rsidRDefault="00702137" w:rsidP="00702137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(фамилия, имя, отчество (при наличии) ребенка)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702137" w:rsidRPr="004B096B" w:rsidRDefault="00702137" w:rsidP="00702137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702137" w:rsidRPr="004B096B" w:rsidRDefault="00702137" w:rsidP="00702137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(специальность, отделение)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702137" w:rsidRPr="004B096B" w:rsidRDefault="00702137" w:rsidP="00702137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</w:t>
      </w:r>
      <w:r>
        <w:rPr>
          <w:sz w:val="24"/>
          <w:szCs w:val="24"/>
          <w:lang w:eastAsia="zh-CN" w:bidi="en-US"/>
        </w:rPr>
        <w:t>,</w:t>
      </w:r>
      <w:r w:rsidRPr="004B096B">
        <w:rPr>
          <w:sz w:val="24"/>
          <w:szCs w:val="24"/>
          <w:lang w:eastAsia="zh-CN" w:bidi="en-US"/>
        </w:rPr>
        <w:t xml:space="preserve"> программами спортивной подготовки, правилами поведения, правилами отчисления, режимом работы Организации ознакомлен(а).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Я, ____________________________________________________________________________,</w:t>
      </w:r>
    </w:p>
    <w:p w:rsidR="00702137" w:rsidRPr="004B096B" w:rsidRDefault="00702137" w:rsidP="00702137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 </w:t>
      </w:r>
      <w:r>
        <w:rPr>
          <w:sz w:val="24"/>
          <w:szCs w:val="24"/>
          <w:lang w:eastAsia="zh-CN" w:bidi="en-US"/>
        </w:rPr>
        <w:t>субъекта Российской Федерации</w:t>
      </w:r>
      <w:r w:rsidRPr="004B096B">
        <w:rPr>
          <w:sz w:val="24"/>
          <w:szCs w:val="24"/>
          <w:lang w:eastAsia="zh-CN" w:bidi="en-US"/>
        </w:rPr>
        <w:t>, реализующие дополнительные общеобразовательные программы, а также программы спортивной подготовки».</w:t>
      </w:r>
      <w:r w:rsidRPr="004B096B" w:rsidDel="003F1353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9" w:history="1">
        <w:r w:rsidRPr="004B096B">
          <w:rPr>
            <w:sz w:val="24"/>
            <w:szCs w:val="24"/>
            <w:lang w:eastAsia="zh-CN" w:bidi="en-US"/>
          </w:rPr>
          <w:t>Федеральным законом</w:t>
        </w:r>
      </w:hyperlink>
      <w:r w:rsidRPr="004B096B">
        <w:rPr>
          <w:sz w:val="24"/>
          <w:szCs w:val="24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702137" w:rsidRPr="004B096B" w:rsidRDefault="00702137" w:rsidP="00702137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К Запросу прилагаю:</w:t>
      </w:r>
    </w:p>
    <w:p w:rsidR="00702137" w:rsidRPr="004B096B" w:rsidRDefault="00702137" w:rsidP="00702137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2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702137" w:rsidRPr="004B096B" w:rsidRDefault="00702137" w:rsidP="00702137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702137" w:rsidRPr="004B096B" w:rsidRDefault="00702137" w:rsidP="00702137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702137" w:rsidRPr="004B096B" w:rsidRDefault="00702137" w:rsidP="00702137">
      <w:pPr>
        <w:suppressAutoHyphens/>
        <w:spacing w:line="240" w:lineRule="auto"/>
        <w:ind w:firstLine="993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(указывается перечень документов, предоставляемых Заявителем</w:t>
      </w:r>
      <w:r>
        <w:rPr>
          <w:sz w:val="24"/>
          <w:szCs w:val="24"/>
          <w:lang w:eastAsia="zh-CN" w:bidi="en-US"/>
        </w:rPr>
        <w:t xml:space="preserve">, в соответствии с пунктом </w:t>
      </w:r>
      <w:r>
        <w:rPr>
          <w:sz w:val="24"/>
          <w:szCs w:val="24"/>
          <w:lang w:eastAsia="zh-CN" w:bidi="en-US"/>
        </w:rPr>
        <w:fldChar w:fldCharType="begin"/>
      </w:r>
      <w:r>
        <w:rPr>
          <w:sz w:val="24"/>
          <w:szCs w:val="24"/>
          <w:lang w:eastAsia="zh-CN" w:bidi="en-US"/>
        </w:rPr>
        <w:instrText xml:space="preserve"> REF _Ref63871401 \r \h </w:instrText>
      </w:r>
      <w:r>
        <w:rPr>
          <w:sz w:val="24"/>
          <w:szCs w:val="24"/>
          <w:lang w:eastAsia="zh-CN" w:bidi="en-US"/>
        </w:rPr>
      </w:r>
      <w:r>
        <w:rPr>
          <w:sz w:val="24"/>
          <w:szCs w:val="24"/>
          <w:lang w:eastAsia="zh-CN" w:bidi="en-US"/>
        </w:rPr>
        <w:fldChar w:fldCharType="separate"/>
      </w:r>
      <w:r w:rsidR="003E5E84">
        <w:rPr>
          <w:sz w:val="24"/>
          <w:szCs w:val="24"/>
          <w:lang w:eastAsia="zh-CN" w:bidi="en-US"/>
        </w:rPr>
        <w:t>10.1</w:t>
      </w:r>
      <w:r>
        <w:rPr>
          <w:sz w:val="24"/>
          <w:szCs w:val="24"/>
          <w:lang w:eastAsia="zh-CN" w:bidi="en-US"/>
        </w:rPr>
        <w:fldChar w:fldCharType="end"/>
      </w:r>
      <w:r>
        <w:rPr>
          <w:sz w:val="24"/>
          <w:szCs w:val="24"/>
          <w:lang w:eastAsia="zh-CN" w:bidi="en-US"/>
        </w:rPr>
        <w:t xml:space="preserve"> настоящего Административного регламента</w:t>
      </w:r>
      <w:r w:rsidRPr="004B096B">
        <w:rPr>
          <w:sz w:val="24"/>
          <w:szCs w:val="24"/>
          <w:lang w:eastAsia="zh-CN" w:bidi="en-US"/>
        </w:rPr>
        <w:t>)</w:t>
      </w:r>
    </w:p>
    <w:p w:rsidR="00702137" w:rsidRPr="004B096B" w:rsidRDefault="00702137" w:rsidP="00702137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p w:rsidR="00702137" w:rsidRPr="004B096B" w:rsidRDefault="00702137" w:rsidP="00702137">
      <w:pPr>
        <w:tabs>
          <w:tab w:val="left" w:pos="4320"/>
        </w:tabs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702137" w:rsidRPr="004B096B" w:rsidTr="000F6DF1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02137" w:rsidRPr="004B096B" w:rsidRDefault="00702137" w:rsidP="000F6DF1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702137" w:rsidRPr="004B096B" w:rsidRDefault="00702137" w:rsidP="000F6DF1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02137" w:rsidRPr="004B096B" w:rsidRDefault="00702137" w:rsidP="000F6DF1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Расшифровка подписи</w:t>
            </w:r>
          </w:p>
        </w:tc>
      </w:tr>
    </w:tbl>
    <w:p w:rsidR="00702137" w:rsidRPr="004B096B" w:rsidRDefault="00702137" w:rsidP="00702137">
      <w:pPr>
        <w:tabs>
          <w:tab w:val="left" w:pos="3840"/>
        </w:tabs>
        <w:ind w:firstLine="709"/>
        <w:rPr>
          <w:sz w:val="24"/>
          <w:szCs w:val="24"/>
        </w:rPr>
      </w:pPr>
      <w:r w:rsidRPr="004B096B">
        <w:rPr>
          <w:rFonts w:eastAsia="MS Mincho"/>
          <w:sz w:val="24"/>
          <w:szCs w:val="24"/>
          <w:lang w:eastAsia="zh-CN" w:bidi="en-US"/>
        </w:rPr>
        <w:t>Дата «___» __________ 20___г.</w:t>
      </w: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Pr="00CC57D4" w:rsidRDefault="0049130A" w:rsidP="003027D6">
      <w:pPr>
        <w:keepNext/>
        <w:spacing w:line="240" w:lineRule="auto"/>
        <w:jc w:val="right"/>
        <w:outlineLvl w:val="0"/>
        <w:rPr>
          <w:bCs/>
          <w:iCs/>
          <w:sz w:val="24"/>
          <w:szCs w:val="24"/>
        </w:rPr>
      </w:pPr>
      <w:bookmarkStart w:id="175" w:name="_Toc83023825"/>
      <w:r>
        <w:rPr>
          <w:iCs/>
          <w:sz w:val="24"/>
          <w:szCs w:val="24"/>
        </w:rPr>
        <w:lastRenderedPageBreak/>
        <w:t xml:space="preserve">Приложение </w:t>
      </w:r>
      <w:r w:rsidR="00702137">
        <w:rPr>
          <w:iCs/>
          <w:sz w:val="24"/>
          <w:szCs w:val="24"/>
        </w:rPr>
        <w:t>3</w:t>
      </w:r>
      <w:bookmarkEnd w:id="175"/>
    </w:p>
    <w:p w:rsidR="003027D6" w:rsidRPr="00F2598F" w:rsidRDefault="0049130A" w:rsidP="003027D6">
      <w:pPr>
        <w:pStyle w:val="affe"/>
        <w:spacing w:after="0" w:line="240" w:lineRule="auto"/>
        <w:ind w:left="5387"/>
        <w:jc w:val="right"/>
        <w:rPr>
          <w:b w:val="0"/>
          <w:bCs/>
          <w:szCs w:val="24"/>
        </w:rPr>
      </w:pPr>
      <w:r>
        <w:rPr>
          <w:b w:val="0"/>
          <w:bCs/>
          <w:szCs w:val="24"/>
        </w:rPr>
        <w:t>к а</w:t>
      </w:r>
      <w:r w:rsidR="003027D6" w:rsidRPr="00F2598F">
        <w:rPr>
          <w:b w:val="0"/>
          <w:bCs/>
          <w:szCs w:val="24"/>
        </w:rPr>
        <w:t>дминистративному регламенту</w:t>
      </w:r>
      <w:r>
        <w:rPr>
          <w:b w:val="0"/>
          <w:bCs/>
          <w:szCs w:val="24"/>
        </w:rPr>
        <w:t xml:space="preserve"> предоставления м</w:t>
      </w:r>
      <w:r w:rsidR="003027D6" w:rsidRPr="00F2598F">
        <w:rPr>
          <w:b w:val="0"/>
          <w:bCs/>
          <w:szCs w:val="24"/>
        </w:rPr>
        <w:t xml:space="preserve">униципальной услуги </w:t>
      </w:r>
    </w:p>
    <w:p w:rsidR="003027D6" w:rsidRPr="00F2598F" w:rsidRDefault="003027D6" w:rsidP="003027D6">
      <w:pPr>
        <w:pStyle w:val="affe"/>
        <w:spacing w:after="0" w:line="240" w:lineRule="auto"/>
        <w:ind w:left="5387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>Лесозаводского городского округа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702137" w:rsidRPr="00CC57D4" w:rsidRDefault="00702137" w:rsidP="003027D6">
      <w:pPr>
        <w:spacing w:line="240" w:lineRule="auto"/>
        <w:ind w:left="5387"/>
        <w:rPr>
          <w:b/>
          <w:sz w:val="24"/>
          <w:szCs w:val="24"/>
        </w:rPr>
      </w:pPr>
    </w:p>
    <w:p w:rsidR="00702137" w:rsidRDefault="00067D51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6" w:name="_Toc83023826"/>
      <w:r>
        <w:rPr>
          <w:bCs/>
          <w:sz w:val="24"/>
          <w:szCs w:val="24"/>
        </w:rPr>
        <w:t>Примерная</w:t>
      </w:r>
      <w:r w:rsidRPr="004B09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</w:t>
      </w:r>
      <w:r w:rsidRPr="004B096B">
        <w:rPr>
          <w:bCs/>
          <w:sz w:val="24"/>
          <w:szCs w:val="24"/>
        </w:rPr>
        <w:t xml:space="preserve">орма  </w:t>
      </w:r>
      <w:r w:rsidR="00702137" w:rsidRPr="00CC57D4">
        <w:rPr>
          <w:bCs/>
          <w:sz w:val="24"/>
          <w:szCs w:val="24"/>
        </w:rPr>
        <w:t>решения об отказе в предоставлении Муниципальной услуги</w:t>
      </w:r>
      <w:bookmarkEnd w:id="176"/>
      <w:r w:rsidR="00702137" w:rsidRPr="00CC57D4">
        <w:rPr>
          <w:bCs/>
          <w:sz w:val="24"/>
          <w:szCs w:val="24"/>
        </w:rPr>
        <w:t xml:space="preserve"> </w:t>
      </w:r>
    </w:p>
    <w:p w:rsidR="00702137" w:rsidRPr="00CF6448" w:rsidRDefault="00702137" w:rsidP="00702137">
      <w:pPr>
        <w:jc w:val="center"/>
        <w:rPr>
          <w:sz w:val="24"/>
        </w:rPr>
      </w:pPr>
      <w:r w:rsidRPr="00CF6448">
        <w:rPr>
          <w:sz w:val="24"/>
        </w:rPr>
        <w:t>(Оформляется на официальном бланке Организации)</w:t>
      </w:r>
    </w:p>
    <w:p w:rsidR="00702137" w:rsidRPr="00CC57D4" w:rsidRDefault="00702137" w:rsidP="00702137">
      <w:pPr>
        <w:adjustRightInd w:val="0"/>
        <w:spacing w:line="240" w:lineRule="auto"/>
        <w:ind w:left="5529"/>
        <w:rPr>
          <w:sz w:val="24"/>
          <w:szCs w:val="24"/>
        </w:rPr>
      </w:pPr>
    </w:p>
    <w:p w:rsidR="00702137" w:rsidRPr="00CC57D4" w:rsidRDefault="00702137" w:rsidP="00702137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__________________________________________________________________________________________________________________</w:t>
      </w:r>
    </w:p>
    <w:p w:rsidR="00702137" w:rsidRPr="00CC57D4" w:rsidRDefault="00702137" w:rsidP="00702137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702137" w:rsidRPr="00CC57D4" w:rsidRDefault="00702137" w:rsidP="00702137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702137" w:rsidRPr="00CC57D4" w:rsidRDefault="00702137" w:rsidP="00702137">
      <w:pPr>
        <w:jc w:val="center"/>
        <w:rPr>
          <w:b/>
          <w:sz w:val="24"/>
          <w:szCs w:val="24"/>
        </w:rPr>
      </w:pPr>
    </w:p>
    <w:p w:rsidR="00702137" w:rsidRPr="00CC57D4" w:rsidRDefault="00702137" w:rsidP="00702137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702137" w:rsidRPr="00CC57D4" w:rsidRDefault="00702137" w:rsidP="00702137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предоставлении Муниципальной услуги </w:t>
      </w:r>
    </w:p>
    <w:p w:rsidR="00702137" w:rsidRPr="00CC57D4" w:rsidRDefault="00702137" w:rsidP="00702137">
      <w:pPr>
        <w:spacing w:line="240" w:lineRule="auto"/>
        <w:jc w:val="center"/>
        <w:rPr>
          <w:sz w:val="24"/>
          <w:szCs w:val="24"/>
        </w:rPr>
      </w:pPr>
    </w:p>
    <w:p w:rsidR="00702137" w:rsidRPr="00CC57D4" w:rsidRDefault="00702137" w:rsidP="00702137">
      <w:pPr>
        <w:widowControl w:val="0"/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49130A">
        <w:rPr>
          <w:sz w:val="24"/>
          <w:szCs w:val="24"/>
        </w:rPr>
        <w:t>Лесозаводского городского округа</w:t>
      </w:r>
      <w:r w:rsidRPr="00CC57D4">
        <w:rPr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подготовки»:</w:t>
      </w:r>
    </w:p>
    <w:p w:rsidR="00702137" w:rsidRPr="00CC57D4" w:rsidRDefault="00702137" w:rsidP="00702137">
      <w:pPr>
        <w:widowControl w:val="0"/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</w:t>
      </w: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702137" w:rsidRPr="00CC57D4" w:rsidTr="000F6DF1">
        <w:trPr>
          <w:trHeight w:val="783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Разъяснение причин отказа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702137" w:rsidRPr="00CC57D4" w:rsidTr="000F6DF1">
        <w:trPr>
          <w:trHeight w:val="356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3</w:t>
            </w:r>
          </w:p>
        </w:tc>
      </w:tr>
      <w:tr w:rsidR="00702137" w:rsidRPr="00CC57D4" w:rsidTr="000F6DF1">
        <w:trPr>
          <w:trHeight w:val="859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  <w:shd w:val="clear" w:color="auto" w:fill="auto"/>
          </w:tcPr>
          <w:p w:rsidR="00702137" w:rsidRPr="003C4BD9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13BF9">
              <w:rPr>
                <w:rFonts w:eastAsia="Calibri"/>
                <w:sz w:val="24"/>
                <w:szCs w:val="24"/>
              </w:rPr>
              <w:t xml:space="preserve">Наличие противоречивых сведений </w:t>
            </w:r>
            <w:r w:rsidRPr="00713BF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в Запросе и приложенных к нему документах</w:t>
            </w:r>
          </w:p>
        </w:tc>
        <w:tc>
          <w:tcPr>
            <w:tcW w:w="4826" w:type="dxa"/>
            <w:shd w:val="clear" w:color="auto" w:fill="auto"/>
          </w:tcPr>
          <w:p w:rsidR="00702137" w:rsidRPr="003C4BD9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3C4BD9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3C4BD9">
              <w:rPr>
                <w:rFonts w:eastAsia="Calibri"/>
                <w:sz w:val="24"/>
                <w:szCs w:val="24"/>
              </w:rPr>
              <w:br/>
              <w:t>и приложенными к нему документами</w:t>
            </w:r>
          </w:p>
          <w:p w:rsidR="00702137" w:rsidRPr="00713BF9" w:rsidRDefault="00702137" w:rsidP="000F6DF1">
            <w:pPr>
              <w:pStyle w:val="a3"/>
              <w:ind w:firstLine="0"/>
              <w:rPr>
                <w:rFonts w:eastAsia="Calibri"/>
                <w:sz w:val="24"/>
                <w:szCs w:val="24"/>
              </w:rPr>
            </w:pPr>
            <w:r w:rsidRPr="00A66366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Запрос содержит сведения о 2008 годе рождения 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702137" w:rsidRPr="00CC57D4" w:rsidTr="000F6DF1">
        <w:trPr>
          <w:trHeight w:val="789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указанных в подразделе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_Ref63872916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3E5E84">
              <w:rPr>
                <w:rFonts w:eastAsia="Calibri"/>
                <w:sz w:val="24"/>
                <w:szCs w:val="24"/>
              </w:rPr>
              <w:t>1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702137" w:rsidRPr="00CC57D4" w:rsidTr="000F6DF1">
        <w:trPr>
          <w:trHeight w:val="1745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49130A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документов, указанных в </w:t>
            </w:r>
            <w:r w:rsidR="0049130A">
              <w:rPr>
                <w:rFonts w:eastAsia="Calibri"/>
                <w:sz w:val="24"/>
                <w:szCs w:val="24"/>
              </w:rPr>
              <w:t xml:space="preserve">части </w:t>
            </w:r>
            <w:r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_Ref63872924 \r \h </w:instrText>
            </w:r>
            <w:r w:rsidRPr="004B096B">
              <w:rPr>
                <w:sz w:val="24"/>
                <w:szCs w:val="24"/>
              </w:rPr>
            </w:r>
            <w:r w:rsidRPr="004B096B">
              <w:rPr>
                <w:sz w:val="24"/>
                <w:szCs w:val="24"/>
              </w:rPr>
              <w:fldChar w:fldCharType="separate"/>
            </w:r>
            <w:r w:rsidR="003E5E84">
              <w:rPr>
                <w:rFonts w:eastAsia="Calibri"/>
                <w:sz w:val="24"/>
                <w:szCs w:val="24"/>
              </w:rPr>
              <w:t>0</w:t>
            </w:r>
            <w:r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к каждому документу </w:t>
            </w:r>
          </w:p>
        </w:tc>
      </w:tr>
      <w:tr w:rsidR="00702137" w:rsidRPr="00CC57D4" w:rsidTr="000F6DF1">
        <w:trPr>
          <w:trHeight w:val="1128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702137" w:rsidRPr="00CC57D4" w:rsidTr="000F6DF1">
        <w:trPr>
          <w:trHeight w:val="661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Указать реквизиты заявления об отказе </w:t>
            </w:r>
            <w:r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от предоставления Муниципальной услуги</w:t>
            </w:r>
          </w:p>
        </w:tc>
      </w:tr>
      <w:tr w:rsidR="00702137" w:rsidRPr="00CC57D4" w:rsidTr="000F6DF1">
        <w:trPr>
          <w:trHeight w:val="1128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и спорта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702137" w:rsidRPr="00CC57D4" w:rsidTr="000F6DF1">
        <w:trPr>
          <w:trHeight w:val="635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Отсутствие свободных мест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Организации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02137" w:rsidRPr="00CC57D4" w:rsidTr="000F6DF1">
        <w:trPr>
          <w:trHeight w:val="1128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>
              <w:rPr>
                <w:rFonts w:eastAsia="Calibri"/>
                <w:sz w:val="24"/>
                <w:szCs w:val="24"/>
              </w:rPr>
              <w:br/>
            </w:r>
            <w:r w:rsidR="0049130A">
              <w:rPr>
                <w:rFonts w:eastAsia="Calibri"/>
                <w:sz w:val="24"/>
                <w:szCs w:val="24"/>
              </w:rPr>
              <w:t>4 (ч</w:t>
            </w:r>
            <w:r w:rsidRPr="004B096B">
              <w:rPr>
                <w:rFonts w:eastAsia="Calibri"/>
                <w:sz w:val="24"/>
                <w:szCs w:val="24"/>
              </w:rPr>
              <w:t>етырех) рабочих дней после получения уведомления о необходимости личного посещения для заключения договора об образовании</w:t>
            </w:r>
            <w:r>
              <w:rPr>
                <w:rFonts w:eastAsia="Calibri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неподписание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договора посредством функционала Личного ка</w:t>
            </w:r>
            <w:r w:rsidR="0049130A">
              <w:rPr>
                <w:rFonts w:eastAsia="Calibri"/>
                <w:sz w:val="24"/>
                <w:szCs w:val="24"/>
              </w:rPr>
              <w:t>бинета ЕПГУ в течение 4 (ч</w:t>
            </w:r>
            <w:r>
              <w:rPr>
                <w:rFonts w:eastAsia="Calibri"/>
                <w:sz w:val="24"/>
                <w:szCs w:val="24"/>
              </w:rPr>
              <w:t>етырех) рабочих дней после получения уведомления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02137" w:rsidRPr="00CC57D4" w:rsidTr="000F6DF1">
        <w:trPr>
          <w:trHeight w:val="1128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numPr>
                <w:ilvl w:val="1"/>
                <w:numId w:val="0"/>
              </w:numPr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702137" w:rsidRPr="00CC57D4" w:rsidTr="000F6DF1">
        <w:trPr>
          <w:trHeight w:val="653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702137" w:rsidRPr="00CC57D4" w:rsidTr="000F6DF1">
        <w:trPr>
          <w:trHeight w:val="1128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4826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702137" w:rsidRPr="00CC57D4" w:rsidTr="000F6DF1">
        <w:trPr>
          <w:trHeight w:val="1128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13.2.12.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Несоответствие оригиналов документов сведениям, указанным в </w:t>
            </w:r>
            <w:r>
              <w:rPr>
                <w:sz w:val="24"/>
                <w:szCs w:val="24"/>
              </w:rPr>
              <w:t xml:space="preserve">Запросе или в </w:t>
            </w:r>
            <w:r w:rsidRPr="004B096B">
              <w:rPr>
                <w:sz w:val="24"/>
                <w:szCs w:val="24"/>
              </w:rPr>
              <w:t>электронной форме Запроса на ЕПГУ</w:t>
            </w:r>
          </w:p>
        </w:tc>
        <w:tc>
          <w:tcPr>
            <w:tcW w:w="4826" w:type="dxa"/>
            <w:shd w:val="clear" w:color="auto" w:fill="auto"/>
          </w:tcPr>
          <w:p w:rsidR="00702137" w:rsidRPr="00ED3D58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ED3D58">
              <w:rPr>
                <w:rFonts w:eastAsia="Calibri"/>
                <w:sz w:val="24"/>
                <w:szCs w:val="24"/>
              </w:rPr>
              <w:br/>
              <w:t xml:space="preserve">и </w:t>
            </w:r>
            <w:r>
              <w:rPr>
                <w:rFonts w:eastAsia="Calibri"/>
                <w:sz w:val="24"/>
                <w:szCs w:val="24"/>
              </w:rPr>
              <w:t>оригиналами</w:t>
            </w:r>
            <w:r w:rsidRPr="00ED3D58">
              <w:rPr>
                <w:rFonts w:eastAsia="Calibri"/>
                <w:sz w:val="24"/>
                <w:szCs w:val="24"/>
              </w:rPr>
              <w:t xml:space="preserve"> документ</w:t>
            </w:r>
            <w:r>
              <w:rPr>
                <w:rFonts w:eastAsia="Calibri"/>
                <w:sz w:val="24"/>
                <w:szCs w:val="24"/>
              </w:rPr>
              <w:t>ов</w:t>
            </w:r>
          </w:p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Запрос содержит сведения о номере свидетельства о рождении ребенка</w:t>
            </w:r>
            <w:r w:rsidRPr="00A6636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A66366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МЮ №712901, а оригинал свидетельства о рождении – </w:t>
            </w:r>
            <w:r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ED3D5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МЮ №562901. В этом </w:t>
            </w:r>
            <w:r>
              <w:rPr>
                <w:rFonts w:eastAsia="Calibri"/>
                <w:sz w:val="24"/>
                <w:szCs w:val="24"/>
              </w:rPr>
              <w:lastRenderedPageBreak/>
              <w:t>случае необходимо указать: «Данные о серии (номере) свидетельства о рождении ребенка в Запросе и представленном оригинале документа различаются»</w:t>
            </w:r>
          </w:p>
        </w:tc>
      </w:tr>
      <w:tr w:rsidR="00702137" w:rsidRPr="00CC57D4" w:rsidTr="000F6DF1">
        <w:trPr>
          <w:trHeight w:val="543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lastRenderedPageBreak/>
              <w:t xml:space="preserve">13.2.13.       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  <w:shd w:val="clear" w:color="auto" w:fill="auto"/>
          </w:tcPr>
          <w:p w:rsidR="00702137" w:rsidRPr="003C4BD9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702137" w:rsidRPr="00CC57D4" w:rsidTr="000F6DF1">
        <w:trPr>
          <w:trHeight w:val="1128"/>
        </w:trPr>
        <w:tc>
          <w:tcPr>
            <w:tcW w:w="1258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  <w:shd w:val="clear" w:color="auto" w:fill="auto"/>
          </w:tcPr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  <w:shd w:val="clear" w:color="auto" w:fill="auto"/>
          </w:tcPr>
          <w:p w:rsidR="00702137" w:rsidRPr="00ED3D58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</w:t>
            </w:r>
            <w:r>
              <w:rPr>
                <w:rFonts w:eastAsia="Calibri"/>
                <w:sz w:val="24"/>
                <w:szCs w:val="24"/>
              </w:rPr>
              <w:t>документами, представленными Заявителем, и данными межведомственного информационного взаимодействия.</w:t>
            </w:r>
          </w:p>
          <w:p w:rsidR="00702137" w:rsidRPr="004B096B" w:rsidRDefault="00702137" w:rsidP="000F6DF1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702137" w:rsidRPr="00CC57D4" w:rsidRDefault="00702137" w:rsidP="00702137">
      <w:pPr>
        <w:ind w:firstLine="709"/>
        <w:rPr>
          <w:sz w:val="24"/>
          <w:szCs w:val="24"/>
        </w:rPr>
      </w:pPr>
    </w:p>
    <w:p w:rsidR="00702137" w:rsidRPr="00CC57D4" w:rsidRDefault="00702137" w:rsidP="00702137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702137" w:rsidRPr="00CC57D4" w:rsidRDefault="00702137" w:rsidP="00702137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порядке, установленном в разделе </w:t>
      </w:r>
      <w:r w:rsidRPr="00CC57D4">
        <w:rPr>
          <w:sz w:val="24"/>
          <w:szCs w:val="24"/>
          <w:lang w:val="en-US"/>
        </w:rPr>
        <w:t>V</w:t>
      </w:r>
      <w:r w:rsidRPr="00CC57D4"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702137" w:rsidRPr="00CC57D4" w:rsidRDefault="00702137" w:rsidP="00702137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702137" w:rsidRPr="00CC57D4" w:rsidRDefault="00702137" w:rsidP="00702137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702137" w:rsidRPr="00CC57D4" w:rsidRDefault="00702137" w:rsidP="00702137">
      <w:pPr>
        <w:tabs>
          <w:tab w:val="left" w:pos="1496"/>
        </w:tabs>
        <w:adjustRightInd w:val="0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137" w:rsidRPr="00CC57D4" w:rsidRDefault="00702137" w:rsidP="00702137">
      <w:pPr>
        <w:adjustRightInd w:val="0"/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</w:t>
      </w:r>
      <w:r w:rsidRPr="00CC57D4">
        <w:rPr>
          <w:sz w:val="24"/>
          <w:szCs w:val="24"/>
        </w:rPr>
        <w:br/>
        <w:t>в предоставлении Муниципальной услуги, а также иная дополнительная информация при наличии)</w:t>
      </w:r>
    </w:p>
    <w:p w:rsidR="00702137" w:rsidRPr="00CC57D4" w:rsidRDefault="00702137" w:rsidP="00702137">
      <w:pPr>
        <w:spacing w:line="100" w:lineRule="atLeast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100" w:lineRule="atLeast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702137" w:rsidRPr="00CC57D4" w:rsidRDefault="00702137" w:rsidP="00702137">
      <w:pPr>
        <w:jc w:val="center"/>
        <w:rPr>
          <w:b/>
          <w:sz w:val="24"/>
          <w:szCs w:val="24"/>
        </w:rPr>
      </w:pPr>
    </w:p>
    <w:p w:rsidR="00702137" w:rsidRPr="00CC57D4" w:rsidRDefault="00702137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702137" w:rsidRPr="00CC57D4" w:rsidRDefault="00702137" w:rsidP="00702137">
      <w:pPr>
        <w:spacing w:line="240" w:lineRule="auto"/>
        <w:ind w:left="5387"/>
        <w:rPr>
          <w:bCs/>
          <w:sz w:val="24"/>
          <w:szCs w:val="24"/>
        </w:rPr>
      </w:pPr>
    </w:p>
    <w:p w:rsidR="00702137" w:rsidRPr="00CC57D4" w:rsidRDefault="00702137" w:rsidP="00702137">
      <w:pPr>
        <w:jc w:val="center"/>
        <w:rPr>
          <w:b/>
          <w:sz w:val="24"/>
          <w:szCs w:val="24"/>
        </w:rPr>
        <w:sectPr w:rsidR="00702137" w:rsidRPr="00CC57D4" w:rsidSect="000F6DF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702137" w:rsidRPr="00CC57D4" w:rsidRDefault="0049130A" w:rsidP="003027D6">
      <w:pPr>
        <w:keepNext/>
        <w:spacing w:line="240" w:lineRule="auto"/>
        <w:ind w:left="5670"/>
        <w:jc w:val="right"/>
        <w:outlineLvl w:val="0"/>
        <w:rPr>
          <w:bCs/>
          <w:iCs/>
          <w:sz w:val="24"/>
          <w:szCs w:val="24"/>
        </w:rPr>
      </w:pPr>
      <w:bookmarkStart w:id="177" w:name="_Toc83023827"/>
      <w:r>
        <w:rPr>
          <w:iCs/>
          <w:sz w:val="24"/>
          <w:szCs w:val="24"/>
        </w:rPr>
        <w:lastRenderedPageBreak/>
        <w:t xml:space="preserve">Приложение </w:t>
      </w:r>
      <w:r w:rsidR="00702137" w:rsidRPr="00CC57D4">
        <w:rPr>
          <w:iCs/>
          <w:sz w:val="24"/>
          <w:szCs w:val="24"/>
        </w:rPr>
        <w:t xml:space="preserve"> </w:t>
      </w:r>
      <w:r w:rsidR="00702137">
        <w:rPr>
          <w:iCs/>
          <w:sz w:val="24"/>
          <w:szCs w:val="24"/>
        </w:rPr>
        <w:t>4</w:t>
      </w:r>
      <w:bookmarkEnd w:id="177"/>
    </w:p>
    <w:p w:rsidR="003027D6" w:rsidRPr="00F2598F" w:rsidRDefault="0049130A" w:rsidP="003027D6">
      <w:pPr>
        <w:pStyle w:val="affe"/>
        <w:spacing w:after="0" w:line="240" w:lineRule="auto"/>
        <w:ind w:left="5387"/>
        <w:jc w:val="right"/>
        <w:rPr>
          <w:b w:val="0"/>
          <w:bCs/>
          <w:szCs w:val="24"/>
        </w:rPr>
      </w:pPr>
      <w:bookmarkStart w:id="178" w:name="_Toc83023828"/>
      <w:r>
        <w:rPr>
          <w:b w:val="0"/>
          <w:bCs/>
          <w:szCs w:val="24"/>
        </w:rPr>
        <w:t>к а</w:t>
      </w:r>
      <w:r w:rsidR="003027D6" w:rsidRPr="00F2598F">
        <w:rPr>
          <w:b w:val="0"/>
          <w:bCs/>
          <w:szCs w:val="24"/>
        </w:rPr>
        <w:t xml:space="preserve">дминистративному регламенту предоставления Муниципальной услуги </w:t>
      </w:r>
    </w:p>
    <w:p w:rsidR="003027D6" w:rsidRPr="00F2598F" w:rsidRDefault="003027D6" w:rsidP="003027D6">
      <w:pPr>
        <w:pStyle w:val="affe"/>
        <w:spacing w:after="0" w:line="240" w:lineRule="auto"/>
        <w:ind w:left="5387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>Лесозаводского городского округа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067D51" w:rsidRDefault="00067D51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702137" w:rsidRDefault="00067D51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Примерная</w:t>
      </w:r>
      <w:r w:rsidRPr="004B09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</w:t>
      </w:r>
      <w:r w:rsidRPr="004B096B">
        <w:rPr>
          <w:bCs/>
          <w:sz w:val="24"/>
          <w:szCs w:val="24"/>
        </w:rPr>
        <w:t xml:space="preserve">орма  </w:t>
      </w:r>
      <w:r w:rsidR="00702137" w:rsidRPr="00CC57D4">
        <w:rPr>
          <w:bCs/>
          <w:sz w:val="24"/>
          <w:szCs w:val="24"/>
        </w:rPr>
        <w:t>решения об отказе в приеме документов, необходимых для предоставления Муниципальной услуги</w:t>
      </w:r>
      <w:bookmarkEnd w:id="178"/>
      <w:r w:rsidR="00702137" w:rsidRPr="00CC57D4">
        <w:rPr>
          <w:bCs/>
          <w:sz w:val="24"/>
          <w:szCs w:val="24"/>
        </w:rPr>
        <w:t xml:space="preserve"> </w:t>
      </w:r>
    </w:p>
    <w:p w:rsidR="00702137" w:rsidRPr="00CF6448" w:rsidRDefault="00702137" w:rsidP="00702137">
      <w:pPr>
        <w:jc w:val="center"/>
      </w:pPr>
      <w:r w:rsidRPr="00CF6448">
        <w:rPr>
          <w:sz w:val="24"/>
        </w:rPr>
        <w:t>(Оформляется на официальном бланке Организации)</w:t>
      </w:r>
    </w:p>
    <w:p w:rsidR="00702137" w:rsidRPr="00CC57D4" w:rsidRDefault="00702137" w:rsidP="00702137">
      <w:pPr>
        <w:adjustRightInd w:val="0"/>
        <w:spacing w:line="240" w:lineRule="auto"/>
        <w:ind w:left="5529"/>
        <w:rPr>
          <w:sz w:val="24"/>
          <w:szCs w:val="24"/>
        </w:rPr>
      </w:pPr>
    </w:p>
    <w:p w:rsidR="00702137" w:rsidRPr="00CC57D4" w:rsidRDefault="00702137" w:rsidP="00702137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702137" w:rsidRPr="00CC57D4" w:rsidRDefault="00702137" w:rsidP="00702137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702137" w:rsidRPr="00CC57D4" w:rsidRDefault="00702137" w:rsidP="00702137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702137" w:rsidRPr="00CC57D4" w:rsidRDefault="00702137" w:rsidP="00702137">
      <w:pPr>
        <w:jc w:val="center"/>
        <w:rPr>
          <w:b/>
          <w:sz w:val="24"/>
          <w:szCs w:val="24"/>
        </w:rPr>
      </w:pPr>
    </w:p>
    <w:p w:rsidR="00702137" w:rsidRPr="00CC57D4" w:rsidRDefault="00702137" w:rsidP="00702137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702137" w:rsidRPr="00CC57D4" w:rsidRDefault="00702137" w:rsidP="00702137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702137" w:rsidRPr="00CC57D4" w:rsidRDefault="00702137" w:rsidP="00702137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Муниципальной услуги «Прием в муниципальные образовательные организации </w:t>
      </w:r>
      <w:r w:rsidR="0049130A">
        <w:rPr>
          <w:b/>
          <w:bCs/>
          <w:sz w:val="24"/>
          <w:szCs w:val="24"/>
        </w:rPr>
        <w:t>Лесозаводского городского округа</w:t>
      </w:r>
      <w:r w:rsidRPr="00CC57D4">
        <w:rPr>
          <w:b/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</w:t>
      </w:r>
    </w:p>
    <w:p w:rsidR="00702137" w:rsidRPr="00CC57D4" w:rsidRDefault="00702137" w:rsidP="00702137">
      <w:pPr>
        <w:spacing w:line="240" w:lineRule="auto"/>
        <w:jc w:val="center"/>
        <w:rPr>
          <w:b/>
          <w:sz w:val="24"/>
          <w:szCs w:val="24"/>
        </w:rPr>
      </w:pPr>
    </w:p>
    <w:p w:rsidR="00702137" w:rsidRPr="00E4797A" w:rsidRDefault="00702137" w:rsidP="00067D51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В приеме документов, необходимых для предоставления Муниципальной услуги «Прием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муниципальные образовательные организации </w:t>
      </w:r>
      <w:r w:rsidR="0049130A">
        <w:rPr>
          <w:sz w:val="24"/>
          <w:szCs w:val="24"/>
        </w:rPr>
        <w:t>Лесозаводского городского округа</w:t>
      </w:r>
      <w:r w:rsidRPr="00CC57D4">
        <w:rPr>
          <w:sz w:val="24"/>
          <w:szCs w:val="24"/>
        </w:rPr>
        <w:t xml:space="preserve">, реализующие дополнительные общеобразовательные программы, а </w:t>
      </w:r>
      <w:r w:rsidRPr="00E4797A">
        <w:rPr>
          <w:sz w:val="24"/>
          <w:szCs w:val="24"/>
        </w:rPr>
        <w:t>также программы спортивной подготовки», Вам отказано по следующим основаниям:</w:t>
      </w:r>
    </w:p>
    <w:p w:rsidR="00702137" w:rsidRPr="00E4797A" w:rsidRDefault="00702137" w:rsidP="00702137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</w:p>
    <w:tbl>
      <w:tblPr>
        <w:tblW w:w="106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794"/>
        <w:gridCol w:w="4608"/>
      </w:tblGrid>
      <w:tr w:rsidR="00702137" w:rsidRPr="00E4797A" w:rsidTr="000F6DF1">
        <w:trPr>
          <w:trHeight w:val="802"/>
        </w:trPr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702137" w:rsidRPr="00E4797A" w:rsidTr="000F6DF1">
        <w:trPr>
          <w:trHeight w:val="291"/>
        </w:trPr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spacing w:line="240" w:lineRule="auto"/>
              <w:ind w:firstLine="284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02137" w:rsidRPr="00E4797A" w:rsidTr="000F6DF1"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</w:p>
          <w:p w:rsidR="00702137" w:rsidRPr="00E4797A" w:rsidRDefault="00702137" w:rsidP="000F6DF1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12.1.1.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Запрос направлен адресату не по принадлежности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702137" w:rsidRPr="00E4797A" w:rsidTr="000F6DF1"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12.1.2.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702137" w:rsidRPr="00E4797A" w:rsidTr="000F6DF1">
        <w:trPr>
          <w:trHeight w:val="958"/>
        </w:trPr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12.1.3.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702137" w:rsidRPr="00E4797A" w:rsidTr="000F6DF1"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12.1.4.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подчистки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</w:tr>
      <w:tr w:rsidR="00702137" w:rsidRPr="00E4797A" w:rsidTr="000F6DF1"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12.1.5.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повреждения, </w:t>
            </w:r>
            <w:r w:rsidRPr="00E4797A">
              <w:rPr>
                <w:rFonts w:eastAsia="Calibri"/>
                <w:sz w:val="24"/>
                <w:szCs w:val="24"/>
              </w:rPr>
              <w:lastRenderedPageBreak/>
              <w:t xml:space="preserve">наличие которых не позволяет в полном объеме использовать информацию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 xml:space="preserve">Указать исчерпывающий перечень </w:t>
            </w:r>
            <w:r w:rsidRPr="00E4797A">
              <w:rPr>
                <w:rFonts w:eastAsia="Calibri"/>
                <w:sz w:val="24"/>
                <w:szCs w:val="24"/>
              </w:rPr>
              <w:lastRenderedPageBreak/>
              <w:t>документов, содержащих повреждения</w:t>
            </w:r>
          </w:p>
        </w:tc>
      </w:tr>
      <w:tr w:rsidR="00702137" w:rsidRPr="00E4797A" w:rsidTr="000F6DF1"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>12.1.6.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numPr>
                <w:ilvl w:val="1"/>
                <w:numId w:val="0"/>
              </w:numPr>
              <w:adjustRightInd w:val="0"/>
              <w:spacing w:line="240" w:lineRule="auto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Некорректное заполнение обязательных полей в форме интерактивного Запроса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обязательные поля Запроса, не заполненные Заявителем, либо заполненные не в полном объеме, либо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нарушением требований, установленных Административным регламентом</w:t>
            </w:r>
          </w:p>
        </w:tc>
      </w:tr>
      <w:tr w:rsidR="00702137" w:rsidRPr="00E4797A" w:rsidTr="000F6DF1"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12.1.7.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Представление электронных образов документов посредством </w:t>
            </w:r>
            <w:r>
              <w:rPr>
                <w:rFonts w:eastAsia="Calibri"/>
                <w:sz w:val="24"/>
                <w:szCs w:val="24"/>
              </w:rPr>
              <w:t>Р</w:t>
            </w:r>
            <w:r w:rsidRPr="00E4797A">
              <w:rPr>
                <w:rFonts w:eastAsia="Calibri"/>
                <w:sz w:val="24"/>
                <w:szCs w:val="24"/>
              </w:rPr>
              <w:t xml:space="preserve">ПГУ,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702137" w:rsidRPr="00E4797A" w:rsidTr="000F6DF1"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12.1.8.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Подача Запроса и иных документов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в электронной форме, подписанных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электронных образов документов,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не соответствующих указанному критерию  </w:t>
            </w:r>
          </w:p>
        </w:tc>
      </w:tr>
      <w:tr w:rsidR="00702137" w:rsidRPr="00E4797A" w:rsidTr="000F6DF1">
        <w:trPr>
          <w:trHeight w:val="1363"/>
        </w:trPr>
        <w:tc>
          <w:tcPr>
            <w:tcW w:w="1243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12.1.9.</w:t>
            </w:r>
          </w:p>
        </w:tc>
        <w:tc>
          <w:tcPr>
            <w:tcW w:w="4794" w:type="dxa"/>
            <w:shd w:val="clear" w:color="auto" w:fill="auto"/>
          </w:tcPr>
          <w:p w:rsidR="00702137" w:rsidRPr="00E4797A" w:rsidRDefault="00702137" w:rsidP="000F6DF1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по которому не истек на момент поступления такого Запроса</w:t>
            </w:r>
          </w:p>
        </w:tc>
        <w:tc>
          <w:tcPr>
            <w:tcW w:w="4608" w:type="dxa"/>
            <w:shd w:val="clear" w:color="auto" w:fill="auto"/>
          </w:tcPr>
          <w:p w:rsidR="00702137" w:rsidRPr="00E4797A" w:rsidRDefault="00702137" w:rsidP="000F6DF1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702137" w:rsidRPr="00E4797A" w:rsidRDefault="00702137" w:rsidP="00702137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</w:p>
    <w:p w:rsidR="00702137" w:rsidRPr="00CC57D4" w:rsidRDefault="00702137" w:rsidP="00702137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702137" w:rsidRPr="00CC57D4" w:rsidRDefault="00702137" w:rsidP="00702137">
      <w:pPr>
        <w:tabs>
          <w:tab w:val="left" w:pos="1496"/>
        </w:tabs>
        <w:adjustRightInd w:val="0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137" w:rsidRPr="00CC57D4" w:rsidRDefault="00702137" w:rsidP="00702137">
      <w:pPr>
        <w:adjustRightInd w:val="0"/>
        <w:spacing w:line="240" w:lineRule="auto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702137" w:rsidRPr="00CC57D4" w:rsidRDefault="00702137" w:rsidP="00702137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702137" w:rsidRPr="00CC57D4" w:rsidRDefault="00702137" w:rsidP="00702137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702137" w:rsidRPr="00CC57D4" w:rsidRDefault="00702137" w:rsidP="00702137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Уполномоченное должностное лицо Организации _______________________________________</w:t>
      </w: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   (подпись, фамилия, инициалы)</w:t>
      </w: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</w:p>
    <w:p w:rsidR="00702137" w:rsidRDefault="00702137" w:rsidP="00702137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</w:p>
    <w:p w:rsidR="00702137" w:rsidRDefault="00702137" w:rsidP="00702137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702137" w:rsidRDefault="00702137" w:rsidP="00702137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702137" w:rsidRDefault="00702137" w:rsidP="00702137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702137" w:rsidRDefault="00702137" w:rsidP="00702137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702137" w:rsidRPr="00CC57D4" w:rsidRDefault="00C816C1" w:rsidP="00067D51">
      <w:pPr>
        <w:keepNext/>
        <w:pageBreakBefore/>
        <w:spacing w:line="240" w:lineRule="auto"/>
        <w:ind w:left="5387"/>
        <w:jc w:val="right"/>
        <w:outlineLvl w:val="0"/>
        <w:rPr>
          <w:bCs/>
          <w:iCs/>
          <w:sz w:val="24"/>
          <w:szCs w:val="24"/>
        </w:rPr>
      </w:pPr>
      <w:bookmarkStart w:id="179" w:name="_Toc83023829"/>
      <w:r>
        <w:rPr>
          <w:iCs/>
          <w:sz w:val="24"/>
          <w:szCs w:val="24"/>
        </w:rPr>
        <w:lastRenderedPageBreak/>
        <w:t xml:space="preserve">Приложение </w:t>
      </w:r>
      <w:r w:rsidR="00702137" w:rsidRPr="00CC57D4">
        <w:rPr>
          <w:iCs/>
          <w:sz w:val="24"/>
          <w:szCs w:val="24"/>
        </w:rPr>
        <w:t xml:space="preserve"> </w:t>
      </w:r>
      <w:r w:rsidR="00702137">
        <w:rPr>
          <w:iCs/>
          <w:sz w:val="24"/>
          <w:szCs w:val="24"/>
        </w:rPr>
        <w:t>5</w:t>
      </w:r>
      <w:bookmarkEnd w:id="179"/>
    </w:p>
    <w:p w:rsidR="00702137" w:rsidRPr="00CC57D4" w:rsidRDefault="00C816C1" w:rsidP="00702137">
      <w:pPr>
        <w:spacing w:line="240" w:lineRule="auto"/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t>к а</w:t>
      </w:r>
      <w:r w:rsidR="00702137" w:rsidRPr="00CC57D4">
        <w:rPr>
          <w:bCs/>
          <w:sz w:val="24"/>
          <w:szCs w:val="24"/>
        </w:rPr>
        <w:t>дминистратив</w:t>
      </w:r>
      <w:r>
        <w:rPr>
          <w:bCs/>
          <w:sz w:val="24"/>
          <w:szCs w:val="24"/>
        </w:rPr>
        <w:t>ному регламенту предоставления м</w:t>
      </w:r>
      <w:r w:rsidR="00702137" w:rsidRPr="00CC57D4">
        <w:rPr>
          <w:bCs/>
          <w:sz w:val="24"/>
          <w:szCs w:val="24"/>
        </w:rPr>
        <w:t xml:space="preserve">униципальной услуги </w:t>
      </w:r>
    </w:p>
    <w:p w:rsidR="00702137" w:rsidRPr="00CC57D4" w:rsidRDefault="00702137" w:rsidP="00702137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067D51">
        <w:rPr>
          <w:bCs/>
          <w:sz w:val="24"/>
          <w:szCs w:val="24"/>
        </w:rPr>
        <w:t>Лесозаводского городского округа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702137" w:rsidRPr="00CC57D4" w:rsidRDefault="00702137" w:rsidP="00702137">
      <w:pPr>
        <w:rPr>
          <w:b/>
          <w:sz w:val="24"/>
          <w:szCs w:val="24"/>
        </w:rPr>
      </w:pPr>
    </w:p>
    <w:p w:rsidR="00702137" w:rsidRPr="00CC57D4" w:rsidRDefault="00702137" w:rsidP="00702137">
      <w:pPr>
        <w:jc w:val="center"/>
        <w:rPr>
          <w:b/>
          <w:sz w:val="24"/>
          <w:szCs w:val="24"/>
        </w:rPr>
      </w:pPr>
    </w:p>
    <w:p w:rsidR="00702137" w:rsidRPr="00CC57D4" w:rsidRDefault="00702137" w:rsidP="00702137">
      <w:pPr>
        <w:rPr>
          <w:b/>
          <w:sz w:val="24"/>
          <w:szCs w:val="24"/>
        </w:rPr>
      </w:pPr>
    </w:p>
    <w:p w:rsidR="00702137" w:rsidRPr="00CC57D4" w:rsidRDefault="00067D51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0" w:name="_Toc83023830"/>
      <w:r>
        <w:rPr>
          <w:bCs/>
          <w:sz w:val="24"/>
          <w:szCs w:val="24"/>
        </w:rPr>
        <w:t>Примерная</w:t>
      </w:r>
      <w:r w:rsidRPr="004B09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</w:t>
      </w:r>
      <w:r w:rsidRPr="004B096B">
        <w:rPr>
          <w:bCs/>
          <w:sz w:val="24"/>
          <w:szCs w:val="24"/>
        </w:rPr>
        <w:t xml:space="preserve">орма  </w:t>
      </w:r>
      <w:r w:rsidR="00702137" w:rsidRPr="00CC57D4">
        <w:rPr>
          <w:bCs/>
          <w:sz w:val="24"/>
          <w:szCs w:val="24"/>
        </w:rPr>
        <w:t>уведомления о назначении приемных (вступительных) испытаний</w:t>
      </w:r>
      <w:bookmarkEnd w:id="180"/>
    </w:p>
    <w:p w:rsidR="00702137" w:rsidRPr="00CC57D4" w:rsidRDefault="00702137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702137" w:rsidRPr="00CC57D4" w:rsidRDefault="00702137" w:rsidP="00702137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702137" w:rsidRPr="00CC57D4" w:rsidRDefault="00702137" w:rsidP="00702137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702137" w:rsidRPr="00CC57D4" w:rsidRDefault="00702137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702137" w:rsidRPr="00CC57D4" w:rsidRDefault="00702137" w:rsidP="00702137">
      <w:pPr>
        <w:spacing w:after="120" w:line="240" w:lineRule="auto"/>
        <w:rPr>
          <w:sz w:val="24"/>
          <w:szCs w:val="24"/>
        </w:rPr>
      </w:pPr>
    </w:p>
    <w:p w:rsidR="00702137" w:rsidRPr="00CC57D4" w:rsidRDefault="00702137" w:rsidP="00702137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702137" w:rsidRPr="00CC57D4" w:rsidRDefault="00702137" w:rsidP="00702137">
      <w:pPr>
        <w:spacing w:after="120"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на зачисление по Запросу № ______________________ допущен к прохождению приемных (вступительных) испытаний. Дата приемных (вступительных) испытаний: ____________, время проведения: __________, адрес: __________________________________________________________.</w:t>
      </w:r>
    </w:p>
    <w:p w:rsidR="00702137" w:rsidRPr="00CC57D4" w:rsidRDefault="00702137" w:rsidP="00702137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702137" w:rsidRPr="00CC57D4" w:rsidRDefault="00702137" w:rsidP="00702137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702137" w:rsidRPr="00CC57D4" w:rsidRDefault="00702137" w:rsidP="00702137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702137" w:rsidRPr="00CC57D4" w:rsidRDefault="00702137" w:rsidP="00702137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Документ, удостоверяющий личность представителя Заявителя, в случае обращения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702137" w:rsidRPr="00CC57D4" w:rsidRDefault="00702137" w:rsidP="00702137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полномочия представителя Заявителя, в случае обращения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702137" w:rsidRPr="00CC57D4" w:rsidRDefault="00702137" w:rsidP="00702137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Копию свидетельства о рождении кандидата на обучение или копия паспорта кандидата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на обучение (при наличии).</w:t>
      </w:r>
    </w:p>
    <w:p w:rsidR="00702137" w:rsidRPr="00CC57D4" w:rsidRDefault="00702137" w:rsidP="00702137">
      <w:pPr>
        <w:spacing w:after="120" w:line="240" w:lineRule="auto"/>
      </w:pPr>
      <w:r w:rsidRPr="00CC57D4">
        <w:rPr>
          <w:sz w:val="24"/>
          <w:szCs w:val="24"/>
        </w:rPr>
        <w:tab/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702137" w:rsidRPr="00CC57D4" w:rsidRDefault="00702137" w:rsidP="00702137">
      <w:pPr>
        <w:rPr>
          <w:sz w:val="24"/>
          <w:szCs w:val="24"/>
        </w:rPr>
      </w:pPr>
    </w:p>
    <w:p w:rsidR="00702137" w:rsidRPr="00CC57D4" w:rsidRDefault="00702137" w:rsidP="00702137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(подпись, фамилия, инициалы)</w:t>
      </w:r>
    </w:p>
    <w:p w:rsidR="00702137" w:rsidRPr="00CC57D4" w:rsidRDefault="00702137" w:rsidP="00702137">
      <w:pPr>
        <w:spacing w:line="240" w:lineRule="auto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240" w:lineRule="auto"/>
        <w:ind w:firstLine="709"/>
        <w:rPr>
          <w:b/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702137" w:rsidRPr="00CC57D4" w:rsidRDefault="00702137" w:rsidP="00702137">
      <w:pPr>
        <w:rPr>
          <w:sz w:val="24"/>
          <w:szCs w:val="24"/>
        </w:rPr>
        <w:sectPr w:rsidR="00702137" w:rsidRPr="00CC57D4" w:rsidSect="000F6DF1">
          <w:headerReference w:type="default" r:id="rId20"/>
          <w:footerReference w:type="default" r:id="rId21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702137" w:rsidRPr="00CC57D4" w:rsidRDefault="00C816C1" w:rsidP="00067D51">
      <w:pPr>
        <w:keepNext/>
        <w:spacing w:line="240" w:lineRule="auto"/>
        <w:ind w:left="5387"/>
        <w:jc w:val="right"/>
        <w:outlineLvl w:val="0"/>
        <w:rPr>
          <w:bCs/>
          <w:iCs/>
          <w:sz w:val="24"/>
          <w:szCs w:val="24"/>
        </w:rPr>
      </w:pPr>
      <w:bookmarkStart w:id="181" w:name="_Toc83023831"/>
      <w:r>
        <w:rPr>
          <w:iCs/>
          <w:sz w:val="24"/>
          <w:szCs w:val="24"/>
        </w:rPr>
        <w:lastRenderedPageBreak/>
        <w:t xml:space="preserve">Приложение </w:t>
      </w:r>
      <w:r w:rsidR="00702137">
        <w:rPr>
          <w:iCs/>
          <w:sz w:val="24"/>
          <w:szCs w:val="24"/>
        </w:rPr>
        <w:t>6</w:t>
      </w:r>
      <w:bookmarkEnd w:id="181"/>
    </w:p>
    <w:p w:rsidR="00702137" w:rsidRPr="00CC57D4" w:rsidRDefault="00C816C1" w:rsidP="0019474A">
      <w:pPr>
        <w:spacing w:line="240" w:lineRule="auto"/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t>к а</w:t>
      </w:r>
      <w:r w:rsidR="00702137" w:rsidRPr="00CC57D4">
        <w:rPr>
          <w:bCs/>
          <w:sz w:val="24"/>
          <w:szCs w:val="24"/>
        </w:rPr>
        <w:t>дминистративному регламенту предо</w:t>
      </w:r>
      <w:r w:rsidR="0019474A">
        <w:rPr>
          <w:bCs/>
          <w:sz w:val="24"/>
          <w:szCs w:val="24"/>
        </w:rPr>
        <w:t xml:space="preserve">ставления Муниципальной услуги </w:t>
      </w:r>
      <w:r w:rsidR="00702137"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19474A">
        <w:rPr>
          <w:bCs/>
          <w:sz w:val="24"/>
          <w:szCs w:val="24"/>
        </w:rPr>
        <w:t>Лесозаводского городского округа</w:t>
      </w:r>
      <w:r w:rsidR="00702137"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="00702137" w:rsidRPr="00CC57D4">
        <w:rPr>
          <w:sz w:val="24"/>
        </w:rPr>
        <w:t>, а также программы спортивной подготовки</w:t>
      </w:r>
      <w:r w:rsidR="00702137" w:rsidRPr="00CC57D4">
        <w:rPr>
          <w:bCs/>
          <w:sz w:val="24"/>
          <w:szCs w:val="24"/>
        </w:rPr>
        <w:t>»</w:t>
      </w:r>
    </w:p>
    <w:p w:rsidR="00702137" w:rsidRPr="00CC57D4" w:rsidRDefault="00702137" w:rsidP="00702137">
      <w:pPr>
        <w:spacing w:line="240" w:lineRule="auto"/>
        <w:ind w:left="5387"/>
        <w:rPr>
          <w:bCs/>
          <w:sz w:val="24"/>
          <w:szCs w:val="24"/>
        </w:rPr>
      </w:pPr>
    </w:p>
    <w:p w:rsidR="00702137" w:rsidRPr="00CC57D4" w:rsidRDefault="00067D51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2" w:name="_Toc83023832"/>
      <w:r>
        <w:rPr>
          <w:bCs/>
          <w:sz w:val="24"/>
          <w:szCs w:val="24"/>
        </w:rPr>
        <w:t>Примерная</w:t>
      </w:r>
      <w:r w:rsidRPr="004B096B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ф</w:t>
      </w:r>
      <w:r w:rsidRPr="004B096B">
        <w:rPr>
          <w:bCs/>
          <w:sz w:val="24"/>
          <w:szCs w:val="24"/>
        </w:rPr>
        <w:t xml:space="preserve">орма  </w:t>
      </w:r>
      <w:r w:rsidR="00702137" w:rsidRPr="00CC57D4">
        <w:rPr>
          <w:bCs/>
          <w:sz w:val="24"/>
          <w:szCs w:val="24"/>
        </w:rPr>
        <w:t>уведомления</w:t>
      </w:r>
      <w:proofErr w:type="gramEnd"/>
      <w:r w:rsidR="00702137" w:rsidRPr="00CC57D4">
        <w:rPr>
          <w:bCs/>
          <w:sz w:val="24"/>
          <w:szCs w:val="24"/>
        </w:rPr>
        <w:t xml:space="preserve"> о посещении Организации для подписания договора об образовании на обучение по дополнительным общеобразовательным программам,</w:t>
      </w:r>
      <w:r w:rsidR="00702137" w:rsidRPr="00CC57D4">
        <w:rPr>
          <w:bCs/>
          <w:sz w:val="24"/>
          <w:szCs w:val="24"/>
        </w:rPr>
        <w:br/>
        <w:t xml:space="preserve"> программам спортивной подготовки</w:t>
      </w:r>
      <w:bookmarkEnd w:id="182"/>
    </w:p>
    <w:p w:rsidR="00702137" w:rsidRPr="0019474A" w:rsidRDefault="00702137" w:rsidP="00702137">
      <w:pPr>
        <w:jc w:val="center"/>
        <w:rPr>
          <w:sz w:val="24"/>
          <w:szCs w:val="24"/>
        </w:rPr>
      </w:pPr>
      <w:r w:rsidRPr="0019474A">
        <w:rPr>
          <w:sz w:val="24"/>
          <w:szCs w:val="24"/>
        </w:rPr>
        <w:t>(оформляется на официальном бланке Организации)</w:t>
      </w:r>
    </w:p>
    <w:p w:rsidR="00702137" w:rsidRPr="00CC57D4" w:rsidRDefault="00702137" w:rsidP="00702137">
      <w:pPr>
        <w:jc w:val="center"/>
        <w:rPr>
          <w:sz w:val="24"/>
          <w:szCs w:val="24"/>
        </w:rPr>
      </w:pPr>
    </w:p>
    <w:p w:rsidR="00702137" w:rsidRPr="00CC57D4" w:rsidRDefault="00702137" w:rsidP="00702137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</w:t>
      </w:r>
      <w:r w:rsidR="0019474A">
        <w:rPr>
          <w:sz w:val="24"/>
          <w:szCs w:val="24"/>
        </w:rPr>
        <w:t>________________________</w:t>
      </w:r>
    </w:p>
    <w:p w:rsidR="00702137" w:rsidRPr="00CC57D4" w:rsidRDefault="00702137" w:rsidP="00702137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702137" w:rsidRPr="00CC57D4" w:rsidRDefault="00702137" w:rsidP="00702137">
      <w:pPr>
        <w:spacing w:line="100" w:lineRule="atLeast"/>
        <w:ind w:firstLine="709"/>
        <w:jc w:val="right"/>
        <w:rPr>
          <w:spacing w:val="-3"/>
          <w:sz w:val="24"/>
          <w:szCs w:val="24"/>
        </w:rPr>
      </w:pPr>
    </w:p>
    <w:p w:rsidR="00702137" w:rsidRPr="00CC57D4" w:rsidRDefault="00702137" w:rsidP="00702137">
      <w:pPr>
        <w:spacing w:line="100" w:lineRule="atLeast"/>
        <w:jc w:val="center"/>
        <w:rPr>
          <w:b/>
          <w:spacing w:val="-3"/>
          <w:sz w:val="24"/>
          <w:szCs w:val="24"/>
        </w:rPr>
      </w:pPr>
      <w:r w:rsidRPr="00CC57D4">
        <w:rPr>
          <w:b/>
          <w:spacing w:val="-3"/>
          <w:sz w:val="24"/>
          <w:szCs w:val="24"/>
        </w:rPr>
        <w:t>Уведомление</w:t>
      </w:r>
    </w:p>
    <w:p w:rsidR="00702137" w:rsidRPr="00CC57D4" w:rsidRDefault="00702137" w:rsidP="00702137">
      <w:pPr>
        <w:spacing w:line="100" w:lineRule="atLeast"/>
        <w:ind w:firstLine="709"/>
        <w:jc w:val="center"/>
        <w:rPr>
          <w:b/>
          <w:spacing w:val="-3"/>
          <w:sz w:val="24"/>
          <w:szCs w:val="24"/>
        </w:rPr>
      </w:pPr>
    </w:p>
    <w:p w:rsidR="00702137" w:rsidRPr="00CC57D4" w:rsidRDefault="00702137" w:rsidP="00702137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«___»____________ 20 __ г.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                         №______________</w:t>
      </w:r>
    </w:p>
    <w:p w:rsidR="00702137" w:rsidRPr="00CC57D4" w:rsidRDefault="00702137" w:rsidP="00702137">
      <w:pPr>
        <w:spacing w:line="100" w:lineRule="atLeast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</w:t>
      </w:r>
      <w:r w:rsidR="0019474A">
        <w:rPr>
          <w:sz w:val="24"/>
          <w:szCs w:val="24"/>
        </w:rPr>
        <w:t>____________________________</w:t>
      </w:r>
    </w:p>
    <w:p w:rsidR="00702137" w:rsidRPr="00CC57D4" w:rsidRDefault="00702137" w:rsidP="00702137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(наименование Организации)</w:t>
      </w:r>
    </w:p>
    <w:p w:rsidR="0019474A" w:rsidRDefault="00702137" w:rsidP="0019474A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По итогам рассмотрения Запроса__________________</w:t>
      </w:r>
      <w:r w:rsidR="0019474A">
        <w:rPr>
          <w:sz w:val="24"/>
          <w:szCs w:val="24"/>
        </w:rPr>
        <w:t>________________________________</w:t>
      </w:r>
    </w:p>
    <w:p w:rsidR="00702137" w:rsidRPr="0019474A" w:rsidRDefault="0019474A" w:rsidP="0019474A">
      <w:pPr>
        <w:spacing w:line="100" w:lineRule="atLeast"/>
        <w:ind w:firstLine="709"/>
        <w:rPr>
          <w:sz w:val="24"/>
          <w:szCs w:val="24"/>
        </w:rPr>
      </w:pPr>
      <w:r>
        <w:rPr>
          <w:kern w:val="1"/>
          <w:sz w:val="24"/>
          <w:szCs w:val="24"/>
          <w:lang w:eastAsia="ar-SA"/>
        </w:rPr>
        <w:t xml:space="preserve">                                           </w:t>
      </w:r>
      <w:r w:rsidR="00702137" w:rsidRPr="00CC57D4">
        <w:rPr>
          <w:kern w:val="1"/>
          <w:sz w:val="24"/>
          <w:szCs w:val="24"/>
          <w:lang w:eastAsia="ar-SA"/>
        </w:rPr>
        <w:t>(фамилия, имя, отчество, место жительства Заявителя)</w:t>
      </w:r>
    </w:p>
    <w:p w:rsidR="00702137" w:rsidRPr="00CC57D4" w:rsidRDefault="00702137" w:rsidP="0019474A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</w:t>
      </w:r>
      <w:r w:rsidR="0019474A">
        <w:rPr>
          <w:kern w:val="1"/>
          <w:sz w:val="24"/>
          <w:szCs w:val="24"/>
          <w:lang w:eastAsia="ar-SA"/>
        </w:rPr>
        <w:t>__________________________</w:t>
      </w:r>
    </w:p>
    <w:p w:rsidR="00702137" w:rsidRPr="00CC57D4" w:rsidRDefault="00702137" w:rsidP="00702137">
      <w:pPr>
        <w:spacing w:line="100" w:lineRule="atLeast"/>
        <w:rPr>
          <w:bCs/>
          <w:sz w:val="24"/>
          <w:szCs w:val="24"/>
        </w:rPr>
      </w:pPr>
      <w:r w:rsidRPr="00CC57D4">
        <w:rPr>
          <w:sz w:val="24"/>
          <w:szCs w:val="24"/>
        </w:rPr>
        <w:t xml:space="preserve">принято решение о </w:t>
      </w:r>
      <w:r w:rsidRPr="00CC57D4">
        <w:rPr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 гр. ________________________</w:t>
      </w:r>
      <w:r w:rsidR="0019474A">
        <w:rPr>
          <w:bCs/>
          <w:sz w:val="24"/>
          <w:szCs w:val="24"/>
        </w:rPr>
        <w:t>________________________________________</w:t>
      </w:r>
      <w:r w:rsidRPr="00CC57D4">
        <w:rPr>
          <w:bCs/>
          <w:sz w:val="24"/>
          <w:szCs w:val="24"/>
        </w:rPr>
        <w:t>.</w:t>
      </w:r>
    </w:p>
    <w:p w:rsidR="00702137" w:rsidRPr="00CC57D4" w:rsidRDefault="00702137" w:rsidP="00702137">
      <w:pPr>
        <w:spacing w:line="100" w:lineRule="atLeast"/>
        <w:ind w:firstLine="709"/>
        <w:rPr>
          <w:sz w:val="24"/>
          <w:szCs w:val="24"/>
        </w:rPr>
      </w:pPr>
      <w:r w:rsidRPr="00CC57D4">
        <w:rPr>
          <w:bCs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 xml:space="preserve">           (фамилия, инициалы)</w:t>
      </w:r>
    </w:p>
    <w:p w:rsidR="00702137" w:rsidRPr="00CC57D4" w:rsidRDefault="00702137" w:rsidP="00702137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4 (Четырех) рабочих дней в часы приема______________________ посетить Организацию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и предоставить оригиналы документов:</w:t>
      </w:r>
    </w:p>
    <w:p w:rsidR="00702137" w:rsidRPr="00CC57D4" w:rsidRDefault="00702137" w:rsidP="00702137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702137" w:rsidRPr="00CC57D4" w:rsidRDefault="00702137" w:rsidP="00702137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702137" w:rsidRPr="00CC57D4" w:rsidRDefault="00702137" w:rsidP="00702137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702137" w:rsidRPr="00CC57D4" w:rsidRDefault="00702137" w:rsidP="00702137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Заявителя;</w:t>
      </w:r>
    </w:p>
    <w:p w:rsidR="00702137" w:rsidRPr="00CC57D4" w:rsidRDefault="00702137" w:rsidP="00702137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Заявителя.</w:t>
      </w:r>
    </w:p>
    <w:p w:rsidR="00702137" w:rsidRPr="00CC57D4" w:rsidRDefault="00702137" w:rsidP="00702137">
      <w:pPr>
        <w:spacing w:line="192" w:lineRule="auto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702137" w:rsidRPr="00CC57D4" w:rsidRDefault="00702137" w:rsidP="00702137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702137" w:rsidRPr="00CC57D4" w:rsidRDefault="00702137" w:rsidP="00702137">
      <w:pPr>
        <w:spacing w:line="192" w:lineRule="auto"/>
        <w:ind w:firstLine="709"/>
        <w:rPr>
          <w:sz w:val="24"/>
          <w:szCs w:val="24"/>
        </w:rPr>
      </w:pPr>
    </w:p>
    <w:p w:rsidR="00702137" w:rsidRPr="00CC57D4" w:rsidRDefault="00702137" w:rsidP="00702137">
      <w:pPr>
        <w:spacing w:line="192" w:lineRule="auto"/>
        <w:ind w:firstLine="709"/>
      </w:pPr>
      <w:r w:rsidRPr="00CC57D4">
        <w:rPr>
          <w:sz w:val="24"/>
          <w:szCs w:val="24"/>
        </w:rPr>
        <w:t xml:space="preserve">«_____»_______________________ 20     г. </w:t>
      </w: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Default="00702137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C816C1" w:rsidRDefault="00C816C1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C816C1" w:rsidRDefault="00C816C1" w:rsidP="00702137">
      <w:pPr>
        <w:pStyle w:val="affe"/>
        <w:spacing w:after="0" w:line="240" w:lineRule="auto"/>
        <w:jc w:val="left"/>
        <w:rPr>
          <w:b w:val="0"/>
          <w:bCs/>
          <w:szCs w:val="24"/>
        </w:rPr>
      </w:pPr>
    </w:p>
    <w:p w:rsidR="00702137" w:rsidRPr="00CC57D4" w:rsidRDefault="00C816C1" w:rsidP="0019474A">
      <w:pPr>
        <w:keepNext/>
        <w:spacing w:line="240" w:lineRule="auto"/>
        <w:ind w:left="5529"/>
        <w:jc w:val="right"/>
        <w:outlineLvl w:val="0"/>
        <w:rPr>
          <w:bCs/>
          <w:iCs/>
          <w:sz w:val="24"/>
          <w:szCs w:val="24"/>
        </w:rPr>
      </w:pPr>
      <w:bookmarkStart w:id="183" w:name="_Toc83023833"/>
      <w:r>
        <w:rPr>
          <w:iCs/>
          <w:sz w:val="24"/>
          <w:szCs w:val="24"/>
        </w:rPr>
        <w:lastRenderedPageBreak/>
        <w:t xml:space="preserve">Приложение </w:t>
      </w:r>
      <w:r w:rsidR="00702137">
        <w:rPr>
          <w:iCs/>
          <w:sz w:val="24"/>
          <w:szCs w:val="24"/>
        </w:rPr>
        <w:t>7</w:t>
      </w:r>
      <w:bookmarkEnd w:id="183"/>
    </w:p>
    <w:p w:rsidR="00702137" w:rsidRPr="00CC57D4" w:rsidRDefault="00C816C1" w:rsidP="0019474A">
      <w:pPr>
        <w:spacing w:line="240" w:lineRule="auto"/>
        <w:ind w:left="5529"/>
        <w:rPr>
          <w:bCs/>
          <w:sz w:val="24"/>
          <w:szCs w:val="24"/>
        </w:rPr>
      </w:pPr>
      <w:r>
        <w:rPr>
          <w:bCs/>
          <w:sz w:val="24"/>
          <w:szCs w:val="24"/>
        </w:rPr>
        <w:t>к а</w:t>
      </w:r>
      <w:r w:rsidR="00702137" w:rsidRPr="00CC57D4">
        <w:rPr>
          <w:bCs/>
          <w:sz w:val="24"/>
          <w:szCs w:val="24"/>
        </w:rPr>
        <w:t>дминистративному регламенту предо</w:t>
      </w:r>
      <w:r>
        <w:rPr>
          <w:bCs/>
          <w:sz w:val="24"/>
          <w:szCs w:val="24"/>
        </w:rPr>
        <w:t>ставления м</w:t>
      </w:r>
      <w:r w:rsidR="0019474A">
        <w:rPr>
          <w:bCs/>
          <w:sz w:val="24"/>
          <w:szCs w:val="24"/>
        </w:rPr>
        <w:t xml:space="preserve">униципальной услуги </w:t>
      </w:r>
      <w:r w:rsidR="00702137"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 w:rsidR="0019474A">
        <w:rPr>
          <w:bCs/>
          <w:sz w:val="24"/>
          <w:szCs w:val="24"/>
        </w:rPr>
        <w:t>Лесозаводского городского округа</w:t>
      </w:r>
      <w:r w:rsidR="00702137"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="00702137" w:rsidRPr="00CC57D4">
        <w:rPr>
          <w:sz w:val="24"/>
        </w:rPr>
        <w:t xml:space="preserve">, </w:t>
      </w:r>
      <w:r w:rsidR="00702137">
        <w:rPr>
          <w:sz w:val="24"/>
        </w:rPr>
        <w:br/>
      </w:r>
      <w:r w:rsidR="00702137" w:rsidRPr="00CC57D4">
        <w:rPr>
          <w:sz w:val="24"/>
        </w:rPr>
        <w:t>а также программы спортивной подготовки</w:t>
      </w:r>
      <w:r w:rsidR="00702137" w:rsidRPr="00CC57D4">
        <w:rPr>
          <w:bCs/>
          <w:sz w:val="24"/>
          <w:szCs w:val="24"/>
        </w:rPr>
        <w:t>»</w:t>
      </w:r>
    </w:p>
    <w:p w:rsidR="00702137" w:rsidRPr="00CC57D4" w:rsidRDefault="00702137" w:rsidP="00702137">
      <w:pPr>
        <w:spacing w:line="240" w:lineRule="auto"/>
        <w:rPr>
          <w:sz w:val="24"/>
          <w:szCs w:val="24"/>
        </w:rPr>
      </w:pPr>
    </w:p>
    <w:p w:rsidR="00702137" w:rsidRPr="00CC57D4" w:rsidRDefault="0019474A" w:rsidP="00702137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bookmarkStart w:id="184" w:name="_Toc83023834"/>
      <w:r>
        <w:rPr>
          <w:bCs/>
          <w:sz w:val="24"/>
          <w:szCs w:val="24"/>
        </w:rPr>
        <w:t>Примерная</w:t>
      </w:r>
      <w:r w:rsidRPr="004B09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</w:t>
      </w:r>
      <w:r w:rsidRPr="004B096B">
        <w:rPr>
          <w:bCs/>
          <w:sz w:val="24"/>
          <w:szCs w:val="24"/>
        </w:rPr>
        <w:t xml:space="preserve">орма  </w:t>
      </w:r>
      <w:r w:rsidR="00702137" w:rsidRPr="00CC57D4">
        <w:rPr>
          <w:bCs/>
          <w:sz w:val="24"/>
          <w:szCs w:val="24"/>
        </w:rPr>
        <w:t>договора об образовании</w:t>
      </w:r>
      <w:bookmarkEnd w:id="184"/>
    </w:p>
    <w:p w:rsidR="00702137" w:rsidRPr="00CC57D4" w:rsidRDefault="00702137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702137" w:rsidRPr="00CC57D4" w:rsidRDefault="00702137" w:rsidP="00702137">
      <w:pPr>
        <w:keepNext/>
        <w:keepLines/>
        <w:spacing w:line="240" w:lineRule="auto"/>
        <w:rPr>
          <w:b/>
          <w:bCs/>
          <w:sz w:val="24"/>
          <w:szCs w:val="24"/>
        </w:rPr>
      </w:pPr>
    </w:p>
    <w:p w:rsidR="00702137" w:rsidRPr="00CC57D4" w:rsidRDefault="00702137" w:rsidP="00702137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 xml:space="preserve">на обучение по дополнительным общеобразовательным программам </w:t>
      </w:r>
    </w:p>
    <w:p w:rsidR="00702137" w:rsidRPr="00CC57D4" w:rsidRDefault="00702137" w:rsidP="00702137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tbl>
      <w:tblPr>
        <w:tblW w:w="10118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702137" w:rsidRPr="00CC57D4" w:rsidTr="000F6DF1">
        <w:trPr>
          <w:trHeight w:val="499"/>
        </w:trPr>
        <w:tc>
          <w:tcPr>
            <w:tcW w:w="5060" w:type="dxa"/>
            <w:shd w:val="clear" w:color="auto" w:fill="auto"/>
          </w:tcPr>
          <w:p w:rsidR="00702137" w:rsidRPr="00CC57D4" w:rsidRDefault="00702137" w:rsidP="000F6DF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«_______»_________________ 20 ___ г.</w:t>
            </w:r>
          </w:p>
        </w:tc>
        <w:tc>
          <w:tcPr>
            <w:tcW w:w="5058" w:type="dxa"/>
            <w:shd w:val="clear" w:color="auto" w:fill="auto"/>
          </w:tcPr>
          <w:p w:rsidR="00702137" w:rsidRPr="00CC57D4" w:rsidRDefault="00702137" w:rsidP="000F6DF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№ __________________</w:t>
            </w:r>
          </w:p>
        </w:tc>
      </w:tr>
    </w:tbl>
    <w:p w:rsidR="00702137" w:rsidRPr="00E4797A" w:rsidRDefault="00702137" w:rsidP="00702137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Настоящий документ, размещенный в Автоматизированной информационной системе «Навигатор дополнительного </w:t>
      </w:r>
      <w:r w:rsidRPr="00E4797A">
        <w:rPr>
          <w:sz w:val="24"/>
          <w:szCs w:val="24"/>
        </w:rPr>
        <w:t xml:space="preserve">образования в </w:t>
      </w:r>
      <w:r w:rsidR="0019474A">
        <w:rPr>
          <w:sz w:val="24"/>
          <w:szCs w:val="24"/>
        </w:rPr>
        <w:t>Приморском крае</w:t>
      </w:r>
      <w:r w:rsidRPr="00E4797A">
        <w:rPr>
          <w:sz w:val="24"/>
          <w:szCs w:val="24"/>
        </w:rPr>
        <w:t xml:space="preserve">» (далее – АИС «Навигатор») по адресу </w:t>
      </w:r>
      <w:r w:rsidR="008542BE" w:rsidRPr="008542BE">
        <w:rPr>
          <w:sz w:val="24"/>
          <w:szCs w:val="24"/>
        </w:rPr>
        <w:t>https://25.pfdo.ru</w:t>
      </w:r>
      <w:r w:rsidRPr="00E4797A">
        <w:rPr>
          <w:sz w:val="24"/>
          <w:szCs w:val="24"/>
        </w:rPr>
        <w:t>, является предложением (офертой) _________________________________________________</w:t>
      </w:r>
      <w:r>
        <w:rPr>
          <w:sz w:val="24"/>
          <w:szCs w:val="24"/>
        </w:rPr>
        <w:t>______________________________</w:t>
      </w:r>
    </w:p>
    <w:p w:rsidR="00702137" w:rsidRPr="00E4797A" w:rsidRDefault="00702137" w:rsidP="00702137">
      <w:pPr>
        <w:spacing w:line="240" w:lineRule="auto"/>
        <w:jc w:val="center"/>
        <w:rPr>
          <w:sz w:val="24"/>
          <w:szCs w:val="24"/>
        </w:rPr>
      </w:pPr>
      <w:r w:rsidRPr="00E4797A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_______________________________</w:t>
      </w:r>
      <w:r w:rsidRPr="00E4797A">
        <w:rPr>
          <w:sz w:val="24"/>
          <w:szCs w:val="24"/>
        </w:rPr>
        <w:t xml:space="preserve"> </w:t>
      </w:r>
      <w:r w:rsidRPr="00E4797A">
        <w:rPr>
          <w:sz w:val="20"/>
          <w:szCs w:val="20"/>
        </w:rPr>
        <w:t>(полное наименование Организации</w:t>
      </w:r>
      <w:r w:rsidRPr="00E4797A">
        <w:rPr>
          <w:iCs/>
          <w:spacing w:val="2"/>
          <w:sz w:val="20"/>
          <w:szCs w:val="20"/>
          <w:shd w:val="clear" w:color="auto" w:fill="FFFFFF"/>
        </w:rPr>
        <w:t>, осуществляющей образовательную деятельность по дополнительным образовательным программам</w:t>
      </w:r>
      <w:r w:rsidRPr="00E4797A">
        <w:rPr>
          <w:sz w:val="20"/>
          <w:szCs w:val="20"/>
        </w:rPr>
        <w:t>)</w:t>
      </w:r>
    </w:p>
    <w:p w:rsidR="00702137" w:rsidRPr="00E4797A" w:rsidRDefault="00702137" w:rsidP="00702137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(далее ‒ Организация), действующее на основании лицензии № _____________, выданной __________________________________________________, в лице директора Организации</w:t>
      </w:r>
    </w:p>
    <w:p w:rsidR="00702137" w:rsidRPr="00E4797A" w:rsidRDefault="00702137" w:rsidP="00702137">
      <w:pPr>
        <w:spacing w:line="240" w:lineRule="auto"/>
        <w:ind w:left="2124" w:firstLine="708"/>
        <w:rPr>
          <w:sz w:val="20"/>
          <w:szCs w:val="20"/>
        </w:rPr>
      </w:pPr>
      <w:r w:rsidRPr="00E4797A">
        <w:rPr>
          <w:sz w:val="20"/>
          <w:szCs w:val="20"/>
        </w:rPr>
        <w:t xml:space="preserve">(кем, когда) </w:t>
      </w:r>
    </w:p>
    <w:p w:rsidR="00702137" w:rsidRPr="00E4797A" w:rsidRDefault="00702137" w:rsidP="00702137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____________________________________________,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>
        <w:rPr>
          <w:sz w:val="24"/>
          <w:szCs w:val="24"/>
        </w:rPr>
        <w:br/>
      </w:r>
      <w:r w:rsidRPr="00E4797A">
        <w:rPr>
          <w:sz w:val="24"/>
          <w:szCs w:val="24"/>
        </w:rPr>
        <w:t xml:space="preserve">с ___________________________________________________________________, </w:t>
      </w:r>
    </w:p>
    <w:p w:rsidR="00702137" w:rsidRPr="00E4797A" w:rsidRDefault="00702137" w:rsidP="00702137">
      <w:pPr>
        <w:spacing w:line="240" w:lineRule="auto"/>
        <w:ind w:left="1416" w:firstLine="708"/>
        <w:rPr>
          <w:sz w:val="24"/>
          <w:szCs w:val="24"/>
        </w:rPr>
      </w:pPr>
      <w:r w:rsidRPr="00E4797A">
        <w:rPr>
          <w:sz w:val="18"/>
          <w:szCs w:val="24"/>
        </w:rPr>
        <w:t>(</w:t>
      </w:r>
      <w:r w:rsidRPr="00E4797A">
        <w:rPr>
          <w:sz w:val="18"/>
          <w:szCs w:val="20"/>
        </w:rPr>
        <w:t>Ф.И.О. родителя (законного представителя) несовершеннолетнего)</w:t>
      </w:r>
      <w:r w:rsidRPr="00E4797A">
        <w:rPr>
          <w:sz w:val="20"/>
          <w:szCs w:val="20"/>
        </w:rPr>
        <w:tab/>
      </w:r>
      <w:r w:rsidRPr="00E4797A">
        <w:rPr>
          <w:sz w:val="24"/>
          <w:szCs w:val="24"/>
        </w:rPr>
        <w:t xml:space="preserve"> </w:t>
      </w:r>
    </w:p>
    <w:p w:rsidR="00702137" w:rsidRPr="00E4797A" w:rsidRDefault="00702137" w:rsidP="00702137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именуемый в дальнейшем «Заказчик»  </w:t>
      </w:r>
      <w:r>
        <w:rPr>
          <w:sz w:val="24"/>
          <w:szCs w:val="24"/>
        </w:rPr>
        <w:br/>
      </w:r>
      <w:r w:rsidRPr="00E4797A">
        <w:rPr>
          <w:sz w:val="24"/>
          <w:szCs w:val="24"/>
        </w:rPr>
        <w:t>и ______________________________________________________, именуемый в дальнейшем</w:t>
      </w:r>
    </w:p>
    <w:p w:rsidR="00702137" w:rsidRPr="00E4797A" w:rsidRDefault="00702137" w:rsidP="00702137">
      <w:pPr>
        <w:spacing w:line="240" w:lineRule="auto"/>
        <w:ind w:left="708" w:firstLine="708"/>
        <w:rPr>
          <w:sz w:val="20"/>
          <w:szCs w:val="24"/>
        </w:rPr>
      </w:pPr>
      <w:r w:rsidRPr="00E4797A">
        <w:rPr>
          <w:sz w:val="20"/>
          <w:szCs w:val="24"/>
        </w:rPr>
        <w:t xml:space="preserve">(Ф.И.О. лица, зачисляемого на обучение) </w:t>
      </w:r>
    </w:p>
    <w:p w:rsidR="00702137" w:rsidRPr="00E4797A" w:rsidRDefault="00702137" w:rsidP="00702137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«Обучающийся», совместно именуемые «Стороны».</w:t>
      </w:r>
    </w:p>
    <w:p w:rsidR="00702137" w:rsidRPr="00E4797A" w:rsidRDefault="00702137" w:rsidP="00702137">
      <w:pPr>
        <w:spacing w:line="240" w:lineRule="auto"/>
        <w:rPr>
          <w:sz w:val="24"/>
          <w:szCs w:val="24"/>
        </w:rPr>
      </w:pPr>
    </w:p>
    <w:p w:rsidR="00702137" w:rsidRPr="00E4797A" w:rsidRDefault="00702137" w:rsidP="00702137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4797A">
        <w:rPr>
          <w:b/>
          <w:bCs/>
          <w:sz w:val="24"/>
          <w:szCs w:val="24"/>
        </w:rPr>
        <w:t>1. Предмет договора</w:t>
      </w:r>
    </w:p>
    <w:p w:rsidR="00702137" w:rsidRPr="00E4797A" w:rsidRDefault="00702137" w:rsidP="00702137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702137" w:rsidRPr="00E4797A" w:rsidRDefault="00702137" w:rsidP="00702137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>
        <w:rPr>
          <w:sz w:val="24"/>
          <w:szCs w:val="24"/>
        </w:rPr>
        <w:br/>
      </w:r>
      <w:r w:rsidRPr="00E4797A">
        <w:rPr>
          <w:sz w:val="24"/>
          <w:szCs w:val="24"/>
        </w:rPr>
        <w:t>в совокупности всех нижеперечисленных действий:</w:t>
      </w:r>
    </w:p>
    <w:p w:rsidR="00702137" w:rsidRPr="00E4797A" w:rsidRDefault="00702137" w:rsidP="00702137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заполнение формы записи на обучение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:rsidR="00702137" w:rsidRPr="00E4797A" w:rsidRDefault="00702137" w:rsidP="00702137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ознакомление с условиями оферты в АИС «Навигатор» по адресу __________________;</w:t>
      </w:r>
    </w:p>
    <w:p w:rsidR="00702137" w:rsidRPr="00E4797A" w:rsidRDefault="00702137" w:rsidP="00702137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:rsidR="00702137" w:rsidRPr="00E4797A" w:rsidRDefault="00702137" w:rsidP="00702137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</w:t>
      </w:r>
      <w:r w:rsidRPr="00E4797A">
        <w:rPr>
          <w:sz w:val="24"/>
          <w:szCs w:val="24"/>
        </w:rPr>
        <w:lastRenderedPageBreak/>
        <w:t xml:space="preserve">образования детей согласно Правилам персонифицированного финансирования дополнительного образования детей в </w:t>
      </w:r>
      <w:r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, утвержденным … </w:t>
      </w:r>
    </w:p>
    <w:p w:rsidR="00702137" w:rsidRPr="00CC57D4" w:rsidRDefault="00702137" w:rsidP="00702137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, утвержденными…,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</w:t>
      </w:r>
      <w:r w:rsidRPr="00CC57D4">
        <w:rPr>
          <w:sz w:val="24"/>
          <w:szCs w:val="24"/>
        </w:rPr>
        <w:t xml:space="preserve"> Федерации», Семейным кодексом Российской Федерации, Конвенцией о правах ребенка.</w:t>
      </w:r>
    </w:p>
    <w:p w:rsidR="00702137" w:rsidRPr="00CC57D4" w:rsidRDefault="00702137" w:rsidP="00702137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702137" w:rsidRPr="00CC57D4" w:rsidRDefault="00702137" w:rsidP="00702137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702137" w:rsidRPr="00CC57D4" w:rsidRDefault="00702137" w:rsidP="00702137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>2. Права и обязанности Сторон</w:t>
      </w:r>
    </w:p>
    <w:p w:rsidR="00702137" w:rsidRPr="00CC57D4" w:rsidRDefault="00702137" w:rsidP="00702137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702137" w:rsidRPr="00CC57D4" w:rsidRDefault="00702137" w:rsidP="00702137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2.1. Права и обязанности Исполнителя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возможность Заказчику ознакомиться с: Уставом Организации, дополнительными образовательными программами, лицензией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Зачислить Обучающегося на дополнительной общеобразовательной программе (отдельную часть дополнительной общеобразовательной программы) _____________________________________________________________________________,  </w:t>
      </w:r>
    </w:p>
    <w:p w:rsidR="00702137" w:rsidRPr="00CC57D4" w:rsidRDefault="00702137" w:rsidP="00702137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</w:t>
      </w:r>
      <w:r w:rsidRPr="00CC57D4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:rsidR="00702137" w:rsidRPr="00CC57D4" w:rsidRDefault="00702137" w:rsidP="00702137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форма обучения ____________________.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защиту прав Обучающегося в соответствии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с законодательством.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его способностей.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pacing w:val="-4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</w:t>
      </w:r>
      <w:r>
        <w:rPr>
          <w:spacing w:val="-4"/>
          <w:sz w:val="24"/>
          <w:szCs w:val="24"/>
        </w:rPr>
        <w:br/>
      </w:r>
      <w:r w:rsidRPr="00CC57D4">
        <w:rPr>
          <w:spacing w:val="-4"/>
          <w:sz w:val="24"/>
          <w:szCs w:val="24"/>
        </w:rPr>
        <w:t>и правилам, предъявляемым к образовательному процессу.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Гарантировать предоставление образовательной услуги в полном объеме согласно учебному плану.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Сохранять место за Обучающимся в случае его болезни, лечения, карантина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и других случаях пропуска занятий по уважительной причине.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их возникновения.</w:t>
      </w:r>
    </w:p>
    <w:p w:rsidR="00702137" w:rsidRPr="00CC57D4" w:rsidRDefault="00702137" w:rsidP="00702137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В случае, предусмотренном п. </w:t>
      </w:r>
      <w:r w:rsidRPr="005848C4">
        <w:rPr>
          <w:sz w:val="24"/>
          <w:szCs w:val="24"/>
        </w:rPr>
        <w:fldChar w:fldCharType="begin"/>
      </w:r>
      <w:r w:rsidRPr="005848C4">
        <w:rPr>
          <w:sz w:val="24"/>
          <w:szCs w:val="24"/>
        </w:rPr>
        <w:instrText xml:space="preserve"> REF _Ref48143975 \r \h  \* MERGEFORMAT </w:instrText>
      </w:r>
      <w:r w:rsidRPr="005848C4">
        <w:rPr>
          <w:sz w:val="24"/>
          <w:szCs w:val="24"/>
        </w:rPr>
      </w:r>
      <w:r w:rsidRPr="005848C4">
        <w:rPr>
          <w:sz w:val="24"/>
          <w:szCs w:val="24"/>
        </w:rPr>
        <w:fldChar w:fldCharType="separate"/>
      </w:r>
      <w:r w:rsidR="003E5E84">
        <w:rPr>
          <w:b/>
          <w:bCs/>
          <w:sz w:val="24"/>
          <w:szCs w:val="24"/>
        </w:rPr>
        <w:t xml:space="preserve">Ошибка! Источник ссылки не </w:t>
      </w:r>
      <w:proofErr w:type="spellStart"/>
      <w:r w:rsidR="003E5E84">
        <w:rPr>
          <w:b/>
          <w:bCs/>
          <w:sz w:val="24"/>
          <w:szCs w:val="24"/>
        </w:rPr>
        <w:t>найден.</w:t>
      </w:r>
      <w:r w:rsidRPr="005848C4">
        <w:rPr>
          <w:sz w:val="24"/>
          <w:szCs w:val="24"/>
        </w:rPr>
        <w:fldChar w:fldCharType="end"/>
      </w:r>
      <w:r w:rsidRPr="00CC57D4">
        <w:rPr>
          <w:sz w:val="24"/>
          <w:szCs w:val="24"/>
        </w:rPr>
        <w:t>предложить</w:t>
      </w:r>
      <w:proofErr w:type="spellEnd"/>
      <w:r w:rsidRPr="00CC57D4">
        <w:rPr>
          <w:sz w:val="24"/>
          <w:szCs w:val="24"/>
        </w:rPr>
        <w:t xml:space="preserve"> Обучающемуся оказание образовательной услуги по программе, указанной в п. </w:t>
      </w:r>
      <w:r>
        <w:rPr>
          <w:sz w:val="24"/>
          <w:szCs w:val="24"/>
        </w:rPr>
        <w:t xml:space="preserve">2.1.2, </w:t>
      </w:r>
      <w:r w:rsidRPr="00CC57D4">
        <w:rPr>
          <w:sz w:val="24"/>
          <w:szCs w:val="24"/>
        </w:rPr>
        <w:t>или аналогичной общеобразовательной программе той же направленности в дистанционной форме.</w:t>
      </w:r>
    </w:p>
    <w:p w:rsidR="00702137" w:rsidRPr="00CC57D4" w:rsidRDefault="00702137" w:rsidP="00702137">
      <w:pPr>
        <w:keepNext/>
        <w:keepLines/>
        <w:spacing w:line="100" w:lineRule="atLeast"/>
        <w:contextualSpacing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lastRenderedPageBreak/>
        <w:t>2.2. Исполнитель вправе:</w:t>
      </w:r>
    </w:p>
    <w:p w:rsidR="00702137" w:rsidRPr="00CC57D4" w:rsidRDefault="00702137" w:rsidP="00702137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702137" w:rsidRPr="00CC57D4" w:rsidRDefault="00702137" w:rsidP="00702137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Устанавливать режим работы Организации (расписание занятий,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их сменность, продолжительность учебной недели и т.д.) в соответствии с Уставом.</w:t>
      </w:r>
    </w:p>
    <w:p w:rsidR="00702137" w:rsidRPr="00CC57D4" w:rsidRDefault="00702137" w:rsidP="00702137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Поощрять Обучающегося или применять меры дисциплинарного взыскания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соответствии с Уставом и Правилами внутреннего распорядка Организации.</w:t>
      </w:r>
    </w:p>
    <w:p w:rsidR="00702137" w:rsidRPr="00CC57D4" w:rsidRDefault="00702137" w:rsidP="00702137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702137" w:rsidRPr="00CC57D4" w:rsidRDefault="00702137" w:rsidP="00702137">
      <w:pPr>
        <w:keepNext/>
        <w:keepLines/>
        <w:tabs>
          <w:tab w:val="left" w:pos="142"/>
        </w:tabs>
        <w:spacing w:line="100" w:lineRule="atLeast"/>
        <w:ind w:firstLine="709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2.3. Заказчик (Обучающийся) обязан:</w:t>
      </w:r>
    </w:p>
    <w:p w:rsidR="00702137" w:rsidRPr="00CC57D4" w:rsidRDefault="00702137" w:rsidP="00702137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Соблюдать Правила внутреннего распорядка Организации и следовать Уставу Организации.</w:t>
      </w:r>
    </w:p>
    <w:p w:rsidR="00702137" w:rsidRPr="00CC57D4" w:rsidRDefault="00702137" w:rsidP="00702137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посещение занятий в соответствии с утвержденным расписанием.</w:t>
      </w:r>
    </w:p>
    <w:p w:rsidR="00702137" w:rsidRPr="00CC57D4" w:rsidRDefault="00702137" w:rsidP="00702137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Обеспечивать Обучающегося необходимыми средствами обучения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дополнительным общеобразовательным программам.</w:t>
      </w:r>
    </w:p>
    <w:p w:rsidR="00702137" w:rsidRPr="00CC57D4" w:rsidRDefault="00702137" w:rsidP="00702137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Своевременно информировать педагогических работников о болезни ребенка или возможном отсутствии.</w:t>
      </w:r>
    </w:p>
    <w:p w:rsidR="00702137" w:rsidRPr="00CC57D4" w:rsidRDefault="00702137" w:rsidP="00702137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Извещать педагогических работников о сопровождающих в Организацию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 домой Обучающегося. В случае самостоятельного следования Обучающегося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Организацию и домой, ответственность за жизнь и здоровье ребенка во время следования его по маршруту несет Заказчик.</w:t>
      </w:r>
    </w:p>
    <w:p w:rsidR="00702137" w:rsidRPr="00CC57D4" w:rsidRDefault="00702137" w:rsidP="00702137">
      <w:pPr>
        <w:tabs>
          <w:tab w:val="left" w:pos="-5103"/>
          <w:tab w:val="left" w:pos="142"/>
        </w:tabs>
        <w:suppressAutoHyphens/>
        <w:spacing w:line="100" w:lineRule="atLeast"/>
        <w:rPr>
          <w:b/>
          <w:bCs/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2.4. Заказчик (Обучающийся) вправе:</w:t>
      </w:r>
    </w:p>
    <w:p w:rsidR="00702137" w:rsidRPr="00CC57D4" w:rsidRDefault="00702137" w:rsidP="00702137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:rsidR="00702137" w:rsidRPr="00CC57D4" w:rsidRDefault="00702137" w:rsidP="00702137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Требовать предоставление информации по вопросам организации образовательного процесса.</w:t>
      </w:r>
    </w:p>
    <w:p w:rsidR="00702137" w:rsidRPr="00CC57D4" w:rsidRDefault="00702137" w:rsidP="00702137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Участвовать в управлении Организацией в соответствии с ее Уставом.</w:t>
      </w:r>
    </w:p>
    <w:p w:rsidR="00702137" w:rsidRPr="00CC57D4" w:rsidRDefault="00702137" w:rsidP="00702137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Принимать участие в организации и проведении совместных мероприятий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 праздников.</w:t>
      </w:r>
    </w:p>
    <w:p w:rsidR="00702137" w:rsidRPr="00CC57D4" w:rsidRDefault="00702137" w:rsidP="00702137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Представлять письменное заявление о сохранении места в Организации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702137" w:rsidRPr="00CC57D4" w:rsidRDefault="00702137" w:rsidP="00702137">
      <w:pPr>
        <w:tabs>
          <w:tab w:val="left" w:pos="-5103"/>
          <w:tab w:val="left" w:pos="142"/>
        </w:tabs>
        <w:spacing w:line="240" w:lineRule="auto"/>
        <w:ind w:left="709"/>
        <w:rPr>
          <w:sz w:val="24"/>
          <w:szCs w:val="24"/>
        </w:rPr>
      </w:pPr>
    </w:p>
    <w:p w:rsidR="00702137" w:rsidRPr="00CC57D4" w:rsidRDefault="00702137" w:rsidP="00702137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Вопросы персонифицированного финансирования</w:t>
      </w:r>
    </w:p>
    <w:p w:rsidR="00702137" w:rsidRPr="00CC57D4" w:rsidRDefault="00702137" w:rsidP="00702137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Номер сертификата дополнительного образования: _______________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Срок освоения образовательной программы \ части образовательной программы составляет ________ часов.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начала обучения: ___/___/_______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завершения обучения: ___/___/_______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Стоимость образовательной услуги за период с даты начала обучения до даты завершения обучения составляет _____________.</w:t>
      </w:r>
    </w:p>
    <w:p w:rsidR="00702137" w:rsidRPr="00E4797A" w:rsidRDefault="00702137" w:rsidP="00702137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Оказание </w:t>
      </w:r>
      <w:r w:rsidRPr="00E4797A">
        <w:rPr>
          <w:kern w:val="1"/>
          <w:sz w:val="24"/>
          <w:szCs w:val="24"/>
          <w:lang w:eastAsia="ar-SA"/>
        </w:rPr>
        <w:t xml:space="preserve">Исполнителем образовательной услуги является для обучающегося бесплатным, и оплачивается из бюджета муниципального образования </w:t>
      </w:r>
      <w:r>
        <w:rPr>
          <w:kern w:val="1"/>
          <w:sz w:val="24"/>
          <w:szCs w:val="24"/>
          <w:lang w:eastAsia="ar-SA"/>
        </w:rPr>
        <w:t>субъекта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lastRenderedPageBreak/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702137" w:rsidRPr="00CC57D4" w:rsidRDefault="00702137" w:rsidP="00702137">
      <w:pPr>
        <w:tabs>
          <w:tab w:val="left" w:pos="476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702137" w:rsidRPr="00CC57D4" w:rsidRDefault="00702137" w:rsidP="00702137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702137" w:rsidRPr="00CC57D4" w:rsidRDefault="00702137" w:rsidP="00702137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Все споры между Исполнителем и Заказчиком решаются путем переговоров,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702137" w:rsidRPr="00CC57D4" w:rsidRDefault="00702137" w:rsidP="00702137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702137" w:rsidRPr="00CC57D4" w:rsidRDefault="00702137" w:rsidP="00702137">
      <w:pPr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Основания изменения и расторжения договора</w:t>
      </w:r>
    </w:p>
    <w:p w:rsidR="00702137" w:rsidRPr="00CC57D4" w:rsidRDefault="00702137" w:rsidP="00702137">
      <w:pPr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может быть расторгнут по соглашению Сторон.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По инициативе Организации Договор может быть расторгнут в следующих случаях:</w:t>
      </w:r>
    </w:p>
    <w:p w:rsidR="00702137" w:rsidRPr="00CC57D4" w:rsidRDefault="00702137" w:rsidP="00702137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отсутствие медицинского документа о состоянии здоровья обучающегося;</w:t>
      </w:r>
    </w:p>
    <w:p w:rsidR="00702137" w:rsidRPr="00CC57D4" w:rsidRDefault="00702137" w:rsidP="00702137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невыполнение учебного плана обучающимся; </w:t>
      </w:r>
    </w:p>
    <w:p w:rsidR="00702137" w:rsidRPr="00CC57D4" w:rsidRDefault="00702137" w:rsidP="00702137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окончание полного курса освоения образовательной программы; </w:t>
      </w:r>
    </w:p>
    <w:p w:rsidR="00702137" w:rsidRPr="00CC57D4" w:rsidRDefault="00702137" w:rsidP="00702137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702137" w:rsidRPr="00CC57D4" w:rsidRDefault="00702137" w:rsidP="00702137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нарушение Правил внутреннего распорядка Организации;</w:t>
      </w:r>
    </w:p>
    <w:p w:rsidR="00702137" w:rsidRPr="00CC57D4" w:rsidRDefault="00702137" w:rsidP="00702137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совершение противоправных действий и неоднократные нарушения Устава Организации.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702137" w:rsidRPr="00E4797A" w:rsidRDefault="00702137" w:rsidP="00702137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</w:t>
      </w:r>
      <w:r w:rsidRPr="00E4797A">
        <w:rPr>
          <w:kern w:val="1"/>
          <w:sz w:val="24"/>
          <w:szCs w:val="24"/>
          <w:lang w:eastAsia="ar-SA"/>
        </w:rPr>
        <w:t xml:space="preserve">дистанционной форме в случае, если отсутствует отказ Заказчика </w:t>
      </w:r>
      <w:r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письменной форме, и договор об образовании не расторгнут в соответствии с пунктом </w:t>
      </w:r>
      <w:r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>
        <w:rPr>
          <w:kern w:val="1"/>
          <w:sz w:val="24"/>
          <w:szCs w:val="24"/>
          <w:lang w:eastAsia="ar-SA"/>
        </w:rPr>
        <w:t>субъекта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>.</w:t>
      </w:r>
    </w:p>
    <w:p w:rsidR="00702137" w:rsidRPr="00E4797A" w:rsidRDefault="00702137" w:rsidP="00702137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соответствии с пунктом </w:t>
      </w:r>
      <w:r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>
        <w:rPr>
          <w:kern w:val="1"/>
          <w:sz w:val="24"/>
          <w:szCs w:val="24"/>
          <w:lang w:eastAsia="ar-SA"/>
        </w:rPr>
        <w:t>субъекта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по состоянию на 20 день до момента окончания срока действия договора об образовании.</w:t>
      </w:r>
    </w:p>
    <w:p w:rsidR="00702137" w:rsidRPr="00E4797A" w:rsidRDefault="00702137" w:rsidP="00702137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702137" w:rsidRPr="00E4797A" w:rsidRDefault="00702137" w:rsidP="00702137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E4797A">
        <w:rPr>
          <w:b/>
          <w:bCs/>
          <w:kern w:val="1"/>
          <w:sz w:val="24"/>
          <w:szCs w:val="24"/>
          <w:lang w:eastAsia="ar-SA"/>
        </w:rPr>
        <w:t>Заключительные положения</w:t>
      </w:r>
    </w:p>
    <w:p w:rsidR="00702137" w:rsidRPr="00E4797A" w:rsidRDefault="00702137" w:rsidP="00702137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Настоящий Договор может быть заключен как в бумажной, </w:t>
      </w:r>
      <w:r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>так</w:t>
      </w:r>
      <w:r w:rsidRPr="00CC57D4">
        <w:rPr>
          <w:kern w:val="1"/>
          <w:sz w:val="24"/>
          <w:szCs w:val="24"/>
          <w:lang w:eastAsia="ar-SA"/>
        </w:rPr>
        <w:t xml:space="preserve"> и в электронной формах и подписан уполномоченным представителем Заказчика, в том числе </w:t>
      </w:r>
      <w:r w:rsidRPr="00CC57D4">
        <w:rPr>
          <w:kern w:val="1"/>
          <w:sz w:val="24"/>
          <w:szCs w:val="24"/>
          <w:lang w:eastAsia="ar-SA"/>
        </w:rPr>
        <w:lastRenderedPageBreak/>
        <w:t xml:space="preserve">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в Организацию, до даты издания приказа об окончании обучения или отчисления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из его из Организации.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формах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/>
          <w:bCs/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составлен в 2-х экземплярах, по одному для каждой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из сторон. Оба экземпляра имеют одинаковую юридическую силу. </w:t>
      </w:r>
    </w:p>
    <w:p w:rsidR="00702137" w:rsidRPr="00CC57D4" w:rsidRDefault="00702137" w:rsidP="00702137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Cs/>
          <w:kern w:val="1"/>
          <w:sz w:val="24"/>
          <w:szCs w:val="24"/>
          <w:lang w:eastAsia="ar-SA"/>
        </w:rPr>
      </w:pPr>
      <w:r w:rsidRPr="00CC57D4">
        <w:rPr>
          <w:bCs/>
          <w:kern w:val="1"/>
          <w:sz w:val="24"/>
          <w:szCs w:val="24"/>
          <w:lang w:eastAsia="ar-SA"/>
        </w:rPr>
        <w:t>Договор действует до полного исполнения обязательств Сторонами.</w:t>
      </w:r>
    </w:p>
    <w:p w:rsidR="00702137" w:rsidRPr="00CC57D4" w:rsidRDefault="00702137" w:rsidP="00702137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p w:rsidR="00702137" w:rsidRPr="00CC57D4" w:rsidRDefault="00702137" w:rsidP="00702137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7. Реквизиты и подписи Сторон</w:t>
      </w:r>
    </w:p>
    <w:p w:rsidR="00702137" w:rsidRPr="00CC57D4" w:rsidRDefault="00702137" w:rsidP="00702137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4"/>
        <w:gridCol w:w="3474"/>
        <w:gridCol w:w="3474"/>
      </w:tblGrid>
      <w:tr w:rsidR="00702137" w:rsidRPr="005848C4" w:rsidTr="000F6DF1">
        <w:tc>
          <w:tcPr>
            <w:tcW w:w="3662" w:type="dxa"/>
            <w:shd w:val="clear" w:color="auto" w:fill="auto"/>
          </w:tcPr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Исполнитель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(полное наименование и фирменное наименование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 организации)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(банковские реквизиты)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Заказчик 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нахождения/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адрес места жительства)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телефон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Обучающийся 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(адрес места жительства)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(телефон)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</w:t>
            </w:r>
          </w:p>
          <w:p w:rsidR="00702137" w:rsidRPr="005848C4" w:rsidRDefault="00702137" w:rsidP="000F6DF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</w:tc>
      </w:tr>
    </w:tbl>
    <w:p w:rsidR="00702137" w:rsidRDefault="00702137" w:rsidP="00702137">
      <w:pPr>
        <w:pStyle w:val="a3"/>
        <w:ind w:firstLine="0"/>
      </w:pPr>
    </w:p>
    <w:p w:rsidR="00702137" w:rsidRDefault="00702137" w:rsidP="00702137">
      <w:pPr>
        <w:pStyle w:val="a3"/>
        <w:ind w:firstLine="0"/>
      </w:pPr>
    </w:p>
    <w:p w:rsidR="00702137" w:rsidRDefault="00702137" w:rsidP="00702137">
      <w:pPr>
        <w:pStyle w:val="a3"/>
        <w:ind w:firstLine="0"/>
      </w:pPr>
    </w:p>
    <w:p w:rsidR="008542BE" w:rsidRDefault="008542BE" w:rsidP="00702137">
      <w:pPr>
        <w:pStyle w:val="a3"/>
        <w:ind w:firstLine="0"/>
      </w:pPr>
    </w:p>
    <w:p w:rsidR="008542BE" w:rsidRDefault="008542BE" w:rsidP="00702137">
      <w:pPr>
        <w:pStyle w:val="a3"/>
        <w:ind w:firstLine="0"/>
      </w:pPr>
    </w:p>
    <w:p w:rsidR="008542BE" w:rsidRDefault="008542BE" w:rsidP="008542BE">
      <w:pPr>
        <w:pStyle w:val="afffff0"/>
        <w:spacing w:after="0"/>
        <w:jc w:val="left"/>
        <w:rPr>
          <w:b w:val="0"/>
          <w:bCs w:val="0"/>
          <w:szCs w:val="24"/>
        </w:rPr>
      </w:pPr>
      <w:bookmarkStart w:id="185" w:name="_Toc83023835"/>
    </w:p>
    <w:p w:rsidR="008542BE" w:rsidRDefault="008542BE" w:rsidP="008542BE">
      <w:pPr>
        <w:pStyle w:val="afffff0"/>
        <w:spacing w:after="0"/>
        <w:jc w:val="left"/>
        <w:rPr>
          <w:b w:val="0"/>
          <w:bCs w:val="0"/>
          <w:szCs w:val="24"/>
        </w:rPr>
      </w:pPr>
    </w:p>
    <w:p w:rsidR="008542BE" w:rsidRDefault="008542BE" w:rsidP="008542BE">
      <w:pPr>
        <w:pStyle w:val="afffff0"/>
        <w:spacing w:after="0"/>
        <w:jc w:val="left"/>
        <w:rPr>
          <w:b w:val="0"/>
          <w:bCs w:val="0"/>
          <w:szCs w:val="24"/>
        </w:rPr>
      </w:pPr>
    </w:p>
    <w:p w:rsidR="008542BE" w:rsidRDefault="008542BE" w:rsidP="008542BE">
      <w:pPr>
        <w:pStyle w:val="afffff0"/>
        <w:spacing w:after="0"/>
        <w:jc w:val="left"/>
        <w:rPr>
          <w:b w:val="0"/>
          <w:bCs w:val="0"/>
          <w:szCs w:val="24"/>
        </w:rPr>
      </w:pPr>
    </w:p>
    <w:p w:rsidR="008542BE" w:rsidRDefault="008542BE" w:rsidP="008542BE">
      <w:pPr>
        <w:pStyle w:val="afffff0"/>
        <w:spacing w:after="0"/>
        <w:jc w:val="left"/>
        <w:rPr>
          <w:b w:val="0"/>
          <w:bCs w:val="0"/>
          <w:szCs w:val="24"/>
        </w:rPr>
      </w:pPr>
    </w:p>
    <w:p w:rsidR="008542BE" w:rsidRDefault="008542BE" w:rsidP="008542BE">
      <w:pPr>
        <w:pStyle w:val="afffff0"/>
        <w:spacing w:after="0"/>
        <w:jc w:val="left"/>
        <w:rPr>
          <w:b w:val="0"/>
          <w:bCs w:val="0"/>
          <w:szCs w:val="24"/>
        </w:rPr>
        <w:sectPr w:rsidR="008542BE" w:rsidSect="00702137">
          <w:headerReference w:type="default" r:id="rId22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381"/>
        </w:sectPr>
      </w:pPr>
    </w:p>
    <w:p w:rsidR="008542BE" w:rsidRDefault="008542BE" w:rsidP="008542BE">
      <w:pPr>
        <w:pStyle w:val="afffff0"/>
        <w:spacing w:after="0"/>
        <w:jc w:val="left"/>
        <w:rPr>
          <w:b w:val="0"/>
          <w:bCs w:val="0"/>
          <w:szCs w:val="24"/>
        </w:rPr>
      </w:pPr>
    </w:p>
    <w:p w:rsidR="00702137" w:rsidRPr="00F2598F" w:rsidRDefault="00702137" w:rsidP="00341A3C">
      <w:pPr>
        <w:pStyle w:val="afffff0"/>
        <w:spacing w:after="0"/>
        <w:rPr>
          <w:b w:val="0"/>
          <w:szCs w:val="24"/>
        </w:rPr>
      </w:pPr>
      <w:r w:rsidRPr="00F2598F">
        <w:rPr>
          <w:b w:val="0"/>
          <w:bCs w:val="0"/>
          <w:szCs w:val="24"/>
        </w:rPr>
        <w:t>Приложение</w:t>
      </w:r>
      <w:r w:rsidR="00B00957">
        <w:rPr>
          <w:b w:val="0"/>
          <w:bCs w:val="0"/>
          <w:szCs w:val="24"/>
        </w:rPr>
        <w:t xml:space="preserve"> 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8</w:t>
      </w:r>
      <w:bookmarkEnd w:id="185"/>
    </w:p>
    <w:p w:rsidR="00702137" w:rsidRDefault="00B00957" w:rsidP="00341A3C">
      <w:pPr>
        <w:pStyle w:val="affe"/>
        <w:spacing w:after="0" w:line="240" w:lineRule="auto"/>
        <w:ind w:left="9781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к а</w:t>
      </w:r>
      <w:r w:rsidR="00702137" w:rsidRPr="00F2598F">
        <w:rPr>
          <w:b w:val="0"/>
          <w:bCs/>
          <w:szCs w:val="24"/>
        </w:rPr>
        <w:t>дминистратив</w:t>
      </w:r>
      <w:r>
        <w:rPr>
          <w:b w:val="0"/>
          <w:bCs/>
          <w:szCs w:val="24"/>
        </w:rPr>
        <w:t>ному регламенту предоставления м</w:t>
      </w:r>
      <w:r w:rsidR="00702137" w:rsidRPr="00F2598F">
        <w:rPr>
          <w:b w:val="0"/>
          <w:bCs/>
          <w:szCs w:val="24"/>
        </w:rPr>
        <w:t xml:space="preserve">униципальной услуги «Прием в муниципальные образовательные организации </w:t>
      </w:r>
      <w:r w:rsidR="00341A3C">
        <w:rPr>
          <w:b w:val="0"/>
          <w:bCs/>
          <w:szCs w:val="24"/>
        </w:rPr>
        <w:t>Лесозаводского городского округа</w:t>
      </w:r>
      <w:r w:rsidR="00702137"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="00702137" w:rsidRPr="009A6BAB">
        <w:rPr>
          <w:b w:val="0"/>
        </w:rPr>
        <w:t>, а также программы спортивной подготовки</w:t>
      </w:r>
      <w:r w:rsidR="00702137" w:rsidRPr="00F2598F">
        <w:rPr>
          <w:b w:val="0"/>
          <w:bCs/>
          <w:szCs w:val="24"/>
        </w:rPr>
        <w:t>»</w:t>
      </w:r>
    </w:p>
    <w:p w:rsidR="00702137" w:rsidRDefault="00702137" w:rsidP="00702137">
      <w:pPr>
        <w:pStyle w:val="afffff0"/>
        <w:spacing w:after="0"/>
        <w:ind w:left="9781"/>
        <w:jc w:val="left"/>
        <w:rPr>
          <w:b w:val="0"/>
          <w:bCs w:val="0"/>
          <w:szCs w:val="24"/>
        </w:rPr>
      </w:pPr>
    </w:p>
    <w:p w:rsidR="00702137" w:rsidRPr="003276C3" w:rsidRDefault="00702137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6" w:name="_Toc83023836"/>
      <w:r w:rsidRPr="003276C3">
        <w:rPr>
          <w:bCs/>
          <w:sz w:val="24"/>
          <w:szCs w:val="24"/>
        </w:rPr>
        <w:t>Описание документов, необходимых для предоставления Муниципальной услуги</w:t>
      </w:r>
      <w:bookmarkEnd w:id="186"/>
    </w:p>
    <w:p w:rsidR="00702137" w:rsidRPr="003276C3" w:rsidRDefault="00702137" w:rsidP="00702137">
      <w:pPr>
        <w:suppressAutoHyphens/>
        <w:adjustRightInd w:val="0"/>
        <w:ind w:firstLine="540"/>
        <w:jc w:val="center"/>
        <w:rPr>
          <w:sz w:val="24"/>
          <w:szCs w:val="24"/>
          <w:lang w:eastAsia="ar-SA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702137" w:rsidRPr="003276C3" w:rsidTr="000F6DF1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через </w:t>
            </w:r>
            <w:r>
              <w:rPr>
                <w:sz w:val="24"/>
                <w:szCs w:val="24"/>
              </w:rPr>
              <w:t>ЕПГУ (РПГУ)</w:t>
            </w:r>
          </w:p>
          <w:p w:rsidR="00702137" w:rsidRPr="003276C3" w:rsidRDefault="00702137" w:rsidP="000F6DF1">
            <w:pPr>
              <w:spacing w:line="10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702137" w:rsidRPr="003276C3" w:rsidTr="000F6DF1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4</w:t>
            </w:r>
          </w:p>
        </w:tc>
      </w:tr>
      <w:tr w:rsidR="00702137" w:rsidRPr="003276C3" w:rsidTr="000F6DF1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3276C3">
              <w:rPr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702137" w:rsidRPr="003276C3" w:rsidTr="000F6DF1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Запрос должен быть оформлен по форме, указанной </w:t>
            </w:r>
            <w:r>
              <w:rPr>
                <w:sz w:val="24"/>
                <w:szCs w:val="24"/>
              </w:rPr>
              <w:br/>
            </w:r>
            <w:r w:rsidR="00B00957">
              <w:rPr>
                <w:sz w:val="24"/>
                <w:szCs w:val="24"/>
              </w:rPr>
              <w:t>в п</w:t>
            </w:r>
            <w:r w:rsidRPr="003276C3">
              <w:rPr>
                <w:sz w:val="24"/>
                <w:szCs w:val="24"/>
              </w:rPr>
              <w:t xml:space="preserve">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подаче заполняется электронная форма Запроса</w:t>
            </w:r>
          </w:p>
        </w:tc>
      </w:tr>
      <w:tr w:rsidR="00702137" w:rsidRPr="003276C3" w:rsidTr="000F6DF1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Российской Федерации от 08.07.1997 № 828 «Об утверждении Положения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</w:tr>
      <w:tr w:rsidR="00702137" w:rsidRPr="003276C3" w:rsidTr="000F6DF1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28.08.1974 № 677 «Об утверждении Положения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паспортной системе в СССР».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конкретных обстоятельств (постановление Правительства Российской Федерации от 24.02.2009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№ 153 «О признании действительными до 1 июля 2009 г. паспортов гражданина СССР образца 1974 года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для некоторых категорий иностранных граждан и лиц </w:t>
            </w:r>
            <w:r w:rsidRPr="003276C3">
              <w:rPr>
                <w:sz w:val="24"/>
                <w:szCs w:val="24"/>
              </w:rPr>
              <w:lastRenderedPageBreak/>
              <w:t>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3276C3">
              <w:t xml:space="preserve"> </w:t>
            </w:r>
            <w:r w:rsidRPr="003276C3">
              <w:rPr>
                <w:sz w:val="24"/>
                <w:szCs w:val="24"/>
              </w:rPr>
              <w:t xml:space="preserve">удостоверение личности военнослужащего Российской Федерации; </w:t>
            </w:r>
            <w:r w:rsidRPr="003276C3">
              <w:rPr>
                <w:sz w:val="24"/>
                <w:szCs w:val="24"/>
              </w:rPr>
              <w:lastRenderedPageBreak/>
              <w:t>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3276C3">
              <w:rPr>
                <w:sz w:val="24"/>
                <w:szCs w:val="24"/>
              </w:rPr>
              <w:br/>
      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21.09.2017 № 732 «О свидетельстве о рассмотрении ходатайства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утверждена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предоставлении временного убежища на территории Российской </w:t>
            </w:r>
            <w:r w:rsidRPr="003276C3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бланка утверждена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</w:t>
            </w:r>
            <w:r w:rsidRPr="003276C3">
              <w:rPr>
                <w:sz w:val="24"/>
                <w:szCs w:val="24"/>
              </w:rPr>
              <w:lastRenderedPageBreak/>
              <w:t xml:space="preserve">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3276C3">
              <w:rPr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702137" w:rsidRPr="003276C3" w:rsidRDefault="00702137" w:rsidP="000F6DF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Документ, подтверждающий  полномочия Заявителя</w:t>
            </w: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Доверенность должна быть оформлена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должен содержать: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наименование уполномоченного органа опеки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попечительства;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реквизиты распорядительного акта (дата, номер);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подпись руководителя уполномоченного органа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Орган, выдавший доверенность;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Серию и (или) номер документа;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 лица, которому документ выдан;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Ф.И.О. опекаемого (подопечного);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Дату выдачи, подпись лица, выдавшего документ, печать. 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 документом дополнительно предъявляется: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документ, удостоверяющий личность опекуна (попечителя);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02137" w:rsidRPr="003276C3" w:rsidTr="000F6DF1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Российской Федерации от 08.07.1997 № 828 </w:t>
            </w:r>
            <w:r w:rsidRPr="003276C3">
              <w:rPr>
                <w:sz w:val="24"/>
                <w:szCs w:val="24"/>
              </w:rPr>
              <w:br/>
              <w:t xml:space="preserve">«Об утверждении Положения о 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02137" w:rsidRPr="003276C3" w:rsidTr="000F6DF1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02137" w:rsidRPr="003276C3" w:rsidTr="000F6DF1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02137" w:rsidRPr="003276C3" w:rsidTr="000F6DF1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</w:t>
            </w:r>
            <w:r w:rsidRPr="003276C3">
              <w:rPr>
                <w:sz w:val="24"/>
                <w:szCs w:val="24"/>
              </w:rPr>
              <w:lastRenderedPageBreak/>
              <w:t xml:space="preserve">выданный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удостоверенный штампом «апостиль» компетентным органом иностранного государства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удостоверенным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 xml:space="preserve">. При подаче посредством ЕПГУ данные заполняются в поля </w:t>
            </w:r>
            <w:r>
              <w:rPr>
                <w:sz w:val="24"/>
                <w:szCs w:val="24"/>
              </w:rPr>
              <w:lastRenderedPageBreak/>
              <w:t>интерактивной формы</w:t>
            </w:r>
          </w:p>
        </w:tc>
      </w:tr>
      <w:tr w:rsidR="00702137" w:rsidRPr="003276C3" w:rsidTr="000F6DF1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2137" w:rsidRPr="003276C3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компетентным органом иностранного государства, переведенный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на русский язык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02137" w:rsidRPr="003276C3" w:rsidTr="000F6DF1">
        <w:trPr>
          <w:trHeight w:val="133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в системе индивидуального </w:t>
            </w:r>
            <w:r w:rsidRPr="005D07F8">
              <w:rPr>
                <w:sz w:val="24"/>
                <w:szCs w:val="24"/>
              </w:rPr>
              <w:lastRenderedPageBreak/>
              <w:t>(персонифицированного) учета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702137" w:rsidRPr="001C2CFE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</w:t>
            </w:r>
            <w:r>
              <w:rPr>
                <w:sz w:val="24"/>
                <w:szCs w:val="24"/>
              </w:rPr>
              <w:br/>
            </w:r>
            <w:r w:rsidRPr="005D07F8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bCs/>
                <w:sz w:val="24"/>
                <w:szCs w:val="24"/>
              </w:rPr>
              <w:t xml:space="preserve"> либо </w:t>
            </w:r>
            <w:r>
              <w:rPr>
                <w:bCs/>
                <w:sz w:val="24"/>
                <w:szCs w:val="24"/>
              </w:rPr>
              <w:lastRenderedPageBreak/>
              <w:t>Свидетельство обязательного пенсионного страхования, содержащие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sz w:val="24"/>
                <w:szCs w:val="24"/>
              </w:rPr>
              <w:t xml:space="preserve"> либо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>, подтверждающ</w:t>
            </w:r>
            <w:r>
              <w:rPr>
                <w:rStyle w:val="blk"/>
                <w:sz w:val="24"/>
                <w:szCs w:val="24"/>
              </w:rPr>
              <w:t>ий</w:t>
            </w:r>
            <w:r w:rsidRPr="001C2CFE">
              <w:rPr>
                <w:rStyle w:val="blk"/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содержащий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702137" w:rsidRPr="001C2CFE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1C2CFE">
              <w:rPr>
                <w:sz w:val="24"/>
                <w:szCs w:val="24"/>
              </w:rPr>
              <w:lastRenderedPageBreak/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для идентификации и аутентификации сведений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о физическом лице при предоставлении государственных и муниципальных услуг и исполнении </w:t>
            </w:r>
            <w:r w:rsidRPr="001C2CFE">
              <w:rPr>
                <w:sz w:val="24"/>
                <w:szCs w:val="24"/>
              </w:rPr>
              <w:lastRenderedPageBreak/>
              <w:t xml:space="preserve">государственных и муниципальных функций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в соответствии с </w:t>
            </w:r>
            <w:r w:rsidRPr="009D05F1">
              <w:rPr>
                <w:bCs/>
                <w:sz w:val="24"/>
                <w:szCs w:val="24"/>
              </w:rPr>
              <w:t>Федеральным законом от 01.04.1996 № 27-ФЗ  "Об индивидуальном (персонифицированном) учете в системе обязательного пенсионного страхования"</w:t>
            </w:r>
            <w:r w:rsidRPr="001C2CFE">
              <w:rPr>
                <w:sz w:val="24"/>
                <w:szCs w:val="24"/>
              </w:rPr>
              <w:t xml:space="preserve">. 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9D05F1">
              <w:rPr>
                <w:bCs/>
                <w:sz w:val="24"/>
                <w:szCs w:val="24"/>
              </w:rPr>
              <w:t xml:space="preserve">Федерального закона от 01.04.2019 № 48-ФЗ </w:t>
            </w:r>
            <w:r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 внесении изменений в Федеральный закон </w:t>
            </w:r>
            <w:r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"Об индивидуальном (персонифицированном) учете </w:t>
            </w:r>
            <w:r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в системе обязательного пенсионного страхования" </w:t>
            </w:r>
            <w:r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>и отдельные законодательные акты Российской Федерации"</w:t>
            </w:r>
            <w:r w:rsidRPr="001C2CFE">
              <w:rPr>
                <w:sz w:val="24"/>
                <w:szCs w:val="24"/>
              </w:rPr>
              <w:t xml:space="preserve">), либо в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в соответствии с постановлением Правления ПФР </w:t>
            </w:r>
            <w:r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от 13.06.2019 N 335п "Об утверждении формы документа, подтверждающего регистрацию в системе индивидуального (персонифицированного) учета, </w:t>
            </w:r>
            <w:r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и порядка его оформления в форме электронного документа"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02137" w:rsidRPr="003276C3" w:rsidTr="000F6DF1">
        <w:trPr>
          <w:trHeight w:val="301"/>
        </w:trPr>
        <w:tc>
          <w:tcPr>
            <w:tcW w:w="1812" w:type="dxa"/>
            <w:shd w:val="clear" w:color="auto" w:fill="FFFFFF"/>
          </w:tcPr>
          <w:p w:rsidR="00702137" w:rsidRPr="003276C3" w:rsidRDefault="00702137" w:rsidP="000F6DF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Документы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об отсутствии противопоказаний для </w:t>
            </w:r>
            <w:r w:rsidRPr="003276C3">
              <w:rPr>
                <w:sz w:val="24"/>
                <w:szCs w:val="24"/>
              </w:rPr>
              <w:lastRenderedPageBreak/>
              <w:t>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справка по форме № 086-у, утвержденная приказом Минздрава России от 15.12.2014 № 834н </w:t>
            </w:r>
            <w:r w:rsidRPr="003276C3">
              <w:rPr>
                <w:sz w:val="24"/>
                <w:szCs w:val="24"/>
              </w:rPr>
              <w:br/>
              <w:t xml:space="preserve">«Об утверждении унифицированных форм медицинской </w:t>
            </w:r>
            <w:r w:rsidRPr="003276C3">
              <w:rPr>
                <w:sz w:val="24"/>
                <w:szCs w:val="24"/>
              </w:rPr>
              <w:lastRenderedPageBreak/>
              <w:t xml:space="preserve">документации, используемых в медицинских организациях, оказывающих медицинскую помощь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амбулаторных условиях, и порядков п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Предоставляется оригинал документа в Организацию</w:t>
            </w:r>
          </w:p>
        </w:tc>
      </w:tr>
      <w:tr w:rsidR="00702137" w:rsidRPr="003276C3" w:rsidTr="000F6DF1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b/>
                <w:bCs/>
                <w:sz w:val="24"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702137" w:rsidRPr="003276C3" w:rsidTr="000F6DF1">
        <w:trPr>
          <w:trHeight w:val="1278"/>
        </w:trPr>
        <w:tc>
          <w:tcPr>
            <w:tcW w:w="1812" w:type="dxa"/>
            <w:shd w:val="clear" w:color="auto" w:fill="FFFFFF"/>
          </w:tcPr>
          <w:p w:rsidR="00702137" w:rsidRPr="003276C3" w:rsidRDefault="00702137" w:rsidP="000F6DF1">
            <w:pPr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702137" w:rsidRPr="003276C3" w:rsidRDefault="00702137" w:rsidP="000F6DF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702137" w:rsidRPr="003276C3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969" w:type="dxa"/>
            <w:shd w:val="clear" w:color="auto" w:fill="FFFFFF"/>
          </w:tcPr>
          <w:p w:rsidR="00702137" w:rsidRPr="003276C3" w:rsidRDefault="00702137" w:rsidP="00C40E4B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Запрашивается </w:t>
            </w:r>
            <w:r w:rsidR="00C40E4B">
              <w:rPr>
                <w:sz w:val="24"/>
                <w:szCs w:val="24"/>
              </w:rPr>
              <w:t>в</w:t>
            </w:r>
            <w:r w:rsidRPr="003276C3">
              <w:rPr>
                <w:sz w:val="24"/>
                <w:szCs w:val="24"/>
              </w:rPr>
              <w:t xml:space="preserve"> </w:t>
            </w:r>
            <w:r w:rsidR="00C40E4B">
              <w:rPr>
                <w:sz w:val="24"/>
                <w:szCs w:val="24"/>
              </w:rPr>
              <w:t>МОЦ</w:t>
            </w:r>
          </w:p>
        </w:tc>
      </w:tr>
    </w:tbl>
    <w:p w:rsidR="00702137" w:rsidRPr="003276C3" w:rsidRDefault="00702137" w:rsidP="00702137">
      <w:pPr>
        <w:jc w:val="center"/>
        <w:rPr>
          <w:b/>
          <w:sz w:val="24"/>
          <w:szCs w:val="24"/>
        </w:rPr>
      </w:pPr>
    </w:p>
    <w:p w:rsidR="00702137" w:rsidRDefault="00702137" w:rsidP="00702137">
      <w:pPr>
        <w:spacing w:line="240" w:lineRule="auto"/>
        <w:rPr>
          <w:bCs/>
          <w:sz w:val="24"/>
          <w:szCs w:val="24"/>
        </w:rPr>
      </w:pPr>
    </w:p>
    <w:p w:rsidR="00702137" w:rsidRDefault="00702137" w:rsidP="00702137">
      <w:pPr>
        <w:spacing w:line="240" w:lineRule="auto"/>
        <w:rPr>
          <w:bCs/>
          <w:sz w:val="24"/>
          <w:szCs w:val="24"/>
        </w:rPr>
      </w:pPr>
    </w:p>
    <w:p w:rsidR="00702137" w:rsidRDefault="00702137" w:rsidP="00702137">
      <w:pPr>
        <w:spacing w:line="240" w:lineRule="auto"/>
        <w:rPr>
          <w:bCs/>
          <w:sz w:val="24"/>
          <w:szCs w:val="24"/>
        </w:rPr>
      </w:pPr>
    </w:p>
    <w:p w:rsidR="00702137" w:rsidRDefault="00702137" w:rsidP="00702137">
      <w:pPr>
        <w:spacing w:line="240" w:lineRule="auto"/>
        <w:rPr>
          <w:bCs/>
          <w:sz w:val="24"/>
          <w:szCs w:val="24"/>
        </w:rPr>
      </w:pPr>
    </w:p>
    <w:p w:rsidR="00702137" w:rsidRDefault="00702137" w:rsidP="00702137">
      <w:pPr>
        <w:spacing w:line="240" w:lineRule="auto"/>
        <w:rPr>
          <w:bCs/>
          <w:sz w:val="24"/>
          <w:szCs w:val="24"/>
        </w:rPr>
      </w:pPr>
    </w:p>
    <w:p w:rsidR="00702137" w:rsidRDefault="00702137" w:rsidP="00702137">
      <w:pPr>
        <w:spacing w:line="240" w:lineRule="auto"/>
        <w:rPr>
          <w:bCs/>
          <w:sz w:val="24"/>
          <w:szCs w:val="24"/>
        </w:rPr>
      </w:pPr>
    </w:p>
    <w:p w:rsidR="00702137" w:rsidRDefault="00702137" w:rsidP="00702137">
      <w:pPr>
        <w:pStyle w:val="a3"/>
      </w:pPr>
    </w:p>
    <w:p w:rsidR="00702137" w:rsidRDefault="00702137" w:rsidP="00702137">
      <w:pPr>
        <w:pStyle w:val="a3"/>
      </w:pPr>
    </w:p>
    <w:p w:rsidR="00702137" w:rsidRDefault="00702137" w:rsidP="00702137">
      <w:pPr>
        <w:pStyle w:val="a3"/>
      </w:pPr>
    </w:p>
    <w:p w:rsidR="00702137" w:rsidRDefault="00702137" w:rsidP="00702137">
      <w:pPr>
        <w:pStyle w:val="a3"/>
      </w:pPr>
    </w:p>
    <w:p w:rsidR="00341A3C" w:rsidRDefault="00341A3C" w:rsidP="00702137">
      <w:pPr>
        <w:pStyle w:val="a3"/>
      </w:pPr>
    </w:p>
    <w:p w:rsidR="00341A3C" w:rsidRDefault="00341A3C" w:rsidP="00702137">
      <w:pPr>
        <w:pStyle w:val="a3"/>
      </w:pPr>
    </w:p>
    <w:p w:rsidR="00702137" w:rsidRDefault="00702137" w:rsidP="00702137">
      <w:pPr>
        <w:pStyle w:val="a3"/>
      </w:pPr>
    </w:p>
    <w:p w:rsidR="00702137" w:rsidRPr="006D26CE" w:rsidRDefault="00702137" w:rsidP="00702137">
      <w:pPr>
        <w:pStyle w:val="a3"/>
      </w:pPr>
    </w:p>
    <w:p w:rsidR="00702137" w:rsidRPr="00F2598F" w:rsidRDefault="00702137" w:rsidP="00702137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87" w:name="_Toc83023837"/>
      <w:r w:rsidRPr="00F2598F">
        <w:rPr>
          <w:b w:val="0"/>
          <w:bCs w:val="0"/>
          <w:szCs w:val="24"/>
        </w:rPr>
        <w:lastRenderedPageBreak/>
        <w:t>Приложение</w:t>
      </w:r>
      <w:r>
        <w:rPr>
          <w:b w:val="0"/>
          <w:bCs w:val="0"/>
          <w:szCs w:val="24"/>
        </w:rPr>
        <w:t xml:space="preserve"> 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9</w:t>
      </w:r>
      <w:bookmarkEnd w:id="187"/>
    </w:p>
    <w:p w:rsidR="00702137" w:rsidRDefault="008509EA" w:rsidP="00341A3C">
      <w:pPr>
        <w:pStyle w:val="affe"/>
        <w:spacing w:after="0" w:line="240" w:lineRule="auto"/>
        <w:ind w:left="9781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к а</w:t>
      </w:r>
      <w:r w:rsidR="00702137" w:rsidRPr="00F2598F">
        <w:rPr>
          <w:b w:val="0"/>
          <w:bCs/>
          <w:szCs w:val="24"/>
        </w:rPr>
        <w:t>дминистративному регламенту предо</w:t>
      </w:r>
      <w:r>
        <w:rPr>
          <w:b w:val="0"/>
          <w:bCs/>
          <w:szCs w:val="24"/>
        </w:rPr>
        <w:t>ставления м</w:t>
      </w:r>
      <w:r w:rsidR="00341A3C">
        <w:rPr>
          <w:b w:val="0"/>
          <w:bCs/>
          <w:szCs w:val="24"/>
        </w:rPr>
        <w:t xml:space="preserve">униципальной услуги </w:t>
      </w:r>
      <w:r w:rsidR="00702137"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 w:rsidR="00702137">
        <w:rPr>
          <w:b w:val="0"/>
          <w:bCs/>
          <w:szCs w:val="24"/>
        </w:rPr>
        <w:t>субъекта Российской Федерации</w:t>
      </w:r>
      <w:r w:rsidR="00341A3C">
        <w:rPr>
          <w:b w:val="0"/>
          <w:bCs/>
          <w:szCs w:val="24"/>
        </w:rPr>
        <w:t xml:space="preserve">, реализующие дополнительные </w:t>
      </w:r>
      <w:r w:rsidR="00702137" w:rsidRPr="00F2598F">
        <w:rPr>
          <w:b w:val="0"/>
          <w:bCs/>
          <w:szCs w:val="24"/>
        </w:rPr>
        <w:t>общеобразовательные программы</w:t>
      </w:r>
      <w:r w:rsidR="00702137" w:rsidRPr="009A6BAB">
        <w:rPr>
          <w:b w:val="0"/>
        </w:rPr>
        <w:t>, а также программы спортивной подготовки</w:t>
      </w:r>
      <w:r w:rsidR="00702137" w:rsidRPr="00F2598F">
        <w:rPr>
          <w:b w:val="0"/>
          <w:bCs/>
          <w:szCs w:val="24"/>
        </w:rPr>
        <w:t>»</w:t>
      </w:r>
    </w:p>
    <w:p w:rsidR="00702137" w:rsidRPr="00F2598F" w:rsidRDefault="00702137" w:rsidP="00702137">
      <w:pPr>
        <w:pStyle w:val="affffc"/>
        <w:jc w:val="center"/>
        <w:rPr>
          <w:b/>
          <w:bCs/>
          <w:sz w:val="24"/>
          <w:szCs w:val="24"/>
        </w:rPr>
      </w:pPr>
    </w:p>
    <w:p w:rsidR="00702137" w:rsidRPr="00CF6448" w:rsidRDefault="00702137" w:rsidP="00702137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8" w:name="_Toc83023838"/>
      <w:r w:rsidRPr="00CF6448">
        <w:rPr>
          <w:bCs/>
          <w:sz w:val="24"/>
          <w:szCs w:val="24"/>
        </w:rPr>
        <w:t xml:space="preserve">Порядок выполнения административных действий при обращении Заявителя посредством </w:t>
      </w:r>
      <w:r>
        <w:rPr>
          <w:bCs/>
          <w:sz w:val="24"/>
          <w:szCs w:val="24"/>
        </w:rPr>
        <w:t>ЕПГУ (РПГУ)</w:t>
      </w:r>
      <w:bookmarkEnd w:id="188"/>
    </w:p>
    <w:p w:rsidR="00702137" w:rsidRPr="00F2598F" w:rsidRDefault="00702137" w:rsidP="00702137">
      <w:pPr>
        <w:pStyle w:val="affffc"/>
        <w:ind w:firstLine="0"/>
        <w:rPr>
          <w:b/>
          <w:bCs/>
          <w:sz w:val="24"/>
          <w:szCs w:val="24"/>
        </w:rPr>
      </w:pPr>
    </w:p>
    <w:p w:rsidR="00702137" w:rsidRDefault="00702137" w:rsidP="00702137">
      <w:pPr>
        <w:pStyle w:val="affffc"/>
        <w:numPr>
          <w:ilvl w:val="2"/>
          <w:numId w:val="7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Прием и регистрация За</w:t>
      </w:r>
      <w:r>
        <w:rPr>
          <w:b/>
          <w:bCs/>
          <w:sz w:val="24"/>
          <w:szCs w:val="24"/>
        </w:rPr>
        <w:t>проса</w:t>
      </w:r>
      <w:r w:rsidRPr="00F2598F">
        <w:rPr>
          <w:b/>
          <w:bCs/>
          <w:sz w:val="24"/>
          <w:szCs w:val="24"/>
        </w:rPr>
        <w:t xml:space="preserve"> и документов, необходимых для предоставления Муниципальной услуги</w:t>
      </w:r>
    </w:p>
    <w:p w:rsidR="00702137" w:rsidRPr="00F2598F" w:rsidRDefault="00702137" w:rsidP="00702137">
      <w:pPr>
        <w:pStyle w:val="affffc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702137" w:rsidRPr="00F2598F" w:rsidTr="000F6DF1">
        <w:tc>
          <w:tcPr>
            <w:tcW w:w="1843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 выполнения</w:t>
            </w:r>
          </w:p>
        </w:tc>
        <w:tc>
          <w:tcPr>
            <w:tcW w:w="1722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702137" w:rsidRPr="00F2598F" w:rsidTr="000F6DF1">
        <w:tc>
          <w:tcPr>
            <w:tcW w:w="1843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 (РПГУ)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ИС/Организация</w:t>
            </w:r>
          </w:p>
          <w:p w:rsidR="00702137" w:rsidRDefault="00702137" w:rsidP="000F6DF1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702137" w:rsidRPr="00341A3C" w:rsidDel="006F40A6" w:rsidRDefault="00702137" w:rsidP="000F6DF1">
            <w:pPr>
              <w:pStyle w:val="2f3"/>
              <w:rPr>
                <w:rFonts w:ascii="Times New Roman" w:hAnsi="Times New Roman" w:cs="Times New Roman"/>
                <w:sz w:val="24"/>
              </w:rPr>
            </w:pPr>
            <w:r w:rsidRPr="00341A3C">
              <w:rPr>
                <w:rFonts w:ascii="Times New Roman" w:hAnsi="Times New Roman" w:cs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341A3C">
              <w:rPr>
                <w:rFonts w:ascii="Times New Roman" w:hAnsi="Times New Roman" w:cs="Times New Roman"/>
                <w:sz w:val="24"/>
              </w:rPr>
              <w:br/>
              <w:t>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702137" w:rsidRPr="00341A3C" w:rsidRDefault="00702137" w:rsidP="000F6DF1">
            <w:pPr>
              <w:pStyle w:val="2f3"/>
              <w:jc w:val="both"/>
              <w:rPr>
                <w:rFonts w:ascii="Times New Roman" w:hAnsi="Times New Roman" w:cs="Times New Roman"/>
                <w:sz w:val="24"/>
              </w:rPr>
            </w:pPr>
            <w:r w:rsidRPr="00341A3C">
              <w:rPr>
                <w:rFonts w:ascii="Times New Roman" w:hAnsi="Times New Roman" w:cs="Times New Roman"/>
                <w:sz w:val="24"/>
              </w:rPr>
              <w:t xml:space="preserve">Запрос и прилагаемые документы поступают </w:t>
            </w:r>
            <w:r w:rsidRPr="00341A3C">
              <w:rPr>
                <w:rFonts w:ascii="Times New Roman" w:hAnsi="Times New Roman" w:cs="Times New Roman"/>
                <w:sz w:val="24"/>
              </w:rPr>
              <w:br/>
              <w:t>в интегрированную с ЕАИС ДО (РПГУ) ИС.</w:t>
            </w:r>
          </w:p>
          <w:p w:rsidR="00702137" w:rsidRPr="00341A3C" w:rsidRDefault="00702137" w:rsidP="000F6DF1">
            <w:pPr>
              <w:pStyle w:val="2f3"/>
              <w:jc w:val="both"/>
              <w:rPr>
                <w:rFonts w:ascii="Times New Roman" w:hAnsi="Times New Roman" w:cs="Times New Roman"/>
                <w:sz w:val="24"/>
              </w:rPr>
            </w:pPr>
            <w:r w:rsidRPr="00341A3C">
              <w:rPr>
                <w:rFonts w:ascii="Times New Roman" w:hAnsi="Times New Roman" w:cs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702137" w:rsidRPr="00F2598F" w:rsidRDefault="00702137" w:rsidP="000F6DF1">
            <w:pPr>
              <w:pStyle w:val="2f3"/>
              <w:jc w:val="both"/>
              <w:rPr>
                <w:sz w:val="24"/>
              </w:rPr>
            </w:pPr>
            <w:r w:rsidRPr="00341A3C">
              <w:rPr>
                <w:rFonts w:ascii="Times New Roman" w:hAnsi="Times New Roman" w:cs="Times New Roman"/>
                <w:sz w:val="24"/>
              </w:rPr>
              <w:t xml:space="preserve">Результат фиксируется в электронной форме </w:t>
            </w:r>
            <w:r w:rsidRPr="00341A3C">
              <w:rPr>
                <w:rFonts w:ascii="Times New Roman" w:hAnsi="Times New Roman" w:cs="Times New Roman"/>
                <w:sz w:val="24"/>
              </w:rPr>
              <w:br/>
              <w:t>в ИС</w:t>
            </w:r>
            <w:r>
              <w:rPr>
                <w:sz w:val="24"/>
              </w:rPr>
              <w:t xml:space="preserve"> </w:t>
            </w:r>
          </w:p>
        </w:tc>
      </w:tr>
      <w:tr w:rsidR="00702137" w:rsidRPr="00F2598F" w:rsidTr="000F6DF1">
        <w:tc>
          <w:tcPr>
            <w:tcW w:w="1843" w:type="dxa"/>
            <w:vMerge w:val="restart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4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перечню документов, 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конкретного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702137" w:rsidRPr="00F2598F" w:rsidRDefault="00702137" w:rsidP="000F6DF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При поступлении документов с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за прием и проверку поступивших документов, в целях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 проводит предварительную проверку:</w:t>
            </w:r>
          </w:p>
          <w:p w:rsidR="00702137" w:rsidRPr="00F2598F" w:rsidRDefault="00702137" w:rsidP="000F6DF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1) у</w:t>
            </w:r>
            <w:r>
              <w:rPr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702137" w:rsidRDefault="00702137" w:rsidP="000F6DF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 xml:space="preserve">проверяет правильность оформления </w:t>
            </w:r>
            <w:r w:rsidRPr="00F2598F">
              <w:rPr>
                <w:sz w:val="24"/>
                <w:szCs w:val="24"/>
              </w:rPr>
              <w:lastRenderedPageBreak/>
              <w:t>За</w:t>
            </w:r>
            <w:r>
              <w:rPr>
                <w:sz w:val="24"/>
                <w:szCs w:val="24"/>
              </w:rPr>
              <w:t>проса</w:t>
            </w:r>
            <w:r w:rsidRPr="00F2598F">
              <w:rPr>
                <w:sz w:val="24"/>
                <w:szCs w:val="24"/>
              </w:rPr>
              <w:t xml:space="preserve">, наличие приложенного электронного образа свидетельства о рождении либо документа, удостоверяющего личность несовершеннолетнего, и соответствие </w:t>
            </w:r>
          </w:p>
          <w:p w:rsidR="00702137" w:rsidRPr="00F2598F" w:rsidRDefault="00702137" w:rsidP="000F6DF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их установленным Администр</w:t>
            </w:r>
            <w:r>
              <w:rPr>
                <w:sz w:val="24"/>
                <w:szCs w:val="24"/>
              </w:rPr>
              <w:t>ативным регламентом требованиям (кроме Запросов, поданных посредством ЕПГУ);</w:t>
            </w:r>
          </w:p>
          <w:p w:rsidR="00702137" w:rsidRPr="00F2598F" w:rsidRDefault="00702137" w:rsidP="000F6DF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F2598F">
              <w:rPr>
                <w:sz w:val="24"/>
                <w:szCs w:val="24"/>
              </w:rPr>
              <w:t xml:space="preserve">роверяет наличие сертификата дополнительного образования, в случае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его отсутствия проверяет возможность выдачи Заявителю сертификата дополнительного образования</w:t>
            </w:r>
            <w:r>
              <w:rPr>
                <w:sz w:val="24"/>
                <w:szCs w:val="24"/>
              </w:rPr>
              <w:t xml:space="preserve"> (кроме Запросов, поданных посредством ЕПГУ).</w:t>
            </w:r>
          </w:p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>
              <w:rPr>
                <w:sz w:val="24"/>
                <w:szCs w:val="24"/>
              </w:rPr>
              <w:br/>
              <w:t>в приеме документов,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подразделом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_Hlk20900714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E5E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приеме документов с указанием причин отказа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не позднее первого рабочего дня, следующего за днем подачи Запроса через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>.</w:t>
            </w:r>
          </w:p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В случае отсутствия основания для отказа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приеме документов, </w:t>
            </w:r>
            <w:r>
              <w:rPr>
                <w:sz w:val="24"/>
                <w:szCs w:val="24"/>
              </w:rPr>
              <w:t>необходимых для предоставления Муниципальной услуги, работник</w:t>
            </w:r>
            <w:r w:rsidRPr="00F2598F">
              <w:rPr>
                <w:sz w:val="24"/>
                <w:szCs w:val="24"/>
              </w:rPr>
              <w:t xml:space="preserve"> Организации регистрирует Запрос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ИС, о чем Заявитель уведомляется в Личном кабинете на ЕПГУ (РПГУ).</w:t>
            </w:r>
          </w:p>
          <w:p w:rsidR="00702137" w:rsidRDefault="00702137" w:rsidP="000F6DF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Результатами административного действия являются регистрация Запроса </w:t>
            </w:r>
            <w:r>
              <w:rPr>
                <w:sz w:val="24"/>
                <w:szCs w:val="24"/>
              </w:rPr>
              <w:br/>
              <w:t xml:space="preserve">о предоставлении Муниципальной услуги либо отказ в его регистрации. </w:t>
            </w:r>
          </w:p>
          <w:p w:rsidR="00702137" w:rsidRPr="00F2598F" w:rsidRDefault="00702137" w:rsidP="000F6DF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фиксируется в электронной форме ИС, а также на ЕПГУ (РПГУ)</w:t>
            </w:r>
          </w:p>
        </w:tc>
      </w:tr>
      <w:tr w:rsidR="00702137" w:rsidRPr="00F2598F" w:rsidTr="000F6DF1">
        <w:tc>
          <w:tcPr>
            <w:tcW w:w="1843" w:type="dxa"/>
            <w:vMerge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702137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</w:p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2137" w:rsidRPr="00F2598F" w:rsidRDefault="00702137" w:rsidP="00702137">
      <w:pPr>
        <w:spacing w:line="23" w:lineRule="atLeast"/>
        <w:ind w:firstLine="709"/>
        <w:rPr>
          <w:sz w:val="24"/>
          <w:szCs w:val="24"/>
        </w:rPr>
      </w:pPr>
    </w:p>
    <w:p w:rsidR="00702137" w:rsidRPr="00F2598F" w:rsidRDefault="00702137" w:rsidP="00702137">
      <w:pPr>
        <w:spacing w:line="23" w:lineRule="atLeast"/>
        <w:ind w:firstLine="709"/>
        <w:jc w:val="center"/>
        <w:rPr>
          <w:sz w:val="24"/>
          <w:szCs w:val="24"/>
        </w:rPr>
      </w:pPr>
    </w:p>
    <w:p w:rsidR="00702137" w:rsidRDefault="00702137" w:rsidP="00702137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702137" w:rsidRPr="00F2598F" w:rsidRDefault="00702137" w:rsidP="00702137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702137" w:rsidRDefault="00702137" w:rsidP="00702137">
      <w:pPr>
        <w:spacing w:line="23" w:lineRule="atLeast"/>
        <w:ind w:firstLine="709"/>
        <w:jc w:val="center"/>
        <w:rPr>
          <w:sz w:val="24"/>
          <w:szCs w:val="24"/>
        </w:rPr>
      </w:pPr>
    </w:p>
    <w:p w:rsidR="00187B09" w:rsidRPr="00187B09" w:rsidRDefault="00187B09" w:rsidP="00187B09">
      <w:pPr>
        <w:pStyle w:val="a3"/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702137" w:rsidRPr="00F2598F" w:rsidTr="000F6DF1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702137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  <w:p w:rsidR="00187B09" w:rsidRPr="00F2598F" w:rsidRDefault="00187B09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137" w:rsidRPr="00F2598F" w:rsidTr="000F6DF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702137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системе межведомственного электронного взаимодействия</w:t>
            </w:r>
          </w:p>
          <w:p w:rsidR="00187B09" w:rsidRPr="00F2598F" w:rsidRDefault="00187B09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137" w:rsidRPr="00F2598F" w:rsidTr="000F6DF1">
        <w:tc>
          <w:tcPr>
            <w:tcW w:w="1838" w:type="dxa"/>
            <w:vMerge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:rsidR="00702137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:rsidR="00187B09" w:rsidRPr="00F2598F" w:rsidRDefault="00187B09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7B09" w:rsidRPr="00187B09" w:rsidRDefault="00702137" w:rsidP="00187B09">
      <w:pPr>
        <w:pStyle w:val="affffb"/>
        <w:numPr>
          <w:ilvl w:val="0"/>
          <w:numId w:val="7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Рассмотрение документов и принятие предварительного решения </w:t>
      </w:r>
    </w:p>
    <w:p w:rsidR="00702137" w:rsidRPr="00D01D3E" w:rsidRDefault="00702137" w:rsidP="00702137">
      <w:pPr>
        <w:pStyle w:val="affffb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702137" w:rsidRPr="00F2598F" w:rsidTr="000F6DF1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702137" w:rsidRPr="00F2598F" w:rsidTr="00BC6ACE">
        <w:trPr>
          <w:trHeight w:val="3250"/>
        </w:trPr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 в Организацию посредством ЕПГУ (РПГУ), оснований для отказа в предоставлении Муниципальной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702137" w:rsidRDefault="00702137" w:rsidP="000F6DF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документы, направленные Заявителем посредством ЕПГУ (РПГУ) в Организацию. </w:t>
            </w:r>
          </w:p>
          <w:p w:rsidR="00702137" w:rsidRDefault="00702137" w:rsidP="000F6DF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необходимости проведения приемных (вступительных) испытаний, Заявителю нап</w:t>
            </w:r>
            <w:r w:rsidR="008509EA">
              <w:rPr>
                <w:rFonts w:ascii="Times New Roman" w:hAnsi="Times New Roman" w:cs="Times New Roman"/>
                <w:sz w:val="24"/>
                <w:szCs w:val="24"/>
              </w:rPr>
              <w:t xml:space="preserve">равляется уведомление по форме приложения </w:t>
            </w:r>
            <w:r w:rsidR="008509EA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Административному регламенту, о посещении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оригиналами документов для заключения договора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2137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>
              <w:rPr>
                <w:sz w:val="24"/>
                <w:szCs w:val="24"/>
              </w:rPr>
              <w:br/>
              <w:t>в предоставлении Муниципальной услуги,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 w:rsidR="00BC6ACE">
              <w:rPr>
                <w:sz w:val="24"/>
                <w:szCs w:val="24"/>
              </w:rPr>
              <w:t>частью</w:t>
            </w:r>
            <w:r>
              <w:rPr>
                <w:sz w:val="24"/>
                <w:szCs w:val="24"/>
              </w:rPr>
              <w:t xml:space="preserve"> </w:t>
            </w:r>
            <w:r w:rsidRPr="00FD7008">
              <w:rPr>
                <w:sz w:val="24"/>
                <w:szCs w:val="24"/>
              </w:rPr>
              <w:fldChar w:fldCharType="begin"/>
            </w:r>
            <w:r w:rsidRPr="00FD7008">
              <w:rPr>
                <w:sz w:val="24"/>
                <w:szCs w:val="24"/>
              </w:rPr>
              <w:instrText xml:space="preserve"> REF _Ref63872592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 w:rsidRPr="00FD7008">
              <w:rPr>
                <w:sz w:val="24"/>
                <w:szCs w:val="24"/>
              </w:rPr>
            </w:r>
            <w:r w:rsidRPr="00FD7008">
              <w:rPr>
                <w:sz w:val="24"/>
                <w:szCs w:val="24"/>
              </w:rPr>
              <w:fldChar w:fldCharType="separate"/>
            </w:r>
            <w:r w:rsidR="003E5E84">
              <w:rPr>
                <w:sz w:val="24"/>
                <w:szCs w:val="24"/>
              </w:rPr>
              <w:t>0</w:t>
            </w:r>
            <w:r w:rsidRPr="00FD7008"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sz w:val="24"/>
                <w:szCs w:val="24"/>
              </w:rPr>
              <w:t xml:space="preserve"> с указанием причин отказа не позднее </w:t>
            </w:r>
            <w:r w:rsidR="00BC6ACE">
              <w:rPr>
                <w:sz w:val="24"/>
                <w:szCs w:val="24"/>
              </w:rPr>
              <w:t>4 (ч</w:t>
            </w:r>
            <w:r>
              <w:rPr>
                <w:sz w:val="24"/>
                <w:szCs w:val="24"/>
              </w:rPr>
              <w:t>етырех) рабочих дней</w:t>
            </w:r>
            <w:r w:rsidRPr="00F2598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с момента регистрации</w:t>
            </w:r>
            <w:r w:rsidRPr="00F2598F">
              <w:rPr>
                <w:sz w:val="24"/>
                <w:szCs w:val="24"/>
              </w:rPr>
              <w:t xml:space="preserve"> Запроса </w:t>
            </w:r>
            <w:r>
              <w:rPr>
                <w:sz w:val="24"/>
                <w:szCs w:val="24"/>
              </w:rPr>
              <w:br/>
              <w:t>в Организации</w:t>
            </w:r>
            <w:r w:rsidRPr="00F2598F">
              <w:rPr>
                <w:sz w:val="24"/>
                <w:szCs w:val="24"/>
              </w:rPr>
              <w:t>.</w:t>
            </w:r>
          </w:p>
          <w:p w:rsidR="00702137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необходимости проведения приемных (вступительных) испытаний, Заявителю напр</w:t>
            </w:r>
            <w:r w:rsidR="00BC6ACE">
              <w:rPr>
                <w:sz w:val="24"/>
                <w:szCs w:val="24"/>
              </w:rPr>
              <w:t xml:space="preserve">авляется уведомление </w:t>
            </w:r>
            <w:r w:rsidR="00BC6ACE">
              <w:rPr>
                <w:sz w:val="24"/>
                <w:szCs w:val="24"/>
              </w:rPr>
              <w:br/>
              <w:t>по форме п</w:t>
            </w:r>
            <w:r>
              <w:rPr>
                <w:sz w:val="24"/>
                <w:szCs w:val="24"/>
              </w:rPr>
              <w:t xml:space="preserve">риложения 8 к настоящему Административному регламенту, о явке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на приемные (вступительные) испытания </w:t>
            </w:r>
            <w:r>
              <w:rPr>
                <w:sz w:val="24"/>
                <w:szCs w:val="24"/>
              </w:rPr>
              <w:br/>
              <w:t>с оригиналами документов.</w:t>
            </w:r>
          </w:p>
          <w:p w:rsidR="00702137" w:rsidRPr="00D01D3E" w:rsidRDefault="00702137" w:rsidP="000F6DF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 или 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необходимости посетить Организацию для подписания договора, либо 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проведении приемных (вступительных) испытаний. </w:t>
            </w:r>
          </w:p>
          <w:p w:rsidR="00E14775" w:rsidRPr="00E14775" w:rsidRDefault="00702137" w:rsidP="000F6DF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ИС, Личном кабинете Заявителя на ЕПГУ (РПГУ) </w:t>
            </w:r>
          </w:p>
        </w:tc>
      </w:tr>
    </w:tbl>
    <w:p w:rsidR="00702137" w:rsidRPr="00425164" w:rsidRDefault="00702137" w:rsidP="00702137">
      <w:pPr>
        <w:spacing w:line="23" w:lineRule="atLeast"/>
        <w:rPr>
          <w:sz w:val="24"/>
          <w:szCs w:val="24"/>
        </w:rPr>
      </w:pPr>
    </w:p>
    <w:p w:rsidR="00702137" w:rsidRPr="00425164" w:rsidRDefault="00702137" w:rsidP="00702137">
      <w:pPr>
        <w:spacing w:line="23" w:lineRule="atLeast"/>
        <w:ind w:firstLine="709"/>
        <w:jc w:val="center"/>
        <w:rPr>
          <w:sz w:val="24"/>
          <w:szCs w:val="24"/>
        </w:rPr>
      </w:pPr>
    </w:p>
    <w:p w:rsidR="00702137" w:rsidRPr="00F2598F" w:rsidRDefault="00702137" w:rsidP="00702137">
      <w:pPr>
        <w:spacing w:line="23" w:lineRule="atLeast"/>
        <w:ind w:firstLine="709"/>
        <w:jc w:val="center"/>
        <w:rPr>
          <w:sz w:val="24"/>
          <w:szCs w:val="24"/>
        </w:rPr>
      </w:pPr>
    </w:p>
    <w:p w:rsidR="00702137" w:rsidRDefault="00702137" w:rsidP="00702137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702137" w:rsidRPr="00F2598F" w:rsidRDefault="00702137" w:rsidP="00702137">
      <w:pPr>
        <w:pStyle w:val="affffb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5103"/>
      </w:tblGrid>
      <w:tr w:rsidR="00702137" w:rsidRPr="00F2598F" w:rsidTr="00A22C9C">
        <w:trPr>
          <w:tblHeader/>
        </w:trPr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702137" w:rsidRPr="00F2598F" w:rsidTr="00A22C9C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 рабочих дней</w:t>
            </w:r>
            <w:r>
              <w:rPr>
                <w:sz w:val="24"/>
                <w:szCs w:val="24"/>
              </w:rPr>
              <w:t xml:space="preserve"> с даты регистрации Запроса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702137" w:rsidRPr="00F2598F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02137" w:rsidRPr="00F2598F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5103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и официальном сайте Организации</w:t>
            </w:r>
            <w:r>
              <w:rPr>
                <w:sz w:val="24"/>
                <w:szCs w:val="24"/>
              </w:rPr>
              <w:t>, а также для направления уведомления Заявителю в личный кабинет на ЕПГУ (РПГУ)</w:t>
            </w:r>
            <w:r w:rsidRPr="00F2598F">
              <w:rPr>
                <w:sz w:val="24"/>
                <w:szCs w:val="24"/>
              </w:rPr>
              <w:t xml:space="preserve"> </w:t>
            </w:r>
          </w:p>
        </w:tc>
      </w:tr>
      <w:tr w:rsidR="00702137" w:rsidRPr="00F2598F" w:rsidTr="00A22C9C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информаци</w:t>
            </w:r>
            <w:r>
              <w:rPr>
                <w:sz w:val="24"/>
                <w:szCs w:val="24"/>
              </w:rPr>
              <w:t>и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</w:t>
            </w:r>
            <w:r w:rsidRPr="00F2598F">
              <w:rPr>
                <w:sz w:val="24"/>
                <w:szCs w:val="24"/>
              </w:rPr>
              <w:lastRenderedPageBreak/>
              <w:t xml:space="preserve">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Не позднее 3 рабочих дн</w:t>
            </w:r>
            <w:r>
              <w:rPr>
                <w:sz w:val="24"/>
                <w:szCs w:val="24"/>
              </w:rPr>
              <w:t>ей</w:t>
            </w:r>
            <w:r w:rsidRPr="00F2598F">
              <w:rPr>
                <w:sz w:val="24"/>
                <w:szCs w:val="24"/>
              </w:rPr>
              <w:t xml:space="preserve"> до даты проведения </w:t>
            </w:r>
            <w:r w:rsidRPr="00F2598F">
              <w:rPr>
                <w:sz w:val="24"/>
                <w:szCs w:val="24"/>
              </w:rPr>
              <w:lastRenderedPageBreak/>
              <w:t>вступительных (приемных) испытаний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5103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Размещение информации о дате, времени и месте проведения вступительных (приемных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</w:tr>
      <w:tr w:rsidR="00702137" w:rsidRPr="00F2598F" w:rsidTr="00A22C9C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личный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5103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</w:t>
            </w:r>
            <w:r>
              <w:rPr>
                <w:sz w:val="24"/>
                <w:szCs w:val="24"/>
              </w:rPr>
              <w:t>Л</w:t>
            </w:r>
            <w:r w:rsidRPr="00F2598F">
              <w:rPr>
                <w:sz w:val="24"/>
                <w:szCs w:val="24"/>
              </w:rPr>
              <w:t xml:space="preserve">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Pr="00B85D95">
              <w:rPr>
                <w:sz w:val="24"/>
                <w:szCs w:val="24"/>
              </w:rPr>
              <w:t xml:space="preserve">Приложении </w:t>
            </w:r>
            <w:r>
              <w:rPr>
                <w:sz w:val="24"/>
                <w:szCs w:val="24"/>
              </w:rPr>
              <w:t xml:space="preserve">8 </w:t>
            </w:r>
            <w:r w:rsidRPr="00F2598F">
              <w:rPr>
                <w:sz w:val="24"/>
                <w:szCs w:val="24"/>
              </w:rPr>
              <w:t>к Административному регламенту</w:t>
            </w:r>
          </w:p>
        </w:tc>
      </w:tr>
      <w:tr w:rsidR="00702137" w:rsidRPr="00F2598F" w:rsidTr="00A22C9C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ЕПГУ (РПГУ)</w:t>
            </w:r>
          </w:p>
        </w:tc>
        <w:tc>
          <w:tcPr>
            <w:tcW w:w="5103" w:type="dxa"/>
            <w:shd w:val="clear" w:color="auto" w:fill="auto"/>
          </w:tcPr>
          <w:p w:rsidR="00702137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Перед началом вступительных </w:t>
            </w:r>
            <w:r>
              <w:rPr>
                <w:sz w:val="24"/>
                <w:szCs w:val="24"/>
              </w:rPr>
              <w:t xml:space="preserve">(приемных) </w:t>
            </w:r>
            <w:r w:rsidRPr="00F2598F">
              <w:rPr>
                <w:sz w:val="24"/>
                <w:szCs w:val="24"/>
              </w:rPr>
              <w:t>испытаний Заявитель представляет</w:t>
            </w:r>
            <w:r>
              <w:rPr>
                <w:sz w:val="24"/>
                <w:szCs w:val="24"/>
              </w:rPr>
              <w:t xml:space="preserve"> оригиналы</w:t>
            </w:r>
            <w:r w:rsidRPr="00F2598F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</w:t>
            </w:r>
            <w:r w:rsidRPr="00F2598F">
              <w:rPr>
                <w:sz w:val="24"/>
                <w:szCs w:val="24"/>
              </w:rPr>
              <w:t xml:space="preserve">, указанные в </w:t>
            </w:r>
            <w:r w:rsidR="00BC6ACE">
              <w:rPr>
                <w:sz w:val="24"/>
                <w:szCs w:val="24"/>
              </w:rPr>
              <w:t>части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_Ref63872905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3E5E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 для сверки работником Организации.</w:t>
            </w:r>
          </w:p>
          <w:p w:rsidR="00702137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702137" w:rsidRPr="00F2598F" w:rsidTr="00A22C9C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вступительных (</w:t>
            </w:r>
            <w:r w:rsidRPr="00F2598F">
              <w:rPr>
                <w:sz w:val="24"/>
                <w:szCs w:val="24"/>
              </w:rPr>
              <w:t>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5103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Прохождение приемных испытаний</w:t>
            </w:r>
          </w:p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702137" w:rsidRPr="00F2598F" w:rsidTr="00A22C9C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5103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установленных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702137" w:rsidRPr="00F2598F" w:rsidTr="00A22C9C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5103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02137" w:rsidRPr="00F2598F" w:rsidTr="00A22C9C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Организация/ИС/ЕПГУ (РПГУ)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уведомления Заявителю в случае </w:t>
            </w:r>
            <w:r>
              <w:rPr>
                <w:sz w:val="24"/>
                <w:szCs w:val="24"/>
              </w:rPr>
              <w:lastRenderedPageBreak/>
              <w:t>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5103" w:type="dxa"/>
            <w:shd w:val="clear" w:color="auto" w:fill="auto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Направление работником Организации Заявителю в Личный кабинет на ЕПГУ (РПГУ) уведомления по форме Приложения</w:t>
            </w:r>
            <w:r w:rsidR="00A22C9C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lastRenderedPageBreak/>
              <w:t>настоящему Административному регламенту о необходимости посетить Организацию для подписания договора</w:t>
            </w:r>
          </w:p>
        </w:tc>
      </w:tr>
    </w:tbl>
    <w:p w:rsidR="00702137" w:rsidRDefault="00702137" w:rsidP="00702137">
      <w:pPr>
        <w:spacing w:line="23" w:lineRule="atLeast"/>
        <w:jc w:val="center"/>
        <w:rPr>
          <w:b/>
          <w:bCs/>
          <w:sz w:val="24"/>
          <w:szCs w:val="24"/>
        </w:rPr>
      </w:pPr>
    </w:p>
    <w:p w:rsidR="00702137" w:rsidRDefault="00702137" w:rsidP="00702137">
      <w:pPr>
        <w:spacing w:line="23" w:lineRule="atLeast"/>
        <w:jc w:val="center"/>
        <w:rPr>
          <w:b/>
          <w:bCs/>
          <w:sz w:val="24"/>
          <w:szCs w:val="24"/>
        </w:rPr>
      </w:pPr>
    </w:p>
    <w:p w:rsidR="00702137" w:rsidRPr="006A7CA4" w:rsidRDefault="00702137" w:rsidP="00702137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702137" w:rsidRPr="00F2598F" w:rsidRDefault="00702137" w:rsidP="00702137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702137" w:rsidRPr="00F2598F" w:rsidRDefault="00702137" w:rsidP="00702137">
      <w:pPr>
        <w:spacing w:line="23" w:lineRule="atLeast"/>
        <w:jc w:val="center"/>
        <w:rPr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702137" w:rsidRPr="00F2598F" w:rsidTr="000F6DF1">
        <w:trPr>
          <w:tblHeader/>
        </w:trPr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702137" w:rsidRPr="00F2598F" w:rsidTr="000F6DF1">
        <w:trPr>
          <w:trHeight w:val="2752"/>
        </w:trPr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подписание </w:t>
            </w:r>
            <w:r w:rsidRPr="00F2598F">
              <w:rPr>
                <w:sz w:val="24"/>
                <w:szCs w:val="24"/>
              </w:rPr>
              <w:t xml:space="preserve">решения о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  <w:p w:rsidR="00702137" w:rsidRPr="00F2598F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02137" w:rsidRPr="00F2598F" w:rsidRDefault="00702137" w:rsidP="000F6DF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за предоставление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 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об отказе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слуги.</w:t>
            </w:r>
          </w:p>
          <w:p w:rsidR="00702137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отсутствии оснований для отказа </w:t>
            </w:r>
            <w:r>
              <w:rPr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sz w:val="24"/>
                <w:szCs w:val="24"/>
              </w:rPr>
              <w:t xml:space="preserve">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 xml:space="preserve">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>.</w:t>
            </w:r>
          </w:p>
          <w:p w:rsidR="00702137" w:rsidRPr="00C70368" w:rsidRDefault="00702137" w:rsidP="000F6DF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является </w:t>
            </w:r>
            <w:r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702137" w:rsidRDefault="00702137" w:rsidP="000F6DF1">
            <w:pPr>
              <w:spacing w:line="100" w:lineRule="atLeast"/>
              <w:rPr>
                <w:sz w:val="24"/>
                <w:szCs w:val="24"/>
              </w:rPr>
            </w:pPr>
            <w:r w:rsidRPr="009F1D37">
              <w:rPr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F1D37">
              <w:rPr>
                <w:sz w:val="24"/>
                <w:szCs w:val="24"/>
              </w:rPr>
              <w:t xml:space="preserve"> услуги или об отказе в ее предоставлении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ИС </w:t>
            </w:r>
          </w:p>
          <w:p w:rsidR="00702137" w:rsidRPr="00F2598F" w:rsidRDefault="00702137" w:rsidP="000F6DF1">
            <w:pPr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702137" w:rsidRDefault="00702137" w:rsidP="00E14775">
      <w:pPr>
        <w:pStyle w:val="a3"/>
        <w:ind w:firstLine="0"/>
      </w:pPr>
    </w:p>
    <w:p w:rsidR="00702137" w:rsidRPr="005848C4" w:rsidRDefault="00702137" w:rsidP="00702137">
      <w:pPr>
        <w:pStyle w:val="a3"/>
      </w:pPr>
    </w:p>
    <w:p w:rsidR="00702137" w:rsidRPr="003E5E84" w:rsidRDefault="00702137" w:rsidP="003E5E84">
      <w:pPr>
        <w:jc w:val="center"/>
        <w:rPr>
          <w:b/>
          <w:sz w:val="24"/>
          <w:szCs w:val="24"/>
        </w:rPr>
      </w:pPr>
      <w:r w:rsidRPr="003E5E84">
        <w:rPr>
          <w:b/>
          <w:sz w:val="24"/>
          <w:szCs w:val="24"/>
        </w:rPr>
        <w:t>6. Выдача результата предоставления Муниципальной услуги Заявителю</w:t>
      </w:r>
    </w:p>
    <w:p w:rsidR="00702137" w:rsidRPr="003E5E84" w:rsidRDefault="00702137" w:rsidP="003E5E84">
      <w:pPr>
        <w:jc w:val="center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702137" w:rsidRPr="00F2598F" w:rsidTr="000F6DF1">
        <w:trPr>
          <w:tblHeader/>
        </w:trPr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702137" w:rsidRPr="00F2598F" w:rsidTr="000F6DF1">
        <w:tc>
          <w:tcPr>
            <w:tcW w:w="183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</w:p>
        </w:tc>
        <w:tc>
          <w:tcPr>
            <w:tcW w:w="2268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702137" w:rsidRDefault="00702137" w:rsidP="000F6DF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Организации направляет результат предоставления Муниципальной услуги в форме электронного документа, подписанного усиленной квалифицированной ЭП работника Организации, в Личный кабинет на ЕПГУ (РПГУ). </w:t>
            </w:r>
          </w:p>
          <w:p w:rsidR="00702137" w:rsidRPr="00BD063D" w:rsidRDefault="00702137" w:rsidP="000F6DF1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в Личном кабинете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02137" w:rsidRDefault="00702137" w:rsidP="000F6DF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702137" w:rsidRPr="00F2598F" w:rsidRDefault="00702137" w:rsidP="000F6DF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фиксируется 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Личном кабинете на ЕПГУ (РПГУ)</w:t>
            </w:r>
          </w:p>
        </w:tc>
      </w:tr>
    </w:tbl>
    <w:p w:rsidR="00702137" w:rsidRPr="00F2598F" w:rsidRDefault="00702137" w:rsidP="00702137">
      <w:pPr>
        <w:pStyle w:val="afffff0"/>
        <w:spacing w:after="0"/>
        <w:jc w:val="left"/>
        <w:rPr>
          <w:iCs w:val="0"/>
          <w:szCs w:val="24"/>
        </w:rPr>
      </w:pPr>
      <w:bookmarkStart w:id="189" w:name="_Toc439151288"/>
      <w:bookmarkStart w:id="190" w:name="_Toc439151366"/>
      <w:bookmarkStart w:id="191" w:name="_Toc439151443"/>
      <w:bookmarkStart w:id="192" w:name="_Toc439151952"/>
      <w:bookmarkStart w:id="193" w:name="_Toc439151290"/>
      <w:bookmarkStart w:id="194" w:name="_Toc439151368"/>
      <w:bookmarkStart w:id="195" w:name="_Toc439151445"/>
      <w:bookmarkStart w:id="196" w:name="_Toc439151954"/>
      <w:bookmarkStart w:id="197" w:name="_Toc439151291"/>
      <w:bookmarkStart w:id="198" w:name="_Toc439151369"/>
      <w:bookmarkStart w:id="199" w:name="_Toc439151446"/>
      <w:bookmarkStart w:id="200" w:name="_Toc439151955"/>
      <w:bookmarkStart w:id="201" w:name="_Toc439151292"/>
      <w:bookmarkStart w:id="202" w:name="_Toc439151370"/>
      <w:bookmarkStart w:id="203" w:name="_Toc439151447"/>
      <w:bookmarkStart w:id="204" w:name="_Toc439151956"/>
      <w:bookmarkStart w:id="205" w:name="_Toc439151293"/>
      <w:bookmarkStart w:id="206" w:name="_Toc439151371"/>
      <w:bookmarkStart w:id="207" w:name="_Toc439151448"/>
      <w:bookmarkStart w:id="208" w:name="_Toc439151957"/>
      <w:bookmarkStart w:id="209" w:name="_Toc439151294"/>
      <w:bookmarkStart w:id="210" w:name="_Toc439151372"/>
      <w:bookmarkStart w:id="211" w:name="_Toc439151449"/>
      <w:bookmarkStart w:id="212" w:name="_Toc439151958"/>
      <w:bookmarkStart w:id="213" w:name="_Toc439151295"/>
      <w:bookmarkStart w:id="214" w:name="_Toc439151373"/>
      <w:bookmarkStart w:id="215" w:name="_Toc439151450"/>
      <w:bookmarkStart w:id="216" w:name="_Toc439151959"/>
      <w:bookmarkStart w:id="217" w:name="_Toc439151299"/>
      <w:bookmarkStart w:id="218" w:name="_Toc439151377"/>
      <w:bookmarkStart w:id="219" w:name="_Toc439151454"/>
      <w:bookmarkStart w:id="220" w:name="_Toc439151963"/>
      <w:bookmarkStart w:id="221" w:name="_Toc439151302"/>
      <w:bookmarkStart w:id="222" w:name="_Toc439151380"/>
      <w:bookmarkStart w:id="223" w:name="_Toc439151457"/>
      <w:bookmarkStart w:id="224" w:name="_Toc439151966"/>
      <w:bookmarkStart w:id="225" w:name="_Toc465268303"/>
      <w:bookmarkStart w:id="226" w:name="_Toc465273790"/>
      <w:bookmarkStart w:id="227" w:name="_Toc465274173"/>
      <w:bookmarkStart w:id="228" w:name="_Toc465340316"/>
      <w:bookmarkStart w:id="229" w:name="_Toc465341757"/>
      <w:bookmarkStart w:id="230" w:name="p112"/>
      <w:bookmarkStart w:id="231" w:name="p129"/>
      <w:bookmarkStart w:id="232" w:name="_(%252525252525252525D0%2525252525252525"/>
      <w:bookmarkStart w:id="233" w:name="Par72"/>
      <w:bookmarkStart w:id="234" w:name="Par96"/>
      <w:bookmarkStart w:id="235" w:name="Par109"/>
      <w:bookmarkStart w:id="236" w:name="Par130"/>
      <w:bookmarkStart w:id="237" w:name="Par144"/>
      <w:bookmarkStart w:id="238" w:name="Par160"/>
      <w:bookmarkStart w:id="239" w:name="Par175"/>
      <w:bookmarkStart w:id="240" w:name="Par179"/>
      <w:bookmarkStart w:id="241" w:name="Par186"/>
      <w:bookmarkStart w:id="242" w:name="Par212"/>
      <w:bookmarkStart w:id="243" w:name="Par213"/>
      <w:bookmarkStart w:id="244" w:name="Par214"/>
      <w:bookmarkStart w:id="245" w:name="Par216"/>
      <w:bookmarkStart w:id="246" w:name="Par217"/>
      <w:bookmarkStart w:id="247" w:name="Par218"/>
      <w:bookmarkStart w:id="248" w:name="Par219"/>
      <w:bookmarkStart w:id="249" w:name="Par220"/>
      <w:bookmarkStart w:id="250" w:name="Par221"/>
      <w:bookmarkStart w:id="251" w:name="Par222"/>
      <w:bookmarkStart w:id="252" w:name="Par223"/>
      <w:bookmarkStart w:id="253" w:name="Par224"/>
      <w:bookmarkStart w:id="254" w:name="Par225"/>
      <w:bookmarkStart w:id="255" w:name="Par226"/>
      <w:bookmarkStart w:id="256" w:name="Par227"/>
      <w:bookmarkStart w:id="257" w:name="_Toc437973308"/>
      <w:bookmarkStart w:id="258" w:name="_Toc438110050"/>
      <w:bookmarkStart w:id="259" w:name="_Toc438376262"/>
      <w:bookmarkStart w:id="260" w:name="_Ref437966553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:rsidR="00702137" w:rsidRPr="004B096B" w:rsidRDefault="00702137" w:rsidP="00702137">
      <w:pPr>
        <w:pStyle w:val="a3"/>
        <w:ind w:firstLine="0"/>
      </w:pPr>
    </w:p>
    <w:bookmarkEnd w:id="0"/>
    <w:bookmarkEnd w:id="1"/>
    <w:p w:rsidR="00702137" w:rsidRDefault="00702137" w:rsidP="00702137"/>
    <w:sectPr w:rsidR="00702137" w:rsidSect="008542BE">
      <w:pgSz w:w="16838" w:h="11906" w:orient="landscape" w:code="9"/>
      <w:pgMar w:top="1134" w:right="709" w:bottom="567" w:left="85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15" w:rsidRDefault="00026A15">
      <w:pPr>
        <w:spacing w:line="240" w:lineRule="auto"/>
      </w:pPr>
      <w:r>
        <w:separator/>
      </w:r>
    </w:p>
  </w:endnote>
  <w:endnote w:type="continuationSeparator" w:id="0">
    <w:p w:rsidR="00026A15" w:rsidRDefault="00026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C5F" w:rsidRDefault="00DF5C5F" w:rsidP="000F6DF1">
    <w:pPr>
      <w:pStyle w:val="af0"/>
      <w:jc w:val="center"/>
    </w:pPr>
  </w:p>
  <w:p w:rsidR="00DF5C5F" w:rsidRDefault="00DF5C5F">
    <w:pPr>
      <w:widowControl w:val="0"/>
      <w:adjustRightInd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C5F" w:rsidRDefault="00DF5C5F" w:rsidP="000F6DF1">
    <w:pPr>
      <w:pStyle w:val="af0"/>
      <w:framePr w:wrap="none" w:vAnchor="text" w:hAnchor="margin" w:xAlign="right" w:y="1"/>
      <w:rPr>
        <w:rStyle w:val="aff"/>
      </w:rPr>
    </w:pPr>
  </w:p>
  <w:p w:rsidR="00DF5C5F" w:rsidRPr="00FF3AC8" w:rsidRDefault="00DF5C5F" w:rsidP="000F6DF1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15" w:rsidRDefault="00026A15">
      <w:pPr>
        <w:spacing w:line="240" w:lineRule="auto"/>
      </w:pPr>
      <w:r>
        <w:separator/>
      </w:r>
    </w:p>
  </w:footnote>
  <w:footnote w:type="continuationSeparator" w:id="0">
    <w:p w:rsidR="00026A15" w:rsidRDefault="00026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C5F" w:rsidRPr="00FF7CD7" w:rsidRDefault="00DF5C5F" w:rsidP="000F6DF1">
    <w:pPr>
      <w:pStyle w:val="a8"/>
      <w:jc w:val="center"/>
      <w:rPr>
        <w:sz w:val="22"/>
      </w:rPr>
    </w:pPr>
    <w:r w:rsidRPr="00FF7CD7">
      <w:rPr>
        <w:sz w:val="22"/>
      </w:rPr>
      <w:fldChar w:fldCharType="begin"/>
    </w:r>
    <w:r w:rsidRPr="00FF7CD7">
      <w:rPr>
        <w:sz w:val="22"/>
      </w:rPr>
      <w:instrText>PAGE   \* MERGEFORMAT</w:instrText>
    </w:r>
    <w:r w:rsidRPr="00FF7CD7">
      <w:rPr>
        <w:sz w:val="22"/>
      </w:rPr>
      <w:fldChar w:fldCharType="separate"/>
    </w:r>
    <w:r w:rsidR="003E5E84">
      <w:rPr>
        <w:noProof/>
        <w:sz w:val="22"/>
      </w:rPr>
      <w:t>42</w:t>
    </w:r>
    <w:r w:rsidRPr="00FF7CD7">
      <w:rPr>
        <w:sz w:val="22"/>
      </w:rPr>
      <w:fldChar w:fldCharType="end"/>
    </w:r>
  </w:p>
  <w:p w:rsidR="00DF5C5F" w:rsidRDefault="00DF5C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C5F" w:rsidRPr="00DD6583" w:rsidRDefault="00DF5C5F">
    <w:pPr>
      <w:pStyle w:val="a8"/>
      <w:jc w:val="center"/>
      <w:rPr>
        <w:sz w:val="22"/>
      </w:rPr>
    </w:pPr>
    <w:r w:rsidRPr="00DD6583">
      <w:rPr>
        <w:sz w:val="22"/>
      </w:rPr>
      <w:fldChar w:fldCharType="begin"/>
    </w:r>
    <w:r w:rsidRPr="00DD6583">
      <w:rPr>
        <w:sz w:val="22"/>
      </w:rPr>
      <w:instrText>PAGE   \* MERGEFORMAT</w:instrText>
    </w:r>
    <w:r w:rsidRPr="00DD6583">
      <w:rPr>
        <w:sz w:val="22"/>
      </w:rPr>
      <w:fldChar w:fldCharType="separate"/>
    </w:r>
    <w:r w:rsidR="003E5E84">
      <w:rPr>
        <w:noProof/>
        <w:sz w:val="22"/>
      </w:rPr>
      <w:t>45</w:t>
    </w:r>
    <w:r w:rsidRPr="00DD6583">
      <w:rPr>
        <w:noProof/>
        <w:sz w:val="22"/>
      </w:rPr>
      <w:fldChar w:fldCharType="end"/>
    </w:r>
  </w:p>
  <w:p w:rsidR="00DF5C5F" w:rsidRPr="00E57E03" w:rsidRDefault="00DF5C5F" w:rsidP="000F6DF1">
    <w:pPr>
      <w:pStyle w:val="a8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C5F" w:rsidRDefault="00DF5C5F" w:rsidP="000F6DF1">
    <w:pPr>
      <w:pStyle w:val="a8"/>
      <w:framePr w:wrap="auto" w:vAnchor="text" w:hAnchor="page" w:x="10657" w:y="12"/>
      <w:rPr>
        <w:rStyle w:val="af2"/>
        <w:sz w:val="24"/>
        <w:szCs w:val="24"/>
      </w:rPr>
    </w:pPr>
    <w:r>
      <w:rPr>
        <w:rStyle w:val="af2"/>
        <w:sz w:val="24"/>
        <w:szCs w:val="24"/>
      </w:rPr>
      <w:fldChar w:fldCharType="begin"/>
    </w:r>
    <w:r>
      <w:rPr>
        <w:rStyle w:val="af2"/>
        <w:sz w:val="24"/>
        <w:szCs w:val="24"/>
      </w:rPr>
      <w:instrText xml:space="preserve">PAGE  </w:instrText>
    </w:r>
    <w:r>
      <w:rPr>
        <w:rStyle w:val="af2"/>
        <w:sz w:val="24"/>
        <w:szCs w:val="24"/>
      </w:rPr>
      <w:fldChar w:fldCharType="separate"/>
    </w:r>
    <w:r w:rsidR="00E53ACD">
      <w:rPr>
        <w:rStyle w:val="af2"/>
        <w:sz w:val="24"/>
        <w:szCs w:val="24"/>
      </w:rPr>
      <w:t>71</w:t>
    </w:r>
    <w:r>
      <w:rPr>
        <w:rStyle w:val="af2"/>
        <w:sz w:val="24"/>
        <w:szCs w:val="24"/>
      </w:rPr>
      <w:fldChar w:fldCharType="end"/>
    </w:r>
  </w:p>
  <w:p w:rsidR="00DF5C5F" w:rsidRDefault="00DF5C5F" w:rsidP="000F6DF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1" w15:restartNumberingAfterBreak="0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5" w15:restartNumberingAfterBreak="0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0" w15:restartNumberingAfterBreak="0">
    <w:nsid w:val="501442A6"/>
    <w:multiLevelType w:val="hybridMultilevel"/>
    <w:tmpl w:val="BA0CF3E8"/>
    <w:lvl w:ilvl="0" w:tplc="C9844886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 w15:restartNumberingAfterBreak="0">
    <w:nsid w:val="7531394D"/>
    <w:multiLevelType w:val="multilevel"/>
    <w:tmpl w:val="3F2CD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7"/>
  </w:num>
  <w:num w:numId="5">
    <w:abstractNumId w:val="22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4"/>
  </w:num>
  <w:num w:numId="11">
    <w:abstractNumId w:val="10"/>
  </w:num>
  <w:num w:numId="12">
    <w:abstractNumId w:val="9"/>
  </w:num>
  <w:num w:numId="13">
    <w:abstractNumId w:val="24"/>
  </w:num>
  <w:num w:numId="14">
    <w:abstractNumId w:val="17"/>
  </w:num>
  <w:num w:numId="15">
    <w:abstractNumId w:val="27"/>
  </w:num>
  <w:num w:numId="16">
    <w:abstractNumId w:val="13"/>
  </w:num>
  <w:num w:numId="17">
    <w:abstractNumId w:val="13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16"/>
  </w:num>
  <w:num w:numId="19">
    <w:abstractNumId w:val="4"/>
  </w:num>
  <w:num w:numId="20">
    <w:abstractNumId w:val="3"/>
  </w:num>
  <w:num w:numId="21">
    <w:abstractNumId w:val="11"/>
  </w:num>
  <w:num w:numId="22">
    <w:abstractNumId w:val="25"/>
  </w:num>
  <w:num w:numId="23">
    <w:abstractNumId w:val="15"/>
  </w:num>
  <w:num w:numId="24">
    <w:abstractNumId w:val="23"/>
  </w:num>
  <w:num w:numId="25">
    <w:abstractNumId w:val="6"/>
  </w:num>
  <w:num w:numId="26">
    <w:abstractNumId w:val="19"/>
  </w:num>
  <w:num w:numId="27">
    <w:abstractNumId w:val="26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268"/>
    <w:rsid w:val="00013FE8"/>
    <w:rsid w:val="00016033"/>
    <w:rsid w:val="00022075"/>
    <w:rsid w:val="00026A15"/>
    <w:rsid w:val="00032D92"/>
    <w:rsid w:val="00041FED"/>
    <w:rsid w:val="00061949"/>
    <w:rsid w:val="00062EBE"/>
    <w:rsid w:val="00066AA2"/>
    <w:rsid w:val="0006701A"/>
    <w:rsid w:val="00067D51"/>
    <w:rsid w:val="00085AC4"/>
    <w:rsid w:val="000B401A"/>
    <w:rsid w:val="000F4386"/>
    <w:rsid w:val="000F6DF1"/>
    <w:rsid w:val="00102F21"/>
    <w:rsid w:val="00104DF1"/>
    <w:rsid w:val="00114DA2"/>
    <w:rsid w:val="001274B4"/>
    <w:rsid w:val="00131BD8"/>
    <w:rsid w:val="00136D4C"/>
    <w:rsid w:val="001376BB"/>
    <w:rsid w:val="0015450B"/>
    <w:rsid w:val="001548BE"/>
    <w:rsid w:val="0016744E"/>
    <w:rsid w:val="00175BBB"/>
    <w:rsid w:val="00180605"/>
    <w:rsid w:val="00187B09"/>
    <w:rsid w:val="0019474A"/>
    <w:rsid w:val="001A55D7"/>
    <w:rsid w:val="001C6C5F"/>
    <w:rsid w:val="001C76F8"/>
    <w:rsid w:val="001D2810"/>
    <w:rsid w:val="001D341F"/>
    <w:rsid w:val="00200AF4"/>
    <w:rsid w:val="00201608"/>
    <w:rsid w:val="00203D8C"/>
    <w:rsid w:val="00212DB0"/>
    <w:rsid w:val="00215C6F"/>
    <w:rsid w:val="00241D29"/>
    <w:rsid w:val="00243C77"/>
    <w:rsid w:val="00257605"/>
    <w:rsid w:val="002664C4"/>
    <w:rsid w:val="002B7F27"/>
    <w:rsid w:val="003027D6"/>
    <w:rsid w:val="00302B67"/>
    <w:rsid w:val="00325E1A"/>
    <w:rsid w:val="00341A3C"/>
    <w:rsid w:val="0034445E"/>
    <w:rsid w:val="00347AA4"/>
    <w:rsid w:val="0036184C"/>
    <w:rsid w:val="00367784"/>
    <w:rsid w:val="00371F00"/>
    <w:rsid w:val="00394C3C"/>
    <w:rsid w:val="003A0155"/>
    <w:rsid w:val="003C516C"/>
    <w:rsid w:val="003E5E84"/>
    <w:rsid w:val="004554B6"/>
    <w:rsid w:val="00474C70"/>
    <w:rsid w:val="00475BDC"/>
    <w:rsid w:val="004864E1"/>
    <w:rsid w:val="0049130A"/>
    <w:rsid w:val="004B279B"/>
    <w:rsid w:val="004C3025"/>
    <w:rsid w:val="004F0728"/>
    <w:rsid w:val="004F2933"/>
    <w:rsid w:val="004F4D48"/>
    <w:rsid w:val="00506998"/>
    <w:rsid w:val="00520EE3"/>
    <w:rsid w:val="00573488"/>
    <w:rsid w:val="00592A6E"/>
    <w:rsid w:val="005E5446"/>
    <w:rsid w:val="005E5EB2"/>
    <w:rsid w:val="005F15B8"/>
    <w:rsid w:val="00637C1F"/>
    <w:rsid w:val="006613C3"/>
    <w:rsid w:val="006657D1"/>
    <w:rsid w:val="00680EDA"/>
    <w:rsid w:val="006A7570"/>
    <w:rsid w:val="00702137"/>
    <w:rsid w:val="00737D2F"/>
    <w:rsid w:val="00740CF6"/>
    <w:rsid w:val="00744B0C"/>
    <w:rsid w:val="0076470E"/>
    <w:rsid w:val="00784E43"/>
    <w:rsid w:val="00795EDD"/>
    <w:rsid w:val="007A243E"/>
    <w:rsid w:val="007F6044"/>
    <w:rsid w:val="008010E3"/>
    <w:rsid w:val="008131B8"/>
    <w:rsid w:val="00816128"/>
    <w:rsid w:val="008509EA"/>
    <w:rsid w:val="008542BE"/>
    <w:rsid w:val="0088010C"/>
    <w:rsid w:val="00904894"/>
    <w:rsid w:val="009349B9"/>
    <w:rsid w:val="00952BC4"/>
    <w:rsid w:val="009629E2"/>
    <w:rsid w:val="00987F65"/>
    <w:rsid w:val="0099733D"/>
    <w:rsid w:val="009C79FB"/>
    <w:rsid w:val="009D0A72"/>
    <w:rsid w:val="00A03FDA"/>
    <w:rsid w:val="00A12FE2"/>
    <w:rsid w:val="00A22C9C"/>
    <w:rsid w:val="00A302D0"/>
    <w:rsid w:val="00A30A41"/>
    <w:rsid w:val="00A3106F"/>
    <w:rsid w:val="00A35243"/>
    <w:rsid w:val="00A400EA"/>
    <w:rsid w:val="00A44F9D"/>
    <w:rsid w:val="00A75823"/>
    <w:rsid w:val="00A85A1E"/>
    <w:rsid w:val="00AB48A8"/>
    <w:rsid w:val="00AB4C8E"/>
    <w:rsid w:val="00AF0959"/>
    <w:rsid w:val="00AF26FA"/>
    <w:rsid w:val="00B00957"/>
    <w:rsid w:val="00B1121C"/>
    <w:rsid w:val="00B20E6A"/>
    <w:rsid w:val="00B43F0D"/>
    <w:rsid w:val="00B65069"/>
    <w:rsid w:val="00BB196D"/>
    <w:rsid w:val="00BC6ACE"/>
    <w:rsid w:val="00BD2479"/>
    <w:rsid w:val="00BE6E47"/>
    <w:rsid w:val="00C257BA"/>
    <w:rsid w:val="00C40E4B"/>
    <w:rsid w:val="00C57268"/>
    <w:rsid w:val="00C816C1"/>
    <w:rsid w:val="00C95DAE"/>
    <w:rsid w:val="00CA56A6"/>
    <w:rsid w:val="00CD0E59"/>
    <w:rsid w:val="00D6113C"/>
    <w:rsid w:val="00D6335A"/>
    <w:rsid w:val="00D90F8D"/>
    <w:rsid w:val="00DC6765"/>
    <w:rsid w:val="00DE5B8B"/>
    <w:rsid w:val="00DF5C5F"/>
    <w:rsid w:val="00E00ABD"/>
    <w:rsid w:val="00E07DA0"/>
    <w:rsid w:val="00E122E3"/>
    <w:rsid w:val="00E14775"/>
    <w:rsid w:val="00E26004"/>
    <w:rsid w:val="00E45EA5"/>
    <w:rsid w:val="00E46239"/>
    <w:rsid w:val="00E53ACD"/>
    <w:rsid w:val="00E56FB1"/>
    <w:rsid w:val="00EA07A4"/>
    <w:rsid w:val="00EC46E6"/>
    <w:rsid w:val="00EE7C5B"/>
    <w:rsid w:val="00EF334E"/>
    <w:rsid w:val="00F17D48"/>
    <w:rsid w:val="00F32227"/>
    <w:rsid w:val="00FA1001"/>
    <w:rsid w:val="00FB7791"/>
    <w:rsid w:val="00FC299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5717"/>
  <w15:docId w15:val="{7E799494-A53D-4070-8D40-A1EE5CC0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next w:val="a3"/>
    <w:qFormat/>
    <w:rsid w:val="00022075"/>
    <w:pPr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022075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022075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022075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022075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022075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022075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022075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022075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022075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022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4"/>
    <w:uiPriority w:val="9"/>
    <w:rsid w:val="00022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rsid w:val="000220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0220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02207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02207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4"/>
    <w:link w:val="7"/>
    <w:rsid w:val="0002207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02207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02207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a7">
    <w:name w:val="Основной шрифт"/>
    <w:rsid w:val="00022075"/>
  </w:style>
  <w:style w:type="paragraph" w:styleId="a8">
    <w:name w:val="header"/>
    <w:basedOn w:val="a2"/>
    <w:link w:val="a9"/>
    <w:uiPriority w:val="99"/>
    <w:rsid w:val="0002207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4"/>
    <w:link w:val="a8"/>
    <w:uiPriority w:val="99"/>
    <w:rsid w:val="000220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Письмо"/>
    <w:basedOn w:val="a2"/>
    <w:rsid w:val="00022075"/>
    <w:pPr>
      <w:ind w:firstLine="720"/>
    </w:pPr>
  </w:style>
  <w:style w:type="paragraph" w:customStyle="1" w:styleId="aa">
    <w:name w:val="О чем"/>
    <w:basedOn w:val="a2"/>
    <w:next w:val="ab"/>
    <w:rsid w:val="00022075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rsid w:val="00022075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rsid w:val="00022075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rsid w:val="00022075"/>
    <w:pPr>
      <w:spacing w:before="600"/>
      <w:jc w:val="right"/>
    </w:pPr>
  </w:style>
  <w:style w:type="character" w:customStyle="1" w:styleId="ae">
    <w:name w:val="Подпись Знак"/>
    <w:basedOn w:val="a4"/>
    <w:link w:val="ad"/>
    <w:rsid w:val="000220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Центр"/>
    <w:basedOn w:val="a2"/>
    <w:rsid w:val="00022075"/>
    <w:pPr>
      <w:jc w:val="center"/>
    </w:pPr>
  </w:style>
  <w:style w:type="paragraph" w:styleId="af0">
    <w:name w:val="footer"/>
    <w:basedOn w:val="a2"/>
    <w:link w:val="af1"/>
    <w:uiPriority w:val="99"/>
    <w:rsid w:val="00022075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4"/>
    <w:link w:val="af0"/>
    <w:uiPriority w:val="99"/>
    <w:rsid w:val="000220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омер страницы"/>
    <w:basedOn w:val="a7"/>
    <w:rsid w:val="00022075"/>
  </w:style>
  <w:style w:type="paragraph" w:styleId="af3">
    <w:name w:val="Body Text"/>
    <w:aliases w:val="бпОсновной текст"/>
    <w:basedOn w:val="a2"/>
    <w:link w:val="14"/>
    <w:rsid w:val="00022075"/>
    <w:pPr>
      <w:spacing w:before="60" w:after="60" w:line="240" w:lineRule="exact"/>
      <w:jc w:val="center"/>
    </w:pPr>
    <w:rPr>
      <w:sz w:val="24"/>
      <w:szCs w:val="24"/>
    </w:rPr>
  </w:style>
  <w:style w:type="character" w:customStyle="1" w:styleId="af4">
    <w:name w:val="Основной текст Знак"/>
    <w:aliases w:val="бпОсновной текст Знак"/>
    <w:basedOn w:val="a4"/>
    <w:rsid w:val="000220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uiPriority w:val="99"/>
    <w:rsid w:val="00022075"/>
    <w:rPr>
      <w:color w:val="0000FF"/>
      <w:u w:val="single"/>
    </w:rPr>
  </w:style>
  <w:style w:type="table" w:styleId="af6">
    <w:name w:val="Table Grid"/>
    <w:basedOn w:val="a5"/>
    <w:uiPriority w:val="59"/>
    <w:unhideWhenUsed/>
    <w:rsid w:val="00022075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02207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2207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220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22075"/>
    <w:rPr>
      <w:rFonts w:ascii="Arial" w:eastAsia="Calibri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22075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2"/>
    <w:link w:val="af8"/>
    <w:unhideWhenUsed/>
    <w:rsid w:val="00022075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4"/>
    <w:link w:val="af7"/>
    <w:rsid w:val="00022075"/>
    <w:rPr>
      <w:rFonts w:ascii="Tahoma" w:eastAsia="Calibri" w:hAnsi="Tahoma" w:cs="Tahoma"/>
      <w:sz w:val="16"/>
      <w:szCs w:val="16"/>
    </w:rPr>
  </w:style>
  <w:style w:type="paragraph" w:customStyle="1" w:styleId="af9">
    <w:name w:val="МУ Обычный стиль"/>
    <w:basedOn w:val="a2"/>
    <w:autoRedefine/>
    <w:rsid w:val="00022075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0220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a">
    <w:name w:val="footnote text"/>
    <w:basedOn w:val="a2"/>
    <w:link w:val="afb"/>
    <w:rsid w:val="00022075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b">
    <w:name w:val="Текст сноски Знак"/>
    <w:basedOn w:val="a4"/>
    <w:link w:val="afa"/>
    <w:rsid w:val="000220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Body Text Indent"/>
    <w:basedOn w:val="a2"/>
    <w:link w:val="afd"/>
    <w:unhideWhenUsed/>
    <w:rsid w:val="00022075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basedOn w:val="a4"/>
    <w:link w:val="afc"/>
    <w:rsid w:val="000220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e">
    <w:name w:val="Знак"/>
    <w:basedOn w:val="a2"/>
    <w:rsid w:val="00022075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022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022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02207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f">
    <w:name w:val="page number"/>
    <w:basedOn w:val="a4"/>
    <w:rsid w:val="00022075"/>
  </w:style>
  <w:style w:type="character" w:customStyle="1" w:styleId="41">
    <w:name w:val="Знак Знак4"/>
    <w:rsid w:val="0002207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22075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basedOn w:val="a4"/>
    <w:link w:val="22"/>
    <w:rsid w:val="000220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0">
    <w:name w:val="Готовый"/>
    <w:basedOn w:val="a2"/>
    <w:rsid w:val="0002207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ff1">
    <w:name w:val="Body Text First Indent"/>
    <w:basedOn w:val="af3"/>
    <w:link w:val="aff2"/>
    <w:rsid w:val="00022075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aff2">
    <w:name w:val="Красная строка Знак"/>
    <w:basedOn w:val="af4"/>
    <w:link w:val="aff1"/>
    <w:rsid w:val="00022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aliases w:val="бпОсновной текст Знак1"/>
    <w:link w:val="af3"/>
    <w:rsid w:val="00022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022075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0220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3">
    <w:basedOn w:val="a2"/>
    <w:next w:val="aff4"/>
    <w:link w:val="aff5"/>
    <w:qFormat/>
    <w:rsid w:val="00022075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15">
    <w:name w:val="Абзац списка1"/>
    <w:basedOn w:val="a2"/>
    <w:qFormat/>
    <w:rsid w:val="00022075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2207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2207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22075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022075"/>
    <w:rPr>
      <w:rFonts w:ascii="Times New Roman" w:hAnsi="Times New Roman" w:cs="Times New Roman"/>
      <w:sz w:val="22"/>
      <w:szCs w:val="22"/>
    </w:rPr>
  </w:style>
  <w:style w:type="character" w:styleId="aff6">
    <w:name w:val="FollowedHyperlink"/>
    <w:rsid w:val="00022075"/>
    <w:rPr>
      <w:color w:val="800080"/>
      <w:u w:val="single"/>
    </w:rPr>
  </w:style>
  <w:style w:type="paragraph" w:customStyle="1" w:styleId="aff7">
    <w:name w:val="Знак Знак Знак Знак Знак Знак Знак Знак Знак Знак"/>
    <w:basedOn w:val="a2"/>
    <w:rsid w:val="00022075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8">
    <w:name w:val="footnote reference"/>
    <w:rsid w:val="00022075"/>
    <w:rPr>
      <w:vertAlign w:val="superscript"/>
    </w:rPr>
  </w:style>
  <w:style w:type="character" w:customStyle="1" w:styleId="aff9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2207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2207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2207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2207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2207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a">
    <w:name w:val="annotation text"/>
    <w:basedOn w:val="a2"/>
    <w:link w:val="affb"/>
    <w:uiPriority w:val="99"/>
    <w:rsid w:val="00022075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b">
    <w:name w:val="Текст примечания Знак"/>
    <w:basedOn w:val="a4"/>
    <w:link w:val="affa"/>
    <w:uiPriority w:val="99"/>
    <w:rsid w:val="00022075"/>
    <w:rPr>
      <w:rFonts w:ascii="Calibri" w:eastAsia="Calibri" w:hAnsi="Calibri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rsid w:val="00022075"/>
    <w:rPr>
      <w:b/>
      <w:bCs/>
    </w:rPr>
  </w:style>
  <w:style w:type="character" w:customStyle="1" w:styleId="affd">
    <w:name w:val="Тема примечания Знак"/>
    <w:basedOn w:val="affb"/>
    <w:link w:val="affc"/>
    <w:rsid w:val="0002207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022075"/>
    <w:rPr>
      <w:rFonts w:cs="Times New Roman"/>
    </w:rPr>
  </w:style>
  <w:style w:type="character" w:customStyle="1" w:styleId="u">
    <w:name w:val="u"/>
    <w:rsid w:val="00022075"/>
    <w:rPr>
      <w:rFonts w:cs="Times New Roman"/>
    </w:rPr>
  </w:style>
  <w:style w:type="character" w:customStyle="1" w:styleId="17">
    <w:name w:val="Знак Знак17"/>
    <w:locked/>
    <w:rsid w:val="0002207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02207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e"/>
    <w:rsid w:val="0002207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e">
    <w:name w:val="обычный приложения"/>
    <w:basedOn w:val="a2"/>
    <w:qFormat/>
    <w:rsid w:val="00022075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02207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2207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02207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22075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">
    <w:name w:val="caption"/>
    <w:basedOn w:val="a2"/>
    <w:next w:val="a2"/>
    <w:qFormat/>
    <w:rsid w:val="00022075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022075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character" w:customStyle="1" w:styleId="aff5">
    <w:name w:val="Заголовок Знак"/>
    <w:link w:val="aff3"/>
    <w:rsid w:val="00022075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22075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02207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0">
    <w:name w:val="Plain Text"/>
    <w:basedOn w:val="a2"/>
    <w:link w:val="afff1"/>
    <w:rsid w:val="00022075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1">
    <w:name w:val="Текст Знак"/>
    <w:basedOn w:val="a4"/>
    <w:link w:val="afff0"/>
    <w:rsid w:val="0002207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2207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Title">
    <w:name w:val="ConsTitle"/>
    <w:rsid w:val="0002207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022075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2">
    <w:name w:val="Нумерованный Список"/>
    <w:basedOn w:val="a2"/>
    <w:rsid w:val="00022075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02207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rsid w:val="00022075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9">
    <w:name w:val="Обычный1"/>
    <w:link w:val="1a"/>
    <w:rsid w:val="00022075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022075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022075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2207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2207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2207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22075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022075"/>
    <w:rPr>
      <w:rFonts w:cs="Times New Roman"/>
      <w:b/>
      <w:bCs/>
    </w:rPr>
  </w:style>
  <w:style w:type="character" w:customStyle="1" w:styleId="HeaderChar">
    <w:name w:val="Header Char"/>
    <w:locked/>
    <w:rsid w:val="0002207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2207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2207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022075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5">
    <w:name w:val="Приложение"/>
    <w:basedOn w:val="af3"/>
    <w:rsid w:val="00022075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6">
    <w:name w:val="Заголовок к тексту"/>
    <w:basedOn w:val="a2"/>
    <w:next w:val="af3"/>
    <w:rsid w:val="00022075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7">
    <w:name w:val="регистрационные поля"/>
    <w:basedOn w:val="a2"/>
    <w:rsid w:val="00022075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8">
    <w:name w:val="Исполнитель"/>
    <w:basedOn w:val="af3"/>
    <w:rsid w:val="00022075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9">
    <w:name w:val="Подпись на общем бланке"/>
    <w:basedOn w:val="ad"/>
    <w:next w:val="af3"/>
    <w:rsid w:val="00022075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022075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022075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022075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c">
    <w:name w:val="Гипертекстовая ссылка"/>
    <w:rsid w:val="0002207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022075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2"/>
    <w:next w:val="a2"/>
    <w:rsid w:val="00022075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">
    <w:name w:val="Продолжение ссылки"/>
    <w:rsid w:val="0002207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22075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022075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b">
    <w:name w:val="Стиль1"/>
    <w:basedOn w:val="aff1"/>
    <w:rsid w:val="0002207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2207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22075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02207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Знак Знак27"/>
    <w:rsid w:val="0002207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2207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2207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rsid w:val="00022075"/>
    <w:rPr>
      <w:rFonts w:cs="Times New Roman"/>
      <w:i/>
      <w:iCs/>
    </w:rPr>
  </w:style>
  <w:style w:type="character" w:customStyle="1" w:styleId="HTML1">
    <w:name w:val="Стандартный HTML Знак1"/>
    <w:rsid w:val="0002207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2207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2207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022075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30">
    <w:name w:val="Знак Знак23"/>
    <w:rsid w:val="0002207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2207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2207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2207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2207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2"/>
    <w:rsid w:val="00022075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2207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2207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2207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2207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22075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22075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2207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22075"/>
    <w:rPr>
      <w:rFonts w:cs="Times New Roman"/>
      <w:lang w:val="ru-RU" w:eastAsia="ru-RU"/>
    </w:rPr>
  </w:style>
  <w:style w:type="character" w:customStyle="1" w:styleId="39">
    <w:name w:val="Знак Знак3"/>
    <w:locked/>
    <w:rsid w:val="0002207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2207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2207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2207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2207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22075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22075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02207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2207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02207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22075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022075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2">
    <w:name w:val="......."/>
    <w:basedOn w:val="a2"/>
    <w:next w:val="a2"/>
    <w:rsid w:val="00022075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02207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">
    <w:name w:val="Знак Знак123"/>
    <w:rsid w:val="0002207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22075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0220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Заголовок 2 Знак Знак Знак"/>
    <w:rsid w:val="0002207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2207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22075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2207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2207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2207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2207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22075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2207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2207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2207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2207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2207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2207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2207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2207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2207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2207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2207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2207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2207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2207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2207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2207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2207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2207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2207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2207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2207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02207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022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022075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022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02207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22075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3">
    <w:name w:val="annotation reference"/>
    <w:uiPriority w:val="99"/>
    <w:unhideWhenUsed/>
    <w:rsid w:val="00022075"/>
    <w:rPr>
      <w:sz w:val="16"/>
      <w:szCs w:val="16"/>
    </w:rPr>
  </w:style>
  <w:style w:type="paragraph" w:customStyle="1" w:styleId="Nonformat">
    <w:name w:val="Nonformat"/>
    <w:basedOn w:val="a2"/>
    <w:rsid w:val="00022075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022075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022075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3">
    <w:name w:val="toc 1"/>
    <w:basedOn w:val="a2"/>
    <w:next w:val="a2"/>
    <w:autoRedefine/>
    <w:uiPriority w:val="39"/>
    <w:unhideWhenUsed/>
    <w:rsid w:val="00022075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022075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022075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022075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022075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022075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022075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022075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4">
    <w:name w:val="endnote text"/>
    <w:basedOn w:val="a2"/>
    <w:link w:val="affff5"/>
    <w:uiPriority w:val="99"/>
    <w:unhideWhenUsed/>
    <w:rsid w:val="00022075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5">
    <w:name w:val="Текст концевой сноски Знак"/>
    <w:basedOn w:val="a4"/>
    <w:link w:val="affff4"/>
    <w:uiPriority w:val="99"/>
    <w:rsid w:val="00022075"/>
    <w:rPr>
      <w:rFonts w:ascii="Calibri" w:eastAsia="Calibri" w:hAnsi="Calibri" w:cs="Times New Roman"/>
      <w:sz w:val="24"/>
      <w:szCs w:val="24"/>
    </w:rPr>
  </w:style>
  <w:style w:type="character" w:styleId="affff6">
    <w:name w:val="endnote reference"/>
    <w:uiPriority w:val="99"/>
    <w:unhideWhenUsed/>
    <w:rsid w:val="00022075"/>
    <w:rPr>
      <w:vertAlign w:val="superscript"/>
    </w:rPr>
  </w:style>
  <w:style w:type="paragraph" w:customStyle="1" w:styleId="1-11">
    <w:name w:val="Средняя заливка 1 - Акцент 11"/>
    <w:qFormat/>
    <w:rsid w:val="000220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022075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7">
    <w:name w:val="Document Map"/>
    <w:basedOn w:val="a2"/>
    <w:link w:val="affff8"/>
    <w:uiPriority w:val="99"/>
    <w:unhideWhenUsed/>
    <w:rsid w:val="00022075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8">
    <w:name w:val="Схема документа Знак"/>
    <w:basedOn w:val="a4"/>
    <w:link w:val="affff7"/>
    <w:uiPriority w:val="99"/>
    <w:rsid w:val="00022075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212DB0"/>
    <w:pPr>
      <w:keepNext/>
      <w:numPr>
        <w:numId w:val="28"/>
      </w:num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9">
    <w:name w:val="Рег. Комментарии"/>
    <w:basedOn w:val="-31"/>
    <w:qFormat/>
    <w:rsid w:val="00022075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a">
    <w:name w:val="Сценарии"/>
    <w:basedOn w:val="a2"/>
    <w:qFormat/>
    <w:rsid w:val="00022075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22075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b">
    <w:name w:val="List Paragraph"/>
    <w:basedOn w:val="a2"/>
    <w:uiPriority w:val="34"/>
    <w:qFormat/>
    <w:rsid w:val="00022075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022075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022075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022075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22075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c">
    <w:name w:val="Рег. Обычный с отступом"/>
    <w:basedOn w:val="a2"/>
    <w:qFormat/>
    <w:rsid w:val="00022075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022075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Заголовок для названий результата"/>
    <w:basedOn w:val="2-"/>
    <w:qFormat/>
    <w:rsid w:val="00022075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22075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22075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e">
    <w:name w:val="Рег. Списки без буллетов"/>
    <w:basedOn w:val="ConsPlusNormal"/>
    <w:qFormat/>
    <w:rsid w:val="00022075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e"/>
    <w:qFormat/>
    <w:rsid w:val="00022075"/>
    <w:pPr>
      <w:numPr>
        <w:numId w:val="2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022075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022075"/>
    <w:pPr>
      <w:numPr>
        <w:numId w:val="3"/>
      </w:numPr>
    </w:pPr>
    <w:rPr>
      <w:lang w:eastAsia="ar-SA"/>
    </w:rPr>
  </w:style>
  <w:style w:type="paragraph" w:customStyle="1" w:styleId="afffff">
    <w:name w:val="Рег. Списки без буллетов широкие"/>
    <w:basedOn w:val="a2"/>
    <w:qFormat/>
    <w:rsid w:val="00022075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22075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22075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aliases w:val="Приложение АР"/>
    <w:basedOn w:val="12"/>
    <w:next w:val="2-"/>
    <w:qFormat/>
    <w:rsid w:val="00022075"/>
    <w:pPr>
      <w:spacing w:after="240"/>
    </w:pPr>
    <w:rPr>
      <w:i w:val="0"/>
      <w:szCs w:val="22"/>
      <w:lang w:eastAsia="en-US"/>
    </w:rPr>
  </w:style>
  <w:style w:type="paragraph" w:styleId="afffff1">
    <w:name w:val="Revision"/>
    <w:hidden/>
    <w:uiPriority w:val="99"/>
    <w:semiHidden/>
    <w:rsid w:val="000220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02207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22075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22075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022075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22075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2207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22075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02207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22075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22075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2207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2207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2207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22075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b"/>
    <w:qFormat/>
    <w:rsid w:val="00022075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022075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22075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22075"/>
  </w:style>
  <w:style w:type="paragraph" w:customStyle="1" w:styleId="2f3">
    <w:name w:val="Без интервала2"/>
    <w:link w:val="NoSpacingChar"/>
    <w:uiPriority w:val="99"/>
    <w:qFormat/>
    <w:rsid w:val="00022075"/>
    <w:pPr>
      <w:spacing w:after="0" w:line="240" w:lineRule="auto"/>
    </w:pPr>
  </w:style>
  <w:style w:type="paragraph" w:styleId="afffff2">
    <w:name w:val="TOC Heading"/>
    <w:basedOn w:val="12"/>
    <w:next w:val="a2"/>
    <w:uiPriority w:val="39"/>
    <w:unhideWhenUsed/>
    <w:qFormat/>
    <w:rsid w:val="00022075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5">
    <w:name w:val="Сетка таблицы1"/>
    <w:basedOn w:val="a5"/>
    <w:next w:val="af6"/>
    <w:uiPriority w:val="59"/>
    <w:rsid w:val="00022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Цитата1"/>
    <w:basedOn w:val="a2"/>
    <w:rsid w:val="00022075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uiPriority w:val="99"/>
    <w:semiHidden/>
    <w:unhideWhenUsed/>
    <w:rsid w:val="00022075"/>
    <w:rPr>
      <w:color w:val="605E5C"/>
      <w:shd w:val="clear" w:color="auto" w:fill="E1DFDD"/>
    </w:rPr>
  </w:style>
  <w:style w:type="character" w:customStyle="1" w:styleId="normaltextrun">
    <w:name w:val="normaltextrun"/>
    <w:rsid w:val="00022075"/>
  </w:style>
  <w:style w:type="character" w:customStyle="1" w:styleId="1f8">
    <w:name w:val="Текст примечания Знак1"/>
    <w:uiPriority w:val="99"/>
    <w:semiHidden/>
    <w:rsid w:val="00022075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022075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22075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rsid w:val="00022075"/>
  </w:style>
  <w:style w:type="paragraph" w:customStyle="1" w:styleId="afffff3">
    <w:name w:val="Содержимое врезки"/>
    <w:basedOn w:val="a2"/>
    <w:rsid w:val="00022075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2"/>
    <w:rsid w:val="00022075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6"/>
    <w:rsid w:val="00022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022075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022075"/>
    <w:rPr>
      <w:color w:val="605E5C"/>
      <w:shd w:val="clear" w:color="auto" w:fill="E1DFDD"/>
    </w:rPr>
  </w:style>
  <w:style w:type="paragraph" w:styleId="afffff4">
    <w:name w:val="Normal (Web)"/>
    <w:basedOn w:val="a2"/>
    <w:uiPriority w:val="99"/>
    <w:semiHidden/>
    <w:unhideWhenUsed/>
    <w:rsid w:val="00022075"/>
    <w:rPr>
      <w:sz w:val="24"/>
      <w:szCs w:val="24"/>
    </w:rPr>
  </w:style>
  <w:style w:type="paragraph" w:styleId="aff4">
    <w:name w:val="Title"/>
    <w:basedOn w:val="a2"/>
    <w:next w:val="a2"/>
    <w:link w:val="1fb"/>
    <w:uiPriority w:val="10"/>
    <w:qFormat/>
    <w:rsid w:val="000220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b">
    <w:name w:val="Заголовок Знак1"/>
    <w:basedOn w:val="a4"/>
    <w:link w:val="aff4"/>
    <w:uiPriority w:val="10"/>
    <w:rsid w:val="000220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yle8">
    <w:name w:val="Style8"/>
    <w:basedOn w:val="a2"/>
    <w:rsid w:val="00022075"/>
    <w:pPr>
      <w:widowControl w:val="0"/>
      <w:adjustRightInd w:val="0"/>
      <w:spacing w:line="322" w:lineRule="exact"/>
      <w:ind w:firstLine="547"/>
    </w:pPr>
    <w:rPr>
      <w:sz w:val="24"/>
      <w:szCs w:val="24"/>
    </w:rPr>
  </w:style>
  <w:style w:type="character" w:customStyle="1" w:styleId="FontStyle18">
    <w:name w:val="Font Style18"/>
    <w:rsid w:val="00022075"/>
    <w:rPr>
      <w:rFonts w:ascii="Times New Roman" w:hAnsi="Times New Roman" w:cs="Times New Roman" w:hint="default"/>
      <w:sz w:val="26"/>
      <w:szCs w:val="26"/>
    </w:rPr>
  </w:style>
  <w:style w:type="character" w:customStyle="1" w:styleId="information">
    <w:name w:val="information"/>
    <w:basedOn w:val="a4"/>
    <w:rsid w:val="00A4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947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92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4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779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6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8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5.pfdo.ru" TargetMode="Externa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osuslugi.primorsky.ru" TargetMode="External"/><Relationship Id="rId19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72</Pages>
  <Words>24615</Words>
  <Characters>140312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2021-11-29T00:27:00Z</cp:lastPrinted>
  <dcterms:created xsi:type="dcterms:W3CDTF">2021-10-31T23:06:00Z</dcterms:created>
  <dcterms:modified xsi:type="dcterms:W3CDTF">2021-12-06T08:14:00Z</dcterms:modified>
</cp:coreProperties>
</file>