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35B" w:rsidRDefault="0021635B" w:rsidP="0021635B">
      <w:pPr>
        <w:pStyle w:val="a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21635B" w:rsidRDefault="0021635B" w:rsidP="0021635B">
      <w:pPr>
        <w:pStyle w:val="a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21635B" w:rsidRDefault="0021635B" w:rsidP="0021635B">
      <w:pPr>
        <w:pStyle w:val="a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15.10.2021</w:t>
      </w:r>
    </w:p>
    <w:p w:rsidR="0021635B" w:rsidRDefault="0021635B" w:rsidP="0021635B">
      <w:pPr>
        <w:pStyle w:val="a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03.11.2021</w:t>
      </w:r>
    </w:p>
    <w:p w:rsidR="00F02E70" w:rsidRDefault="00F02E70" w:rsidP="00F02E70">
      <w:pPr>
        <w:pStyle w:val="Style8"/>
        <w:widowControl/>
        <w:tabs>
          <w:tab w:val="left" w:pos="10980"/>
        </w:tabs>
        <w:spacing w:line="240" w:lineRule="auto"/>
        <w:ind w:left="180" w:right="175" w:firstLine="0"/>
        <w:rPr>
          <w:rStyle w:val="a4"/>
          <w:bCs w:val="0"/>
          <w:sz w:val="26"/>
          <w:szCs w:val="2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16181B80" wp14:editId="35E3C3EF">
            <wp:simplePos x="0" y="0"/>
            <wp:positionH relativeFrom="column">
              <wp:posOffset>2729865</wp:posOffset>
            </wp:positionH>
            <wp:positionV relativeFrom="paragraph">
              <wp:posOffset>-177165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2E70" w:rsidRDefault="00F02E70" w:rsidP="00F02E70">
      <w:pPr>
        <w:pStyle w:val="Style8"/>
        <w:widowControl/>
        <w:tabs>
          <w:tab w:val="left" w:pos="10980"/>
        </w:tabs>
        <w:spacing w:line="240" w:lineRule="auto"/>
        <w:ind w:left="180" w:right="175" w:firstLine="0"/>
        <w:rPr>
          <w:rStyle w:val="a4"/>
          <w:bCs w:val="0"/>
          <w:sz w:val="26"/>
          <w:szCs w:val="26"/>
        </w:rPr>
      </w:pPr>
    </w:p>
    <w:p w:rsidR="00F02E70" w:rsidRDefault="00F02E70" w:rsidP="00F02E70">
      <w:pPr>
        <w:pStyle w:val="Style8"/>
        <w:widowControl/>
        <w:tabs>
          <w:tab w:val="left" w:pos="10980"/>
        </w:tabs>
        <w:spacing w:line="240" w:lineRule="auto"/>
        <w:ind w:left="180" w:right="175" w:firstLine="0"/>
        <w:rPr>
          <w:rStyle w:val="a4"/>
          <w:bCs w:val="0"/>
          <w:sz w:val="26"/>
          <w:szCs w:val="26"/>
        </w:rPr>
      </w:pPr>
    </w:p>
    <w:p w:rsidR="00F02E70" w:rsidRDefault="00F02E70" w:rsidP="00F02E70">
      <w:pPr>
        <w:pStyle w:val="Style8"/>
        <w:widowControl/>
        <w:tabs>
          <w:tab w:val="left" w:pos="10980"/>
        </w:tabs>
        <w:spacing w:line="240" w:lineRule="auto"/>
        <w:ind w:left="180" w:right="175" w:firstLine="0"/>
        <w:rPr>
          <w:rStyle w:val="a4"/>
          <w:bCs w:val="0"/>
          <w:sz w:val="26"/>
          <w:szCs w:val="26"/>
        </w:rPr>
      </w:pPr>
    </w:p>
    <w:p w:rsidR="00F02E70" w:rsidRDefault="00F02E70" w:rsidP="00F02E70">
      <w:pPr>
        <w:pStyle w:val="ConsPlusTitle"/>
        <w:widowControl/>
        <w:jc w:val="center"/>
      </w:pPr>
      <w:r>
        <w:t>АДМИНИСТРАЦИЯ ЛЕСОЗАВОДСКОГО ГОРОДСКОГО ОКРУГА</w:t>
      </w:r>
    </w:p>
    <w:p w:rsidR="00F02E70" w:rsidRDefault="00F02E70" w:rsidP="00F02E70">
      <w:pPr>
        <w:pStyle w:val="ConsPlusTitle"/>
        <w:widowControl/>
        <w:jc w:val="center"/>
      </w:pPr>
      <w:r>
        <w:t>ПРИМОРСКИЙ КРАЙ</w:t>
      </w:r>
    </w:p>
    <w:p w:rsidR="00F02E70" w:rsidRDefault="00F02E70" w:rsidP="00F02E70">
      <w:pPr>
        <w:pStyle w:val="ConsPlusTitle"/>
        <w:widowControl/>
        <w:jc w:val="center"/>
      </w:pPr>
    </w:p>
    <w:p w:rsidR="00F02E70" w:rsidRDefault="00F02E70" w:rsidP="00F02E70">
      <w:pPr>
        <w:pStyle w:val="ConsPlusTitle"/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П О С Т А Н О В Л Е Н И Е</w:t>
      </w:r>
    </w:p>
    <w:p w:rsidR="00F02E70" w:rsidRDefault="00F02E70" w:rsidP="00F02E70">
      <w:pPr>
        <w:pStyle w:val="ConsPlusTitle"/>
        <w:widowControl/>
        <w:jc w:val="center"/>
        <w:rPr>
          <w:sz w:val="26"/>
          <w:szCs w:val="26"/>
        </w:rPr>
      </w:pPr>
    </w:p>
    <w:p w:rsidR="00F02E70" w:rsidRDefault="006852FE" w:rsidP="00F02E70">
      <w:pPr>
        <w:pStyle w:val="ConsPlusTitle"/>
        <w:widowControl/>
        <w:rPr>
          <w:b w:val="0"/>
          <w:sz w:val="26"/>
          <w:szCs w:val="26"/>
        </w:rPr>
      </w:pPr>
      <w:r>
        <w:rPr>
          <w:b w:val="0"/>
        </w:rPr>
        <w:t xml:space="preserve">              2021</w:t>
      </w:r>
      <w:r w:rsidR="00F02E70">
        <w:rPr>
          <w:b w:val="0"/>
        </w:rPr>
        <w:t xml:space="preserve">                                        г. Лесозаводск                                  №        -НПА</w:t>
      </w:r>
    </w:p>
    <w:p w:rsidR="00F02E70" w:rsidRDefault="00F02E70" w:rsidP="00F02E70">
      <w:pPr>
        <w:pStyle w:val="Style8"/>
        <w:widowControl/>
        <w:tabs>
          <w:tab w:val="left" w:pos="10980"/>
        </w:tabs>
        <w:spacing w:line="240" w:lineRule="auto"/>
        <w:ind w:right="175" w:firstLine="0"/>
        <w:rPr>
          <w:rStyle w:val="a4"/>
          <w:bCs w:val="0"/>
        </w:rPr>
      </w:pPr>
    </w:p>
    <w:p w:rsidR="00F02E70" w:rsidRDefault="00F02E70" w:rsidP="00F02E70">
      <w:pPr>
        <w:pStyle w:val="Style8"/>
        <w:widowControl/>
        <w:tabs>
          <w:tab w:val="left" w:pos="10980"/>
        </w:tabs>
        <w:spacing w:line="240" w:lineRule="auto"/>
        <w:ind w:left="180" w:right="175" w:firstLine="0"/>
        <w:rPr>
          <w:rStyle w:val="a4"/>
          <w:bCs w:val="0"/>
          <w:sz w:val="26"/>
          <w:szCs w:val="26"/>
        </w:rPr>
      </w:pPr>
    </w:p>
    <w:p w:rsidR="00F02E70" w:rsidRDefault="00F02E70" w:rsidP="00F02E70">
      <w:pPr>
        <w:pStyle w:val="Style8"/>
        <w:widowControl/>
        <w:tabs>
          <w:tab w:val="left" w:pos="10980"/>
        </w:tabs>
        <w:spacing w:line="240" w:lineRule="auto"/>
        <w:ind w:left="180" w:right="175" w:firstLine="0"/>
        <w:rPr>
          <w:rStyle w:val="a4"/>
          <w:bCs w:val="0"/>
        </w:rPr>
      </w:pPr>
    </w:p>
    <w:p w:rsidR="00F02E70" w:rsidRDefault="00F02E70" w:rsidP="00F02E70">
      <w:pPr>
        <w:pStyle w:val="Style8"/>
        <w:widowControl/>
        <w:tabs>
          <w:tab w:val="left" w:pos="10980"/>
        </w:tabs>
        <w:spacing w:line="240" w:lineRule="auto"/>
        <w:ind w:left="180" w:right="175" w:firstLine="0"/>
        <w:jc w:val="center"/>
        <w:rPr>
          <w:rStyle w:val="a4"/>
          <w:bCs w:val="0"/>
          <w:sz w:val="26"/>
          <w:szCs w:val="26"/>
        </w:rPr>
      </w:pPr>
      <w:r>
        <w:rPr>
          <w:rStyle w:val="a4"/>
          <w:sz w:val="26"/>
          <w:szCs w:val="26"/>
        </w:rPr>
        <w:t>О внесении изменений в постановление</w:t>
      </w:r>
    </w:p>
    <w:p w:rsidR="00F02E70" w:rsidRDefault="00F02E70" w:rsidP="00F02E70">
      <w:pPr>
        <w:pStyle w:val="Style8"/>
        <w:widowControl/>
        <w:tabs>
          <w:tab w:val="left" w:pos="10980"/>
        </w:tabs>
        <w:spacing w:line="240" w:lineRule="auto"/>
        <w:ind w:left="180" w:right="175" w:firstLine="0"/>
        <w:jc w:val="center"/>
        <w:rPr>
          <w:rStyle w:val="a4"/>
          <w:bCs w:val="0"/>
          <w:sz w:val="26"/>
          <w:szCs w:val="26"/>
        </w:rPr>
      </w:pPr>
      <w:r>
        <w:rPr>
          <w:rStyle w:val="a4"/>
          <w:sz w:val="26"/>
          <w:szCs w:val="26"/>
        </w:rPr>
        <w:t xml:space="preserve"> администрации Лесозаводского городского округа</w:t>
      </w:r>
    </w:p>
    <w:p w:rsidR="00F02E70" w:rsidRPr="00F02E70" w:rsidRDefault="00F02E70" w:rsidP="00F02E70">
      <w:pPr>
        <w:pStyle w:val="Style8"/>
        <w:widowControl/>
        <w:tabs>
          <w:tab w:val="left" w:pos="10980"/>
        </w:tabs>
        <w:spacing w:line="240" w:lineRule="auto"/>
        <w:ind w:left="180" w:right="175" w:firstLine="0"/>
        <w:jc w:val="center"/>
        <w:rPr>
          <w:rStyle w:val="FontStyle18"/>
          <w:b/>
        </w:rPr>
      </w:pPr>
      <w:r>
        <w:rPr>
          <w:rStyle w:val="a4"/>
          <w:sz w:val="26"/>
          <w:szCs w:val="26"/>
        </w:rPr>
        <w:t xml:space="preserve">  от  05.05.2017 № 716-НПА </w:t>
      </w:r>
      <w:r w:rsidRPr="00F02E70">
        <w:rPr>
          <w:rStyle w:val="a4"/>
          <w:sz w:val="26"/>
          <w:szCs w:val="26"/>
        </w:rPr>
        <w:t>«</w:t>
      </w:r>
      <w:r w:rsidRPr="00F02E70">
        <w:rPr>
          <w:rStyle w:val="FontStyle18"/>
          <w:b/>
        </w:rPr>
        <w:t>Об утверждении административного регламента  предоставления муниципальной услуги «Прием заявлений и постановка на учет детей в целях зачисления в муниципальные образовательные организации, реализующие основные образовательные программы дошкольного образования»</w:t>
      </w:r>
    </w:p>
    <w:p w:rsidR="00F02E70" w:rsidRPr="00F02E70" w:rsidRDefault="00F02E70" w:rsidP="00F02E70">
      <w:pPr>
        <w:pStyle w:val="Style8"/>
        <w:widowControl/>
        <w:tabs>
          <w:tab w:val="left" w:pos="10980"/>
        </w:tabs>
        <w:spacing w:line="240" w:lineRule="auto"/>
        <w:ind w:right="175" w:firstLine="0"/>
        <w:rPr>
          <w:b/>
        </w:rPr>
      </w:pPr>
    </w:p>
    <w:p w:rsidR="00F02E70" w:rsidRDefault="00F02E70" w:rsidP="00F02E70">
      <w:pPr>
        <w:pStyle w:val="Style8"/>
        <w:widowControl/>
        <w:tabs>
          <w:tab w:val="left" w:pos="10980"/>
        </w:tabs>
        <w:spacing w:line="240" w:lineRule="auto"/>
        <w:ind w:left="180" w:right="175" w:firstLine="0"/>
        <w:jc w:val="center"/>
      </w:pPr>
    </w:p>
    <w:p w:rsidR="00F02E70" w:rsidRDefault="00F02E70" w:rsidP="00F02E7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F02E70">
        <w:rPr>
          <w:rFonts w:ascii="Times New Roman" w:hAnsi="Times New Roman" w:cs="Times New Roman"/>
          <w:sz w:val="26"/>
          <w:szCs w:val="26"/>
        </w:rPr>
        <w:t xml:space="preserve">            В соответствии со статьей 2 Федерального закона от 02.07.2021 № 310-ФЗ «О внесении изменений в статью 54 Семейного кодекса Российской Федерации и статьи 36 и 67 Федерального Закона «Об об</w:t>
      </w:r>
      <w:r w:rsidR="006731D9">
        <w:rPr>
          <w:rFonts w:ascii="Times New Roman" w:hAnsi="Times New Roman" w:cs="Times New Roman"/>
          <w:sz w:val="26"/>
          <w:szCs w:val="26"/>
        </w:rPr>
        <w:t>разовании в Российской Федераци</w:t>
      </w:r>
      <w:r w:rsidRPr="00F02E70">
        <w:rPr>
          <w:rFonts w:ascii="Times New Roman" w:hAnsi="Times New Roman" w:cs="Times New Roman"/>
          <w:sz w:val="26"/>
          <w:szCs w:val="26"/>
        </w:rPr>
        <w:t>и» администрация Л</w:t>
      </w:r>
      <w:r>
        <w:rPr>
          <w:rFonts w:ascii="Times New Roman" w:hAnsi="Times New Roman" w:cs="Times New Roman"/>
          <w:sz w:val="26"/>
          <w:szCs w:val="26"/>
        </w:rPr>
        <w:t xml:space="preserve">есозаводского городского округа, руководствуясь Уставом Лесозаводского городского округа, администрация Лесозаводского городского округа </w:t>
      </w:r>
    </w:p>
    <w:p w:rsidR="00F02E70" w:rsidRDefault="00F02E70" w:rsidP="00F02E7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02E70" w:rsidRDefault="00F02E70" w:rsidP="00F02E7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F02E70" w:rsidRDefault="00F02E70" w:rsidP="00793A76">
      <w:pPr>
        <w:pStyle w:val="Style8"/>
        <w:widowControl/>
        <w:tabs>
          <w:tab w:val="left" w:pos="10980"/>
        </w:tabs>
        <w:spacing w:line="240" w:lineRule="auto"/>
        <w:ind w:right="175" w:firstLine="0"/>
        <w:rPr>
          <w:sz w:val="26"/>
          <w:szCs w:val="26"/>
        </w:rPr>
      </w:pPr>
      <w:r>
        <w:rPr>
          <w:sz w:val="26"/>
          <w:szCs w:val="26"/>
        </w:rPr>
        <w:t xml:space="preserve">             1. Внести в постановление администрации Лесозаводского городского округа</w:t>
      </w:r>
      <w:r>
        <w:rPr>
          <w:rStyle w:val="a4"/>
          <w:sz w:val="26"/>
          <w:szCs w:val="26"/>
        </w:rPr>
        <w:t xml:space="preserve">  </w:t>
      </w:r>
      <w:r w:rsidRPr="00F02E70">
        <w:rPr>
          <w:rStyle w:val="a4"/>
          <w:b w:val="0"/>
          <w:sz w:val="26"/>
          <w:szCs w:val="26"/>
        </w:rPr>
        <w:t>от  05.05.2017 № 716-НПА</w:t>
      </w:r>
      <w:r>
        <w:rPr>
          <w:rStyle w:val="a4"/>
          <w:sz w:val="26"/>
          <w:szCs w:val="26"/>
        </w:rPr>
        <w:t xml:space="preserve"> «</w:t>
      </w:r>
      <w:r>
        <w:rPr>
          <w:rStyle w:val="FontStyle18"/>
        </w:rPr>
        <w:t xml:space="preserve">Об утверждении административного регламента  предоставления муниципальной услуги «Прием заявлений и постановка на учет детей в целях зачисления в муниципальные образовательные организации, реализующие основные образовательные программы дошкольного образования» </w:t>
      </w:r>
      <w:r>
        <w:rPr>
          <w:sz w:val="26"/>
          <w:szCs w:val="26"/>
        </w:rPr>
        <w:t>(далее – административный регламент) следующие изменения:</w:t>
      </w:r>
    </w:p>
    <w:p w:rsidR="00327123" w:rsidRDefault="00327123" w:rsidP="003271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подпункт 2.1.2 пункта 2.1 части 2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дополнить абзацем р) следующего содержания:</w:t>
      </w:r>
    </w:p>
    <w:p w:rsidR="00327123" w:rsidRDefault="00327123" w:rsidP="003271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«р) детей работников медицинских организаций первичного звена здравоохранения и скорой медицинской помощи.»;</w:t>
      </w:r>
    </w:p>
    <w:p w:rsidR="00327123" w:rsidRDefault="00327123" w:rsidP="003271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Pr="007534BA">
        <w:rPr>
          <w:rFonts w:ascii="Times New Roman" w:hAnsi="Times New Roman" w:cs="Times New Roman"/>
          <w:sz w:val="26"/>
          <w:szCs w:val="26"/>
        </w:rPr>
        <w:t xml:space="preserve">пункт 2.1 части 2 раздела </w:t>
      </w:r>
      <w:r w:rsidRPr="007534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534BA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дополнить подпунктом 2.1.3 следующего содержания: «2.1.3.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</w:t>
      </w:r>
      <w:r w:rsidRPr="007534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ебенок имеет право преимущественного приема на обучение по основным общеобразовательным программам дошкольного образования в муниципальную образовательную </w:t>
      </w:r>
      <w:r w:rsidRPr="007534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организацию, в которой обучаются его полнородные и неполнородные брат и (или) сестра.</w:t>
      </w:r>
      <w:r w:rsidRPr="007534BA">
        <w:rPr>
          <w:rFonts w:ascii="Times New Roman" w:hAnsi="Times New Roman" w:cs="Times New Roman"/>
          <w:sz w:val="26"/>
          <w:szCs w:val="26"/>
        </w:rPr>
        <w:t>».</w:t>
      </w:r>
    </w:p>
    <w:p w:rsidR="00327123" w:rsidRDefault="00327123" w:rsidP="00793A76">
      <w:pPr>
        <w:pStyle w:val="Style8"/>
        <w:widowControl/>
        <w:tabs>
          <w:tab w:val="left" w:pos="10980"/>
        </w:tabs>
        <w:spacing w:line="240" w:lineRule="auto"/>
        <w:ind w:right="175" w:firstLine="0"/>
        <w:rPr>
          <w:sz w:val="26"/>
          <w:szCs w:val="26"/>
        </w:rPr>
      </w:pPr>
    </w:p>
    <w:p w:rsidR="00F02E70" w:rsidRPr="00993AB3" w:rsidRDefault="00327123" w:rsidP="00793A76">
      <w:pPr>
        <w:pStyle w:val="Style8"/>
        <w:widowControl/>
        <w:tabs>
          <w:tab w:val="left" w:pos="10980"/>
        </w:tabs>
        <w:spacing w:line="240" w:lineRule="auto"/>
        <w:ind w:right="175" w:firstLine="0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F02E70">
        <w:rPr>
          <w:sz w:val="26"/>
          <w:szCs w:val="26"/>
        </w:rPr>
        <w:t>1.</w:t>
      </w:r>
      <w:r>
        <w:rPr>
          <w:sz w:val="26"/>
          <w:szCs w:val="26"/>
        </w:rPr>
        <w:t>3.</w:t>
      </w:r>
      <w:r w:rsidR="00F02E70">
        <w:rPr>
          <w:sz w:val="26"/>
          <w:szCs w:val="26"/>
        </w:rPr>
        <w:t xml:space="preserve"> </w:t>
      </w:r>
      <w:r w:rsidR="00993AB3">
        <w:rPr>
          <w:sz w:val="26"/>
          <w:szCs w:val="26"/>
        </w:rPr>
        <w:t xml:space="preserve">абзац 6 подпункта в) пункта 9.1.1 части 9 раздела </w:t>
      </w:r>
      <w:r w:rsidR="00993AB3">
        <w:rPr>
          <w:sz w:val="26"/>
          <w:szCs w:val="26"/>
          <w:lang w:val="en-US"/>
        </w:rPr>
        <w:t>II</w:t>
      </w:r>
      <w:r w:rsidR="00993AB3">
        <w:rPr>
          <w:sz w:val="26"/>
          <w:szCs w:val="26"/>
        </w:rPr>
        <w:t xml:space="preserve"> административного регламента изложить в следующей редакции: «</w:t>
      </w:r>
      <w:r w:rsidR="00AB4A4F">
        <w:rPr>
          <w:sz w:val="26"/>
          <w:szCs w:val="26"/>
        </w:rPr>
        <w:t>- справка</w:t>
      </w:r>
      <w:r w:rsidR="00993AB3">
        <w:rPr>
          <w:sz w:val="26"/>
          <w:szCs w:val="26"/>
        </w:rPr>
        <w:t>, подтверждающая факт работы родителя (законного представителя) в медицинской организации первичного звена здравоохранения или скорой помощи.»</w:t>
      </w:r>
      <w:r w:rsidR="00D6405A">
        <w:rPr>
          <w:sz w:val="26"/>
          <w:szCs w:val="26"/>
        </w:rPr>
        <w:t>;</w:t>
      </w:r>
    </w:p>
    <w:p w:rsidR="00D6405A" w:rsidRDefault="007534BA" w:rsidP="00793A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E2288F" w:rsidRPr="007534BA">
        <w:rPr>
          <w:rFonts w:ascii="Times New Roman" w:hAnsi="Times New Roman" w:cs="Times New Roman"/>
          <w:sz w:val="26"/>
          <w:szCs w:val="26"/>
        </w:rPr>
        <w:t>1.</w:t>
      </w:r>
      <w:r w:rsidR="00327123">
        <w:rPr>
          <w:rFonts w:ascii="Times New Roman" w:hAnsi="Times New Roman" w:cs="Times New Roman"/>
          <w:sz w:val="26"/>
          <w:szCs w:val="26"/>
        </w:rPr>
        <w:t>4.</w:t>
      </w:r>
      <w:r w:rsidR="00E2288F" w:rsidRPr="007534BA">
        <w:rPr>
          <w:rFonts w:ascii="Times New Roman" w:hAnsi="Times New Roman" w:cs="Times New Roman"/>
          <w:sz w:val="26"/>
          <w:szCs w:val="26"/>
        </w:rPr>
        <w:t xml:space="preserve"> </w:t>
      </w:r>
      <w:r w:rsidR="00D6405A">
        <w:rPr>
          <w:rFonts w:ascii="Times New Roman" w:hAnsi="Times New Roman" w:cs="Times New Roman"/>
          <w:sz w:val="26"/>
          <w:szCs w:val="26"/>
        </w:rPr>
        <w:t xml:space="preserve">пункт 9.2 части 9 раздела </w:t>
      </w:r>
      <w:r w:rsidR="00D6405A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D6405A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дополнить абзацем г) следующего содержания: </w:t>
      </w:r>
    </w:p>
    <w:p w:rsidR="00D6405A" w:rsidRDefault="00D6405A" w:rsidP="00793A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«г) справка, подтверждающая факт установления инвалидности, или выписка из акта освидетельствования гражданина, признанного инвалидом, выданные федеральными государственными учреждениями медико-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социальной </w:t>
      </w:r>
      <w:r w:rsidR="001F09E0">
        <w:rPr>
          <w:rFonts w:ascii="Times New Roman" w:hAnsi="Times New Roman" w:cs="Times New Roman"/>
          <w:sz w:val="26"/>
          <w:szCs w:val="26"/>
        </w:rPr>
        <w:t xml:space="preserve"> экспертизы</w:t>
      </w:r>
      <w:proofErr w:type="gramEnd"/>
      <w:r w:rsidR="001F09E0">
        <w:rPr>
          <w:rFonts w:ascii="Times New Roman" w:hAnsi="Times New Roman" w:cs="Times New Roman"/>
          <w:sz w:val="26"/>
          <w:szCs w:val="26"/>
        </w:rPr>
        <w:t xml:space="preserve"> (для родителей-инвалидов и родителей, имеющих детей-инвалидов, нуждающихся в предоставлении мест в ДОО).»;</w:t>
      </w:r>
    </w:p>
    <w:p w:rsidR="00150987" w:rsidRDefault="001F09E0" w:rsidP="00793A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50987">
        <w:rPr>
          <w:rFonts w:ascii="Times New Roman" w:hAnsi="Times New Roman" w:cs="Times New Roman"/>
          <w:sz w:val="26"/>
          <w:szCs w:val="26"/>
        </w:rPr>
        <w:t xml:space="preserve">1.5. постановление администрации от 12.05.2020 № 602  «О внесении изменений в постановление администрации Лесозаводского городского округа </w:t>
      </w:r>
      <w:r w:rsidR="00AB4A4F">
        <w:rPr>
          <w:rFonts w:ascii="Times New Roman" w:hAnsi="Times New Roman" w:cs="Times New Roman"/>
          <w:sz w:val="26"/>
          <w:szCs w:val="26"/>
        </w:rPr>
        <w:t xml:space="preserve">         </w:t>
      </w:r>
      <w:r w:rsidR="00150987">
        <w:rPr>
          <w:rFonts w:ascii="Times New Roman" w:hAnsi="Times New Roman" w:cs="Times New Roman"/>
          <w:sz w:val="26"/>
          <w:szCs w:val="26"/>
        </w:rPr>
        <w:t>от 05.05.2017 № 716 – НПА «Об утверждении административного регламента</w:t>
      </w:r>
      <w:r w:rsidR="00B3276B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«Прием заявлений и постановка на учет детей в целях зачисления в муниципальные образовательные организации, реализующие основные образовательные программы дошкольного образования» признать утра</w:t>
      </w:r>
      <w:r w:rsidR="00B65767">
        <w:rPr>
          <w:rFonts w:ascii="Times New Roman" w:hAnsi="Times New Roman" w:cs="Times New Roman"/>
          <w:sz w:val="26"/>
          <w:szCs w:val="26"/>
        </w:rPr>
        <w:t>тившим</w:t>
      </w:r>
      <w:r w:rsidR="00B3276B">
        <w:rPr>
          <w:rFonts w:ascii="Times New Roman" w:hAnsi="Times New Roman" w:cs="Times New Roman"/>
          <w:sz w:val="26"/>
          <w:szCs w:val="26"/>
        </w:rPr>
        <w:t xml:space="preserve"> силу.</w:t>
      </w:r>
    </w:p>
    <w:p w:rsidR="00F02E70" w:rsidRDefault="009F372F" w:rsidP="00793A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793A76">
        <w:rPr>
          <w:rFonts w:ascii="Times New Roman" w:hAnsi="Times New Roman" w:cs="Times New Roman"/>
          <w:sz w:val="26"/>
          <w:szCs w:val="26"/>
        </w:rPr>
        <w:t xml:space="preserve">        </w:t>
      </w:r>
      <w:r w:rsidR="00A50545">
        <w:rPr>
          <w:rFonts w:ascii="Times New Roman" w:hAnsi="Times New Roman" w:cs="Times New Roman"/>
          <w:sz w:val="26"/>
          <w:szCs w:val="26"/>
        </w:rPr>
        <w:t xml:space="preserve">  2</w:t>
      </w:r>
      <w:r w:rsidR="00F02E70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со дня его опубликования </w:t>
      </w:r>
      <w:r w:rsidR="00AB4A4F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F02E70">
        <w:rPr>
          <w:rFonts w:ascii="Times New Roman" w:hAnsi="Times New Roman" w:cs="Times New Roman"/>
          <w:sz w:val="26"/>
          <w:szCs w:val="26"/>
        </w:rPr>
        <w:t>в Сборнике муниципальных правовых актов Лесозаводского городского округа.</w:t>
      </w:r>
    </w:p>
    <w:p w:rsidR="00F02E70" w:rsidRPr="005614F0" w:rsidRDefault="00A50545" w:rsidP="00793A76">
      <w:pPr>
        <w:spacing w:after="0" w:line="240" w:lineRule="auto"/>
        <w:ind w:right="-1" w:firstLine="540"/>
        <w:jc w:val="both"/>
        <w:rPr>
          <w:rStyle w:val="FontStyle18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27123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3</w:t>
      </w:r>
      <w:r w:rsidR="00F02E70" w:rsidRPr="005614F0">
        <w:rPr>
          <w:rFonts w:ascii="Times New Roman" w:hAnsi="Times New Roman" w:cs="Times New Roman"/>
          <w:sz w:val="26"/>
          <w:szCs w:val="26"/>
        </w:rPr>
        <w:t xml:space="preserve">. </w:t>
      </w:r>
      <w:r w:rsidR="00F02E70" w:rsidRPr="005614F0">
        <w:rPr>
          <w:rStyle w:val="FontStyle18"/>
        </w:rPr>
        <w:t>Контроль за исполнением настоящего постановления возложить</w:t>
      </w:r>
      <w:r w:rsidR="00644BC1">
        <w:rPr>
          <w:rStyle w:val="FontStyle18"/>
        </w:rPr>
        <w:t xml:space="preserve">                    </w:t>
      </w:r>
      <w:r w:rsidR="00F02E70" w:rsidRPr="005614F0">
        <w:rPr>
          <w:rStyle w:val="FontStyle18"/>
        </w:rPr>
        <w:t xml:space="preserve"> на </w:t>
      </w:r>
      <w:proofErr w:type="spellStart"/>
      <w:r w:rsidR="00644BC1">
        <w:rPr>
          <w:rStyle w:val="FontStyle18"/>
        </w:rPr>
        <w:t>и.о</w:t>
      </w:r>
      <w:proofErr w:type="spellEnd"/>
      <w:r w:rsidR="00644BC1">
        <w:rPr>
          <w:rStyle w:val="FontStyle18"/>
        </w:rPr>
        <w:t xml:space="preserve">. </w:t>
      </w:r>
      <w:r w:rsidR="00F02E70" w:rsidRPr="005614F0">
        <w:rPr>
          <w:rStyle w:val="FontStyle18"/>
        </w:rPr>
        <w:t xml:space="preserve">заместителя главы администрации Лесозаводского городского округа </w:t>
      </w:r>
      <w:r w:rsidR="00B3276B">
        <w:rPr>
          <w:rStyle w:val="FontStyle18"/>
        </w:rPr>
        <w:t xml:space="preserve">         </w:t>
      </w:r>
      <w:r w:rsidR="00644BC1">
        <w:rPr>
          <w:rStyle w:val="FontStyle18"/>
        </w:rPr>
        <w:t>А.А. Усольцеву.</w:t>
      </w:r>
    </w:p>
    <w:p w:rsidR="00F02E70" w:rsidRDefault="00F02E70" w:rsidP="00793A76">
      <w:pPr>
        <w:spacing w:line="240" w:lineRule="auto"/>
        <w:ind w:right="-1" w:firstLine="540"/>
        <w:jc w:val="both"/>
        <w:rPr>
          <w:rStyle w:val="FontStyle18"/>
          <w:sz w:val="24"/>
          <w:szCs w:val="24"/>
        </w:rPr>
      </w:pPr>
    </w:p>
    <w:p w:rsidR="00F02E70" w:rsidRDefault="00F02E70" w:rsidP="00F02E70">
      <w:pPr>
        <w:pStyle w:val="a3"/>
        <w:spacing w:after="0" w:line="360" w:lineRule="auto"/>
        <w:ind w:left="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Лесозаводского городского округа                                                  </w:t>
      </w:r>
      <w:r w:rsidR="00744794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744794">
        <w:rPr>
          <w:rFonts w:ascii="Times New Roman" w:hAnsi="Times New Roman" w:cs="Times New Roman"/>
          <w:sz w:val="26"/>
          <w:szCs w:val="26"/>
        </w:rPr>
        <w:t xml:space="preserve">К.Ф. </w:t>
      </w:r>
      <w:proofErr w:type="spellStart"/>
      <w:r w:rsidR="00744794">
        <w:rPr>
          <w:rFonts w:ascii="Times New Roman" w:hAnsi="Times New Roman" w:cs="Times New Roman"/>
          <w:sz w:val="26"/>
          <w:szCs w:val="26"/>
        </w:rPr>
        <w:t>Банцеев</w:t>
      </w:r>
      <w:proofErr w:type="spellEnd"/>
    </w:p>
    <w:p w:rsidR="00F02E70" w:rsidRDefault="00F02E70" w:rsidP="00F02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02E70" w:rsidRDefault="00F02E70" w:rsidP="00F02E70"/>
    <w:p w:rsidR="00F02E70" w:rsidRDefault="00F02E70" w:rsidP="00F02E70"/>
    <w:p w:rsidR="00F02E70" w:rsidRDefault="00F02E70" w:rsidP="00F02E70"/>
    <w:p w:rsidR="00784E43" w:rsidRDefault="00784E43"/>
    <w:sectPr w:rsidR="00784E43" w:rsidSect="005614F0"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696"/>
    <w:rsid w:val="000307A4"/>
    <w:rsid w:val="0006701A"/>
    <w:rsid w:val="00085AC4"/>
    <w:rsid w:val="000B401A"/>
    <w:rsid w:val="000F4386"/>
    <w:rsid w:val="00150987"/>
    <w:rsid w:val="001548BE"/>
    <w:rsid w:val="00175BBB"/>
    <w:rsid w:val="001F09E0"/>
    <w:rsid w:val="00201608"/>
    <w:rsid w:val="0021635B"/>
    <w:rsid w:val="00225696"/>
    <w:rsid w:val="0031254B"/>
    <w:rsid w:val="00325E1A"/>
    <w:rsid w:val="00327123"/>
    <w:rsid w:val="003F7BE7"/>
    <w:rsid w:val="004554B6"/>
    <w:rsid w:val="00475BDC"/>
    <w:rsid w:val="004864E1"/>
    <w:rsid w:val="004C3025"/>
    <w:rsid w:val="004F2933"/>
    <w:rsid w:val="005F15B8"/>
    <w:rsid w:val="00637C1F"/>
    <w:rsid w:val="00644BC1"/>
    <w:rsid w:val="006731D9"/>
    <w:rsid w:val="00680EDA"/>
    <w:rsid w:val="006852FE"/>
    <w:rsid w:val="00744794"/>
    <w:rsid w:val="007534BA"/>
    <w:rsid w:val="00784E43"/>
    <w:rsid w:val="00793A76"/>
    <w:rsid w:val="00795EDD"/>
    <w:rsid w:val="00816128"/>
    <w:rsid w:val="009153FD"/>
    <w:rsid w:val="009629E2"/>
    <w:rsid w:val="00993AB3"/>
    <w:rsid w:val="009A7944"/>
    <w:rsid w:val="009F372F"/>
    <w:rsid w:val="00A50545"/>
    <w:rsid w:val="00A85A1E"/>
    <w:rsid w:val="00AB4A4F"/>
    <w:rsid w:val="00B3276B"/>
    <w:rsid w:val="00B65767"/>
    <w:rsid w:val="00C57B60"/>
    <w:rsid w:val="00CA56A6"/>
    <w:rsid w:val="00CD0E59"/>
    <w:rsid w:val="00CE59A4"/>
    <w:rsid w:val="00D6335A"/>
    <w:rsid w:val="00D6405A"/>
    <w:rsid w:val="00DE5B8B"/>
    <w:rsid w:val="00E07DA0"/>
    <w:rsid w:val="00E2288F"/>
    <w:rsid w:val="00E45EA5"/>
    <w:rsid w:val="00E46239"/>
    <w:rsid w:val="00E52ED5"/>
    <w:rsid w:val="00EE3548"/>
    <w:rsid w:val="00EF05F9"/>
    <w:rsid w:val="00F02E70"/>
    <w:rsid w:val="00FC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795B7B-C8CB-428C-A18D-831BF52D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2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E70"/>
    <w:pPr>
      <w:ind w:left="720"/>
      <w:contextualSpacing/>
    </w:pPr>
  </w:style>
  <w:style w:type="paragraph" w:customStyle="1" w:styleId="Style8">
    <w:name w:val="Style8"/>
    <w:basedOn w:val="a"/>
    <w:rsid w:val="00F02E70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02E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18">
    <w:name w:val="Font Style18"/>
    <w:rsid w:val="00F02E70"/>
    <w:rPr>
      <w:rFonts w:ascii="Times New Roman" w:hAnsi="Times New Roman" w:cs="Times New Roman" w:hint="default"/>
      <w:sz w:val="26"/>
      <w:szCs w:val="26"/>
    </w:rPr>
  </w:style>
  <w:style w:type="character" w:styleId="a4">
    <w:name w:val="Strong"/>
    <w:basedOn w:val="a0"/>
    <w:qFormat/>
    <w:rsid w:val="00F02E70"/>
    <w:rPr>
      <w:b/>
      <w:bCs/>
    </w:rPr>
  </w:style>
  <w:style w:type="paragraph" w:styleId="a5">
    <w:name w:val="No Spacing"/>
    <w:qFormat/>
    <w:rsid w:val="0021635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1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2021-10-14T23:32:00Z</cp:lastPrinted>
  <dcterms:created xsi:type="dcterms:W3CDTF">2021-10-04T06:02:00Z</dcterms:created>
  <dcterms:modified xsi:type="dcterms:W3CDTF">2021-10-15T04:57:00Z</dcterms:modified>
</cp:coreProperties>
</file>