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5ABB" w:rsidRDefault="00AC5ABB" w:rsidP="00AC5ABB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AC5ABB" w:rsidRDefault="00AC5ABB" w:rsidP="00AC5ABB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AC5ABB" w:rsidRDefault="00AC5ABB" w:rsidP="00AC5ABB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07.07.2021</w:t>
      </w:r>
    </w:p>
    <w:p w:rsidR="00AC5ABB" w:rsidRDefault="00AC5ABB" w:rsidP="00AC5ABB">
      <w:pPr>
        <w:pStyle w:val="a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26.07.2021</w:t>
      </w:r>
    </w:p>
    <w:p w:rsidR="00AC5ABB" w:rsidRDefault="00AC5ABB" w:rsidP="00AC5ABB">
      <w:pPr>
        <w:pStyle w:val="a6"/>
        <w:jc w:val="both"/>
        <w:rPr>
          <w:b/>
        </w:rPr>
      </w:pPr>
    </w:p>
    <w:p w:rsidR="00AC5ABB" w:rsidRDefault="00AC5ABB" w:rsidP="00AC5ABB">
      <w:pPr>
        <w:pStyle w:val="a6"/>
        <w:jc w:val="both"/>
        <w:rPr>
          <w:sz w:val="24"/>
        </w:rPr>
      </w:pPr>
      <w:r>
        <w:rPr>
          <w:b/>
        </w:rPr>
        <w:t xml:space="preserve">                                                                                     </w:t>
      </w:r>
    </w:p>
    <w:p w:rsidR="00AC5ABB" w:rsidRDefault="00AC5ABB" w:rsidP="00AC5ABB">
      <w:pPr>
        <w:pStyle w:val="a6"/>
        <w:ind w:left="0" w:firstLine="0"/>
        <w:rPr>
          <w:sz w:val="24"/>
        </w:rPr>
      </w:pPr>
    </w:p>
    <w:p w:rsidR="00AC5ABB" w:rsidRDefault="00AC5ABB" w:rsidP="00AC5ABB">
      <w:pPr>
        <w:pStyle w:val="a6"/>
        <w:jc w:val="center"/>
        <w:rPr>
          <w:sz w:val="24"/>
        </w:rPr>
      </w:pPr>
    </w:p>
    <w:p w:rsidR="00AC5ABB" w:rsidRDefault="00AC5ABB" w:rsidP="00AC5ABB">
      <w:pPr>
        <w:pStyle w:val="a6"/>
        <w:jc w:val="center"/>
        <w:rPr>
          <w:sz w:val="24"/>
        </w:rPr>
      </w:pPr>
    </w:p>
    <w:p w:rsidR="00AC5ABB" w:rsidRDefault="00AC5ABB" w:rsidP="00AC5ABB">
      <w:pPr>
        <w:pStyle w:val="a6"/>
        <w:ind w:left="0" w:firstLine="0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0" locked="0" layoutInCell="1" allowOverlap="1" wp14:anchorId="2B8BC1AD" wp14:editId="2B91E231">
            <wp:simplePos x="0" y="0"/>
            <wp:positionH relativeFrom="column">
              <wp:posOffset>2673985</wp:posOffset>
            </wp:positionH>
            <wp:positionV relativeFrom="paragraph">
              <wp:posOffset>-654685</wp:posOffset>
            </wp:positionV>
            <wp:extent cx="543560" cy="628015"/>
            <wp:effectExtent l="19050" t="0" r="8890" b="0"/>
            <wp:wrapNone/>
            <wp:docPr id="6" name="Рисунок 6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8000" contrast="6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240A" w:rsidRDefault="00CD13C0" w:rsidP="00692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69240A">
        <w:rPr>
          <w:rFonts w:ascii="Times New Roman" w:hAnsi="Times New Roman" w:cs="Times New Roman"/>
          <w:b/>
          <w:sz w:val="24"/>
          <w:szCs w:val="24"/>
        </w:rPr>
        <w:t>АДМИНИСТРАЦИЯ ЛЕСОЗАВОДСКОГО ГОРОДСКОГО ОКРУГА</w:t>
      </w:r>
    </w:p>
    <w:p w:rsidR="0069240A" w:rsidRDefault="0069240A" w:rsidP="00692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ПРИМОРСКИЙ КРАЙ</w:t>
      </w:r>
    </w:p>
    <w:p w:rsidR="0069240A" w:rsidRDefault="0069240A" w:rsidP="00692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240A" w:rsidRDefault="0069240A" w:rsidP="006924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 О С Т А Н О В Л Е Н И Е</w:t>
      </w:r>
    </w:p>
    <w:p w:rsidR="0069240A" w:rsidRDefault="0069240A" w:rsidP="006924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240A" w:rsidRPr="00DC42CF" w:rsidRDefault="0069240A" w:rsidP="006924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Pr="00DC42CF">
        <w:rPr>
          <w:rFonts w:ascii="Times New Roman" w:hAnsi="Times New Roman" w:cs="Times New Roman"/>
          <w:sz w:val="26"/>
          <w:szCs w:val="26"/>
        </w:rPr>
        <w:t xml:space="preserve">2021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г. Лесозаводск                                                 № </w:t>
      </w:r>
      <w:r w:rsidRPr="00DC42CF">
        <w:rPr>
          <w:rFonts w:ascii="Times New Roman" w:hAnsi="Times New Roman" w:cs="Times New Roman"/>
          <w:sz w:val="26"/>
          <w:szCs w:val="26"/>
        </w:rPr>
        <w:t xml:space="preserve"> </w:t>
      </w:r>
      <w:r w:rsidR="009629D8">
        <w:rPr>
          <w:rFonts w:ascii="Times New Roman" w:hAnsi="Times New Roman" w:cs="Times New Roman"/>
          <w:sz w:val="26"/>
          <w:szCs w:val="26"/>
        </w:rPr>
        <w:t>НПА</w:t>
      </w:r>
    </w:p>
    <w:p w:rsidR="0069240A" w:rsidRDefault="0069240A" w:rsidP="006924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240A" w:rsidRDefault="0069240A" w:rsidP="0069240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9240A" w:rsidRPr="00DC42CF" w:rsidRDefault="0069240A" w:rsidP="0069240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 в постановление                                                                администрации Лесозаводского городского округа                                                              от 05.08.2015  № 1036-НПА  «О создании комиссии по топонимике и                                                            увековечиванию памяти выдающихся граждан,                                                            событий и организаций при администрации                                                         Лесозаводского городского округа»</w:t>
      </w:r>
    </w:p>
    <w:p w:rsidR="0069240A" w:rsidRDefault="0069240A" w:rsidP="0069240A">
      <w:pPr>
        <w:spacing w:after="0" w:line="240" w:lineRule="auto"/>
        <w:jc w:val="center"/>
        <w:rPr>
          <w:rFonts w:ascii="Times New Roman" w:hAnsi="Times New Roman" w:cs="Times New Roman"/>
          <w:color w:val="3C3C3C"/>
          <w:spacing w:val="2"/>
          <w:sz w:val="26"/>
          <w:szCs w:val="26"/>
          <w:shd w:val="clear" w:color="auto" w:fill="FFFFFF"/>
        </w:rPr>
      </w:pPr>
    </w:p>
    <w:p w:rsidR="0069240A" w:rsidRDefault="0069240A" w:rsidP="006924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9240A" w:rsidRDefault="0069240A" w:rsidP="00962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формирования исторического наследия, увековечивания памяти выдающихся граждан, событий, организаций на территории Лесозаводского городского округа, приведения муниципальных правовых актов в соответствие с действующим законодательством, а также </w:t>
      </w:r>
      <w:r w:rsidR="00E96DA8">
        <w:rPr>
          <w:rFonts w:ascii="Times New Roman" w:hAnsi="Times New Roman" w:cs="Times New Roman"/>
          <w:sz w:val="26"/>
          <w:szCs w:val="26"/>
        </w:rPr>
        <w:t xml:space="preserve">в соответствии с Перечнем поручений Президента </w:t>
      </w:r>
      <w:r w:rsidR="005A772C">
        <w:rPr>
          <w:rFonts w:ascii="Times New Roman" w:hAnsi="Times New Roman" w:cs="Times New Roman"/>
          <w:sz w:val="26"/>
          <w:szCs w:val="26"/>
        </w:rPr>
        <w:t>Российской</w:t>
      </w:r>
      <w:r w:rsidR="00E96DA8">
        <w:rPr>
          <w:rFonts w:ascii="Times New Roman" w:hAnsi="Times New Roman" w:cs="Times New Roman"/>
          <w:sz w:val="26"/>
          <w:szCs w:val="26"/>
        </w:rPr>
        <w:t xml:space="preserve"> Федерации от 15.05.2021 № Пр-804, </w:t>
      </w:r>
      <w:r w:rsidR="005A772C">
        <w:rPr>
          <w:rFonts w:ascii="Times New Roman" w:hAnsi="Times New Roman" w:cs="Times New Roman"/>
          <w:sz w:val="26"/>
          <w:szCs w:val="26"/>
        </w:rPr>
        <w:t>данного по итогам встречи с участниками Общественной акции взаимопомощи «</w:t>
      </w:r>
      <w:r w:rsidR="005A772C" w:rsidRPr="005A772C">
        <w:rPr>
          <w:rFonts w:ascii="Times New Roman" w:hAnsi="Times New Roman" w:cs="Times New Roman"/>
          <w:sz w:val="26"/>
          <w:szCs w:val="26"/>
        </w:rPr>
        <w:t>#</w:t>
      </w:r>
      <w:r w:rsidR="005A772C">
        <w:rPr>
          <w:rFonts w:ascii="Times New Roman" w:hAnsi="Times New Roman" w:cs="Times New Roman"/>
          <w:sz w:val="26"/>
          <w:szCs w:val="26"/>
        </w:rPr>
        <w:t xml:space="preserve">Мы ВМЕСТЕ»  </w:t>
      </w:r>
      <w:r w:rsidR="009629D8">
        <w:rPr>
          <w:rFonts w:ascii="Times New Roman" w:hAnsi="Times New Roman" w:cs="Times New Roman"/>
          <w:sz w:val="26"/>
          <w:szCs w:val="26"/>
        </w:rPr>
        <w:br/>
        <w:t xml:space="preserve">4 </w:t>
      </w:r>
      <w:r w:rsidR="005A772C">
        <w:rPr>
          <w:rFonts w:ascii="Times New Roman" w:hAnsi="Times New Roman" w:cs="Times New Roman"/>
          <w:sz w:val="26"/>
          <w:szCs w:val="26"/>
        </w:rPr>
        <w:t>марта 2021 года</w:t>
      </w:r>
      <w:r w:rsidR="009629D8">
        <w:rPr>
          <w:rFonts w:ascii="Times New Roman" w:hAnsi="Times New Roman" w:cs="Times New Roman"/>
          <w:sz w:val="26"/>
          <w:szCs w:val="26"/>
        </w:rPr>
        <w:t>,</w:t>
      </w:r>
      <w:r w:rsidR="005A77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Лесозаводского городского округа </w:t>
      </w:r>
    </w:p>
    <w:p w:rsidR="0069240A" w:rsidRDefault="0069240A" w:rsidP="00692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240A" w:rsidRDefault="0069240A" w:rsidP="006924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69240A" w:rsidRDefault="0069240A" w:rsidP="0069240A">
      <w:pPr>
        <w:spacing w:after="0" w:line="240" w:lineRule="auto"/>
        <w:jc w:val="both"/>
        <w:rPr>
          <w:rFonts w:ascii="Times New Roman" w:hAnsi="Times New Roman" w:cs="Times New Roman"/>
          <w:color w:val="2D2D2D"/>
          <w:spacing w:val="2"/>
          <w:sz w:val="26"/>
          <w:szCs w:val="26"/>
          <w:shd w:val="clear" w:color="auto" w:fill="FFFFFF"/>
        </w:rPr>
      </w:pPr>
    </w:p>
    <w:p w:rsidR="00E96DA8" w:rsidRDefault="0069240A" w:rsidP="009629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 Внести в постановление администрации Лесозаводского городского округа от 05.08.2015 № 1036-НПА </w:t>
      </w:r>
      <w:r w:rsidRPr="00DC42CF">
        <w:rPr>
          <w:rFonts w:ascii="Times New Roman" w:hAnsi="Times New Roman" w:cs="Times New Roman"/>
          <w:sz w:val="26"/>
          <w:szCs w:val="26"/>
        </w:rPr>
        <w:t xml:space="preserve">«О создании комиссии по топонимике и </w:t>
      </w:r>
      <w:r w:rsidR="00DF624D">
        <w:rPr>
          <w:rFonts w:ascii="Times New Roman" w:hAnsi="Times New Roman" w:cs="Times New Roman"/>
          <w:sz w:val="26"/>
          <w:szCs w:val="26"/>
        </w:rPr>
        <w:t>увекове</w:t>
      </w:r>
      <w:r w:rsidRPr="00DC42CF">
        <w:rPr>
          <w:rFonts w:ascii="Times New Roman" w:hAnsi="Times New Roman" w:cs="Times New Roman"/>
          <w:sz w:val="26"/>
          <w:szCs w:val="26"/>
        </w:rPr>
        <w:t xml:space="preserve">чиванию памяти выдающихся граждан, событий </w:t>
      </w:r>
      <w:r>
        <w:rPr>
          <w:rFonts w:ascii="Times New Roman" w:hAnsi="Times New Roman" w:cs="Times New Roman"/>
          <w:sz w:val="26"/>
          <w:szCs w:val="26"/>
        </w:rPr>
        <w:t xml:space="preserve">и организаций при администрации Лесозаводского </w:t>
      </w:r>
      <w:r w:rsidRPr="00DC42CF">
        <w:rPr>
          <w:rFonts w:ascii="Times New Roman" w:hAnsi="Times New Roman" w:cs="Times New Roman"/>
          <w:sz w:val="26"/>
          <w:szCs w:val="26"/>
        </w:rPr>
        <w:t>городского округа»</w:t>
      </w:r>
      <w:r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9629D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5A772C">
        <w:rPr>
          <w:rFonts w:ascii="Times New Roman" w:hAnsi="Times New Roman" w:cs="Times New Roman"/>
          <w:sz w:val="26"/>
          <w:szCs w:val="26"/>
        </w:rPr>
        <w:t xml:space="preserve">постановление) </w:t>
      </w:r>
      <w:r w:rsidR="009629D8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5A772C">
        <w:rPr>
          <w:rFonts w:ascii="Times New Roman" w:hAnsi="Times New Roman" w:cs="Times New Roman"/>
          <w:sz w:val="26"/>
          <w:szCs w:val="26"/>
        </w:rPr>
        <w:t>изменения</w:t>
      </w:r>
      <w:r>
        <w:rPr>
          <w:rFonts w:ascii="Times New Roman" w:hAnsi="Times New Roman" w:cs="Times New Roman"/>
          <w:sz w:val="26"/>
          <w:szCs w:val="26"/>
        </w:rPr>
        <w:t xml:space="preserve">:  </w:t>
      </w:r>
      <w:r w:rsidR="00E96DA8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9629D8" w:rsidRDefault="00E96DA8" w:rsidP="00E96D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629D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1.</w:t>
      </w:r>
      <w:r w:rsidR="009629D8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629D8">
        <w:rPr>
          <w:rFonts w:ascii="Times New Roman" w:hAnsi="Times New Roman" w:cs="Times New Roman"/>
          <w:sz w:val="26"/>
          <w:szCs w:val="26"/>
        </w:rPr>
        <w:t>абзац 2 пункта 4.5. раздела 4 приложения 3 к постановлению дополнить</w:t>
      </w:r>
      <w:r w:rsidR="00CA29A6">
        <w:rPr>
          <w:rFonts w:ascii="Times New Roman" w:hAnsi="Times New Roman" w:cs="Times New Roman"/>
          <w:sz w:val="26"/>
          <w:szCs w:val="26"/>
        </w:rPr>
        <w:t xml:space="preserve"> словами</w:t>
      </w:r>
      <w:r w:rsidR="00DF624D" w:rsidRPr="00DF624D">
        <w:rPr>
          <w:rFonts w:ascii="Times New Roman" w:hAnsi="Times New Roman" w:cs="Times New Roman"/>
          <w:sz w:val="26"/>
          <w:szCs w:val="26"/>
        </w:rPr>
        <w:t xml:space="preserve"> «героев Великой Отечественной войны 1941-1945 гг.»;</w:t>
      </w:r>
    </w:p>
    <w:p w:rsidR="00DF624D" w:rsidRDefault="00DF624D" w:rsidP="00E96DA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1.2. пункт 5.3.1.раздела 5 приложения 3 к постановлению дополнить подпунктами 8), 9) следующего содержания: </w:t>
      </w:r>
    </w:p>
    <w:p w:rsidR="0069240A" w:rsidRPr="0069240A" w:rsidRDefault="00DF624D" w:rsidP="0069240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«</w:t>
      </w:r>
      <w:r w:rsidR="0069240A" w:rsidRPr="00350E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8) </w:t>
      </w:r>
      <w:r w:rsidR="0069240A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письменное согласие родственников (при наличии) лица, жизнь и деятельность которого предлагается увековечить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;</w:t>
      </w:r>
      <w:r w:rsidR="0069240A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</w:p>
    <w:p w:rsidR="0069240A" w:rsidRPr="0069240A" w:rsidRDefault="00DF624D" w:rsidP="001C1D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</w:t>
      </w:r>
      <w:r w:rsidR="0069240A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9)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69240A" w:rsidRPr="00350E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</w:t>
      </w:r>
      <w:r w:rsidR="0069240A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ля увековечивания лиц, которым в соответствии </w:t>
      </w:r>
      <w:r w:rsidR="005A772C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 п.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5A772C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4.5</w:t>
      </w:r>
      <w:r w:rsidR="0069240A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. настоящего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П</w:t>
      </w:r>
      <w:r w:rsidR="0069240A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оложения изменены сроки увековечивания памяти, пакет документов должен содержать письменное </w:t>
      </w:r>
      <w:r w:rsidR="00350E1D" w:rsidRPr="00350E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согласие от</w:t>
      </w:r>
      <w:r w:rsidR="0069240A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="00E96DA8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вышестоящих государственных</w:t>
      </w:r>
      <w:r w:rsidR="0069240A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и </w:t>
      </w:r>
      <w:r w:rsidR="0069240A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общественных организаций (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</w:t>
      </w:r>
      <w:r w:rsidR="0069240A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овет Почетных жителей, 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С</w:t>
      </w:r>
      <w:r w:rsidR="0069240A" w:rsidRPr="0069240A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овет ветеранов, головного предприятия и т.п.)</w:t>
      </w: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.</w:t>
      </w:r>
      <w:r w:rsidR="0069240A" w:rsidRPr="00350E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»</w:t>
      </w:r>
    </w:p>
    <w:p w:rsidR="00350E1D" w:rsidRDefault="00E96DA8" w:rsidP="001C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3.  </w:t>
      </w:r>
      <w:r w:rsidR="0069240A">
        <w:rPr>
          <w:rFonts w:ascii="Times New Roman" w:hAnsi="Times New Roman" w:cs="Times New Roman"/>
          <w:sz w:val="26"/>
          <w:szCs w:val="26"/>
        </w:rPr>
        <w:t xml:space="preserve">Раздел 8 </w:t>
      </w:r>
      <w:r w:rsidR="001C1DD5">
        <w:rPr>
          <w:rFonts w:ascii="Times New Roman" w:hAnsi="Times New Roman" w:cs="Times New Roman"/>
          <w:sz w:val="26"/>
          <w:szCs w:val="26"/>
        </w:rPr>
        <w:t xml:space="preserve">приложения 3 к постановлению </w:t>
      </w:r>
      <w:r w:rsidR="005A772C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изложить</w:t>
      </w:r>
      <w:r w:rsidR="00350E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в следующей редакции:  </w:t>
      </w:r>
    </w:p>
    <w:p w:rsidR="00350E1D" w:rsidRPr="00350E1D" w:rsidRDefault="00350E1D" w:rsidP="001C1D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        «1) </w:t>
      </w:r>
      <w:r w:rsidRPr="00350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Инициатор несет ответственность </w:t>
      </w:r>
      <w:r w:rsidR="005A772C" w:rsidRPr="00350E1D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изменение</w:t>
      </w:r>
      <w:r w:rsidRPr="00350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макета, текста надписи, места установки объекта, использование другой фотографии и т.д.</w:t>
      </w:r>
      <w:r w:rsidR="001C1DD5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350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утверждённых решением комиссии.</w:t>
      </w:r>
    </w:p>
    <w:p w:rsidR="00350E1D" w:rsidRPr="00350E1D" w:rsidRDefault="00350E1D" w:rsidP="00350E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2) </w:t>
      </w:r>
      <w:r w:rsidRPr="00350E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Лица, установившие мемориальную доску или памятный знак с нарушением настоящего Положения, осуществляют её (его) демонтаж за счёт собственных средств.</w:t>
      </w:r>
    </w:p>
    <w:p w:rsidR="00350E1D" w:rsidRPr="00350E1D" w:rsidRDefault="00350E1D" w:rsidP="00350E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3) </w:t>
      </w:r>
      <w:r w:rsidRPr="00350E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До устранения </w:t>
      </w:r>
      <w:r w:rsidR="005A772C" w:rsidRPr="00350E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нарушений данный</w:t>
      </w:r>
      <w:r w:rsidRPr="00350E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объект не </w:t>
      </w:r>
      <w:r w:rsidR="005A772C" w:rsidRPr="00350E1D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вносится </w:t>
      </w:r>
      <w:r w:rsidR="005A772C" w:rsidRPr="00350E1D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350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постановление администрации Лесозаводского городского округа    от 12.04.2013     № </w:t>
      </w:r>
      <w:r w:rsidR="005A772C" w:rsidRPr="00350E1D">
        <w:rPr>
          <w:rFonts w:ascii="Times New Roman" w:eastAsia="Times New Roman" w:hAnsi="Times New Roman" w:cs="Times New Roman"/>
          <w:sz w:val="26"/>
          <w:szCs w:val="26"/>
          <w:lang w:eastAsia="ru-RU"/>
        </w:rPr>
        <w:t>430 «</w:t>
      </w:r>
      <w:r w:rsidRPr="00350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</w:t>
      </w:r>
      <w:r w:rsidR="005A772C" w:rsidRPr="00350E1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утверждении положения</w:t>
      </w:r>
      <w:r w:rsidRPr="00350E1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организационном комитета «Победа» и его состава».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</w:p>
    <w:p w:rsidR="0069240A" w:rsidRPr="00350E1D" w:rsidRDefault="00E96DA8" w:rsidP="00350E1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50E1D">
        <w:rPr>
          <w:rFonts w:ascii="Times New Roman" w:hAnsi="Times New Roman" w:cs="Times New Roman"/>
          <w:sz w:val="26"/>
          <w:szCs w:val="26"/>
        </w:rPr>
        <w:t xml:space="preserve">2. </w:t>
      </w:r>
      <w:r w:rsidR="0069240A" w:rsidRPr="00350E1D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 в Сборнике муниципальных правовых актов Лесозаводского городского округа и размещается на официальном Интернет-сайте Лесозаводского городского округа.</w:t>
      </w:r>
    </w:p>
    <w:p w:rsidR="0069240A" w:rsidRPr="001B5174" w:rsidRDefault="00E96DA8" w:rsidP="00350E1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350E1D">
        <w:rPr>
          <w:rFonts w:ascii="Times New Roman" w:hAnsi="Times New Roman" w:cs="Times New Roman"/>
          <w:sz w:val="26"/>
          <w:szCs w:val="26"/>
        </w:rPr>
        <w:t xml:space="preserve">3. </w:t>
      </w:r>
      <w:r w:rsidR="0069240A">
        <w:rPr>
          <w:rFonts w:ascii="Times New Roman" w:hAnsi="Times New Roman" w:cs="Times New Roman"/>
          <w:sz w:val="26"/>
          <w:szCs w:val="26"/>
        </w:rPr>
        <w:t>Контроль за исполнением настоящего постановления возложить на                           и.</w:t>
      </w:r>
      <w:r w:rsidR="001C1DD5">
        <w:rPr>
          <w:rFonts w:ascii="Times New Roman" w:hAnsi="Times New Roman" w:cs="Times New Roman"/>
          <w:sz w:val="26"/>
          <w:szCs w:val="26"/>
        </w:rPr>
        <w:t xml:space="preserve"> </w:t>
      </w:r>
      <w:r w:rsidR="0069240A">
        <w:rPr>
          <w:rFonts w:ascii="Times New Roman" w:hAnsi="Times New Roman" w:cs="Times New Roman"/>
          <w:sz w:val="26"/>
          <w:szCs w:val="26"/>
        </w:rPr>
        <w:t>о. заместителя главы администрации Лесозаводского городского округа                              А.А. Усольцеву.</w:t>
      </w:r>
    </w:p>
    <w:p w:rsidR="0069240A" w:rsidRDefault="0069240A" w:rsidP="006924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240A" w:rsidRDefault="0069240A" w:rsidP="006924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240A" w:rsidRDefault="0069240A" w:rsidP="006924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9240A" w:rsidRDefault="0069240A" w:rsidP="0069240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Глава Лесозаводского городского округа                                               </w:t>
      </w:r>
      <w:r w:rsidR="001C1D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К.Ф.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:rsidR="0069240A" w:rsidRDefault="0069240A" w:rsidP="006924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9240A" w:rsidRDefault="0069240A" w:rsidP="0069240A">
      <w:pPr>
        <w:tabs>
          <w:tab w:val="left" w:pos="5601"/>
          <w:tab w:val="right" w:pos="935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69240A" w:rsidRDefault="0069240A" w:rsidP="006924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</w:p>
    <w:p w:rsidR="0069240A" w:rsidRDefault="0069240A" w:rsidP="006924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69240A" w:rsidRPr="00DC42CF" w:rsidRDefault="0069240A" w:rsidP="0069240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C42C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69240A" w:rsidRDefault="0069240A" w:rsidP="0069240A"/>
    <w:p w:rsidR="00DC0050" w:rsidRDefault="00DC0050"/>
    <w:sectPr w:rsidR="00DC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5865E5"/>
    <w:multiLevelType w:val="hybridMultilevel"/>
    <w:tmpl w:val="21A071F0"/>
    <w:lvl w:ilvl="0" w:tplc="A84260E8">
      <w:start w:val="1"/>
      <w:numFmt w:val="decimal"/>
      <w:lvlText w:val="%1."/>
      <w:lvlJc w:val="left"/>
      <w:pPr>
        <w:ind w:left="15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10" w:hanging="360"/>
      </w:pPr>
    </w:lvl>
    <w:lvl w:ilvl="2" w:tplc="0419001B" w:tentative="1">
      <w:start w:val="1"/>
      <w:numFmt w:val="lowerRoman"/>
      <w:lvlText w:val="%3."/>
      <w:lvlJc w:val="right"/>
      <w:pPr>
        <w:ind w:left="3030" w:hanging="180"/>
      </w:pPr>
    </w:lvl>
    <w:lvl w:ilvl="3" w:tplc="0419000F" w:tentative="1">
      <w:start w:val="1"/>
      <w:numFmt w:val="decimal"/>
      <w:lvlText w:val="%4."/>
      <w:lvlJc w:val="left"/>
      <w:pPr>
        <w:ind w:left="3750" w:hanging="360"/>
      </w:pPr>
    </w:lvl>
    <w:lvl w:ilvl="4" w:tplc="04190019" w:tentative="1">
      <w:start w:val="1"/>
      <w:numFmt w:val="lowerLetter"/>
      <w:lvlText w:val="%5."/>
      <w:lvlJc w:val="left"/>
      <w:pPr>
        <w:ind w:left="4470" w:hanging="360"/>
      </w:pPr>
    </w:lvl>
    <w:lvl w:ilvl="5" w:tplc="0419001B" w:tentative="1">
      <w:start w:val="1"/>
      <w:numFmt w:val="lowerRoman"/>
      <w:lvlText w:val="%6."/>
      <w:lvlJc w:val="right"/>
      <w:pPr>
        <w:ind w:left="5190" w:hanging="180"/>
      </w:pPr>
    </w:lvl>
    <w:lvl w:ilvl="6" w:tplc="0419000F" w:tentative="1">
      <w:start w:val="1"/>
      <w:numFmt w:val="decimal"/>
      <w:lvlText w:val="%7."/>
      <w:lvlJc w:val="left"/>
      <w:pPr>
        <w:ind w:left="5910" w:hanging="360"/>
      </w:pPr>
    </w:lvl>
    <w:lvl w:ilvl="7" w:tplc="04190019" w:tentative="1">
      <w:start w:val="1"/>
      <w:numFmt w:val="lowerLetter"/>
      <w:lvlText w:val="%8."/>
      <w:lvlJc w:val="left"/>
      <w:pPr>
        <w:ind w:left="6630" w:hanging="360"/>
      </w:pPr>
    </w:lvl>
    <w:lvl w:ilvl="8" w:tplc="041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" w15:restartNumberingAfterBreak="0">
    <w:nsid w:val="1DD640F6"/>
    <w:multiLevelType w:val="multilevel"/>
    <w:tmpl w:val="AE5EDC8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8D73012"/>
    <w:multiLevelType w:val="hybridMultilevel"/>
    <w:tmpl w:val="AD866C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40A"/>
    <w:rsid w:val="001A6A47"/>
    <w:rsid w:val="001C1DD5"/>
    <w:rsid w:val="00350E1D"/>
    <w:rsid w:val="005A772C"/>
    <w:rsid w:val="0069240A"/>
    <w:rsid w:val="009629D8"/>
    <w:rsid w:val="00AC5ABB"/>
    <w:rsid w:val="00CA29A6"/>
    <w:rsid w:val="00CD13C0"/>
    <w:rsid w:val="00DC0050"/>
    <w:rsid w:val="00DF624D"/>
    <w:rsid w:val="00E9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E99B1"/>
  <w15:docId w15:val="{128E8FFA-ADA4-42FD-8799-7FBBBDF0D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240A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40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77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772C"/>
    <w:rPr>
      <w:rFonts w:ascii="Segoe UI" w:eastAsia="Calibri" w:hAnsi="Segoe UI" w:cs="Segoe UI"/>
      <w:sz w:val="18"/>
      <w:szCs w:val="18"/>
    </w:rPr>
  </w:style>
  <w:style w:type="paragraph" w:styleId="a6">
    <w:name w:val="List"/>
    <w:basedOn w:val="a"/>
    <w:rsid w:val="00AC5ABB"/>
    <w:pPr>
      <w:overflowPunct w:val="0"/>
      <w:autoSpaceDE w:val="0"/>
      <w:autoSpaceDN w:val="0"/>
      <w:adjustRightInd w:val="0"/>
      <w:spacing w:after="0" w:line="240" w:lineRule="auto"/>
      <w:ind w:left="283" w:hanging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 Spacing"/>
    <w:qFormat/>
    <w:rsid w:val="00AC5AB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User419</dc:creator>
  <cp:keywords/>
  <dc:description/>
  <cp:lastModifiedBy>Пользователь</cp:lastModifiedBy>
  <cp:revision>2</cp:revision>
  <cp:lastPrinted>2021-06-16T23:36:00Z</cp:lastPrinted>
  <dcterms:created xsi:type="dcterms:W3CDTF">2021-07-07T02:12:00Z</dcterms:created>
  <dcterms:modified xsi:type="dcterms:W3CDTF">2021-07-07T02:12:00Z</dcterms:modified>
</cp:coreProperties>
</file>