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Default="00FA37B7" w:rsidP="00FA37B7">
      <w:pPr>
        <w:pStyle w:val="ab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  <w:proofErr w:type="spellStart"/>
      <w:r>
        <w:rPr>
          <w:rFonts w:ascii="Times New Roman" w:hAnsi="Times New Roman"/>
          <w:b/>
        </w:rPr>
        <w:t>антикоррупционная</w:t>
      </w:r>
      <w:proofErr w:type="spellEnd"/>
      <w:r>
        <w:rPr>
          <w:rFonts w:ascii="Times New Roman" w:hAnsi="Times New Roman"/>
          <w:b/>
        </w:rPr>
        <w:t xml:space="preserve"> экспертиза</w:t>
      </w:r>
    </w:p>
    <w:p w:rsidR="00FA37B7" w:rsidRPr="006A1CB9" w:rsidRDefault="00FA37B7" w:rsidP="00FA37B7">
      <w:pPr>
        <w:pStyle w:val="ab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 w:rsidR="00BF2E0F">
        <w:rPr>
          <w:rFonts w:ascii="Times New Roman" w:hAnsi="Times New Roman"/>
          <w:b/>
        </w:rPr>
        <w:t>__</w:t>
      </w:r>
      <w:r w:rsidRPr="006A1CB9">
        <w:rPr>
          <w:rFonts w:ascii="Times New Roman" w:hAnsi="Times New Roman"/>
          <w:b/>
        </w:rPr>
        <w:t>.</w:t>
      </w:r>
      <w:r w:rsidR="00BF2E0F">
        <w:rPr>
          <w:rFonts w:ascii="Times New Roman" w:hAnsi="Times New Roman"/>
          <w:b/>
        </w:rPr>
        <w:t xml:space="preserve">___. </w:t>
      </w:r>
      <w:r w:rsidRPr="006A1CB9">
        <w:rPr>
          <w:rFonts w:ascii="Times New Roman" w:hAnsi="Times New Roman"/>
          <w:b/>
        </w:rPr>
        <w:t>20</w:t>
      </w:r>
      <w:r w:rsidR="005A2CDA" w:rsidRPr="006A1CB9">
        <w:rPr>
          <w:rFonts w:ascii="Times New Roman" w:hAnsi="Times New Roman"/>
          <w:b/>
        </w:rPr>
        <w:t>21</w:t>
      </w:r>
    </w:p>
    <w:p w:rsidR="00FA37B7" w:rsidRDefault="00FA37B7" w:rsidP="00FA37B7">
      <w:pPr>
        <w:pStyle w:val="a3"/>
        <w:jc w:val="both"/>
        <w:rPr>
          <w:sz w:val="24"/>
        </w:rPr>
      </w:pPr>
      <w:r w:rsidRPr="006A1CB9">
        <w:rPr>
          <w:b/>
        </w:rPr>
        <w:t xml:space="preserve">Окончание приема заключений </w:t>
      </w:r>
      <w:r w:rsidR="00BF2E0F">
        <w:rPr>
          <w:b/>
        </w:rPr>
        <w:t>__</w:t>
      </w:r>
      <w:r w:rsidR="00BF2E0F" w:rsidRPr="006A1CB9">
        <w:rPr>
          <w:b/>
        </w:rPr>
        <w:t>.</w:t>
      </w:r>
      <w:r w:rsidR="00BF2E0F">
        <w:rPr>
          <w:b/>
        </w:rPr>
        <w:t xml:space="preserve">___. </w:t>
      </w:r>
      <w:r w:rsidR="00BF2E0F" w:rsidRPr="006A1CB9">
        <w:rPr>
          <w:b/>
        </w:rPr>
        <w:t>2021</w:t>
      </w:r>
      <w:r>
        <w:rPr>
          <w:b/>
        </w:rPr>
        <w:t xml:space="preserve">                                                                                         проект</w:t>
      </w:r>
    </w:p>
    <w:p w:rsidR="00FA37B7" w:rsidRDefault="00FA37B7" w:rsidP="00FA37B7">
      <w:pPr>
        <w:pStyle w:val="a3"/>
        <w:ind w:left="0" w:firstLine="0"/>
        <w:rPr>
          <w:sz w:val="24"/>
        </w:rPr>
      </w:pPr>
    </w:p>
    <w:p w:rsidR="00FA37B7" w:rsidRDefault="00FA37B7" w:rsidP="008D26F3">
      <w:pPr>
        <w:pStyle w:val="a3"/>
        <w:jc w:val="center"/>
        <w:rPr>
          <w:sz w:val="24"/>
        </w:rPr>
      </w:pPr>
    </w:p>
    <w:p w:rsidR="00FA37B7" w:rsidRDefault="00FA37B7" w:rsidP="008D26F3">
      <w:pPr>
        <w:pStyle w:val="a3"/>
        <w:jc w:val="center"/>
        <w:rPr>
          <w:sz w:val="24"/>
        </w:rPr>
      </w:pPr>
    </w:p>
    <w:p w:rsidR="00853B71" w:rsidRDefault="00F80D85" w:rsidP="00FA37B7">
      <w:pPr>
        <w:pStyle w:val="a3"/>
        <w:ind w:left="0" w:firstLine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-654685</wp:posOffset>
            </wp:positionV>
            <wp:extent cx="543560" cy="628015"/>
            <wp:effectExtent l="19050" t="0" r="8890" b="0"/>
            <wp:wrapNone/>
            <wp:docPr id="6" name="Рисунок 6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95A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3C9" w:rsidRDefault="00853B71" w:rsidP="00853B71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АДМИНИСТРАЦИЯ </w:t>
      </w:r>
    </w:p>
    <w:p w:rsidR="00853B71" w:rsidRDefault="001773C9" w:rsidP="00853B71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2"/>
          <w:szCs w:val="22"/>
        </w:rPr>
        <w:t>ЛЕСОЗАВОДСКОГО ГОРОДСКОГО ОКРУГА</w:t>
      </w:r>
    </w:p>
    <w:p w:rsidR="00853B71" w:rsidRPr="00743496" w:rsidRDefault="00853B71" w:rsidP="00853B71">
      <w:pPr>
        <w:jc w:val="center"/>
        <w:rPr>
          <w:b/>
          <w:spacing w:val="60"/>
          <w:sz w:val="22"/>
          <w:szCs w:val="22"/>
        </w:rPr>
      </w:pPr>
      <w:r w:rsidRPr="00743496">
        <w:rPr>
          <w:b/>
          <w:spacing w:val="60"/>
          <w:sz w:val="22"/>
          <w:szCs w:val="22"/>
        </w:rPr>
        <w:t>ПРИМОРСКОГО КРАЯ</w:t>
      </w:r>
    </w:p>
    <w:p w:rsidR="00853B71" w:rsidRPr="00743496" w:rsidRDefault="00853B71" w:rsidP="00853B71">
      <w:pPr>
        <w:tabs>
          <w:tab w:val="left" w:pos="4360"/>
        </w:tabs>
        <w:rPr>
          <w:sz w:val="22"/>
          <w:szCs w:val="22"/>
        </w:rPr>
      </w:pPr>
      <w:r w:rsidRPr="00743496">
        <w:rPr>
          <w:sz w:val="22"/>
          <w:szCs w:val="22"/>
        </w:rPr>
        <w:tab/>
      </w:r>
    </w:p>
    <w:p w:rsidR="00853B71" w:rsidRPr="002B46E1" w:rsidRDefault="00853B71" w:rsidP="00853B71">
      <w:pPr>
        <w:tabs>
          <w:tab w:val="left" w:pos="4360"/>
        </w:tabs>
        <w:jc w:val="center"/>
        <w:rPr>
          <w:b/>
          <w:spacing w:val="100"/>
          <w:sz w:val="22"/>
          <w:szCs w:val="22"/>
        </w:rPr>
      </w:pPr>
      <w:r>
        <w:rPr>
          <w:b/>
          <w:spacing w:val="100"/>
          <w:sz w:val="22"/>
          <w:szCs w:val="22"/>
        </w:rPr>
        <w:t>ПОС</w:t>
      </w:r>
      <w:r w:rsidR="0070149D">
        <w:rPr>
          <w:b/>
          <w:spacing w:val="100"/>
          <w:sz w:val="22"/>
          <w:szCs w:val="22"/>
        </w:rPr>
        <w:t>ТАНОВЛЕ</w:t>
      </w:r>
      <w:r>
        <w:rPr>
          <w:b/>
          <w:spacing w:val="100"/>
          <w:sz w:val="22"/>
          <w:szCs w:val="22"/>
        </w:rPr>
        <w:t>НИ</w:t>
      </w:r>
      <w:r w:rsidRPr="002B46E1">
        <w:rPr>
          <w:b/>
          <w:spacing w:val="100"/>
          <w:sz w:val="22"/>
          <w:szCs w:val="22"/>
        </w:rPr>
        <w:t>Е</w:t>
      </w:r>
    </w:p>
    <w:p w:rsidR="00E717E7" w:rsidRDefault="00E717E7">
      <w:pPr>
        <w:rPr>
          <w:sz w:val="28"/>
        </w:rPr>
      </w:pPr>
    </w:p>
    <w:p w:rsidR="00E717E7" w:rsidRPr="000734A6" w:rsidRDefault="001773C9">
      <w:pPr>
        <w:pStyle w:val="a3"/>
        <w:rPr>
          <w:sz w:val="26"/>
          <w:szCs w:val="26"/>
        </w:rPr>
      </w:pPr>
      <w:r w:rsidRPr="000734A6">
        <w:rPr>
          <w:sz w:val="26"/>
          <w:szCs w:val="26"/>
        </w:rPr>
        <w:t xml:space="preserve">  </w:t>
      </w:r>
      <w:r w:rsidR="00B832A8" w:rsidRPr="000734A6">
        <w:rPr>
          <w:sz w:val="26"/>
          <w:szCs w:val="26"/>
        </w:rPr>
        <w:t xml:space="preserve"> </w:t>
      </w:r>
      <w:r w:rsidR="00A83357">
        <w:rPr>
          <w:sz w:val="26"/>
          <w:szCs w:val="26"/>
        </w:rPr>
        <w:t>____</w:t>
      </w:r>
      <w:r w:rsidR="004F22CD" w:rsidRPr="000734A6">
        <w:rPr>
          <w:sz w:val="26"/>
          <w:szCs w:val="26"/>
        </w:rPr>
        <w:t>.</w:t>
      </w:r>
      <w:r w:rsidR="00B832A8" w:rsidRPr="000734A6">
        <w:rPr>
          <w:sz w:val="26"/>
          <w:szCs w:val="26"/>
        </w:rPr>
        <w:t>0</w:t>
      </w:r>
      <w:r w:rsidR="00FE26A1">
        <w:rPr>
          <w:sz w:val="26"/>
          <w:szCs w:val="26"/>
        </w:rPr>
        <w:t>7</w:t>
      </w:r>
      <w:r w:rsidRPr="000734A6">
        <w:rPr>
          <w:sz w:val="26"/>
          <w:szCs w:val="26"/>
        </w:rPr>
        <w:t xml:space="preserve"> </w:t>
      </w:r>
      <w:r w:rsidR="00853B71" w:rsidRPr="000734A6">
        <w:rPr>
          <w:sz w:val="26"/>
          <w:szCs w:val="26"/>
        </w:rPr>
        <w:t>.20</w:t>
      </w:r>
      <w:r w:rsidR="005A2CDA">
        <w:rPr>
          <w:sz w:val="26"/>
          <w:szCs w:val="26"/>
        </w:rPr>
        <w:t>21</w:t>
      </w:r>
      <w:r w:rsidR="00BC0A72">
        <w:rPr>
          <w:sz w:val="26"/>
          <w:szCs w:val="26"/>
        </w:rPr>
        <w:t xml:space="preserve"> </w:t>
      </w:r>
      <w:r w:rsidR="00853B71" w:rsidRPr="000734A6">
        <w:rPr>
          <w:sz w:val="26"/>
          <w:szCs w:val="26"/>
        </w:rPr>
        <w:t xml:space="preserve">г.        </w:t>
      </w:r>
      <w:r w:rsidR="00E717E7" w:rsidRPr="000734A6">
        <w:rPr>
          <w:sz w:val="26"/>
          <w:szCs w:val="26"/>
        </w:rPr>
        <w:t xml:space="preserve">                            г. Лесозаводск                                        №</w:t>
      </w:r>
      <w:r w:rsidR="00853B71" w:rsidRPr="000734A6">
        <w:rPr>
          <w:sz w:val="26"/>
          <w:szCs w:val="26"/>
        </w:rPr>
        <w:t xml:space="preserve"> </w:t>
      </w:r>
      <w:r w:rsidR="00EB5892">
        <w:rPr>
          <w:sz w:val="26"/>
          <w:szCs w:val="26"/>
        </w:rPr>
        <w:t>___</w:t>
      </w:r>
    </w:p>
    <w:p w:rsidR="00E717E7" w:rsidRPr="000734A6" w:rsidRDefault="00E717E7">
      <w:pPr>
        <w:pStyle w:val="a3"/>
        <w:rPr>
          <w:sz w:val="26"/>
          <w:szCs w:val="26"/>
        </w:rPr>
      </w:pPr>
    </w:p>
    <w:p w:rsidR="000734A6" w:rsidRDefault="000734A6" w:rsidP="00FA37B7">
      <w:pPr>
        <w:pStyle w:val="a3"/>
        <w:ind w:left="0" w:firstLine="0"/>
        <w:rPr>
          <w:b/>
          <w:sz w:val="26"/>
          <w:szCs w:val="26"/>
        </w:rPr>
      </w:pPr>
    </w:p>
    <w:p w:rsidR="00EB5892" w:rsidRDefault="00EB5892" w:rsidP="00EB5892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</w:t>
      </w:r>
      <w:r w:rsidR="00FE26A1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изменени</w:t>
      </w:r>
      <w:r w:rsidR="00CC16FC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администрации</w:t>
      </w:r>
    </w:p>
    <w:p w:rsidR="00EB5892" w:rsidRDefault="00EB5892" w:rsidP="00EB5892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Лесозаводского городского округа от 13.05.2015 № 495-НПА </w:t>
      </w:r>
    </w:p>
    <w:p w:rsidR="00EB5892" w:rsidRDefault="00EB5892" w:rsidP="00EB5892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«Об установлении тарифов на услуги (работы),</w:t>
      </w:r>
    </w:p>
    <w:p w:rsidR="00EB5892" w:rsidRDefault="00EB5892" w:rsidP="00EB5892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оказываемые (выполняемые) Муниципальным автономным </w:t>
      </w:r>
    </w:p>
    <w:p w:rsidR="00EB5892" w:rsidRDefault="00EB5892" w:rsidP="00EB5892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учреждением «Лесозаводское телевидение» </w:t>
      </w:r>
    </w:p>
    <w:p w:rsidR="00E717E7" w:rsidRDefault="00E43518" w:rsidP="00E4351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</w:t>
      </w:r>
      <w:r w:rsidR="00EB5892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</w:p>
    <w:p w:rsidR="00E43518" w:rsidRPr="000734A6" w:rsidRDefault="00E43518" w:rsidP="00E43518">
      <w:pPr>
        <w:pStyle w:val="a3"/>
        <w:jc w:val="center"/>
        <w:rPr>
          <w:sz w:val="26"/>
          <w:szCs w:val="26"/>
        </w:rPr>
      </w:pPr>
    </w:p>
    <w:p w:rsidR="00E717E7" w:rsidRPr="000734A6" w:rsidRDefault="00E717E7" w:rsidP="001E0AE1">
      <w:pPr>
        <w:pStyle w:val="a3"/>
        <w:ind w:left="0"/>
        <w:jc w:val="both"/>
        <w:rPr>
          <w:sz w:val="26"/>
          <w:szCs w:val="26"/>
        </w:rPr>
      </w:pPr>
      <w:r w:rsidRPr="000734A6">
        <w:rPr>
          <w:sz w:val="26"/>
          <w:szCs w:val="26"/>
        </w:rPr>
        <w:tab/>
      </w:r>
      <w:r w:rsidR="00BD6C0E">
        <w:rPr>
          <w:sz w:val="26"/>
          <w:szCs w:val="26"/>
        </w:rPr>
        <w:t xml:space="preserve">             </w:t>
      </w:r>
      <w:proofErr w:type="gramStart"/>
      <w:r w:rsidR="00BD6C0E" w:rsidRPr="00BD6C0E">
        <w:rPr>
          <w:sz w:val="26"/>
          <w:szCs w:val="26"/>
        </w:rPr>
        <w:t xml:space="preserve">Рассмотрев обращение </w:t>
      </w:r>
      <w:r w:rsidR="005A2CDA">
        <w:rPr>
          <w:sz w:val="26"/>
          <w:szCs w:val="26"/>
        </w:rPr>
        <w:t xml:space="preserve">временно исполняющего обязанности </w:t>
      </w:r>
      <w:r w:rsidR="00BD6C0E" w:rsidRPr="00BD6C0E">
        <w:rPr>
          <w:sz w:val="26"/>
          <w:szCs w:val="26"/>
        </w:rPr>
        <w:t>директора Муниципальн</w:t>
      </w:r>
      <w:r w:rsidR="00BD6C0E">
        <w:rPr>
          <w:sz w:val="26"/>
          <w:szCs w:val="26"/>
        </w:rPr>
        <w:t>ого</w:t>
      </w:r>
      <w:r w:rsidR="00BD6C0E" w:rsidRPr="00BD6C0E">
        <w:rPr>
          <w:sz w:val="26"/>
          <w:szCs w:val="26"/>
        </w:rPr>
        <w:t xml:space="preserve"> автономн</w:t>
      </w:r>
      <w:r w:rsidR="00BD6C0E">
        <w:rPr>
          <w:sz w:val="26"/>
          <w:szCs w:val="26"/>
        </w:rPr>
        <w:t>ого</w:t>
      </w:r>
      <w:r w:rsidR="00BD6C0E" w:rsidRPr="00BD6C0E">
        <w:rPr>
          <w:sz w:val="26"/>
          <w:szCs w:val="26"/>
        </w:rPr>
        <w:t xml:space="preserve"> учреждени</w:t>
      </w:r>
      <w:r w:rsidR="00BD6C0E">
        <w:rPr>
          <w:sz w:val="26"/>
          <w:szCs w:val="26"/>
        </w:rPr>
        <w:t>я</w:t>
      </w:r>
      <w:r w:rsidR="00BD6C0E" w:rsidRPr="00BD6C0E">
        <w:rPr>
          <w:sz w:val="26"/>
          <w:szCs w:val="26"/>
        </w:rPr>
        <w:t xml:space="preserve"> </w:t>
      </w:r>
      <w:r w:rsidR="00BD6C0E">
        <w:rPr>
          <w:sz w:val="26"/>
          <w:szCs w:val="26"/>
        </w:rPr>
        <w:t>«</w:t>
      </w:r>
      <w:r w:rsidR="00BD6C0E" w:rsidRPr="00BD6C0E">
        <w:rPr>
          <w:sz w:val="26"/>
          <w:szCs w:val="26"/>
        </w:rPr>
        <w:t xml:space="preserve">Лесозаводское телевидение» Лесозаводского городского округа» </w:t>
      </w:r>
      <w:r w:rsidR="005A2CDA">
        <w:rPr>
          <w:sz w:val="26"/>
          <w:szCs w:val="26"/>
        </w:rPr>
        <w:t xml:space="preserve">Е.В. </w:t>
      </w:r>
      <w:proofErr w:type="spellStart"/>
      <w:r w:rsidR="005A2CDA">
        <w:rPr>
          <w:sz w:val="26"/>
          <w:szCs w:val="26"/>
        </w:rPr>
        <w:t>Хандоиной</w:t>
      </w:r>
      <w:proofErr w:type="spellEnd"/>
      <w:r w:rsidR="00BD6C0E">
        <w:rPr>
          <w:sz w:val="26"/>
          <w:szCs w:val="26"/>
        </w:rPr>
        <w:t xml:space="preserve"> </w:t>
      </w:r>
      <w:r w:rsidR="00BD6C0E" w:rsidRPr="006A1CB9">
        <w:rPr>
          <w:sz w:val="26"/>
          <w:szCs w:val="26"/>
        </w:rPr>
        <w:t xml:space="preserve">от </w:t>
      </w:r>
      <w:r w:rsidR="00AC5EFE" w:rsidRPr="006A1CB9">
        <w:rPr>
          <w:sz w:val="26"/>
          <w:szCs w:val="26"/>
        </w:rPr>
        <w:t>05</w:t>
      </w:r>
      <w:r w:rsidR="00BD6C0E" w:rsidRPr="006A1CB9">
        <w:rPr>
          <w:sz w:val="26"/>
          <w:szCs w:val="26"/>
        </w:rPr>
        <w:t xml:space="preserve"> ию</w:t>
      </w:r>
      <w:r w:rsidR="00AC5EFE" w:rsidRPr="006A1CB9">
        <w:rPr>
          <w:sz w:val="26"/>
          <w:szCs w:val="26"/>
        </w:rPr>
        <w:t>л</w:t>
      </w:r>
      <w:r w:rsidR="00BD6C0E" w:rsidRPr="006A1CB9">
        <w:rPr>
          <w:sz w:val="26"/>
          <w:szCs w:val="26"/>
        </w:rPr>
        <w:t>я 20</w:t>
      </w:r>
      <w:r w:rsidR="005A2CDA" w:rsidRPr="006A1CB9">
        <w:rPr>
          <w:sz w:val="26"/>
          <w:szCs w:val="26"/>
        </w:rPr>
        <w:t>21</w:t>
      </w:r>
      <w:r w:rsidR="00CC16FC">
        <w:rPr>
          <w:sz w:val="26"/>
          <w:szCs w:val="26"/>
        </w:rPr>
        <w:t>г.</w:t>
      </w:r>
      <w:r w:rsidR="00BD6C0E" w:rsidRPr="006A1CB9">
        <w:rPr>
          <w:sz w:val="26"/>
          <w:szCs w:val="26"/>
        </w:rPr>
        <w:t>,</w:t>
      </w:r>
      <w:r w:rsidR="00CC16FC">
        <w:rPr>
          <w:sz w:val="26"/>
          <w:szCs w:val="26"/>
        </w:rPr>
        <w:t xml:space="preserve"> </w:t>
      </w:r>
      <w:r w:rsidR="00BD6C0E">
        <w:rPr>
          <w:sz w:val="26"/>
          <w:szCs w:val="26"/>
        </w:rPr>
        <w:t xml:space="preserve"> руководствуясь Федеральным законом от 06.10.2003 № 131-ФЗ «Об общих принципах организации  местного самоупр</w:t>
      </w:r>
      <w:r w:rsidR="007626FB">
        <w:rPr>
          <w:sz w:val="26"/>
          <w:szCs w:val="26"/>
        </w:rPr>
        <w:t>а</w:t>
      </w:r>
      <w:r w:rsidR="00BD6C0E">
        <w:rPr>
          <w:sz w:val="26"/>
          <w:szCs w:val="26"/>
        </w:rPr>
        <w:t xml:space="preserve">вления в Российской Федерации», Уставом </w:t>
      </w:r>
      <w:r w:rsidR="00E43518">
        <w:rPr>
          <w:sz w:val="26"/>
          <w:szCs w:val="26"/>
        </w:rPr>
        <w:t>Л</w:t>
      </w:r>
      <w:r w:rsidR="00BC399B">
        <w:rPr>
          <w:sz w:val="26"/>
          <w:szCs w:val="26"/>
        </w:rPr>
        <w:t>есозаводского городского округа, Порядком установления тарифов</w:t>
      </w:r>
      <w:r w:rsidR="000E2652">
        <w:rPr>
          <w:sz w:val="26"/>
          <w:szCs w:val="26"/>
        </w:rPr>
        <w:t xml:space="preserve"> </w:t>
      </w:r>
      <w:r w:rsidR="0060128D">
        <w:rPr>
          <w:sz w:val="26"/>
          <w:szCs w:val="26"/>
        </w:rPr>
        <w:t xml:space="preserve">на услуги, предоставляемые муниципальными предприятиями и учреждениями, и работы, выполняемые муниципальными предприятиями и учреждениями  </w:t>
      </w:r>
      <w:r w:rsidR="00653738" w:rsidRPr="000734A6">
        <w:rPr>
          <w:sz w:val="26"/>
          <w:szCs w:val="26"/>
        </w:rPr>
        <w:t>Лесозаводского городского  округа</w:t>
      </w:r>
      <w:proofErr w:type="gramEnd"/>
      <w:r w:rsidR="00CC16FC">
        <w:rPr>
          <w:sz w:val="26"/>
          <w:szCs w:val="26"/>
        </w:rPr>
        <w:t xml:space="preserve">, утвержденным постановлением администрации </w:t>
      </w:r>
      <w:r w:rsidR="004604BA">
        <w:rPr>
          <w:sz w:val="26"/>
          <w:szCs w:val="26"/>
        </w:rPr>
        <w:t xml:space="preserve"> </w:t>
      </w:r>
      <w:r w:rsidR="00CC16FC">
        <w:rPr>
          <w:sz w:val="26"/>
          <w:szCs w:val="26"/>
        </w:rPr>
        <w:t xml:space="preserve">Лесозаводского городского округа </w:t>
      </w:r>
      <w:r w:rsidR="004604BA">
        <w:rPr>
          <w:sz w:val="26"/>
          <w:szCs w:val="26"/>
        </w:rPr>
        <w:t xml:space="preserve">от </w:t>
      </w:r>
      <w:r w:rsidR="005A2CDA">
        <w:rPr>
          <w:sz w:val="26"/>
          <w:szCs w:val="26"/>
        </w:rPr>
        <w:t>28.03.2017г.</w:t>
      </w:r>
      <w:r w:rsidR="004604BA">
        <w:rPr>
          <w:sz w:val="26"/>
          <w:szCs w:val="26"/>
        </w:rPr>
        <w:t xml:space="preserve">  № </w:t>
      </w:r>
      <w:r w:rsidR="005A2CDA">
        <w:rPr>
          <w:sz w:val="26"/>
          <w:szCs w:val="26"/>
        </w:rPr>
        <w:t>446</w:t>
      </w:r>
      <w:r w:rsidR="004604BA">
        <w:rPr>
          <w:sz w:val="26"/>
          <w:szCs w:val="26"/>
        </w:rPr>
        <w:t xml:space="preserve">-НПА, администрация </w:t>
      </w:r>
      <w:r w:rsidR="004604BA" w:rsidRPr="000734A6">
        <w:rPr>
          <w:sz w:val="26"/>
          <w:szCs w:val="26"/>
        </w:rPr>
        <w:t>Лесозаводского городского  округа</w:t>
      </w:r>
    </w:p>
    <w:p w:rsidR="00E717E7" w:rsidRPr="000734A6" w:rsidRDefault="00E717E7" w:rsidP="001E0AE1">
      <w:pPr>
        <w:jc w:val="both"/>
        <w:rPr>
          <w:sz w:val="26"/>
          <w:szCs w:val="26"/>
        </w:rPr>
      </w:pPr>
    </w:p>
    <w:p w:rsidR="00E717E7" w:rsidRPr="000734A6" w:rsidRDefault="00E717E7" w:rsidP="003C6027">
      <w:pPr>
        <w:jc w:val="both"/>
        <w:rPr>
          <w:sz w:val="26"/>
          <w:szCs w:val="26"/>
        </w:rPr>
      </w:pPr>
      <w:r w:rsidRPr="000734A6">
        <w:rPr>
          <w:sz w:val="26"/>
          <w:szCs w:val="26"/>
        </w:rPr>
        <w:t>ПОСТАНОВЛЯ</w:t>
      </w:r>
      <w:r w:rsidR="00653738" w:rsidRPr="000734A6">
        <w:rPr>
          <w:sz w:val="26"/>
          <w:szCs w:val="26"/>
        </w:rPr>
        <w:t>ЕТ</w:t>
      </w:r>
      <w:r w:rsidRPr="000734A6">
        <w:rPr>
          <w:sz w:val="26"/>
          <w:szCs w:val="26"/>
        </w:rPr>
        <w:t xml:space="preserve">: </w:t>
      </w:r>
    </w:p>
    <w:p w:rsidR="00950A20" w:rsidRDefault="004604BA" w:rsidP="001E0AE1">
      <w:pPr>
        <w:pStyle w:val="a3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постановление администрации Лесозаводского городского округа от 13.05.2015 № 495-НПА «Об установлении тарифов на услуги (работы)</w:t>
      </w:r>
      <w:r w:rsidR="001E0AE1">
        <w:rPr>
          <w:sz w:val="26"/>
          <w:szCs w:val="26"/>
        </w:rPr>
        <w:t>, оказываемые (выполняемые) Муниципальным автономным учреждением «Лесозаводское телевидение» Лесозаво</w:t>
      </w:r>
      <w:r w:rsidR="00401429">
        <w:rPr>
          <w:sz w:val="26"/>
          <w:szCs w:val="26"/>
        </w:rPr>
        <w:t>дского городского округа» (далее – постановление) следующ</w:t>
      </w:r>
      <w:r w:rsidR="00CC16FC">
        <w:rPr>
          <w:sz w:val="26"/>
          <w:szCs w:val="26"/>
        </w:rPr>
        <w:t>и</w:t>
      </w:r>
      <w:r w:rsidR="00401429">
        <w:rPr>
          <w:sz w:val="26"/>
          <w:szCs w:val="26"/>
        </w:rPr>
        <w:t>е изменени</w:t>
      </w:r>
      <w:r w:rsidR="00CC16FC">
        <w:rPr>
          <w:sz w:val="26"/>
          <w:szCs w:val="26"/>
        </w:rPr>
        <w:t>я</w:t>
      </w:r>
      <w:r w:rsidR="00401429">
        <w:rPr>
          <w:sz w:val="26"/>
          <w:szCs w:val="26"/>
        </w:rPr>
        <w:t>:</w:t>
      </w:r>
    </w:p>
    <w:p w:rsidR="003C7DEA" w:rsidRDefault="003C7DEA" w:rsidP="003C7DEA">
      <w:pPr>
        <w:pStyle w:val="a3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2 к постановлению изложить в редакции приложения </w:t>
      </w:r>
      <w:r w:rsidR="002C396F">
        <w:rPr>
          <w:sz w:val="26"/>
          <w:szCs w:val="26"/>
        </w:rPr>
        <w:t xml:space="preserve">1 </w:t>
      </w:r>
      <w:r>
        <w:rPr>
          <w:sz w:val="26"/>
          <w:szCs w:val="26"/>
        </w:rPr>
        <w:t>к настоящему постановлению</w:t>
      </w:r>
      <w:r w:rsidR="00CC16FC">
        <w:rPr>
          <w:sz w:val="26"/>
          <w:szCs w:val="26"/>
        </w:rPr>
        <w:t>;</w:t>
      </w:r>
    </w:p>
    <w:p w:rsidR="00401429" w:rsidRDefault="00401429" w:rsidP="00401429">
      <w:pPr>
        <w:pStyle w:val="a3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3 к постановлению изложить в редакции приложения </w:t>
      </w:r>
      <w:r w:rsidR="002C396F">
        <w:rPr>
          <w:sz w:val="26"/>
          <w:szCs w:val="26"/>
        </w:rPr>
        <w:t xml:space="preserve">2 </w:t>
      </w:r>
      <w:r>
        <w:rPr>
          <w:sz w:val="26"/>
          <w:szCs w:val="26"/>
        </w:rPr>
        <w:t>к настоящему постановлению.</w:t>
      </w:r>
    </w:p>
    <w:p w:rsidR="00401429" w:rsidRDefault="00401429" w:rsidP="00401429">
      <w:pPr>
        <w:pStyle w:val="a3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постановление вступает в силу со дня его официального опубликования в газете «Любимый город на берегах Уссури».</w:t>
      </w:r>
    </w:p>
    <w:p w:rsidR="004604BA" w:rsidRDefault="00401429" w:rsidP="00CC16FC">
      <w:pPr>
        <w:pStyle w:val="a3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</w:t>
      </w:r>
      <w:proofErr w:type="gramStart"/>
      <w:r w:rsidR="0071078F">
        <w:rPr>
          <w:sz w:val="26"/>
          <w:szCs w:val="26"/>
        </w:rPr>
        <w:t>Контроль за</w:t>
      </w:r>
      <w:proofErr w:type="gramEnd"/>
      <w:r w:rsidR="0071078F">
        <w:rPr>
          <w:sz w:val="26"/>
          <w:szCs w:val="26"/>
        </w:rPr>
        <w:t xml:space="preserve"> исполнением настоящего постановления возложить на </w:t>
      </w:r>
      <w:r w:rsidR="0071078F" w:rsidRPr="00BF2E0F">
        <w:rPr>
          <w:sz w:val="26"/>
          <w:szCs w:val="26"/>
        </w:rPr>
        <w:t xml:space="preserve">заместителя главы администрации Лесозаводского городского округа </w:t>
      </w:r>
      <w:r w:rsidR="00BF2E0F" w:rsidRPr="00BF2E0F">
        <w:rPr>
          <w:sz w:val="26"/>
          <w:szCs w:val="26"/>
        </w:rPr>
        <w:t xml:space="preserve">С.С. </w:t>
      </w:r>
      <w:proofErr w:type="spellStart"/>
      <w:r w:rsidR="00BF2E0F" w:rsidRPr="00BF2E0F">
        <w:rPr>
          <w:sz w:val="26"/>
          <w:szCs w:val="26"/>
        </w:rPr>
        <w:t>Угарова</w:t>
      </w:r>
      <w:proofErr w:type="spellEnd"/>
      <w:r w:rsidR="0071078F" w:rsidRPr="00BF2E0F">
        <w:rPr>
          <w:sz w:val="26"/>
          <w:szCs w:val="26"/>
        </w:rPr>
        <w:t>.</w:t>
      </w:r>
    </w:p>
    <w:p w:rsidR="00E717E7" w:rsidRPr="000734A6" w:rsidRDefault="00E717E7" w:rsidP="003C6027">
      <w:pPr>
        <w:jc w:val="both"/>
        <w:rPr>
          <w:sz w:val="26"/>
          <w:szCs w:val="26"/>
        </w:rPr>
      </w:pPr>
    </w:p>
    <w:p w:rsidR="00077C5D" w:rsidRPr="000734A6" w:rsidRDefault="00621821" w:rsidP="003C6027">
      <w:pPr>
        <w:jc w:val="both"/>
        <w:rPr>
          <w:sz w:val="26"/>
          <w:szCs w:val="26"/>
        </w:rPr>
      </w:pPr>
      <w:r w:rsidRPr="000734A6">
        <w:rPr>
          <w:sz w:val="26"/>
          <w:szCs w:val="26"/>
        </w:rPr>
        <w:t>Г</w:t>
      </w:r>
      <w:r w:rsidR="00E717E7" w:rsidRPr="000734A6">
        <w:rPr>
          <w:sz w:val="26"/>
          <w:szCs w:val="26"/>
        </w:rPr>
        <w:t>лав</w:t>
      </w:r>
      <w:r w:rsidRPr="000734A6">
        <w:rPr>
          <w:sz w:val="26"/>
          <w:szCs w:val="26"/>
        </w:rPr>
        <w:t>а</w:t>
      </w:r>
      <w:r w:rsidR="00E717E7" w:rsidRPr="000734A6">
        <w:rPr>
          <w:sz w:val="26"/>
          <w:szCs w:val="26"/>
        </w:rPr>
        <w:t xml:space="preserve"> </w:t>
      </w:r>
      <w:r w:rsidR="00194829" w:rsidRPr="000734A6">
        <w:rPr>
          <w:sz w:val="26"/>
          <w:szCs w:val="26"/>
        </w:rPr>
        <w:t xml:space="preserve"> </w:t>
      </w:r>
      <w:r w:rsidR="00C15313" w:rsidRPr="000734A6">
        <w:rPr>
          <w:sz w:val="26"/>
          <w:szCs w:val="26"/>
        </w:rPr>
        <w:t>Лесозаводского городского округа</w:t>
      </w:r>
      <w:r w:rsidR="00E717E7" w:rsidRPr="000734A6">
        <w:rPr>
          <w:sz w:val="26"/>
          <w:szCs w:val="26"/>
        </w:rPr>
        <w:t xml:space="preserve">        </w:t>
      </w:r>
      <w:r w:rsidR="003C6027" w:rsidRPr="000734A6">
        <w:rPr>
          <w:sz w:val="26"/>
          <w:szCs w:val="26"/>
        </w:rPr>
        <w:t xml:space="preserve">             </w:t>
      </w:r>
      <w:r w:rsidR="00E717E7" w:rsidRPr="000734A6">
        <w:rPr>
          <w:sz w:val="26"/>
          <w:szCs w:val="26"/>
        </w:rPr>
        <w:t xml:space="preserve">                      </w:t>
      </w:r>
      <w:r w:rsidR="00194829" w:rsidRPr="000734A6">
        <w:rPr>
          <w:sz w:val="26"/>
          <w:szCs w:val="26"/>
        </w:rPr>
        <w:t xml:space="preserve">          </w:t>
      </w:r>
      <w:r w:rsidR="005A2CDA">
        <w:rPr>
          <w:sz w:val="26"/>
          <w:szCs w:val="26"/>
        </w:rPr>
        <w:t xml:space="preserve">К.Ф. </w:t>
      </w:r>
      <w:proofErr w:type="spellStart"/>
      <w:r w:rsidR="005A2CDA">
        <w:rPr>
          <w:sz w:val="26"/>
          <w:szCs w:val="26"/>
        </w:rPr>
        <w:t>Банцеев</w:t>
      </w:r>
      <w:proofErr w:type="spellEnd"/>
      <w:r w:rsidR="00E717E7" w:rsidRPr="000734A6">
        <w:rPr>
          <w:sz w:val="26"/>
          <w:szCs w:val="26"/>
        </w:rPr>
        <w:t xml:space="preserve">  </w:t>
      </w:r>
    </w:p>
    <w:p w:rsidR="00BF2E0F" w:rsidRDefault="00BF2E0F" w:rsidP="00D57757">
      <w:pPr>
        <w:jc w:val="right"/>
        <w:rPr>
          <w:sz w:val="24"/>
          <w:szCs w:val="24"/>
        </w:rPr>
      </w:pPr>
    </w:p>
    <w:p w:rsidR="00D57757" w:rsidRDefault="00D57757" w:rsidP="00D5775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FE26A1">
        <w:rPr>
          <w:sz w:val="24"/>
          <w:szCs w:val="24"/>
        </w:rPr>
        <w:t xml:space="preserve"> </w:t>
      </w:r>
      <w:r w:rsidR="00A66B85">
        <w:rPr>
          <w:sz w:val="24"/>
          <w:szCs w:val="24"/>
        </w:rPr>
        <w:t>1</w:t>
      </w:r>
    </w:p>
    <w:p w:rsidR="00D57757" w:rsidRDefault="00D57757" w:rsidP="00D57757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D57757" w:rsidRDefault="00D57757" w:rsidP="00D57757">
      <w:pPr>
        <w:jc w:val="right"/>
        <w:rPr>
          <w:sz w:val="24"/>
          <w:szCs w:val="24"/>
        </w:rPr>
      </w:pPr>
      <w:r>
        <w:rPr>
          <w:sz w:val="24"/>
          <w:szCs w:val="24"/>
        </w:rPr>
        <w:t>Лесозаводского городского округа</w:t>
      </w:r>
    </w:p>
    <w:p w:rsidR="00A74C1B" w:rsidRDefault="00D57757" w:rsidP="00D57757">
      <w:pPr>
        <w:jc w:val="right"/>
        <w:rPr>
          <w:sz w:val="24"/>
          <w:szCs w:val="24"/>
        </w:rPr>
      </w:pPr>
      <w:r>
        <w:rPr>
          <w:sz w:val="24"/>
          <w:szCs w:val="24"/>
        </w:rPr>
        <w:t>от  _______ № _______НПА</w:t>
      </w:r>
      <w:r w:rsidR="00E22393">
        <w:rPr>
          <w:sz w:val="24"/>
          <w:szCs w:val="24"/>
        </w:rPr>
        <w:t xml:space="preserve">                                                                                  </w:t>
      </w:r>
    </w:p>
    <w:p w:rsidR="00D57757" w:rsidRDefault="00D57757" w:rsidP="00D57757">
      <w:pPr>
        <w:jc w:val="right"/>
        <w:rPr>
          <w:sz w:val="24"/>
          <w:szCs w:val="24"/>
        </w:rPr>
      </w:pPr>
    </w:p>
    <w:p w:rsidR="00D57757" w:rsidRDefault="00D57757" w:rsidP="00D57757">
      <w:pPr>
        <w:jc w:val="center"/>
        <w:rPr>
          <w:b/>
          <w:sz w:val="24"/>
          <w:szCs w:val="24"/>
        </w:rPr>
      </w:pPr>
      <w:r w:rsidRPr="00D57757">
        <w:rPr>
          <w:b/>
          <w:sz w:val="24"/>
          <w:szCs w:val="24"/>
        </w:rPr>
        <w:t>ТАРИФЫ</w:t>
      </w:r>
    </w:p>
    <w:p w:rsidR="00D57757" w:rsidRDefault="00FE26A1" w:rsidP="00A66B85">
      <w:pPr>
        <w:jc w:val="center"/>
        <w:rPr>
          <w:b/>
          <w:sz w:val="26"/>
          <w:szCs w:val="26"/>
        </w:rPr>
      </w:pPr>
      <w:r w:rsidRPr="00411367">
        <w:rPr>
          <w:b/>
          <w:sz w:val="26"/>
          <w:szCs w:val="26"/>
        </w:rPr>
        <w:t xml:space="preserve">на размещение </w:t>
      </w:r>
      <w:r>
        <w:rPr>
          <w:b/>
          <w:sz w:val="26"/>
          <w:szCs w:val="26"/>
        </w:rPr>
        <w:t xml:space="preserve">и изготовление официальных, информационных, рекламных </w:t>
      </w:r>
      <w:r w:rsidRPr="00411367">
        <w:rPr>
          <w:b/>
          <w:sz w:val="26"/>
          <w:szCs w:val="26"/>
        </w:rPr>
        <w:t>материалов</w:t>
      </w:r>
      <w:r>
        <w:rPr>
          <w:b/>
          <w:sz w:val="26"/>
          <w:szCs w:val="26"/>
        </w:rPr>
        <w:t xml:space="preserve"> </w:t>
      </w:r>
    </w:p>
    <w:p w:rsidR="00A66B85" w:rsidRDefault="00A66B85" w:rsidP="00FE26A1">
      <w:pPr>
        <w:jc w:val="center"/>
        <w:rPr>
          <w:b/>
          <w:sz w:val="26"/>
          <w:szCs w:val="26"/>
        </w:rPr>
      </w:pPr>
    </w:p>
    <w:tbl>
      <w:tblPr>
        <w:tblW w:w="9660" w:type="dxa"/>
        <w:tblInd w:w="96" w:type="dxa"/>
        <w:tblLook w:val="04A0"/>
      </w:tblPr>
      <w:tblGrid>
        <w:gridCol w:w="588"/>
        <w:gridCol w:w="4032"/>
        <w:gridCol w:w="895"/>
        <w:gridCol w:w="905"/>
        <w:gridCol w:w="1620"/>
        <w:gridCol w:w="1620"/>
      </w:tblGrid>
      <w:tr w:rsidR="00A66B85" w:rsidRPr="00A66B85" w:rsidTr="00A66B85">
        <w:trPr>
          <w:trHeight w:val="17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66B85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66B85">
              <w:rPr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A66B85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Наименование услуги (работы)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 xml:space="preserve">Ед. </w:t>
            </w:r>
            <w:proofErr w:type="spellStart"/>
            <w:r w:rsidRPr="00A66B85">
              <w:rPr>
                <w:b/>
                <w:bCs/>
                <w:color w:val="000000"/>
                <w:sz w:val="26"/>
                <w:szCs w:val="26"/>
              </w:rPr>
              <w:t>изм</w:t>
            </w:r>
            <w:proofErr w:type="spellEnd"/>
            <w:r w:rsidRPr="00A66B85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43" w:rsidRDefault="00A66B85" w:rsidP="00CB61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66B85">
              <w:rPr>
                <w:b/>
                <w:bCs/>
                <w:color w:val="000000"/>
                <w:sz w:val="26"/>
                <w:szCs w:val="26"/>
              </w:rPr>
              <w:t>Стои</w:t>
            </w:r>
            <w:proofErr w:type="spellEnd"/>
          </w:p>
          <w:p w:rsidR="00A66B85" w:rsidRPr="00A66B85" w:rsidRDefault="00A66B85" w:rsidP="00CB61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66B85">
              <w:rPr>
                <w:b/>
                <w:bCs/>
                <w:color w:val="000000"/>
                <w:sz w:val="26"/>
                <w:szCs w:val="26"/>
              </w:rPr>
              <w:t>мость</w:t>
            </w:r>
            <w:proofErr w:type="spellEnd"/>
            <w:r w:rsidRPr="00A66B85">
              <w:rPr>
                <w:b/>
                <w:bCs/>
                <w:color w:val="000000"/>
                <w:sz w:val="26"/>
                <w:szCs w:val="26"/>
              </w:rPr>
              <w:t xml:space="preserve"> (руб.)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bookmarkStart w:id="0" w:name="RANGE!E2"/>
            <w:r w:rsidRPr="00A66B85">
              <w:rPr>
                <w:b/>
                <w:bCs/>
                <w:color w:val="000000"/>
                <w:sz w:val="26"/>
                <w:szCs w:val="26"/>
              </w:rPr>
              <w:t>Размер предоставляемой скидки от общей стоимости  услуги</w:t>
            </w:r>
            <w:bookmarkEnd w:id="0"/>
          </w:p>
        </w:tc>
      </w:tr>
      <w:tr w:rsidR="00A66B85" w:rsidRPr="00A66B85" w:rsidTr="00A66B85">
        <w:trPr>
          <w:trHeight w:val="3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A66B85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A66B85" w:rsidRPr="00A66B85" w:rsidTr="00A66B85">
        <w:trPr>
          <w:trHeight w:val="1593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Рекламный материал: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При подаче объявлений и рекламы более трех раз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При подаче объявлений и рекламы более пяти раз</w:t>
            </w:r>
          </w:p>
        </w:tc>
      </w:tr>
      <w:tr w:rsidR="00A66B85" w:rsidRPr="00A66B85" w:rsidTr="00A66B85">
        <w:trPr>
          <w:trHeight w:val="336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Реклама (цвет):</w:t>
            </w:r>
          </w:p>
        </w:tc>
        <w:tc>
          <w:tcPr>
            <w:tcW w:w="1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B85" w:rsidRPr="00A66B85" w:rsidTr="00F03AA5">
        <w:trPr>
          <w:trHeight w:val="37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Первая  страница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5%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10%</w:t>
            </w:r>
          </w:p>
        </w:tc>
      </w:tr>
      <w:tr w:rsidR="00A66B85" w:rsidRPr="00A66B85" w:rsidTr="00F03AA5">
        <w:trPr>
          <w:trHeight w:val="42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Разворот (вторая и предпоследняя страницы)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36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Последняя страница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36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Реклама (черно-белая)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79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Разработка и изготовление (оформление) рекламного модуля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</w:tr>
      <w:tr w:rsidR="00A66B85" w:rsidRPr="00A66B85" w:rsidTr="00A66B85">
        <w:trPr>
          <w:trHeight w:val="5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Информационный материал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66B85" w:rsidRPr="00A66B85" w:rsidTr="00F03AA5">
        <w:trPr>
          <w:trHeight w:val="44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Информационный материал (цвет)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</w:tr>
      <w:tr w:rsidR="00A66B85" w:rsidRPr="00A66B85" w:rsidTr="00F03AA5">
        <w:trPr>
          <w:trHeight w:val="43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Информационный материал (черно-белый)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</w:tr>
      <w:tr w:rsidR="00A66B85" w:rsidRPr="00A66B85" w:rsidTr="00F03AA5">
        <w:trPr>
          <w:trHeight w:val="79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Информационный материал органов администрации ЛГО,  Думы (Решения, НПА)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</w:tr>
      <w:tr w:rsidR="00A66B85" w:rsidRPr="00A66B85" w:rsidTr="00A66B85">
        <w:trPr>
          <w:trHeight w:val="4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Объявление: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66B85" w:rsidRPr="00A66B85" w:rsidTr="00F03AA5">
        <w:trPr>
          <w:trHeight w:val="36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Объявление без рамки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5%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10%</w:t>
            </w:r>
          </w:p>
        </w:tc>
      </w:tr>
      <w:tr w:rsidR="00A66B85" w:rsidRPr="00A66B85" w:rsidTr="00F03AA5">
        <w:trPr>
          <w:trHeight w:val="38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Объявление в рамке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4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Объявление на черном фоне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44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  <w:r w:rsidRPr="00A66B85">
              <w:rPr>
                <w:bCs/>
                <w:color w:val="000000"/>
                <w:sz w:val="26"/>
                <w:szCs w:val="26"/>
              </w:rPr>
              <w:t>Поздравление, Некролог (цвет)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396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  <w:r w:rsidRPr="00A66B85">
              <w:rPr>
                <w:bCs/>
                <w:color w:val="000000"/>
                <w:sz w:val="26"/>
                <w:szCs w:val="26"/>
              </w:rPr>
              <w:t>Поздравление, Некролог (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ч</w:t>
            </w:r>
            <w:proofErr w:type="gramEnd"/>
            <w:r>
              <w:rPr>
                <w:bCs/>
                <w:color w:val="000000"/>
                <w:sz w:val="26"/>
                <w:szCs w:val="26"/>
              </w:rPr>
              <w:t>/б</w:t>
            </w:r>
            <w:r w:rsidRPr="00A66B85">
              <w:rPr>
                <w:bCs/>
                <w:color w:val="000000"/>
                <w:sz w:val="26"/>
                <w:szCs w:val="26"/>
              </w:rPr>
              <w:t>)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кв.см</w:t>
            </w:r>
            <w:r w:rsidR="00F03A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106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Изготовление статьи</w:t>
            </w:r>
            <w:r w:rsidRPr="00A66B85">
              <w:rPr>
                <w:bCs/>
                <w:color w:val="000000"/>
                <w:sz w:val="26"/>
                <w:szCs w:val="26"/>
              </w:rPr>
              <w:t xml:space="preserve"> для учреждений, предприятий, предпринимателей (до 5000 знаков + до 5 фото)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11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  <w:r w:rsidRPr="00A66B85">
              <w:rPr>
                <w:bCs/>
                <w:color w:val="000000"/>
                <w:sz w:val="26"/>
                <w:szCs w:val="26"/>
              </w:rPr>
              <w:t>Изготовление статьи для учреждений, предприятий, предпринимателе</w:t>
            </w:r>
            <w:proofErr w:type="gramStart"/>
            <w:r w:rsidRPr="00A66B85">
              <w:rPr>
                <w:bCs/>
                <w:color w:val="000000"/>
                <w:sz w:val="26"/>
                <w:szCs w:val="26"/>
              </w:rPr>
              <w:t>й(</w:t>
            </w:r>
            <w:proofErr w:type="gramEnd"/>
            <w:r w:rsidRPr="00A66B85">
              <w:rPr>
                <w:bCs/>
                <w:color w:val="000000"/>
                <w:sz w:val="26"/>
                <w:szCs w:val="26"/>
              </w:rPr>
              <w:t>до 3000 знаков + до 3 фото)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10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  <w:r w:rsidRPr="00A66B85">
              <w:rPr>
                <w:bCs/>
                <w:color w:val="000000"/>
                <w:sz w:val="26"/>
                <w:szCs w:val="26"/>
              </w:rPr>
              <w:t>Изготовление статьи (биографического очерка) для физических лиц (до 5000 знаков + до 5 фото)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336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 w:rsidRPr="00A66B85">
              <w:rPr>
                <w:b/>
                <w:bCs/>
                <w:color w:val="000000"/>
                <w:sz w:val="26"/>
                <w:szCs w:val="26"/>
              </w:rPr>
              <w:t>Размещение постов: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A66B85" w:rsidRPr="00A66B85" w:rsidTr="00F03AA5">
        <w:trPr>
          <w:trHeight w:val="104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 информационный (объ</w:t>
            </w:r>
            <w:r w:rsidRPr="00A66B85">
              <w:rPr>
                <w:color w:val="000000"/>
                <w:sz w:val="26"/>
                <w:szCs w:val="26"/>
              </w:rPr>
              <w:t xml:space="preserve">явление, поздравление, информационный материал) 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фото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756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 xml:space="preserve">Пост рекламный (продающий) в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макет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74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Пост с галереей фото (фото</w:t>
            </w:r>
            <w:r>
              <w:rPr>
                <w:color w:val="000000"/>
                <w:sz w:val="26"/>
                <w:szCs w:val="26"/>
              </w:rPr>
              <w:t>-</w:t>
            </w:r>
            <w:r w:rsidRPr="00A66B85">
              <w:rPr>
                <w:color w:val="000000"/>
                <w:sz w:val="26"/>
                <w:szCs w:val="26"/>
              </w:rPr>
              <w:t xml:space="preserve">пост)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до 10 фото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74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Пост с видеороликом (видео</w:t>
            </w:r>
            <w:r>
              <w:rPr>
                <w:color w:val="000000"/>
                <w:sz w:val="26"/>
                <w:szCs w:val="26"/>
              </w:rPr>
              <w:t>-</w:t>
            </w:r>
            <w:r w:rsidRPr="00A66B85">
              <w:rPr>
                <w:color w:val="000000"/>
                <w:sz w:val="26"/>
                <w:szCs w:val="26"/>
              </w:rPr>
              <w:t xml:space="preserve">пост)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до 60 сек видео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7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Пост с видеороликом (видео</w:t>
            </w:r>
            <w:r>
              <w:rPr>
                <w:color w:val="000000"/>
                <w:sz w:val="26"/>
                <w:szCs w:val="26"/>
              </w:rPr>
              <w:t>-</w:t>
            </w:r>
            <w:r w:rsidRPr="00A66B85">
              <w:rPr>
                <w:color w:val="000000"/>
                <w:sz w:val="26"/>
                <w:szCs w:val="26"/>
              </w:rPr>
              <w:t xml:space="preserve">пост)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до 10 минут видео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B05871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696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 xml:space="preserve">Пост с видеороликом и фото </w:t>
            </w:r>
            <w:proofErr w:type="spellStart"/>
            <w:r w:rsidRPr="00A66B85">
              <w:rPr>
                <w:color w:val="000000"/>
                <w:sz w:val="26"/>
                <w:szCs w:val="26"/>
              </w:rPr>
              <w:t>Stories</w:t>
            </w:r>
            <w:proofErr w:type="spellEnd"/>
            <w:r w:rsidRPr="00A66B85">
              <w:rPr>
                <w:color w:val="000000"/>
                <w:sz w:val="26"/>
                <w:szCs w:val="26"/>
              </w:rPr>
              <w:t xml:space="preserve"> (лента): фото + до 60 сек видео + текст до 2000 знаков</w:t>
            </w:r>
          </w:p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37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Пост в "актуальном" (любой)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A66B85" w:rsidRPr="00A66B85" w:rsidTr="00F03AA5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Трансляция прямого эфира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66B85">
              <w:rPr>
                <w:color w:val="000000"/>
                <w:sz w:val="24"/>
                <w:szCs w:val="24"/>
              </w:rPr>
              <w:t xml:space="preserve">1 </w:t>
            </w:r>
            <w:r w:rsidRPr="00A66B85">
              <w:rPr>
                <w:color w:val="000000"/>
                <w:sz w:val="22"/>
                <w:szCs w:val="22"/>
              </w:rPr>
              <w:t>минута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F03A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A66B85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85" w:rsidRPr="00A66B85" w:rsidRDefault="00A66B85" w:rsidP="00A66B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B8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:rsidR="00A66B85" w:rsidRPr="00D57757" w:rsidRDefault="00A66B85" w:rsidP="00FE26A1">
      <w:pPr>
        <w:jc w:val="center"/>
        <w:rPr>
          <w:b/>
          <w:sz w:val="26"/>
        </w:rPr>
      </w:pPr>
    </w:p>
    <w:p w:rsidR="001A0B80" w:rsidRDefault="001A0B80" w:rsidP="00987E2E">
      <w:pPr>
        <w:jc w:val="center"/>
        <w:rPr>
          <w:sz w:val="26"/>
        </w:rPr>
      </w:pPr>
    </w:p>
    <w:p w:rsidR="008D0E12" w:rsidRDefault="008E50D2" w:rsidP="00D5775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</w:t>
      </w:r>
      <w:r w:rsidR="00E07790">
        <w:rPr>
          <w:sz w:val="26"/>
          <w:szCs w:val="26"/>
        </w:rPr>
        <w:t xml:space="preserve">    </w:t>
      </w:r>
    </w:p>
    <w:p w:rsidR="00FE26A1" w:rsidRDefault="00FE26A1" w:rsidP="00FE26A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E26A1" w:rsidRDefault="00FE26A1" w:rsidP="00FE26A1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FE26A1" w:rsidRDefault="00FE26A1" w:rsidP="00FE26A1">
      <w:pPr>
        <w:jc w:val="right"/>
        <w:rPr>
          <w:sz w:val="24"/>
          <w:szCs w:val="24"/>
        </w:rPr>
      </w:pPr>
      <w:r>
        <w:rPr>
          <w:sz w:val="24"/>
          <w:szCs w:val="24"/>
        </w:rPr>
        <w:t>Лесозаводского городского округа</w:t>
      </w:r>
    </w:p>
    <w:p w:rsidR="00FE26A1" w:rsidRDefault="00FE26A1" w:rsidP="00FE26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_______ № _______НПА                                                                                  </w:t>
      </w:r>
    </w:p>
    <w:p w:rsidR="00FE26A1" w:rsidRDefault="00FE26A1" w:rsidP="00FE26A1">
      <w:pPr>
        <w:jc w:val="right"/>
        <w:rPr>
          <w:sz w:val="24"/>
          <w:szCs w:val="24"/>
        </w:rPr>
      </w:pPr>
    </w:p>
    <w:p w:rsidR="00FE26A1" w:rsidRDefault="00FE26A1" w:rsidP="00FE26A1">
      <w:pPr>
        <w:jc w:val="center"/>
        <w:rPr>
          <w:b/>
          <w:sz w:val="24"/>
          <w:szCs w:val="24"/>
        </w:rPr>
      </w:pPr>
      <w:r w:rsidRPr="00D57757">
        <w:rPr>
          <w:b/>
          <w:sz w:val="24"/>
          <w:szCs w:val="24"/>
        </w:rPr>
        <w:t>ТАРИФЫ</w:t>
      </w:r>
    </w:p>
    <w:p w:rsidR="00FE26A1" w:rsidRDefault="00FE26A1" w:rsidP="00FE26A1">
      <w:pPr>
        <w:jc w:val="center"/>
        <w:rPr>
          <w:b/>
          <w:sz w:val="26"/>
          <w:szCs w:val="26"/>
        </w:rPr>
      </w:pPr>
      <w:r w:rsidRPr="00411367">
        <w:rPr>
          <w:b/>
          <w:sz w:val="26"/>
          <w:szCs w:val="26"/>
        </w:rPr>
        <w:t xml:space="preserve">на размещение </w:t>
      </w:r>
      <w:r>
        <w:rPr>
          <w:b/>
          <w:sz w:val="26"/>
          <w:szCs w:val="26"/>
        </w:rPr>
        <w:t xml:space="preserve">и изготовление официальных, информационных, рекламных </w:t>
      </w:r>
      <w:r w:rsidRPr="00411367">
        <w:rPr>
          <w:b/>
          <w:sz w:val="26"/>
          <w:szCs w:val="26"/>
        </w:rPr>
        <w:t>материалов</w:t>
      </w:r>
      <w:r>
        <w:rPr>
          <w:b/>
          <w:sz w:val="26"/>
          <w:szCs w:val="26"/>
        </w:rPr>
        <w:t xml:space="preserve"> </w:t>
      </w:r>
      <w:r w:rsidRPr="00411367">
        <w:rPr>
          <w:b/>
          <w:sz w:val="26"/>
          <w:szCs w:val="26"/>
        </w:rPr>
        <w:t>в газете</w:t>
      </w:r>
      <w:r>
        <w:rPr>
          <w:b/>
          <w:sz w:val="26"/>
          <w:szCs w:val="26"/>
        </w:rPr>
        <w:t xml:space="preserve"> </w:t>
      </w:r>
      <w:r w:rsidRPr="00411367">
        <w:rPr>
          <w:b/>
          <w:sz w:val="26"/>
          <w:szCs w:val="26"/>
        </w:rPr>
        <w:t>«Любимый город на берегах Уссури»</w:t>
      </w:r>
      <w:r>
        <w:rPr>
          <w:b/>
          <w:sz w:val="26"/>
          <w:szCs w:val="26"/>
        </w:rPr>
        <w:t xml:space="preserve"> </w:t>
      </w:r>
      <w:r w:rsidRPr="00B17A96">
        <w:rPr>
          <w:b/>
          <w:sz w:val="26"/>
          <w:szCs w:val="26"/>
        </w:rPr>
        <w:t>для зарегистрированных кандидатов</w:t>
      </w:r>
      <w:r>
        <w:rPr>
          <w:b/>
          <w:sz w:val="26"/>
          <w:szCs w:val="26"/>
        </w:rPr>
        <w:t xml:space="preserve">, общественных объединений, политических партий, их территориальным и региональным отделениям и избирательных комиссий </w:t>
      </w:r>
    </w:p>
    <w:p w:rsidR="00FE26A1" w:rsidRPr="00D57757" w:rsidRDefault="00FE26A1" w:rsidP="00FE26A1">
      <w:pPr>
        <w:jc w:val="center"/>
        <w:rPr>
          <w:b/>
          <w:sz w:val="26"/>
        </w:rPr>
      </w:pPr>
      <w:r w:rsidRPr="00B17A96">
        <w:rPr>
          <w:b/>
          <w:sz w:val="26"/>
          <w:szCs w:val="26"/>
        </w:rPr>
        <w:t>на время проведения предвыборной агитации</w:t>
      </w:r>
    </w:p>
    <w:p w:rsidR="00FE26A1" w:rsidRDefault="00FE26A1" w:rsidP="00FE26A1">
      <w:pPr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6945"/>
        <w:gridCol w:w="993"/>
        <w:gridCol w:w="1382"/>
      </w:tblGrid>
      <w:tr w:rsidR="00FE26A1" w:rsidRPr="00BF67B3" w:rsidTr="00F03AA5">
        <w:tc>
          <w:tcPr>
            <w:tcW w:w="534" w:type="dxa"/>
            <w:vAlign w:val="center"/>
          </w:tcPr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№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F03AA5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03AA5">
              <w:rPr>
                <w:b/>
                <w:sz w:val="26"/>
                <w:szCs w:val="26"/>
              </w:rPr>
              <w:t>/</w:t>
            </w:r>
            <w:proofErr w:type="spellStart"/>
            <w:r w:rsidRPr="00F03AA5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45" w:type="dxa"/>
            <w:vAlign w:val="center"/>
          </w:tcPr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Наименование</w:t>
            </w:r>
            <w:r w:rsidR="00F03AA5">
              <w:rPr>
                <w:b/>
                <w:sz w:val="26"/>
                <w:szCs w:val="26"/>
              </w:rPr>
              <w:t xml:space="preserve"> у</w:t>
            </w:r>
            <w:r w:rsidRPr="00F03AA5">
              <w:rPr>
                <w:b/>
                <w:sz w:val="26"/>
                <w:szCs w:val="26"/>
              </w:rPr>
              <w:t>слуги (работы)</w:t>
            </w: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Ед.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03AA5">
              <w:rPr>
                <w:b/>
                <w:sz w:val="26"/>
                <w:szCs w:val="26"/>
              </w:rPr>
              <w:t>изме</w:t>
            </w:r>
            <w:proofErr w:type="spellEnd"/>
            <w:r w:rsidRPr="00F03AA5">
              <w:rPr>
                <w:b/>
                <w:sz w:val="26"/>
                <w:szCs w:val="26"/>
              </w:rPr>
              <w:t>-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рения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Тариф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за единицу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услуги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(работы),</w:t>
            </w:r>
          </w:p>
          <w:p w:rsidR="00FE26A1" w:rsidRPr="00F03AA5" w:rsidRDefault="00FE26A1" w:rsidP="00F03AA5">
            <w:pPr>
              <w:jc w:val="center"/>
              <w:rPr>
                <w:b/>
                <w:sz w:val="26"/>
                <w:szCs w:val="26"/>
              </w:rPr>
            </w:pPr>
            <w:r w:rsidRPr="00F03AA5">
              <w:rPr>
                <w:b/>
                <w:sz w:val="26"/>
                <w:szCs w:val="26"/>
              </w:rPr>
              <w:t>руб., (без НДС)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информационного материала (в т.ч. НПА) на время проведения предвыборной агитации на первой и последней полосе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 кв.см.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информационного материала (в т.ч. НПА) на время проведения предвыборной агитации на обычной полосе (со второй по предпоследнюю полосу)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 кв.см.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Размещение рекламы и объявлений на время проведения предвыборной агитации на первой и последней полосе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 кв.см.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43,00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Размещение рекламы и объявлений на время проведения предвыборной агитации на обычной полосе (со второй по предпоследнюю полосу)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 кв.см.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38,00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Изготовление (написание) статьи на время проведения предвыборной агитации (до 5000 знаков + до 5 фото)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3530,00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6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Изготовление (написание) статьи на время проведения предвыборной агитации (до 3000 знаков + до 3 фото)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1765,00</w:t>
            </w:r>
          </w:p>
        </w:tc>
      </w:tr>
      <w:tr w:rsidR="00FE26A1" w:rsidRPr="00BF67B3" w:rsidTr="00F03AA5">
        <w:tc>
          <w:tcPr>
            <w:tcW w:w="534" w:type="dxa"/>
          </w:tcPr>
          <w:p w:rsidR="00FE26A1" w:rsidRPr="00F03AA5" w:rsidRDefault="00FE26A1" w:rsidP="00F03AA5">
            <w:pPr>
              <w:jc w:val="center"/>
              <w:rPr>
                <w:sz w:val="26"/>
                <w:szCs w:val="26"/>
              </w:rPr>
            </w:pPr>
            <w:r w:rsidRPr="00F03AA5">
              <w:rPr>
                <w:sz w:val="26"/>
                <w:szCs w:val="26"/>
              </w:rPr>
              <w:t>7</w:t>
            </w:r>
          </w:p>
        </w:tc>
        <w:tc>
          <w:tcPr>
            <w:tcW w:w="6945" w:type="dxa"/>
          </w:tcPr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Изготовление статьи (биографического очерка) на время проведения предвыборной агитации (до 5000 знаков + до 5 фото)</w:t>
            </w:r>
          </w:p>
          <w:p w:rsidR="00FE26A1" w:rsidRPr="00F03AA5" w:rsidRDefault="00FE26A1" w:rsidP="00F03A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5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382" w:type="dxa"/>
            <w:vAlign w:val="center"/>
          </w:tcPr>
          <w:p w:rsidR="00FE26A1" w:rsidRPr="00F03AA5" w:rsidRDefault="00FE26A1" w:rsidP="00F03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AA5">
              <w:rPr>
                <w:rFonts w:ascii="Times New Roman" w:hAnsi="Times New Roman" w:cs="Times New Roman"/>
                <w:sz w:val="26"/>
                <w:szCs w:val="26"/>
              </w:rPr>
              <w:t>2350,00</w:t>
            </w:r>
          </w:p>
        </w:tc>
      </w:tr>
    </w:tbl>
    <w:p w:rsidR="00C531BF" w:rsidRDefault="00C531BF" w:rsidP="005D225F">
      <w:pPr>
        <w:jc w:val="both"/>
        <w:rPr>
          <w:sz w:val="26"/>
          <w:szCs w:val="26"/>
        </w:rPr>
      </w:pPr>
    </w:p>
    <w:p w:rsidR="003069BF" w:rsidRDefault="003069BF" w:rsidP="005D225F">
      <w:pPr>
        <w:jc w:val="both"/>
        <w:rPr>
          <w:sz w:val="26"/>
          <w:szCs w:val="26"/>
        </w:rPr>
      </w:pPr>
    </w:p>
    <w:p w:rsidR="003069BF" w:rsidRDefault="003069BF" w:rsidP="005D225F">
      <w:pPr>
        <w:jc w:val="both"/>
        <w:rPr>
          <w:sz w:val="26"/>
          <w:szCs w:val="26"/>
        </w:rPr>
      </w:pPr>
    </w:p>
    <w:p w:rsidR="00120E6B" w:rsidRPr="005D225F" w:rsidRDefault="00120E6B" w:rsidP="002D3CE3">
      <w:pPr>
        <w:jc w:val="both"/>
        <w:rPr>
          <w:sz w:val="26"/>
          <w:szCs w:val="26"/>
        </w:rPr>
      </w:pPr>
    </w:p>
    <w:sectPr w:rsidR="00120E6B" w:rsidRPr="005D225F" w:rsidSect="00293ABA">
      <w:pgSz w:w="11907" w:h="16840" w:code="9"/>
      <w:pgMar w:top="851" w:right="567" w:bottom="851" w:left="158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694"/>
    <w:multiLevelType w:val="hybridMultilevel"/>
    <w:tmpl w:val="9C12FDC2"/>
    <w:lvl w:ilvl="0" w:tplc="E8021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A2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7E0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A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E0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6B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C4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2B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2A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0F6536"/>
    <w:multiLevelType w:val="hybridMultilevel"/>
    <w:tmpl w:val="4462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18C2"/>
    <w:multiLevelType w:val="hybridMultilevel"/>
    <w:tmpl w:val="528AEA00"/>
    <w:lvl w:ilvl="0" w:tplc="5BF681B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BC2C57"/>
    <w:multiLevelType w:val="hybridMultilevel"/>
    <w:tmpl w:val="95CAE408"/>
    <w:lvl w:ilvl="0" w:tplc="313C18C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737D9"/>
    <w:multiLevelType w:val="hybridMultilevel"/>
    <w:tmpl w:val="9A08D1BE"/>
    <w:lvl w:ilvl="0" w:tplc="B48AB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66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9CB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0A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43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25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4E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CF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6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741DE"/>
    <w:multiLevelType w:val="hybridMultilevel"/>
    <w:tmpl w:val="9FC2839A"/>
    <w:lvl w:ilvl="0" w:tplc="9F54C24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F74454"/>
    <w:rsid w:val="000032F4"/>
    <w:rsid w:val="00004CCB"/>
    <w:rsid w:val="00004E88"/>
    <w:rsid w:val="00011BB8"/>
    <w:rsid w:val="00016D47"/>
    <w:rsid w:val="00027273"/>
    <w:rsid w:val="00030793"/>
    <w:rsid w:val="00053891"/>
    <w:rsid w:val="00055705"/>
    <w:rsid w:val="00064676"/>
    <w:rsid w:val="000700A2"/>
    <w:rsid w:val="000734A6"/>
    <w:rsid w:val="0007455D"/>
    <w:rsid w:val="0007700A"/>
    <w:rsid w:val="00077C5D"/>
    <w:rsid w:val="00086B76"/>
    <w:rsid w:val="000960C2"/>
    <w:rsid w:val="000A0569"/>
    <w:rsid w:val="000A145C"/>
    <w:rsid w:val="000B2F07"/>
    <w:rsid w:val="000B59FC"/>
    <w:rsid w:val="000B7CB5"/>
    <w:rsid w:val="000C4163"/>
    <w:rsid w:val="000D5784"/>
    <w:rsid w:val="000E2652"/>
    <w:rsid w:val="000F44A5"/>
    <w:rsid w:val="00120E6B"/>
    <w:rsid w:val="00122994"/>
    <w:rsid w:val="00124BA9"/>
    <w:rsid w:val="001435D2"/>
    <w:rsid w:val="0014413E"/>
    <w:rsid w:val="00146479"/>
    <w:rsid w:val="00152DB1"/>
    <w:rsid w:val="00156133"/>
    <w:rsid w:val="0016003B"/>
    <w:rsid w:val="00166A51"/>
    <w:rsid w:val="001773C9"/>
    <w:rsid w:val="00181F89"/>
    <w:rsid w:val="00182128"/>
    <w:rsid w:val="00194829"/>
    <w:rsid w:val="001A0B80"/>
    <w:rsid w:val="001A2DE5"/>
    <w:rsid w:val="001C174C"/>
    <w:rsid w:val="001E0AE1"/>
    <w:rsid w:val="001E5802"/>
    <w:rsid w:val="001E6644"/>
    <w:rsid w:val="001F4C1A"/>
    <w:rsid w:val="002265CE"/>
    <w:rsid w:val="00254AB2"/>
    <w:rsid w:val="002641E6"/>
    <w:rsid w:val="00270DB5"/>
    <w:rsid w:val="00293ABA"/>
    <w:rsid w:val="0029402B"/>
    <w:rsid w:val="002B0F58"/>
    <w:rsid w:val="002B5EE2"/>
    <w:rsid w:val="002C396F"/>
    <w:rsid w:val="002D0FEB"/>
    <w:rsid w:val="002D3CE3"/>
    <w:rsid w:val="002D7BDC"/>
    <w:rsid w:val="003069BF"/>
    <w:rsid w:val="00314EA2"/>
    <w:rsid w:val="00315ECB"/>
    <w:rsid w:val="003534E8"/>
    <w:rsid w:val="003541F2"/>
    <w:rsid w:val="00376FDA"/>
    <w:rsid w:val="003851A2"/>
    <w:rsid w:val="003927B6"/>
    <w:rsid w:val="003969DF"/>
    <w:rsid w:val="003C6027"/>
    <w:rsid w:val="003C7DEA"/>
    <w:rsid w:val="003F3B01"/>
    <w:rsid w:val="003F4B82"/>
    <w:rsid w:val="00401429"/>
    <w:rsid w:val="0040635A"/>
    <w:rsid w:val="00417D7E"/>
    <w:rsid w:val="00425AB8"/>
    <w:rsid w:val="00436350"/>
    <w:rsid w:val="00452FF8"/>
    <w:rsid w:val="004604BA"/>
    <w:rsid w:val="00464C08"/>
    <w:rsid w:val="00473DA7"/>
    <w:rsid w:val="0048340E"/>
    <w:rsid w:val="00485BF3"/>
    <w:rsid w:val="004900BD"/>
    <w:rsid w:val="004A0AB7"/>
    <w:rsid w:val="004A3BA7"/>
    <w:rsid w:val="004C3FA9"/>
    <w:rsid w:val="004C4573"/>
    <w:rsid w:val="004F14E7"/>
    <w:rsid w:val="004F22CD"/>
    <w:rsid w:val="00503D5E"/>
    <w:rsid w:val="00544B91"/>
    <w:rsid w:val="00555B0F"/>
    <w:rsid w:val="0056061D"/>
    <w:rsid w:val="005A2CDA"/>
    <w:rsid w:val="005A6126"/>
    <w:rsid w:val="005B68F9"/>
    <w:rsid w:val="005D0A7E"/>
    <w:rsid w:val="005D225F"/>
    <w:rsid w:val="005D52A3"/>
    <w:rsid w:val="005E57CA"/>
    <w:rsid w:val="0060128D"/>
    <w:rsid w:val="00603793"/>
    <w:rsid w:val="00606D6B"/>
    <w:rsid w:val="00621821"/>
    <w:rsid w:val="006319FD"/>
    <w:rsid w:val="0064036E"/>
    <w:rsid w:val="00653738"/>
    <w:rsid w:val="006A1727"/>
    <w:rsid w:val="006A1CB9"/>
    <w:rsid w:val="006A4FF7"/>
    <w:rsid w:val="006C2B1C"/>
    <w:rsid w:val="006E0FD3"/>
    <w:rsid w:val="006F27E6"/>
    <w:rsid w:val="00700408"/>
    <w:rsid w:val="0070149D"/>
    <w:rsid w:val="0071078F"/>
    <w:rsid w:val="00744E09"/>
    <w:rsid w:val="00754BDD"/>
    <w:rsid w:val="007573C9"/>
    <w:rsid w:val="007626FB"/>
    <w:rsid w:val="0076747F"/>
    <w:rsid w:val="00782015"/>
    <w:rsid w:val="007B5863"/>
    <w:rsid w:val="007C1A04"/>
    <w:rsid w:val="007D4484"/>
    <w:rsid w:val="007D4E9A"/>
    <w:rsid w:val="007E64D3"/>
    <w:rsid w:val="007E78EC"/>
    <w:rsid w:val="00800CFF"/>
    <w:rsid w:val="00810D4B"/>
    <w:rsid w:val="008360F3"/>
    <w:rsid w:val="008419B8"/>
    <w:rsid w:val="00852F48"/>
    <w:rsid w:val="00853B71"/>
    <w:rsid w:val="00866687"/>
    <w:rsid w:val="008778D1"/>
    <w:rsid w:val="00881493"/>
    <w:rsid w:val="00887CDC"/>
    <w:rsid w:val="008919FE"/>
    <w:rsid w:val="008B23BC"/>
    <w:rsid w:val="008B78F7"/>
    <w:rsid w:val="008C0D22"/>
    <w:rsid w:val="008D0E12"/>
    <w:rsid w:val="008D26F3"/>
    <w:rsid w:val="008D2717"/>
    <w:rsid w:val="008D69AE"/>
    <w:rsid w:val="008E50D2"/>
    <w:rsid w:val="008F4C6C"/>
    <w:rsid w:val="008F516C"/>
    <w:rsid w:val="009203A2"/>
    <w:rsid w:val="00920FB8"/>
    <w:rsid w:val="00924B36"/>
    <w:rsid w:val="00934C53"/>
    <w:rsid w:val="0094109D"/>
    <w:rsid w:val="00941BC6"/>
    <w:rsid w:val="009428A8"/>
    <w:rsid w:val="0094691D"/>
    <w:rsid w:val="00950A20"/>
    <w:rsid w:val="009671C7"/>
    <w:rsid w:val="009675E4"/>
    <w:rsid w:val="00972D25"/>
    <w:rsid w:val="00987E2E"/>
    <w:rsid w:val="0099224F"/>
    <w:rsid w:val="009A603D"/>
    <w:rsid w:val="009B64BB"/>
    <w:rsid w:val="009C4667"/>
    <w:rsid w:val="009D574E"/>
    <w:rsid w:val="009E0B3F"/>
    <w:rsid w:val="009E5267"/>
    <w:rsid w:val="009E643F"/>
    <w:rsid w:val="009E77DF"/>
    <w:rsid w:val="009F2154"/>
    <w:rsid w:val="00A0206B"/>
    <w:rsid w:val="00A327A2"/>
    <w:rsid w:val="00A345F6"/>
    <w:rsid w:val="00A366E8"/>
    <w:rsid w:val="00A37615"/>
    <w:rsid w:val="00A65833"/>
    <w:rsid w:val="00A66B85"/>
    <w:rsid w:val="00A74C1B"/>
    <w:rsid w:val="00A83357"/>
    <w:rsid w:val="00AA55EC"/>
    <w:rsid w:val="00AA7886"/>
    <w:rsid w:val="00AB6BCC"/>
    <w:rsid w:val="00AC5EFE"/>
    <w:rsid w:val="00AD03B8"/>
    <w:rsid w:val="00AE0527"/>
    <w:rsid w:val="00B02C0C"/>
    <w:rsid w:val="00B030E8"/>
    <w:rsid w:val="00B05871"/>
    <w:rsid w:val="00B3559D"/>
    <w:rsid w:val="00B54B6B"/>
    <w:rsid w:val="00B706E1"/>
    <w:rsid w:val="00B72FEE"/>
    <w:rsid w:val="00B7526E"/>
    <w:rsid w:val="00B81944"/>
    <w:rsid w:val="00B832A8"/>
    <w:rsid w:val="00B97458"/>
    <w:rsid w:val="00BB0685"/>
    <w:rsid w:val="00BB16D5"/>
    <w:rsid w:val="00BB492E"/>
    <w:rsid w:val="00BC0A72"/>
    <w:rsid w:val="00BC399B"/>
    <w:rsid w:val="00BD6C0E"/>
    <w:rsid w:val="00BE5A7F"/>
    <w:rsid w:val="00BF27E1"/>
    <w:rsid w:val="00BF2E0F"/>
    <w:rsid w:val="00BF67B3"/>
    <w:rsid w:val="00C10A4E"/>
    <w:rsid w:val="00C139ED"/>
    <w:rsid w:val="00C15313"/>
    <w:rsid w:val="00C531BF"/>
    <w:rsid w:val="00C82A28"/>
    <w:rsid w:val="00C97E60"/>
    <w:rsid w:val="00CA0392"/>
    <w:rsid w:val="00CB28EC"/>
    <w:rsid w:val="00CB5E98"/>
    <w:rsid w:val="00CB6143"/>
    <w:rsid w:val="00CB716C"/>
    <w:rsid w:val="00CC0EB2"/>
    <w:rsid w:val="00CC16FC"/>
    <w:rsid w:val="00CD1C17"/>
    <w:rsid w:val="00CD244B"/>
    <w:rsid w:val="00CD4C09"/>
    <w:rsid w:val="00CD51F9"/>
    <w:rsid w:val="00CE6C23"/>
    <w:rsid w:val="00D0417E"/>
    <w:rsid w:val="00D1059C"/>
    <w:rsid w:val="00D11EC8"/>
    <w:rsid w:val="00D209C2"/>
    <w:rsid w:val="00D4392D"/>
    <w:rsid w:val="00D4644A"/>
    <w:rsid w:val="00D567AF"/>
    <w:rsid w:val="00D57757"/>
    <w:rsid w:val="00D57CA7"/>
    <w:rsid w:val="00D732BC"/>
    <w:rsid w:val="00DA6915"/>
    <w:rsid w:val="00DB51E2"/>
    <w:rsid w:val="00DC05DD"/>
    <w:rsid w:val="00DC0C00"/>
    <w:rsid w:val="00DD5948"/>
    <w:rsid w:val="00E07790"/>
    <w:rsid w:val="00E120C1"/>
    <w:rsid w:val="00E22393"/>
    <w:rsid w:val="00E272B3"/>
    <w:rsid w:val="00E275AA"/>
    <w:rsid w:val="00E3387C"/>
    <w:rsid w:val="00E43518"/>
    <w:rsid w:val="00E44542"/>
    <w:rsid w:val="00E53B9D"/>
    <w:rsid w:val="00E6672C"/>
    <w:rsid w:val="00E717E7"/>
    <w:rsid w:val="00E80132"/>
    <w:rsid w:val="00E87BD5"/>
    <w:rsid w:val="00E937B6"/>
    <w:rsid w:val="00E937FF"/>
    <w:rsid w:val="00EB5892"/>
    <w:rsid w:val="00EC2E61"/>
    <w:rsid w:val="00EC7A1E"/>
    <w:rsid w:val="00ED2855"/>
    <w:rsid w:val="00EE2A9F"/>
    <w:rsid w:val="00F03AA5"/>
    <w:rsid w:val="00F150B4"/>
    <w:rsid w:val="00F21151"/>
    <w:rsid w:val="00F3049F"/>
    <w:rsid w:val="00F3538E"/>
    <w:rsid w:val="00F60E06"/>
    <w:rsid w:val="00F74454"/>
    <w:rsid w:val="00F80D85"/>
    <w:rsid w:val="00F84E2D"/>
    <w:rsid w:val="00F9095A"/>
    <w:rsid w:val="00FA0F8B"/>
    <w:rsid w:val="00FA37B7"/>
    <w:rsid w:val="00FB0992"/>
    <w:rsid w:val="00FB3A52"/>
    <w:rsid w:val="00FC59EB"/>
    <w:rsid w:val="00FD392E"/>
    <w:rsid w:val="00FD4D0B"/>
    <w:rsid w:val="00FE26A1"/>
    <w:rsid w:val="00FE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AB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93AB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93AB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93AB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3ABA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293ABA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93ABA"/>
    <w:pPr>
      <w:ind w:left="283" w:hanging="283"/>
    </w:pPr>
  </w:style>
  <w:style w:type="paragraph" w:styleId="a4">
    <w:name w:val="Title"/>
    <w:basedOn w:val="a"/>
    <w:qFormat/>
    <w:rsid w:val="00293ABA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Body Text"/>
    <w:basedOn w:val="a"/>
    <w:rsid w:val="00293ABA"/>
    <w:pPr>
      <w:spacing w:after="120"/>
    </w:pPr>
  </w:style>
  <w:style w:type="paragraph" w:styleId="a6">
    <w:name w:val="Subtitle"/>
    <w:basedOn w:val="a"/>
    <w:qFormat/>
    <w:rsid w:val="00293ABA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293ABA"/>
    <w:pPr>
      <w:ind w:left="566" w:hanging="283"/>
    </w:pPr>
  </w:style>
  <w:style w:type="paragraph" w:styleId="a7">
    <w:name w:val="Body Text Indent"/>
    <w:basedOn w:val="a"/>
    <w:rsid w:val="00293ABA"/>
    <w:pPr>
      <w:spacing w:after="120"/>
      <w:ind w:left="283"/>
    </w:pPr>
  </w:style>
  <w:style w:type="paragraph" w:customStyle="1" w:styleId="21">
    <w:name w:val="Основной текст 21"/>
    <w:basedOn w:val="a"/>
    <w:rsid w:val="00293ABA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8">
    <w:name w:val="Balloon Text"/>
    <w:basedOn w:val="a"/>
    <w:semiHidden/>
    <w:rsid w:val="0029402B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E57CA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table" w:styleId="aa">
    <w:name w:val="Table Grid"/>
    <w:basedOn w:val="a1"/>
    <w:rsid w:val="00254AB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9C4667"/>
    <w:pPr>
      <w:jc w:val="both"/>
    </w:pPr>
    <w:rPr>
      <w:rFonts w:ascii="Arial" w:hAnsi="Arial"/>
      <w:sz w:val="22"/>
    </w:rPr>
  </w:style>
  <w:style w:type="paragraph" w:customStyle="1" w:styleId="ConsPlusNormal">
    <w:name w:val="ConsPlusNormal"/>
    <w:rsid w:val="004900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A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2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qFormat/>
    <w:rsid w:val="00FA37B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E26A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глБух</cp:lastModifiedBy>
  <cp:revision>9</cp:revision>
  <cp:lastPrinted>2021-07-06T05:37:00Z</cp:lastPrinted>
  <dcterms:created xsi:type="dcterms:W3CDTF">2021-07-02T05:19:00Z</dcterms:created>
  <dcterms:modified xsi:type="dcterms:W3CDTF">2021-07-06T05:39:00Z</dcterms:modified>
</cp:coreProperties>
</file>