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6F" w:rsidRPr="003C2BCF" w:rsidRDefault="00DD5AD5" w:rsidP="00DC2C9A">
      <w:pPr>
        <w:pStyle w:val="a4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66F" w:rsidRPr="004F0C59" w:rsidRDefault="0084266F" w:rsidP="0084266F">
      <w:pPr>
        <w:ind w:left="2832" w:firstLine="48"/>
        <w:rPr>
          <w:b/>
          <w:sz w:val="26"/>
          <w:szCs w:val="26"/>
        </w:rPr>
      </w:pPr>
    </w:p>
    <w:p w:rsidR="007876A9" w:rsidRPr="004F0C59" w:rsidRDefault="007876A9" w:rsidP="00853B71">
      <w:pPr>
        <w:jc w:val="center"/>
        <w:rPr>
          <w:b/>
          <w:spacing w:val="20"/>
          <w:sz w:val="22"/>
          <w:szCs w:val="22"/>
        </w:rPr>
      </w:pP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>ЛЕСОЗАВОДСКОГО ГОРОДСКОГО ОКРУГА</w:t>
      </w: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:rsidR="00853B71" w:rsidRPr="004F0C59" w:rsidRDefault="00853B71" w:rsidP="00853B71">
      <w:pPr>
        <w:tabs>
          <w:tab w:val="left" w:pos="4360"/>
        </w:tabs>
        <w:rPr>
          <w:sz w:val="22"/>
          <w:szCs w:val="22"/>
        </w:rPr>
      </w:pPr>
      <w:r w:rsidRPr="004F0C59">
        <w:rPr>
          <w:sz w:val="22"/>
          <w:szCs w:val="22"/>
        </w:rPr>
        <w:tab/>
      </w:r>
    </w:p>
    <w:p w:rsidR="00853B71" w:rsidRPr="004F0C59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proofErr w:type="gramStart"/>
      <w:r w:rsidRPr="004F0C59">
        <w:rPr>
          <w:b/>
          <w:sz w:val="26"/>
          <w:szCs w:val="26"/>
        </w:rPr>
        <w:t>П</w:t>
      </w:r>
      <w:proofErr w:type="gramEnd"/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 xml:space="preserve">Е </w:t>
      </w:r>
    </w:p>
    <w:p w:rsidR="000B4C60" w:rsidRPr="004F0C59" w:rsidRDefault="000B4C60" w:rsidP="007876A9">
      <w:pPr>
        <w:rPr>
          <w:sz w:val="26"/>
          <w:szCs w:val="26"/>
        </w:rPr>
      </w:pPr>
    </w:p>
    <w:p w:rsidR="00E717E7" w:rsidRPr="004F0C59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4F0C59">
        <w:rPr>
          <w:sz w:val="26"/>
          <w:szCs w:val="26"/>
        </w:rPr>
        <w:t>г. Лесозаводск</w:t>
      </w:r>
    </w:p>
    <w:p w:rsidR="002125A8" w:rsidRDefault="00C72340" w:rsidP="002125A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</w:t>
      </w:r>
      <w:r w:rsidR="00722C7B"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            </w:t>
      </w:r>
      <w:r w:rsidR="00722C7B">
        <w:rPr>
          <w:bCs/>
          <w:sz w:val="26"/>
          <w:szCs w:val="26"/>
        </w:rPr>
        <w:t xml:space="preserve">                          </w:t>
      </w:r>
      <w:r w:rsidR="007628B5">
        <w:rPr>
          <w:bCs/>
          <w:sz w:val="26"/>
          <w:szCs w:val="26"/>
        </w:rPr>
        <w:t xml:space="preserve">                     </w:t>
      </w:r>
      <w:r>
        <w:rPr>
          <w:bCs/>
          <w:sz w:val="26"/>
          <w:szCs w:val="26"/>
        </w:rPr>
        <w:t xml:space="preserve">№    </w:t>
      </w:r>
      <w:r w:rsidR="002125A8">
        <w:rPr>
          <w:bCs/>
          <w:sz w:val="26"/>
          <w:szCs w:val="26"/>
        </w:rPr>
        <w:t>-НПА</w:t>
      </w:r>
    </w:p>
    <w:p w:rsidR="00CD29F2" w:rsidRPr="004F0C59" w:rsidRDefault="002125A8" w:rsidP="002125A8">
      <w:pPr>
        <w:rPr>
          <w:b/>
          <w:bCs/>
          <w:sz w:val="26"/>
          <w:szCs w:val="26"/>
        </w:rPr>
      </w:pPr>
      <w:r w:rsidRPr="002125A8">
        <w:rPr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изменения в постановление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 Лесозаводского городского округа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17.09.2020 № 1196-НПА «</w:t>
      </w:r>
      <w:r w:rsidR="006A6A62">
        <w:rPr>
          <w:b/>
          <w:bCs/>
          <w:sz w:val="26"/>
          <w:szCs w:val="26"/>
        </w:rPr>
        <w:t xml:space="preserve">Об утверждении Перечня </w:t>
      </w:r>
      <w:proofErr w:type="gramStart"/>
      <w:r w:rsidR="006A6A62">
        <w:rPr>
          <w:b/>
          <w:bCs/>
          <w:sz w:val="26"/>
          <w:szCs w:val="26"/>
        </w:rPr>
        <w:t>главных</w:t>
      </w:r>
      <w:proofErr w:type="gramEnd"/>
      <w:r w:rsidR="006A6A62">
        <w:rPr>
          <w:b/>
          <w:bCs/>
          <w:sz w:val="26"/>
          <w:szCs w:val="26"/>
        </w:rPr>
        <w:t xml:space="preserve"> </w:t>
      </w:r>
    </w:p>
    <w:p w:rsidR="007628B5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распорядителе</w:t>
      </w:r>
      <w:r w:rsidR="004418CF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и подведомственных им получателей</w:t>
      </w:r>
    </w:p>
    <w:p w:rsidR="00812430" w:rsidRPr="004F0C59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средств  бюджета Лесозаводского городского округа</w:t>
      </w:r>
      <w:r w:rsidR="007628B5">
        <w:rPr>
          <w:b/>
          <w:bCs/>
          <w:sz w:val="26"/>
          <w:szCs w:val="26"/>
        </w:rPr>
        <w:t>»</w:t>
      </w:r>
    </w:p>
    <w:p w:rsidR="00CD29F2" w:rsidRPr="004F0C59" w:rsidRDefault="00CD29F2" w:rsidP="007876A9">
      <w:pPr>
        <w:jc w:val="center"/>
        <w:rPr>
          <w:b/>
          <w:bCs/>
          <w:sz w:val="26"/>
          <w:szCs w:val="26"/>
        </w:rPr>
      </w:pPr>
    </w:p>
    <w:p w:rsidR="00CD29F2" w:rsidRPr="003C2BCF" w:rsidRDefault="00CD29F2" w:rsidP="007876A9">
      <w:pPr>
        <w:jc w:val="center"/>
        <w:rPr>
          <w:b/>
          <w:sz w:val="26"/>
          <w:szCs w:val="26"/>
          <w:highlight w:val="yellow"/>
        </w:rPr>
      </w:pPr>
    </w:p>
    <w:p w:rsidR="00812430" w:rsidRPr="004F0C59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4F0C59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>
        <w:rPr>
          <w:rFonts w:ascii="Times New Roman" w:hAnsi="Times New Roman"/>
          <w:b w:val="0"/>
          <w:bCs/>
          <w:sz w:val="26"/>
          <w:szCs w:val="26"/>
        </w:rPr>
        <w:t xml:space="preserve"> Думы Лесозаводского городского округа от 25.07.2019 </w:t>
      </w:r>
      <w:r w:rsidR="007628B5">
        <w:rPr>
          <w:rFonts w:ascii="Times New Roman" w:hAnsi="Times New Roman"/>
          <w:b w:val="0"/>
          <w:bCs/>
          <w:sz w:val="26"/>
          <w:szCs w:val="26"/>
        </w:rPr>
        <w:br/>
      </w:r>
      <w:r w:rsidR="0073379C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830FF0">
        <w:rPr>
          <w:rFonts w:ascii="Times New Roman" w:hAnsi="Times New Roman"/>
          <w:b w:val="0"/>
          <w:bCs/>
          <w:sz w:val="26"/>
          <w:szCs w:val="26"/>
        </w:rPr>
        <w:t>,</w:t>
      </w:r>
      <w:r w:rsidR="0035549F">
        <w:rPr>
          <w:rFonts w:ascii="Times New Roman" w:hAnsi="Times New Roman"/>
          <w:b w:val="0"/>
          <w:bCs/>
          <w:sz w:val="26"/>
          <w:szCs w:val="26"/>
        </w:rPr>
        <w:t xml:space="preserve"> администраци</w:t>
      </w:r>
      <w:r w:rsidR="006F4F37">
        <w:rPr>
          <w:rFonts w:ascii="Times New Roman" w:hAnsi="Times New Roman"/>
          <w:b w:val="0"/>
          <w:bCs/>
          <w:sz w:val="26"/>
          <w:szCs w:val="26"/>
        </w:rPr>
        <w:t>я</w:t>
      </w:r>
      <w:r w:rsidR="0035549F">
        <w:rPr>
          <w:rFonts w:ascii="Times New Roman" w:hAnsi="Times New Roman"/>
          <w:b w:val="0"/>
          <w:bCs/>
          <w:sz w:val="26"/>
          <w:szCs w:val="26"/>
        </w:rPr>
        <w:t xml:space="preserve"> Лесозаводского городского окр</w:t>
      </w:r>
      <w:r w:rsidR="00830FF0">
        <w:rPr>
          <w:rFonts w:ascii="Times New Roman" w:hAnsi="Times New Roman"/>
          <w:b w:val="0"/>
          <w:bCs/>
          <w:sz w:val="26"/>
          <w:szCs w:val="26"/>
        </w:rPr>
        <w:t>уга</w:t>
      </w:r>
    </w:p>
    <w:p w:rsidR="00812430" w:rsidRPr="004F0C59" w:rsidRDefault="00812430" w:rsidP="007876A9">
      <w:pPr>
        <w:rPr>
          <w:sz w:val="26"/>
          <w:szCs w:val="26"/>
        </w:rPr>
      </w:pPr>
    </w:p>
    <w:p w:rsidR="00812430" w:rsidRPr="004F0C59" w:rsidRDefault="00812430" w:rsidP="007876A9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:rsidR="00812430" w:rsidRPr="004F0C59" w:rsidRDefault="00812430" w:rsidP="007876A9">
      <w:pPr>
        <w:rPr>
          <w:sz w:val="26"/>
          <w:szCs w:val="26"/>
        </w:rPr>
      </w:pPr>
    </w:p>
    <w:p w:rsidR="007628B5" w:rsidRDefault="00CD29F2" w:rsidP="007628B5">
      <w:pPr>
        <w:pStyle w:val="a4"/>
        <w:ind w:left="0" w:firstLine="708"/>
        <w:jc w:val="both"/>
        <w:rPr>
          <w:sz w:val="26"/>
          <w:szCs w:val="26"/>
        </w:rPr>
      </w:pPr>
      <w:r w:rsidRPr="004F0C59">
        <w:rPr>
          <w:sz w:val="26"/>
          <w:szCs w:val="26"/>
        </w:rPr>
        <w:t>1.</w:t>
      </w:r>
      <w:r w:rsidR="006A6A62">
        <w:rPr>
          <w:sz w:val="26"/>
          <w:szCs w:val="26"/>
        </w:rPr>
        <w:t xml:space="preserve"> </w:t>
      </w:r>
      <w:r w:rsidR="007628B5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7628B5">
        <w:rPr>
          <w:color w:val="000000"/>
          <w:sz w:val="26"/>
          <w:szCs w:val="26"/>
        </w:rPr>
        <w:br/>
        <w:t xml:space="preserve">округа от 17.09.2020 № 1196-НПА «Об утверждении Перечня главных распорядителей и подведомственных им получателей средств бюджета Лесозаводского городского округа» </w:t>
      </w:r>
      <w:r w:rsidR="007628B5">
        <w:rPr>
          <w:sz w:val="26"/>
          <w:szCs w:val="26"/>
        </w:rPr>
        <w:t>(далее - постановление)</w:t>
      </w:r>
      <w:r w:rsidR="007628B5" w:rsidRPr="00E7093A">
        <w:rPr>
          <w:sz w:val="26"/>
          <w:szCs w:val="26"/>
        </w:rPr>
        <w:t xml:space="preserve"> </w:t>
      </w:r>
      <w:r w:rsidR="007628B5">
        <w:rPr>
          <w:sz w:val="26"/>
          <w:szCs w:val="26"/>
        </w:rPr>
        <w:br/>
      </w:r>
      <w:r w:rsidR="007628B5" w:rsidRPr="007F13CF">
        <w:rPr>
          <w:sz w:val="26"/>
          <w:szCs w:val="26"/>
        </w:rPr>
        <w:t xml:space="preserve">  изменени</w:t>
      </w:r>
      <w:r w:rsidR="0035549F">
        <w:rPr>
          <w:sz w:val="26"/>
          <w:szCs w:val="26"/>
        </w:rPr>
        <w:t>е,</w:t>
      </w:r>
    </w:p>
    <w:p w:rsidR="007628B5" w:rsidRDefault="0035549F" w:rsidP="007628B5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изложив</w:t>
      </w:r>
      <w:r w:rsidR="007628B5">
        <w:rPr>
          <w:sz w:val="26"/>
          <w:szCs w:val="26"/>
        </w:rPr>
        <w:t xml:space="preserve"> строку 1 п</w:t>
      </w:r>
      <w:r w:rsidR="007628B5" w:rsidRPr="009138C2">
        <w:rPr>
          <w:sz w:val="26"/>
          <w:szCs w:val="26"/>
        </w:rPr>
        <w:t>риложени</w:t>
      </w:r>
      <w:r w:rsidR="007628B5">
        <w:rPr>
          <w:sz w:val="26"/>
          <w:szCs w:val="26"/>
        </w:rPr>
        <w:t>я</w:t>
      </w:r>
      <w:r w:rsidR="007628B5" w:rsidRPr="009138C2">
        <w:rPr>
          <w:sz w:val="26"/>
          <w:szCs w:val="26"/>
        </w:rPr>
        <w:t xml:space="preserve"> </w:t>
      </w:r>
      <w:r w:rsidR="007628B5">
        <w:rPr>
          <w:sz w:val="26"/>
          <w:szCs w:val="26"/>
        </w:rPr>
        <w:t xml:space="preserve"> </w:t>
      </w:r>
      <w:r w:rsidR="007628B5" w:rsidRPr="009138C2">
        <w:rPr>
          <w:sz w:val="26"/>
          <w:szCs w:val="26"/>
        </w:rPr>
        <w:t xml:space="preserve">к постановлению в следующей </w:t>
      </w:r>
      <w:r w:rsidR="007628B5">
        <w:rPr>
          <w:sz w:val="26"/>
          <w:szCs w:val="26"/>
        </w:rPr>
        <w:br/>
      </w:r>
      <w:r w:rsidR="007628B5" w:rsidRPr="009138C2">
        <w:rPr>
          <w:sz w:val="26"/>
          <w:szCs w:val="26"/>
        </w:rPr>
        <w:t>редакции</w:t>
      </w:r>
      <w:r w:rsidR="007628B5">
        <w:rPr>
          <w:sz w:val="26"/>
          <w:szCs w:val="26"/>
        </w:rPr>
        <w:t>:</w:t>
      </w:r>
    </w:p>
    <w:p w:rsidR="007628B5" w:rsidRDefault="007628B5" w:rsidP="007628B5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982"/>
        <w:gridCol w:w="7941"/>
      </w:tblGrid>
      <w:tr w:rsidR="007628B5" w:rsidRPr="000629D4" w:rsidTr="007628B5">
        <w:tc>
          <w:tcPr>
            <w:tcW w:w="286" w:type="pct"/>
          </w:tcPr>
          <w:p w:rsidR="007628B5" w:rsidRPr="00396B82" w:rsidRDefault="007628B5" w:rsidP="007628B5">
            <w:pPr>
              <w:pStyle w:val="ConsPlusTitle"/>
              <w:widowControl/>
              <w:spacing w:before="6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519" w:type="pct"/>
          </w:tcPr>
          <w:p w:rsidR="007628B5" w:rsidRPr="000629D4" w:rsidRDefault="007628B5" w:rsidP="002610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</w:t>
            </w:r>
          </w:p>
        </w:tc>
        <w:tc>
          <w:tcPr>
            <w:tcW w:w="4194" w:type="pct"/>
          </w:tcPr>
          <w:p w:rsidR="007628B5" w:rsidRPr="000278D0" w:rsidRDefault="000278D0" w:rsidP="00EC030E">
            <w:pPr>
              <w:jc w:val="both"/>
              <w:rPr>
                <w:bCs/>
                <w:sz w:val="26"/>
                <w:szCs w:val="26"/>
              </w:rPr>
            </w:pPr>
            <w:r w:rsidRPr="000278D0">
              <w:rPr>
                <w:bCs/>
                <w:sz w:val="26"/>
                <w:szCs w:val="26"/>
              </w:rPr>
              <w:t>Муниципальное казенное у</w:t>
            </w:r>
            <w:r w:rsidR="00EC030E">
              <w:rPr>
                <w:bCs/>
                <w:sz w:val="26"/>
                <w:szCs w:val="26"/>
              </w:rPr>
              <w:t>чреждение</w:t>
            </w:r>
            <w:r w:rsidRPr="000278D0">
              <w:rPr>
                <w:bCs/>
                <w:sz w:val="26"/>
                <w:szCs w:val="26"/>
              </w:rPr>
              <w:t xml:space="preserve"> «Управление по делам гражданской обороны и чрезвычайным ситуациям</w:t>
            </w:r>
            <w:r>
              <w:rPr>
                <w:bCs/>
                <w:sz w:val="26"/>
                <w:szCs w:val="26"/>
              </w:rPr>
              <w:t xml:space="preserve"> Лесозаводского городского о</w:t>
            </w:r>
            <w:r w:rsidR="005D524A">
              <w:rPr>
                <w:bCs/>
                <w:sz w:val="26"/>
                <w:szCs w:val="26"/>
              </w:rPr>
              <w:t>к</w:t>
            </w:r>
            <w:r>
              <w:rPr>
                <w:bCs/>
                <w:sz w:val="26"/>
                <w:szCs w:val="26"/>
              </w:rPr>
              <w:t>руга</w:t>
            </w:r>
            <w:r w:rsidR="00152F6A">
              <w:rPr>
                <w:bCs/>
                <w:sz w:val="26"/>
                <w:szCs w:val="26"/>
              </w:rPr>
              <w:t>»</w:t>
            </w:r>
          </w:p>
        </w:tc>
      </w:tr>
    </w:tbl>
    <w:p w:rsidR="001025DC" w:rsidRPr="004F0C59" w:rsidRDefault="007628B5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29F2" w:rsidRPr="004F0C59">
        <w:rPr>
          <w:sz w:val="26"/>
          <w:szCs w:val="26"/>
        </w:rPr>
        <w:t xml:space="preserve">. </w:t>
      </w:r>
      <w:r w:rsidR="001025DC" w:rsidRPr="004F0C59">
        <w:rPr>
          <w:sz w:val="26"/>
          <w:szCs w:val="26"/>
        </w:rPr>
        <w:t>Настоящее постановление вступает в</w:t>
      </w:r>
      <w:r w:rsidR="00C32704" w:rsidRPr="004F0C59">
        <w:rPr>
          <w:sz w:val="26"/>
          <w:szCs w:val="26"/>
        </w:rPr>
        <w:t xml:space="preserve"> </w:t>
      </w:r>
      <w:r w:rsidR="001025DC" w:rsidRPr="004F0C59">
        <w:rPr>
          <w:sz w:val="26"/>
          <w:szCs w:val="26"/>
        </w:rPr>
        <w:t>силу с момента его официального опубликования</w:t>
      </w:r>
      <w:r w:rsidR="00270A5E" w:rsidRPr="004F0C59">
        <w:rPr>
          <w:sz w:val="26"/>
          <w:szCs w:val="26"/>
        </w:rPr>
        <w:t xml:space="preserve"> в </w:t>
      </w:r>
      <w:r w:rsidR="0035549F">
        <w:rPr>
          <w:sz w:val="26"/>
          <w:szCs w:val="26"/>
        </w:rPr>
        <w:t>газете «Любимый город на берегах Уссури»</w:t>
      </w:r>
      <w:r w:rsidR="001025DC" w:rsidRPr="004F0C59">
        <w:rPr>
          <w:sz w:val="26"/>
          <w:szCs w:val="26"/>
        </w:rPr>
        <w:t>.</w:t>
      </w:r>
    </w:p>
    <w:p w:rsidR="009A43DC" w:rsidRPr="004F0C59" w:rsidRDefault="007628B5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29F2" w:rsidRPr="004F0C59">
        <w:rPr>
          <w:sz w:val="26"/>
          <w:szCs w:val="26"/>
        </w:rPr>
        <w:t xml:space="preserve">. </w:t>
      </w:r>
      <w:proofErr w:type="gramStart"/>
      <w:r w:rsidR="00812430" w:rsidRPr="004F0C59">
        <w:rPr>
          <w:sz w:val="26"/>
          <w:szCs w:val="26"/>
        </w:rPr>
        <w:t>Контроль за</w:t>
      </w:r>
      <w:proofErr w:type="gramEnd"/>
      <w:r w:rsidR="00812430" w:rsidRPr="004F0C5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A43DC" w:rsidRPr="003C2BCF" w:rsidRDefault="009A43DC" w:rsidP="007876A9">
      <w:pPr>
        <w:jc w:val="both"/>
        <w:rPr>
          <w:sz w:val="26"/>
          <w:szCs w:val="26"/>
          <w:highlight w:val="yellow"/>
        </w:rPr>
      </w:pPr>
    </w:p>
    <w:p w:rsidR="00CD29F2" w:rsidRDefault="00CD29F2" w:rsidP="007876A9">
      <w:pPr>
        <w:jc w:val="both"/>
        <w:rPr>
          <w:sz w:val="26"/>
          <w:szCs w:val="26"/>
          <w:highlight w:val="yellow"/>
        </w:rPr>
      </w:pPr>
    </w:p>
    <w:p w:rsidR="00AA69F0" w:rsidRPr="003C2BCF" w:rsidRDefault="00AA69F0" w:rsidP="007876A9">
      <w:pPr>
        <w:jc w:val="both"/>
        <w:rPr>
          <w:sz w:val="26"/>
          <w:szCs w:val="26"/>
          <w:highlight w:val="yellow"/>
        </w:rPr>
      </w:pPr>
    </w:p>
    <w:p w:rsidR="008C36E6" w:rsidRPr="007876A9" w:rsidRDefault="00440829" w:rsidP="00144070">
      <w:pPr>
        <w:jc w:val="both"/>
        <w:rPr>
          <w:sz w:val="26"/>
          <w:szCs w:val="26"/>
        </w:rPr>
      </w:pPr>
      <w:r w:rsidRPr="00144070">
        <w:rPr>
          <w:sz w:val="26"/>
          <w:szCs w:val="26"/>
        </w:rPr>
        <w:t>Г</w:t>
      </w:r>
      <w:r w:rsidR="009A43DC" w:rsidRPr="00144070">
        <w:rPr>
          <w:sz w:val="26"/>
          <w:szCs w:val="26"/>
        </w:rPr>
        <w:t>лав</w:t>
      </w:r>
      <w:r w:rsidRPr="00144070">
        <w:rPr>
          <w:sz w:val="26"/>
          <w:szCs w:val="26"/>
        </w:rPr>
        <w:t>а</w:t>
      </w:r>
      <w:r w:rsidR="009A43DC" w:rsidRPr="00144070">
        <w:rPr>
          <w:sz w:val="26"/>
          <w:szCs w:val="26"/>
        </w:rPr>
        <w:t xml:space="preserve"> Лесозаводского городского округа                                        </w:t>
      </w:r>
      <w:r w:rsidR="00CD29F2" w:rsidRPr="00144070">
        <w:rPr>
          <w:sz w:val="26"/>
          <w:szCs w:val="26"/>
        </w:rPr>
        <w:t xml:space="preserve">      </w:t>
      </w:r>
      <w:r w:rsidR="00144070" w:rsidRPr="00144070">
        <w:rPr>
          <w:sz w:val="26"/>
          <w:szCs w:val="26"/>
        </w:rPr>
        <w:t xml:space="preserve"> </w:t>
      </w:r>
      <w:r w:rsidR="00CD29F2" w:rsidRPr="00144070">
        <w:rPr>
          <w:sz w:val="26"/>
          <w:szCs w:val="26"/>
        </w:rPr>
        <w:t xml:space="preserve"> </w:t>
      </w:r>
      <w:r w:rsidR="00144070" w:rsidRPr="00144070">
        <w:rPr>
          <w:sz w:val="26"/>
          <w:szCs w:val="26"/>
        </w:rPr>
        <w:t>С.В. Михайлов</w:t>
      </w:r>
    </w:p>
    <w:p w:rsidR="007876A9" w:rsidRPr="007876A9" w:rsidRDefault="007876A9">
      <w:pPr>
        <w:rPr>
          <w:b/>
          <w:spacing w:val="100"/>
          <w:sz w:val="26"/>
          <w:szCs w:val="26"/>
        </w:rPr>
      </w:pPr>
    </w:p>
    <w:sectPr w:rsidR="007876A9" w:rsidRPr="007876A9" w:rsidSect="00CD29F2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A62" w:rsidRDefault="006A6A62">
      <w:r>
        <w:separator/>
      </w:r>
    </w:p>
  </w:endnote>
  <w:endnote w:type="continuationSeparator" w:id="1">
    <w:p w:rsidR="006A6A62" w:rsidRDefault="006A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A62" w:rsidRDefault="006A6A62">
      <w:r>
        <w:separator/>
      </w:r>
    </w:p>
  </w:footnote>
  <w:footnote w:type="continuationSeparator" w:id="1">
    <w:p w:rsidR="006A6A62" w:rsidRDefault="006A6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62" w:rsidRDefault="00BB13CB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62" w:rsidRDefault="00BB13CB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28B5">
      <w:rPr>
        <w:rStyle w:val="ad"/>
        <w:noProof/>
      </w:rPr>
      <w:t>2</w: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454"/>
    <w:rsid w:val="000032F4"/>
    <w:rsid w:val="00003E75"/>
    <w:rsid w:val="00015ED3"/>
    <w:rsid w:val="000255E0"/>
    <w:rsid w:val="000278D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25BE9"/>
    <w:rsid w:val="00334EF6"/>
    <w:rsid w:val="00337581"/>
    <w:rsid w:val="00346185"/>
    <w:rsid w:val="00354B5D"/>
    <w:rsid w:val="0035549F"/>
    <w:rsid w:val="003573F6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2A5D"/>
    <w:rsid w:val="006A6A62"/>
    <w:rsid w:val="006B6C2B"/>
    <w:rsid w:val="006C35F8"/>
    <w:rsid w:val="006D374C"/>
    <w:rsid w:val="006E40D4"/>
    <w:rsid w:val="006F4F37"/>
    <w:rsid w:val="00700408"/>
    <w:rsid w:val="00701349"/>
    <w:rsid w:val="0070149D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3CB"/>
    <w:rsid w:val="00BB16D5"/>
    <w:rsid w:val="00BB5045"/>
    <w:rsid w:val="00BD2D69"/>
    <w:rsid w:val="00BE198F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C030E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79E8-6903-4803-9FE7-CB78995D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Марина</cp:lastModifiedBy>
  <cp:revision>21</cp:revision>
  <cp:lastPrinted>2020-11-25T00:11:00Z</cp:lastPrinted>
  <dcterms:created xsi:type="dcterms:W3CDTF">2020-08-18T04:43:00Z</dcterms:created>
  <dcterms:modified xsi:type="dcterms:W3CDTF">2020-11-25T00:11:00Z</dcterms:modified>
</cp:coreProperties>
</file>