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25" w:rsidRDefault="00424725" w:rsidP="00424725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грантов в форме субсидий </w:t>
      </w: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победителям краевого конкурса проектов,</w:t>
      </w: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инициируемых жителями Лесозаводского городского округа, </w:t>
      </w: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решению вопросов местного значения</w:t>
      </w: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24725" w:rsidRDefault="00424725" w:rsidP="004247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24725" w:rsidRDefault="00424725" w:rsidP="005F3C1B">
      <w:pPr>
        <w:pStyle w:val="ConsPlusNormal"/>
        <w:jc w:val="center"/>
      </w:pPr>
    </w:p>
    <w:p w:rsidR="00817D7F" w:rsidRPr="005F3C1B" w:rsidRDefault="00817D7F" w:rsidP="005F3C1B">
      <w:pPr>
        <w:pStyle w:val="ConsPlusNormal"/>
        <w:jc w:val="center"/>
      </w:pPr>
      <w:r w:rsidRPr="005F3C1B">
        <w:t xml:space="preserve">СОГЛАШЕНИЕ </w:t>
      </w:r>
    </w:p>
    <w:p w:rsidR="00390C3C" w:rsidRPr="005F3C1B" w:rsidRDefault="00390C3C" w:rsidP="005F3C1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3C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</w:t>
      </w:r>
      <w:r w:rsidR="005F3C1B" w:rsidRPr="005F3C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предоставления </w:t>
      </w:r>
      <w:r w:rsidRPr="005F3C1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грантов в форме субсидий </w:t>
      </w:r>
      <w:r w:rsidRPr="005F3C1B">
        <w:rPr>
          <w:rFonts w:ascii="Times New Roman" w:hAnsi="Times New Roman"/>
          <w:b/>
          <w:sz w:val="24"/>
          <w:szCs w:val="24"/>
          <w:lang w:eastAsia="ru-RU"/>
        </w:rPr>
        <w:t>победителям краевого конкурса проекто</w:t>
      </w:r>
      <w:r w:rsidR="005F3C1B" w:rsidRPr="005F3C1B">
        <w:rPr>
          <w:rFonts w:ascii="Times New Roman" w:hAnsi="Times New Roman"/>
          <w:b/>
          <w:sz w:val="24"/>
          <w:szCs w:val="24"/>
          <w:lang w:eastAsia="ru-RU"/>
        </w:rPr>
        <w:t>в, инициируемых жителями Лесозавод</w:t>
      </w:r>
      <w:r w:rsidRPr="005F3C1B">
        <w:rPr>
          <w:rFonts w:ascii="Times New Roman" w:hAnsi="Times New Roman"/>
          <w:b/>
          <w:sz w:val="24"/>
          <w:szCs w:val="24"/>
          <w:lang w:eastAsia="ru-RU"/>
        </w:rPr>
        <w:t>ского городского округа, по решению вопросов местного значения</w:t>
      </w:r>
    </w:p>
    <w:p w:rsidR="00817D7F" w:rsidRPr="005F3C1B" w:rsidRDefault="00817D7F" w:rsidP="005F3C1B">
      <w:pPr>
        <w:pStyle w:val="ConsPlusNormal"/>
        <w:jc w:val="center"/>
        <w:rPr>
          <w:b w:val="0"/>
          <w:highlight w:val="yellow"/>
        </w:rPr>
      </w:pPr>
    </w:p>
    <w:p w:rsidR="00390C3C" w:rsidRPr="005F3C1B" w:rsidRDefault="00390C3C" w:rsidP="005F3C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« ___»___________                                                                       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г. Лесозаводск</w:t>
      </w:r>
    </w:p>
    <w:p w:rsidR="00390C3C" w:rsidRPr="005F3C1B" w:rsidRDefault="00390C3C" w:rsidP="005F3C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817D7F" w:rsidRPr="005F3C1B" w:rsidRDefault="00390C3C" w:rsidP="005F3C1B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3C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17D7F" w:rsidRPr="005F3C1B" w:rsidRDefault="005F3C1B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Администрация Лесозавод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>ского городского округа, именуемая в дальнейшем «Администрация», в лице 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>_,</w:t>
      </w:r>
    </w:p>
    <w:p w:rsidR="00817D7F" w:rsidRPr="005F3C1B" w:rsidRDefault="00817D7F" w:rsidP="005F3C1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действующего на основании _______</w:t>
      </w:r>
      <w:r w:rsidR="00775C47" w:rsidRPr="005F3C1B">
        <w:rPr>
          <w:rFonts w:ascii="Times New Roman" w:eastAsia="Calibri" w:hAnsi="Times New Roman"/>
          <w:sz w:val="24"/>
          <w:szCs w:val="24"/>
          <w:lang w:eastAsia="ru-RU"/>
        </w:rPr>
        <w:t>__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_____________________________________________, с одной стороны и Получатель </w:t>
      </w:r>
      <w:r w:rsidR="00775C47" w:rsidRPr="005F3C1B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775C47" w:rsidRPr="005F3C1B">
        <w:rPr>
          <w:rFonts w:ascii="Times New Roman" w:eastAsia="Calibri" w:hAnsi="Times New Roman"/>
          <w:sz w:val="24"/>
          <w:szCs w:val="24"/>
          <w:lang w:eastAsia="ru-RU"/>
        </w:rPr>
        <w:t>_____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_________________________________________,</w:t>
      </w:r>
    </w:p>
    <w:p w:rsidR="00817D7F" w:rsidRPr="005F3C1B" w:rsidRDefault="00817D7F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 w:rsidRPr="005F3C1B">
        <w:rPr>
          <w:rFonts w:ascii="Times New Roman" w:eastAsia="Calibri" w:hAnsi="Times New Roman"/>
          <w:sz w:val="20"/>
          <w:szCs w:val="20"/>
          <w:lang w:eastAsia="ru-RU"/>
        </w:rPr>
        <w:t xml:space="preserve">                                                </w:t>
      </w:r>
      <w:r w:rsidR="00775C47" w:rsidRPr="005F3C1B">
        <w:rPr>
          <w:rFonts w:ascii="Times New Roman" w:eastAsia="Calibri" w:hAnsi="Times New Roman"/>
          <w:sz w:val="20"/>
          <w:szCs w:val="20"/>
          <w:lang w:eastAsia="ru-RU"/>
        </w:rPr>
        <w:t xml:space="preserve">                           </w:t>
      </w:r>
      <w:r w:rsidR="005F3C1B">
        <w:rPr>
          <w:rFonts w:ascii="Times New Roman" w:eastAsia="Calibri" w:hAnsi="Times New Roman"/>
          <w:sz w:val="20"/>
          <w:szCs w:val="20"/>
          <w:lang w:eastAsia="ru-RU"/>
        </w:rPr>
        <w:t xml:space="preserve">                             </w:t>
      </w:r>
      <w:r w:rsidR="005F3C1B" w:rsidRPr="005F3C1B">
        <w:rPr>
          <w:rFonts w:ascii="Times New Roman" w:eastAsia="Calibri" w:hAnsi="Times New Roman"/>
          <w:sz w:val="20"/>
          <w:szCs w:val="20"/>
          <w:lang w:eastAsia="ru-RU"/>
        </w:rPr>
        <w:t xml:space="preserve">  </w:t>
      </w:r>
      <w:r w:rsidRPr="005F3C1B">
        <w:rPr>
          <w:rFonts w:ascii="Times New Roman" w:eastAsia="Calibri" w:hAnsi="Times New Roman"/>
          <w:sz w:val="20"/>
          <w:szCs w:val="20"/>
          <w:lang w:eastAsia="ru-RU"/>
        </w:rPr>
        <w:t xml:space="preserve"> (Ф.И.О.)</w:t>
      </w:r>
    </w:p>
    <w:p w:rsidR="00817D7F" w:rsidRPr="005F3C1B" w:rsidRDefault="00817D7F" w:rsidP="005F3C1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действующ</w:t>
      </w:r>
      <w:r w:rsidR="00775C47" w:rsidRPr="005F3C1B">
        <w:rPr>
          <w:rFonts w:ascii="Times New Roman" w:eastAsia="Calibri" w:hAnsi="Times New Roman"/>
          <w:sz w:val="24"/>
          <w:szCs w:val="24"/>
          <w:lang w:eastAsia="ru-RU"/>
        </w:rPr>
        <w:t>ий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на основании ___________________________________________________</w:t>
      </w:r>
      <w:r w:rsidR="005F3C1B">
        <w:rPr>
          <w:rFonts w:ascii="Times New Roman" w:eastAsia="Calibri" w:hAnsi="Times New Roman"/>
          <w:sz w:val="24"/>
          <w:szCs w:val="24"/>
          <w:lang w:eastAsia="ru-RU"/>
        </w:rPr>
        <w:t>___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_,</w:t>
      </w:r>
    </w:p>
    <w:p w:rsidR="00817D7F" w:rsidRPr="005F3C1B" w:rsidRDefault="00817D7F" w:rsidP="005F3C1B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 w:rsidRPr="005F3C1B">
        <w:rPr>
          <w:rFonts w:ascii="Times New Roman" w:eastAsia="Calibri" w:hAnsi="Times New Roman"/>
          <w:sz w:val="20"/>
          <w:szCs w:val="20"/>
          <w:lang w:eastAsia="ru-RU"/>
        </w:rPr>
        <w:t>(распорядительный документ, подтверждающий полномочия Получателя Гранта на заключение Соглашения)</w:t>
      </w:r>
    </w:p>
    <w:p w:rsidR="00817D7F" w:rsidRPr="005F3C1B" w:rsidRDefault="008F5765" w:rsidP="005F3C1B">
      <w:pPr>
        <w:spacing w:after="0" w:line="36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именуемый  в дальнейшем «Получатель гранта», 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с  другой  стороны,  далее 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>именуемые «Стороны», в соответствии с Бюджетным кодексом Российской Федерации, постан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>овлением  администрации Лесозавод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>ского городского округа  от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________  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№ 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«Об  утверждении Порядка </w:t>
      </w:r>
      <w:r w:rsidR="00817D7F" w:rsidRPr="005F3C1B">
        <w:rPr>
          <w:rFonts w:ascii="Times New Roman" w:hAnsi="Times New Roman"/>
          <w:sz w:val="24"/>
          <w:szCs w:val="24"/>
        </w:rPr>
        <w:t xml:space="preserve">предоставления </w:t>
      </w:r>
      <w:r w:rsidR="00775C47" w:rsidRPr="005F3C1B">
        <w:rPr>
          <w:rFonts w:ascii="Times New Roman" w:hAnsi="Times New Roman"/>
          <w:bCs/>
          <w:sz w:val="24"/>
          <w:szCs w:val="24"/>
          <w:lang w:eastAsia="ru-RU"/>
        </w:rPr>
        <w:t xml:space="preserve">грантов в форме субсидий </w:t>
      </w:r>
      <w:r w:rsidR="00775C47" w:rsidRPr="005F3C1B">
        <w:rPr>
          <w:rFonts w:ascii="Times New Roman" w:hAnsi="Times New Roman"/>
          <w:sz w:val="24"/>
          <w:szCs w:val="24"/>
          <w:lang w:eastAsia="ru-RU"/>
        </w:rPr>
        <w:t xml:space="preserve"> победителям краевого конкурса проекто</w:t>
      </w:r>
      <w:r w:rsidR="005F3C1B" w:rsidRPr="005F3C1B">
        <w:rPr>
          <w:rFonts w:ascii="Times New Roman" w:hAnsi="Times New Roman"/>
          <w:sz w:val="24"/>
          <w:szCs w:val="24"/>
          <w:lang w:eastAsia="ru-RU"/>
        </w:rPr>
        <w:t>в, инициируемых жителями Лесозавод</w:t>
      </w:r>
      <w:r w:rsidR="00775C47" w:rsidRPr="005F3C1B">
        <w:rPr>
          <w:rFonts w:ascii="Times New Roman" w:hAnsi="Times New Roman"/>
          <w:sz w:val="24"/>
          <w:szCs w:val="24"/>
          <w:lang w:eastAsia="ru-RU"/>
        </w:rPr>
        <w:t>ского городского округа, по решению вопросов местного значения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>»</w:t>
      </w:r>
      <w:r w:rsidR="005F3C1B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F3C1B">
        <w:rPr>
          <w:rFonts w:ascii="Times New Roman" w:eastAsia="Calibri" w:hAnsi="Times New Roman"/>
          <w:sz w:val="24"/>
          <w:szCs w:val="24"/>
          <w:lang w:eastAsia="ru-RU"/>
        </w:rPr>
        <w:t>(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далее 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>–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Порядок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>, Проект)</w:t>
      </w:r>
      <w:r w:rsidR="00817D7F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заключили настоящее Соглашение о нижеследующем.</w:t>
      </w:r>
    </w:p>
    <w:p w:rsidR="00817D7F" w:rsidRPr="005F3C1B" w:rsidRDefault="00817D7F" w:rsidP="005F3C1B">
      <w:pPr>
        <w:pStyle w:val="ConsPlusNormal"/>
        <w:spacing w:line="360" w:lineRule="auto"/>
        <w:jc w:val="both"/>
      </w:pPr>
    </w:p>
    <w:p w:rsidR="00817D7F" w:rsidRPr="005F3C1B" w:rsidRDefault="00390C3C" w:rsidP="005F3C1B">
      <w:pPr>
        <w:pStyle w:val="ConsPlusNormal"/>
        <w:ind w:firstLine="567"/>
        <w:outlineLvl w:val="1"/>
      </w:pPr>
      <w:bookmarkStart w:id="0" w:name="P101"/>
      <w:bookmarkEnd w:id="0"/>
      <w:r w:rsidRPr="005F3C1B">
        <w:t>1</w:t>
      </w:r>
      <w:r w:rsidR="00817D7F" w:rsidRPr="005F3C1B">
        <w:t>. Предмет Соглашения</w:t>
      </w:r>
    </w:p>
    <w:p w:rsidR="00817D7F" w:rsidRPr="005F3C1B" w:rsidRDefault="00817D7F" w:rsidP="005F3C1B">
      <w:pPr>
        <w:pStyle w:val="ConsPlusNormal"/>
        <w:jc w:val="both"/>
      </w:pPr>
    </w:p>
    <w:p w:rsidR="008F5765" w:rsidRPr="005F3C1B" w:rsidRDefault="00817D7F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5F3C1B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Получателю </w:t>
      </w:r>
      <w:r w:rsidR="00775C47" w:rsidRPr="005F3C1B">
        <w:rPr>
          <w:rFonts w:ascii="Times New Roman" w:hAnsi="Times New Roman" w:cs="Times New Roman"/>
          <w:sz w:val="24"/>
          <w:szCs w:val="24"/>
        </w:rPr>
        <w:t xml:space="preserve">гранта </w:t>
      </w:r>
      <w:r w:rsidRPr="005F3C1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5F3C1B">
        <w:rPr>
          <w:rFonts w:ascii="Times New Roman" w:hAnsi="Times New Roman" w:cs="Times New Roman"/>
          <w:sz w:val="24"/>
          <w:szCs w:val="24"/>
        </w:rPr>
        <w:t>Лесозавод</w:t>
      </w:r>
      <w:r w:rsidRPr="005F3C1B">
        <w:rPr>
          <w:rFonts w:ascii="Times New Roman" w:hAnsi="Times New Roman" w:cs="Times New Roman"/>
          <w:sz w:val="24"/>
          <w:szCs w:val="24"/>
        </w:rPr>
        <w:t>ского городского округа (далее – местный бюджет) в 2020</w:t>
      </w:r>
      <w:r w:rsidR="008C344E" w:rsidRPr="005F3C1B">
        <w:rPr>
          <w:rFonts w:ascii="Times New Roman" w:hAnsi="Times New Roman" w:cs="Times New Roman"/>
          <w:sz w:val="24"/>
          <w:szCs w:val="24"/>
        </w:rPr>
        <w:t xml:space="preserve"> </w:t>
      </w:r>
      <w:r w:rsidRPr="005F3C1B">
        <w:rPr>
          <w:rFonts w:ascii="Times New Roman" w:hAnsi="Times New Roman" w:cs="Times New Roman"/>
          <w:sz w:val="24"/>
          <w:szCs w:val="24"/>
        </w:rPr>
        <w:t xml:space="preserve">году гранта в форме субсидии (далее - </w:t>
      </w:r>
      <w:r w:rsidR="00FC6639" w:rsidRPr="005F3C1B">
        <w:rPr>
          <w:rFonts w:ascii="Times New Roman" w:hAnsi="Times New Roman" w:cs="Times New Roman"/>
          <w:sz w:val="24"/>
          <w:szCs w:val="24"/>
        </w:rPr>
        <w:t>Г</w:t>
      </w:r>
      <w:r w:rsidRPr="005F3C1B">
        <w:rPr>
          <w:rFonts w:ascii="Times New Roman" w:hAnsi="Times New Roman" w:cs="Times New Roman"/>
          <w:sz w:val="24"/>
          <w:szCs w:val="24"/>
        </w:rPr>
        <w:t xml:space="preserve">рант) на </w:t>
      </w:r>
      <w:r w:rsidR="00775C47" w:rsidRPr="005F3C1B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Pr="005F3C1B">
        <w:rPr>
          <w:rFonts w:ascii="Times New Roman" w:hAnsi="Times New Roman" w:cs="Times New Roman"/>
          <w:sz w:val="24"/>
          <w:szCs w:val="24"/>
        </w:rPr>
        <w:t xml:space="preserve">затрат в рамках реализации Получателем </w:t>
      </w:r>
      <w:r w:rsidR="008F5765" w:rsidRPr="005F3C1B">
        <w:rPr>
          <w:rFonts w:ascii="Times New Roman" w:hAnsi="Times New Roman" w:cs="Times New Roman"/>
          <w:sz w:val="24"/>
          <w:szCs w:val="24"/>
        </w:rPr>
        <w:t>гранта П</w:t>
      </w:r>
      <w:r w:rsidRPr="005F3C1B">
        <w:rPr>
          <w:rFonts w:ascii="Times New Roman" w:hAnsi="Times New Roman" w:cs="Times New Roman"/>
          <w:sz w:val="24"/>
          <w:szCs w:val="24"/>
        </w:rPr>
        <w:t>роекта_____________________________________________________</w:t>
      </w:r>
    </w:p>
    <w:p w:rsidR="00817D7F" w:rsidRPr="005F3C1B" w:rsidRDefault="008F5765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F3C1B">
        <w:rPr>
          <w:rFonts w:ascii="Times New Roman" w:hAnsi="Times New Roman" w:cs="Times New Roman"/>
        </w:rPr>
        <w:t xml:space="preserve">                                                      </w:t>
      </w:r>
      <w:r w:rsidR="005F3C1B">
        <w:rPr>
          <w:rFonts w:ascii="Times New Roman" w:hAnsi="Times New Roman" w:cs="Times New Roman"/>
        </w:rPr>
        <w:t xml:space="preserve"> </w:t>
      </w:r>
      <w:r w:rsidRPr="005F3C1B">
        <w:rPr>
          <w:rFonts w:ascii="Times New Roman" w:hAnsi="Times New Roman" w:cs="Times New Roman"/>
        </w:rPr>
        <w:t xml:space="preserve">                   (наименование Проекта)</w:t>
      </w:r>
      <w:r w:rsidR="00817D7F" w:rsidRPr="005F3C1B">
        <w:rPr>
          <w:rFonts w:ascii="Times New Roman" w:hAnsi="Times New Roman" w:cs="Times New Roman"/>
        </w:rPr>
        <w:t xml:space="preserve"> </w:t>
      </w:r>
    </w:p>
    <w:p w:rsidR="00817D7F" w:rsidRPr="005F3C1B" w:rsidRDefault="00817D7F" w:rsidP="005F3C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8"/>
      <w:bookmarkEnd w:id="2"/>
      <w:r w:rsidRPr="005F3C1B">
        <w:rPr>
          <w:rFonts w:ascii="Times New Roman" w:hAnsi="Times New Roman" w:cs="Times New Roman"/>
          <w:sz w:val="24"/>
          <w:szCs w:val="24"/>
        </w:rPr>
        <w:t xml:space="preserve">в целях достижения результата (целевых показателей) </w:t>
      </w:r>
      <w:r w:rsidR="001E2F4E" w:rsidRPr="005F3C1B">
        <w:rPr>
          <w:rFonts w:ascii="Times New Roman" w:hAnsi="Times New Roman" w:cs="Times New Roman"/>
          <w:sz w:val="24"/>
          <w:szCs w:val="24"/>
        </w:rPr>
        <w:t>П</w:t>
      </w:r>
      <w:r w:rsidRPr="005F3C1B">
        <w:rPr>
          <w:rFonts w:ascii="Times New Roman" w:hAnsi="Times New Roman" w:cs="Times New Roman"/>
          <w:sz w:val="24"/>
          <w:szCs w:val="24"/>
        </w:rPr>
        <w:t xml:space="preserve">роекта согласно </w:t>
      </w:r>
      <w:r w:rsidR="005F3C1B">
        <w:rPr>
          <w:rFonts w:ascii="Times New Roman" w:hAnsi="Times New Roman" w:cs="Times New Roman"/>
          <w:sz w:val="24"/>
          <w:szCs w:val="24"/>
        </w:rPr>
        <w:t>п</w:t>
      </w:r>
      <w:r w:rsidRPr="005F3C1B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8B73C8" w:rsidRPr="005F3C1B">
        <w:rPr>
          <w:rFonts w:ascii="Times New Roman" w:hAnsi="Times New Roman" w:cs="Times New Roman"/>
          <w:sz w:val="24"/>
          <w:szCs w:val="24"/>
        </w:rPr>
        <w:t>1</w:t>
      </w:r>
      <w:r w:rsidR="005F3C1B">
        <w:rPr>
          <w:rFonts w:ascii="Times New Roman" w:hAnsi="Times New Roman" w:cs="Times New Roman"/>
          <w:sz w:val="24"/>
          <w:szCs w:val="24"/>
        </w:rPr>
        <w:t xml:space="preserve"> </w:t>
      </w:r>
      <w:r w:rsidRPr="005F3C1B">
        <w:rPr>
          <w:rFonts w:ascii="Times New Roman" w:hAnsi="Times New Roman" w:cs="Times New Roman"/>
          <w:sz w:val="24"/>
          <w:szCs w:val="24"/>
        </w:rPr>
        <w:t xml:space="preserve">к настоящему Соглашению. </w:t>
      </w:r>
    </w:p>
    <w:p w:rsidR="00FC6639" w:rsidRPr="005F3C1B" w:rsidRDefault="00FC6639" w:rsidP="005F3C1B">
      <w:pPr>
        <w:pStyle w:val="formattext"/>
        <w:spacing w:before="0" w:beforeAutospacing="0" w:after="0" w:afterAutospacing="0" w:line="360" w:lineRule="auto"/>
        <w:ind w:firstLine="567"/>
        <w:jc w:val="both"/>
        <w:rPr>
          <w:lang w:eastAsia="ar-SA"/>
        </w:rPr>
      </w:pPr>
      <w:r w:rsidRPr="005F3C1B">
        <w:rPr>
          <w:rFonts w:eastAsia="SimSun"/>
          <w:lang w:eastAsia="hi-IN" w:bidi="hi-IN"/>
        </w:rPr>
        <w:lastRenderedPageBreak/>
        <w:t>1.2. Основной целью перечисления Гранта является реализация проектов, ини</w:t>
      </w:r>
      <w:r w:rsidR="005F3C1B">
        <w:rPr>
          <w:rFonts w:eastAsia="SimSun"/>
          <w:lang w:eastAsia="hi-IN" w:bidi="hi-IN"/>
        </w:rPr>
        <w:t>циируемых администрацией Лесозавод</w:t>
      </w:r>
      <w:r w:rsidRPr="005F3C1B">
        <w:rPr>
          <w:rFonts w:eastAsia="SimSun"/>
          <w:lang w:eastAsia="hi-IN" w:bidi="hi-IN"/>
        </w:rPr>
        <w:t>ского городского округа</w:t>
      </w:r>
      <w:r w:rsidRPr="005F3C1B">
        <w:rPr>
          <w:rFonts w:eastAsia="SimSun"/>
          <w:i/>
          <w:lang w:eastAsia="hi-IN" w:bidi="hi-IN"/>
        </w:rPr>
        <w:t xml:space="preserve"> </w:t>
      </w:r>
      <w:r w:rsidRPr="005F3C1B">
        <w:rPr>
          <w:rFonts w:eastAsia="SimSun"/>
          <w:lang w:eastAsia="hi-IN" w:bidi="hi-IN"/>
        </w:rPr>
        <w:t xml:space="preserve">на конкурс по предоставлению грантов в форме иных межбюджетных трансфертов из краевого бюджета бюджетам муниципальных образований Приморского края в целях поддержки проектов, инициируемых </w:t>
      </w:r>
      <w:r w:rsidRPr="005F3C1B">
        <w:rPr>
          <w:spacing w:val="2"/>
        </w:rPr>
        <w:t>жителями муниципальных образований Приморского края, по решению вопросов местного значения</w:t>
      </w:r>
    </w:p>
    <w:p w:rsidR="00FC6639" w:rsidRPr="005F3C1B" w:rsidRDefault="00FC6639" w:rsidP="005F3C1B">
      <w:pPr>
        <w:pStyle w:val="formattext"/>
        <w:spacing w:before="0" w:beforeAutospacing="0" w:after="0" w:afterAutospacing="0" w:line="360" w:lineRule="auto"/>
        <w:ind w:firstLine="567"/>
        <w:jc w:val="both"/>
      </w:pPr>
      <w:r w:rsidRPr="005F3C1B">
        <w:rPr>
          <w:lang w:eastAsia="ar-SA"/>
        </w:rPr>
        <w:t xml:space="preserve">Целевым использованием Гранта считать расходование </w:t>
      </w:r>
      <w:r w:rsidRPr="005F3C1B">
        <w:rPr>
          <w:bCs/>
          <w:lang w:eastAsia="ar-SA"/>
        </w:rPr>
        <w:t xml:space="preserve">предоставленных местному бюджету </w:t>
      </w:r>
      <w:r w:rsidRPr="005F3C1B">
        <w:rPr>
          <w:lang w:eastAsia="ar-SA"/>
        </w:rPr>
        <w:t xml:space="preserve">иных межбюджетных трансфертов, </w:t>
      </w:r>
      <w:r w:rsidRPr="005F3C1B">
        <w:rPr>
          <w:bCs/>
          <w:spacing w:val="2"/>
          <w:lang w:eastAsia="ar-SA"/>
        </w:rPr>
        <w:t>полученных по итогам краевого конкурса проектов</w:t>
      </w:r>
      <w:r w:rsidRPr="005F3C1B">
        <w:rPr>
          <w:lang w:eastAsia="ar-SA"/>
        </w:rPr>
        <w:t xml:space="preserve"> инициируемых жителями муниципальных образований Приморского края, по решению вопросов местного значения</w:t>
      </w:r>
      <w:r w:rsidRPr="005F3C1B">
        <w:rPr>
          <w:spacing w:val="2"/>
        </w:rPr>
        <w:t xml:space="preserve"> в соответствии с постановлением Администрации Приморского края от 21.03.2019 №170-па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583146" w:rsidRPr="005F3C1B">
        <w:rPr>
          <w:spacing w:val="2"/>
        </w:rPr>
        <w:t xml:space="preserve"> (</w:t>
      </w:r>
      <w:r w:rsidR="00583146" w:rsidRPr="005F3C1B">
        <w:t>далее - Положение о предоставлении грантов местным бюджетам)</w:t>
      </w:r>
      <w:r w:rsidRPr="005F3C1B">
        <w:rPr>
          <w:lang w:eastAsia="ar-SA"/>
        </w:rPr>
        <w:t>.</w:t>
      </w:r>
    </w:p>
    <w:p w:rsidR="00111F11" w:rsidRPr="005F3C1B" w:rsidRDefault="00817D7F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9"/>
      <w:bookmarkStart w:id="4" w:name="P110"/>
      <w:bookmarkEnd w:id="3"/>
      <w:bookmarkEnd w:id="4"/>
      <w:r w:rsidRPr="005F3C1B">
        <w:rPr>
          <w:rFonts w:ascii="Times New Roman" w:hAnsi="Times New Roman" w:cs="Times New Roman"/>
          <w:sz w:val="24"/>
          <w:szCs w:val="24"/>
        </w:rPr>
        <w:t>1.</w:t>
      </w:r>
      <w:r w:rsidR="00FC6639" w:rsidRPr="005F3C1B">
        <w:rPr>
          <w:rFonts w:ascii="Times New Roman" w:hAnsi="Times New Roman" w:cs="Times New Roman"/>
          <w:sz w:val="24"/>
          <w:szCs w:val="24"/>
        </w:rPr>
        <w:t>3</w:t>
      </w:r>
      <w:r w:rsidR="00E82224">
        <w:rPr>
          <w:rFonts w:ascii="Times New Roman" w:hAnsi="Times New Roman" w:cs="Times New Roman"/>
          <w:sz w:val="24"/>
          <w:szCs w:val="24"/>
        </w:rPr>
        <w:t>.  Грант предоставляется</w:t>
      </w:r>
      <w:r w:rsidRPr="005F3C1B">
        <w:rPr>
          <w:rFonts w:ascii="Times New Roman" w:hAnsi="Times New Roman" w:cs="Times New Roman"/>
          <w:sz w:val="24"/>
          <w:szCs w:val="24"/>
        </w:rPr>
        <w:t xml:space="preserve"> на финансовое обеспечение затрат в соответствии с </w:t>
      </w:r>
      <w:r w:rsidR="008F5765" w:rsidRPr="005F3C1B">
        <w:rPr>
          <w:rFonts w:ascii="Times New Roman" w:hAnsi="Times New Roman" w:cs="Times New Roman"/>
          <w:sz w:val="24"/>
          <w:szCs w:val="24"/>
        </w:rPr>
        <w:t>Заявкой на финансирование</w:t>
      </w:r>
      <w:r w:rsidRPr="005F3C1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E82224">
        <w:rPr>
          <w:rFonts w:ascii="Times New Roman" w:hAnsi="Times New Roman" w:cs="Times New Roman"/>
          <w:sz w:val="24"/>
          <w:szCs w:val="24"/>
        </w:rPr>
        <w:t>п</w:t>
      </w:r>
      <w:r w:rsidRPr="005F3C1B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8B73C8" w:rsidRPr="005F3C1B">
        <w:rPr>
          <w:rFonts w:ascii="Times New Roman" w:hAnsi="Times New Roman" w:cs="Times New Roman"/>
          <w:sz w:val="24"/>
          <w:szCs w:val="24"/>
        </w:rPr>
        <w:t xml:space="preserve">2 </w:t>
      </w:r>
      <w:r w:rsidR="00E82224">
        <w:rPr>
          <w:rFonts w:ascii="Times New Roman" w:hAnsi="Times New Roman" w:cs="Times New Roman"/>
          <w:sz w:val="24"/>
          <w:szCs w:val="24"/>
        </w:rPr>
        <w:t xml:space="preserve">к настоящему Соглашению, </w:t>
      </w:r>
      <w:r w:rsidRPr="005F3C1B">
        <w:rPr>
          <w:rFonts w:ascii="Times New Roman" w:hAnsi="Times New Roman" w:cs="Times New Roman"/>
          <w:sz w:val="24"/>
          <w:szCs w:val="24"/>
        </w:rPr>
        <w:t>которое является неотъемлемой частью настоящего Соглашения</w:t>
      </w:r>
      <w:r w:rsidR="00111F11" w:rsidRPr="005F3C1B">
        <w:rPr>
          <w:rFonts w:ascii="Times New Roman" w:hAnsi="Times New Roman" w:cs="Times New Roman"/>
          <w:sz w:val="24"/>
          <w:szCs w:val="24"/>
        </w:rPr>
        <w:t>.</w:t>
      </w:r>
    </w:p>
    <w:p w:rsidR="00FC6639" w:rsidRPr="005F3C1B" w:rsidRDefault="00583146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Заявка на финансирование должна соответствовать информации, представленной в Д</w:t>
      </w:r>
      <w:r w:rsidRPr="005F3C1B">
        <w:rPr>
          <w:rFonts w:ascii="Times New Roman" w:hAnsi="Times New Roman"/>
          <w:sz w:val="24"/>
          <w:szCs w:val="24"/>
        </w:rPr>
        <w:t>епартамент внутренней политики Приморского края в составе конкурсной документации в соответствии с</w:t>
      </w:r>
      <w:r w:rsidRPr="005F3C1B">
        <w:rPr>
          <w:rFonts w:ascii="Times New Roman" w:hAnsi="Times New Roman"/>
          <w:sz w:val="24"/>
          <w:szCs w:val="24"/>
          <w:lang w:eastAsia="ar-SA"/>
        </w:rPr>
        <w:t xml:space="preserve"> п. 2.14 </w:t>
      </w:r>
      <w:r w:rsidR="00E82224">
        <w:rPr>
          <w:rFonts w:ascii="Times New Roman" w:hAnsi="Times New Roman"/>
          <w:bCs/>
          <w:sz w:val="24"/>
          <w:szCs w:val="24"/>
        </w:rPr>
        <w:t>п</w:t>
      </w:r>
      <w:r w:rsidRPr="005F3C1B">
        <w:rPr>
          <w:rFonts w:ascii="Times New Roman" w:hAnsi="Times New Roman"/>
          <w:bCs/>
          <w:sz w:val="24"/>
          <w:szCs w:val="24"/>
        </w:rPr>
        <w:t xml:space="preserve">риложения 1 к Порядку проведения конкурса проектов, инициируемых жителями муниципальных образований Приморского края, по решению вопросов местного значения, утвержденному </w:t>
      </w:r>
      <w:r w:rsidRPr="005F3C1B">
        <w:rPr>
          <w:rFonts w:ascii="Times New Roman" w:hAnsi="Times New Roman"/>
          <w:spacing w:val="2"/>
          <w:sz w:val="24"/>
          <w:szCs w:val="24"/>
        </w:rPr>
        <w:t>постановлением Администрации Приморского края от 21.03.2019 №170-па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111F11" w:rsidRPr="005F3C1B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FC6639" w:rsidRPr="005F3C1B">
        <w:rPr>
          <w:rFonts w:ascii="Times New Roman" w:hAnsi="Times New Roman"/>
          <w:sz w:val="24"/>
          <w:szCs w:val="24"/>
          <w:lang w:eastAsia="ar-SA"/>
        </w:rPr>
        <w:t xml:space="preserve">не может быть изменена ни одной из сторон настоящего </w:t>
      </w:r>
      <w:r w:rsidR="00794A0E" w:rsidRPr="005F3C1B">
        <w:rPr>
          <w:rFonts w:ascii="Times New Roman" w:hAnsi="Times New Roman"/>
          <w:sz w:val="24"/>
          <w:szCs w:val="24"/>
          <w:lang w:eastAsia="ar-SA"/>
        </w:rPr>
        <w:t>С</w:t>
      </w:r>
      <w:r w:rsidR="00FC6639" w:rsidRPr="005F3C1B">
        <w:rPr>
          <w:rFonts w:ascii="Times New Roman" w:hAnsi="Times New Roman"/>
          <w:sz w:val="24"/>
          <w:szCs w:val="24"/>
          <w:lang w:eastAsia="ar-SA"/>
        </w:rPr>
        <w:t>оглашения в одностороннем порядке.</w:t>
      </w:r>
    </w:p>
    <w:p w:rsidR="008F5765" w:rsidRPr="005F3C1B" w:rsidRDefault="008F5765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5F3C1B">
        <w:rPr>
          <w:rFonts w:ascii="Times New Roman" w:hAnsi="Times New Roman"/>
          <w:spacing w:val="2"/>
          <w:sz w:val="24"/>
          <w:szCs w:val="24"/>
        </w:rPr>
        <w:t>1.</w:t>
      </w:r>
      <w:r w:rsidR="00FC6639" w:rsidRPr="005F3C1B">
        <w:rPr>
          <w:rFonts w:ascii="Times New Roman" w:hAnsi="Times New Roman"/>
          <w:spacing w:val="2"/>
          <w:sz w:val="24"/>
          <w:szCs w:val="24"/>
        </w:rPr>
        <w:t>4</w:t>
      </w:r>
      <w:r w:rsidRPr="005F3C1B">
        <w:rPr>
          <w:rFonts w:ascii="Times New Roman" w:hAnsi="Times New Roman"/>
          <w:spacing w:val="2"/>
          <w:sz w:val="24"/>
          <w:szCs w:val="24"/>
        </w:rPr>
        <w:t>. Уполномоченным органом администрации</w:t>
      </w:r>
      <w:r w:rsidR="00E82224">
        <w:rPr>
          <w:rFonts w:ascii="Times New Roman" w:hAnsi="Times New Roman"/>
          <w:spacing w:val="2"/>
          <w:sz w:val="24"/>
          <w:szCs w:val="24"/>
        </w:rPr>
        <w:t xml:space="preserve"> Лесозаводского городского округа</w:t>
      </w:r>
      <w:r w:rsidRPr="005F3C1B">
        <w:rPr>
          <w:rFonts w:ascii="Times New Roman" w:hAnsi="Times New Roman"/>
          <w:spacing w:val="2"/>
          <w:sz w:val="24"/>
          <w:szCs w:val="24"/>
        </w:rPr>
        <w:t>,</w:t>
      </w:r>
      <w:r w:rsidR="001460B8" w:rsidRPr="005F3C1B">
        <w:rPr>
          <w:rFonts w:ascii="Times New Roman" w:hAnsi="Times New Roman"/>
          <w:spacing w:val="2"/>
          <w:sz w:val="24"/>
          <w:szCs w:val="24"/>
        </w:rPr>
        <w:t xml:space="preserve"> на который возлагаются функции контроля з</w:t>
      </w:r>
      <w:r w:rsidR="00E82224">
        <w:rPr>
          <w:rFonts w:ascii="Times New Roman" w:hAnsi="Times New Roman"/>
          <w:spacing w:val="2"/>
          <w:sz w:val="24"/>
          <w:szCs w:val="24"/>
        </w:rPr>
        <w:t>а целевым использованием Г</w:t>
      </w:r>
      <w:r w:rsidR="00062B79">
        <w:rPr>
          <w:rFonts w:ascii="Times New Roman" w:hAnsi="Times New Roman"/>
          <w:spacing w:val="2"/>
          <w:sz w:val="24"/>
          <w:szCs w:val="24"/>
        </w:rPr>
        <w:t>рантов</w:t>
      </w:r>
      <w:r w:rsidR="00EF6C80">
        <w:rPr>
          <w:rFonts w:ascii="Times New Roman" w:hAnsi="Times New Roman"/>
          <w:spacing w:val="2"/>
          <w:sz w:val="24"/>
          <w:szCs w:val="24"/>
        </w:rPr>
        <w:t xml:space="preserve"> является у</w:t>
      </w:r>
      <w:bookmarkStart w:id="5" w:name="_GoBack"/>
      <w:bookmarkEnd w:id="5"/>
      <w:r w:rsidRPr="005F3C1B">
        <w:rPr>
          <w:rFonts w:ascii="Times New Roman" w:hAnsi="Times New Roman"/>
          <w:spacing w:val="2"/>
          <w:sz w:val="24"/>
          <w:szCs w:val="24"/>
        </w:rPr>
        <w:t>правление жи</w:t>
      </w:r>
      <w:r w:rsidR="00E82224">
        <w:rPr>
          <w:rFonts w:ascii="Times New Roman" w:hAnsi="Times New Roman"/>
          <w:spacing w:val="2"/>
          <w:sz w:val="24"/>
          <w:szCs w:val="24"/>
        </w:rPr>
        <w:t>знеобеспечения администрации Лесозавод</w:t>
      </w:r>
      <w:r w:rsidRPr="005F3C1B">
        <w:rPr>
          <w:rFonts w:ascii="Times New Roman" w:hAnsi="Times New Roman"/>
          <w:spacing w:val="2"/>
          <w:sz w:val="24"/>
          <w:szCs w:val="24"/>
        </w:rPr>
        <w:t>ского городского округа (далее – Уполномоченный орган).</w:t>
      </w:r>
    </w:p>
    <w:p w:rsidR="008F5765" w:rsidRPr="005F3C1B" w:rsidRDefault="008F5765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D7F" w:rsidRPr="00E82224" w:rsidRDefault="00BE23F2" w:rsidP="005F3C1B">
      <w:pPr>
        <w:pStyle w:val="ConsPlusNormal"/>
        <w:spacing w:line="360" w:lineRule="auto"/>
        <w:ind w:firstLine="567"/>
        <w:outlineLvl w:val="1"/>
      </w:pPr>
      <w:bookmarkStart w:id="6" w:name="P116"/>
      <w:bookmarkEnd w:id="6"/>
      <w:r w:rsidRPr="00E82224">
        <w:t>2</w:t>
      </w:r>
      <w:r w:rsidR="00817D7F" w:rsidRPr="00E82224">
        <w:t>. Финансо</w:t>
      </w:r>
      <w:r w:rsidR="00E82224" w:rsidRPr="00E82224">
        <w:t>вое</w:t>
      </w:r>
      <w:r w:rsidR="00E82224">
        <w:t xml:space="preserve"> обеспечение предоставления Г</w:t>
      </w:r>
      <w:r w:rsidR="00817D7F" w:rsidRPr="00E82224">
        <w:t>ранта</w:t>
      </w:r>
    </w:p>
    <w:p w:rsidR="00817D7F" w:rsidRPr="005F3C1B" w:rsidRDefault="00817D7F" w:rsidP="00062B79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8"/>
      <w:bookmarkEnd w:id="7"/>
      <w:r w:rsidRPr="005F3C1B">
        <w:rPr>
          <w:rFonts w:ascii="Times New Roman" w:hAnsi="Times New Roman" w:cs="Times New Roman"/>
          <w:sz w:val="24"/>
          <w:szCs w:val="24"/>
        </w:rPr>
        <w:t>2</w:t>
      </w:r>
      <w:r w:rsidR="00E82224">
        <w:rPr>
          <w:rFonts w:ascii="Times New Roman" w:hAnsi="Times New Roman" w:cs="Times New Roman"/>
          <w:sz w:val="24"/>
          <w:szCs w:val="24"/>
        </w:rPr>
        <w:t>.1. Грант  предоставляется</w:t>
      </w:r>
      <w:r w:rsidR="00062B79">
        <w:rPr>
          <w:rFonts w:ascii="Times New Roman" w:hAnsi="Times New Roman" w:cs="Times New Roman"/>
          <w:sz w:val="24"/>
          <w:szCs w:val="24"/>
        </w:rPr>
        <w:t xml:space="preserve"> в  соответствии</w:t>
      </w:r>
      <w:r w:rsidRPr="005F3C1B">
        <w:rPr>
          <w:rFonts w:ascii="Times New Roman" w:hAnsi="Times New Roman" w:cs="Times New Roman"/>
          <w:sz w:val="24"/>
          <w:szCs w:val="24"/>
        </w:rPr>
        <w:t xml:space="preserve"> с  лимитами  бюджетных обязательств, доведенными </w:t>
      </w:r>
      <w:r w:rsidR="00062B79">
        <w:rPr>
          <w:rFonts w:ascii="Times New Roman" w:hAnsi="Times New Roman" w:cs="Times New Roman"/>
          <w:sz w:val="24"/>
          <w:szCs w:val="24"/>
        </w:rPr>
        <w:t>администрации Лесозавод</w:t>
      </w:r>
      <w:r w:rsidRPr="005F3C1B">
        <w:rPr>
          <w:rFonts w:ascii="Times New Roman" w:hAnsi="Times New Roman" w:cs="Times New Roman"/>
          <w:sz w:val="24"/>
          <w:szCs w:val="24"/>
        </w:rPr>
        <w:t>ского городского округа ( далее – администрация)</w:t>
      </w:r>
      <w:r w:rsidR="008F5765" w:rsidRPr="005F3C1B">
        <w:rPr>
          <w:rFonts w:ascii="Times New Roman" w:hAnsi="Times New Roman" w:cs="Times New Roman"/>
          <w:sz w:val="24"/>
          <w:szCs w:val="24"/>
        </w:rPr>
        <w:t>,</w:t>
      </w:r>
      <w:r w:rsidRPr="005F3C1B">
        <w:rPr>
          <w:rFonts w:ascii="Times New Roman" w:hAnsi="Times New Roman" w:cs="Times New Roman"/>
          <w:sz w:val="24"/>
          <w:szCs w:val="24"/>
        </w:rPr>
        <w:t xml:space="preserve">   </w:t>
      </w:r>
      <w:r w:rsidRPr="005F3C1B">
        <w:rPr>
          <w:rFonts w:ascii="Times New Roman" w:hAnsi="Times New Roman" w:cs="Times New Roman"/>
          <w:sz w:val="24"/>
          <w:szCs w:val="24"/>
        </w:rPr>
        <w:lastRenderedPageBreak/>
        <w:t>как  получателю  средств  местного бюджета</w:t>
      </w:r>
      <w:r w:rsidR="008F5765" w:rsidRPr="005F3C1B">
        <w:rPr>
          <w:rFonts w:ascii="Times New Roman" w:hAnsi="Times New Roman" w:cs="Times New Roman"/>
          <w:sz w:val="24"/>
          <w:szCs w:val="24"/>
        </w:rPr>
        <w:t>,</w:t>
      </w:r>
      <w:r w:rsidRPr="005F3C1B">
        <w:rPr>
          <w:rFonts w:ascii="Times New Roman" w:hAnsi="Times New Roman" w:cs="Times New Roman"/>
          <w:sz w:val="24"/>
          <w:szCs w:val="24"/>
        </w:rPr>
        <w:t xml:space="preserve"> на цели, указанные в </w:t>
      </w:r>
      <w:hyperlink w:anchor="P101" w:history="1">
        <w:r w:rsidRPr="005F3C1B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="00C87A27" w:rsidRPr="005F3C1B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5F3C1B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 ________ (__</w:t>
      </w:r>
      <w:r w:rsidR="002647CC" w:rsidRPr="005F3C1B">
        <w:rPr>
          <w:rFonts w:ascii="Times New Roman" w:hAnsi="Times New Roman" w:cs="Times New Roman"/>
          <w:sz w:val="24"/>
          <w:szCs w:val="24"/>
        </w:rPr>
        <w:t>________________</w:t>
      </w:r>
      <w:r w:rsidRPr="005F3C1B">
        <w:rPr>
          <w:rFonts w:ascii="Times New Roman" w:hAnsi="Times New Roman" w:cs="Times New Roman"/>
          <w:sz w:val="24"/>
          <w:szCs w:val="24"/>
        </w:rPr>
        <w:t xml:space="preserve">___) рублей ___ копеек </w:t>
      </w:r>
      <w:r w:rsidR="0074762C" w:rsidRPr="005F3C1B">
        <w:rPr>
          <w:rFonts w:ascii="Times New Roman" w:hAnsi="Times New Roman" w:cs="Times New Roman"/>
          <w:sz w:val="24"/>
          <w:szCs w:val="24"/>
        </w:rPr>
        <w:t>.</w:t>
      </w:r>
    </w:p>
    <w:p w:rsidR="0074762C" w:rsidRPr="005F3C1B" w:rsidRDefault="0074762C" w:rsidP="005F3C1B">
      <w:pPr>
        <w:pStyle w:val="formattext"/>
        <w:spacing w:before="0" w:beforeAutospacing="0" w:after="0" w:afterAutospacing="0" w:line="360" w:lineRule="auto"/>
        <w:ind w:firstLine="567"/>
        <w:jc w:val="both"/>
      </w:pPr>
      <w:r w:rsidRPr="005F3C1B">
        <w:t>2.2.</w:t>
      </w:r>
      <w:r w:rsidRPr="005F3C1B">
        <w:rPr>
          <w:rFonts w:eastAsia="Calibri"/>
        </w:rPr>
        <w:t xml:space="preserve"> </w:t>
      </w:r>
      <w:r w:rsidR="00583146" w:rsidRPr="005F3C1B">
        <w:t>Источником финансового обеспечения Грантов являются иные межбюджетные трансферты, предоставленные из бюджета Приморского края в порядке, предусмотренном Положением о предоставлении грантов местным бюджетам (далее - межбюджетные трансферты).</w:t>
      </w:r>
    </w:p>
    <w:p w:rsidR="0074762C" w:rsidRPr="005F3C1B" w:rsidRDefault="0074762C" w:rsidP="005F3C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7D7F" w:rsidRPr="005F3C1B" w:rsidRDefault="00BE23F2" w:rsidP="005F3C1B">
      <w:pPr>
        <w:pStyle w:val="ConsPlusNormal"/>
        <w:spacing w:line="360" w:lineRule="auto"/>
        <w:ind w:firstLine="567"/>
        <w:outlineLvl w:val="1"/>
      </w:pPr>
      <w:bookmarkStart w:id="8" w:name="P133"/>
      <w:bookmarkEnd w:id="8"/>
      <w:r w:rsidRPr="005F3C1B">
        <w:t>3</w:t>
      </w:r>
      <w:r w:rsidR="00062B79">
        <w:t>. Условия предоставления Г</w:t>
      </w:r>
      <w:r w:rsidR="00817D7F" w:rsidRPr="005F3C1B">
        <w:t>ранта</w:t>
      </w:r>
    </w:p>
    <w:p w:rsidR="00817D7F" w:rsidRPr="005F3C1B" w:rsidRDefault="00817D7F" w:rsidP="005F3C1B">
      <w:pPr>
        <w:pStyle w:val="ConsPlusNormal"/>
        <w:spacing w:line="360" w:lineRule="auto"/>
        <w:ind w:firstLine="567"/>
      </w:pPr>
      <w:r w:rsidRPr="005F3C1B">
        <w:rPr>
          <w:b w:val="0"/>
        </w:rPr>
        <w:t xml:space="preserve">3.1. Грант предоставляется в соответствии с </w:t>
      </w:r>
      <w:r w:rsidR="002647CC" w:rsidRPr="005F3C1B">
        <w:rPr>
          <w:b w:val="0"/>
        </w:rPr>
        <w:t>Порядком</w:t>
      </w:r>
      <w:r w:rsidRPr="005F3C1B">
        <w:rPr>
          <w:b w:val="0"/>
        </w:rPr>
        <w:t>:</w:t>
      </w:r>
    </w:p>
    <w:p w:rsidR="00C87A27" w:rsidRPr="005F3C1B" w:rsidRDefault="00817D7F" w:rsidP="005F3C1B">
      <w:pPr>
        <w:pStyle w:val="ConsPlusNonformat"/>
        <w:spacing w:line="36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9" w:name="P136"/>
      <w:bookmarkEnd w:id="9"/>
      <w:r w:rsidRPr="005F3C1B">
        <w:rPr>
          <w:rFonts w:ascii="Times New Roman" w:hAnsi="Times New Roman" w:cs="Times New Roman"/>
          <w:sz w:val="24"/>
          <w:szCs w:val="24"/>
        </w:rPr>
        <w:t xml:space="preserve">3.1.1. </w:t>
      </w:r>
      <w:r w:rsidR="006B1A81" w:rsidRPr="005F3C1B">
        <w:rPr>
          <w:rFonts w:ascii="Times New Roman" w:hAnsi="Times New Roman" w:cs="Times New Roman"/>
          <w:sz w:val="24"/>
          <w:szCs w:val="24"/>
        </w:rPr>
        <w:t>П</w:t>
      </w:r>
      <w:r w:rsidRPr="005F3C1B">
        <w:rPr>
          <w:rFonts w:ascii="Times New Roman" w:hAnsi="Times New Roman" w:cs="Times New Roman"/>
          <w:sz w:val="24"/>
          <w:szCs w:val="24"/>
        </w:rPr>
        <w:t xml:space="preserve">ри представлении Получателем </w:t>
      </w:r>
      <w:r w:rsidR="002647CC" w:rsidRPr="005F3C1B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E128A3">
        <w:rPr>
          <w:rFonts w:ascii="Times New Roman" w:hAnsi="Times New Roman" w:cs="Times New Roman"/>
          <w:sz w:val="24"/>
          <w:szCs w:val="24"/>
        </w:rPr>
        <w:t>в А</w:t>
      </w:r>
      <w:r w:rsidRPr="005F3C1B">
        <w:rPr>
          <w:rFonts w:ascii="Times New Roman" w:hAnsi="Times New Roman" w:cs="Times New Roman"/>
          <w:sz w:val="24"/>
          <w:szCs w:val="24"/>
        </w:rPr>
        <w:t xml:space="preserve">дминистрацию в лице </w:t>
      </w:r>
      <w:r w:rsidRPr="005F3C1B">
        <w:rPr>
          <w:rFonts w:ascii="Times New Roman" w:eastAsia="Calibri" w:hAnsi="Times New Roman" w:cs="Times New Roman"/>
          <w:iCs/>
          <w:sz w:val="24"/>
          <w:szCs w:val="24"/>
        </w:rPr>
        <w:t xml:space="preserve">Уполномоченного органа от лица  </w:t>
      </w:r>
      <w:r w:rsidR="002647CC" w:rsidRPr="005F3C1B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5F3C1B">
        <w:rPr>
          <w:rFonts w:ascii="Times New Roman" w:eastAsia="Calibri" w:hAnsi="Times New Roman" w:cs="Times New Roman"/>
          <w:iCs/>
          <w:sz w:val="24"/>
          <w:szCs w:val="24"/>
        </w:rPr>
        <w:t xml:space="preserve">дминистрации (далее – </w:t>
      </w:r>
      <w:r w:rsidR="004756C3" w:rsidRPr="005F3C1B">
        <w:rPr>
          <w:rFonts w:ascii="Times New Roman" w:eastAsia="Calibri" w:hAnsi="Times New Roman" w:cs="Times New Roman"/>
          <w:iCs/>
          <w:sz w:val="24"/>
          <w:szCs w:val="24"/>
        </w:rPr>
        <w:t>Уполномоченный орган)</w:t>
      </w:r>
    </w:p>
    <w:p w:rsidR="00817D7F" w:rsidRPr="005F3C1B" w:rsidRDefault="00817D7F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C1B">
        <w:rPr>
          <w:rFonts w:ascii="Times New Roman" w:hAnsi="Times New Roman" w:cs="Times New Roman"/>
          <w:sz w:val="24"/>
          <w:szCs w:val="24"/>
        </w:rPr>
        <w:t xml:space="preserve">до «__» _________ 20__ г. документов в </w:t>
      </w:r>
      <w:r w:rsidR="00D213A1" w:rsidRPr="005F3C1B">
        <w:rPr>
          <w:rFonts w:ascii="Times New Roman" w:hAnsi="Times New Roman" w:cs="Times New Roman"/>
          <w:sz w:val="24"/>
          <w:szCs w:val="24"/>
        </w:rPr>
        <w:t>соответствии с п. 2.4 Порядка, в том числе</w:t>
      </w:r>
      <w:r w:rsidR="002647CC" w:rsidRPr="005F3C1B">
        <w:rPr>
          <w:rFonts w:ascii="Times New Roman" w:hAnsi="Times New Roman" w:cs="Times New Roman"/>
          <w:sz w:val="24"/>
          <w:szCs w:val="24"/>
        </w:rPr>
        <w:t>:</w:t>
      </w:r>
    </w:p>
    <w:p w:rsidR="00817D7F" w:rsidRPr="005F3C1B" w:rsidRDefault="00817D7F" w:rsidP="005F3C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0"/>
      <w:bookmarkEnd w:id="10"/>
      <w:r w:rsidRPr="005F3C1B">
        <w:rPr>
          <w:rFonts w:ascii="Times New Roman" w:hAnsi="Times New Roman" w:cs="Times New Roman"/>
          <w:sz w:val="24"/>
          <w:szCs w:val="24"/>
        </w:rPr>
        <w:t>3.1.1.1. ____________________________________________________________________;</w:t>
      </w:r>
    </w:p>
    <w:p w:rsidR="00817D7F" w:rsidRPr="005F3C1B" w:rsidRDefault="00817D7F" w:rsidP="005F3C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1"/>
      <w:bookmarkEnd w:id="11"/>
      <w:r w:rsidRPr="005F3C1B">
        <w:rPr>
          <w:rFonts w:ascii="Times New Roman" w:hAnsi="Times New Roman" w:cs="Times New Roman"/>
          <w:sz w:val="24"/>
          <w:szCs w:val="24"/>
        </w:rPr>
        <w:t>3.1.1.2. ___________________________________________________________________;</w:t>
      </w:r>
    </w:p>
    <w:p w:rsidR="00817D7F" w:rsidRPr="005F3C1B" w:rsidRDefault="00817D7F" w:rsidP="005F3C1B">
      <w:pPr>
        <w:pStyle w:val="ConsPlusNormal"/>
        <w:spacing w:line="360" w:lineRule="auto"/>
        <w:ind w:firstLine="567"/>
        <w:jc w:val="both"/>
      </w:pPr>
      <w:r w:rsidRPr="005F3C1B">
        <w:rPr>
          <w:b w:val="0"/>
        </w:rPr>
        <w:t xml:space="preserve">3.1.2. при соблюдении иных условий, </w:t>
      </w:r>
      <w:r w:rsidR="00D213A1" w:rsidRPr="005F3C1B">
        <w:rPr>
          <w:b w:val="0"/>
        </w:rPr>
        <w:t>в соответствии с п. 2.2</w:t>
      </w:r>
      <w:r w:rsidR="00C87A27" w:rsidRPr="005F3C1B">
        <w:rPr>
          <w:b w:val="0"/>
        </w:rPr>
        <w:t>,</w:t>
      </w:r>
      <w:r w:rsidR="00D213A1" w:rsidRPr="005F3C1B">
        <w:rPr>
          <w:b w:val="0"/>
        </w:rPr>
        <w:t xml:space="preserve"> </w:t>
      </w:r>
      <w:r w:rsidR="00C87A27" w:rsidRPr="005F3C1B">
        <w:rPr>
          <w:b w:val="0"/>
        </w:rPr>
        <w:t xml:space="preserve">.2.3 </w:t>
      </w:r>
      <w:r w:rsidR="00D213A1" w:rsidRPr="005F3C1B">
        <w:rPr>
          <w:b w:val="0"/>
        </w:rPr>
        <w:t xml:space="preserve">Порядка, </w:t>
      </w:r>
      <w:r w:rsidRPr="005F3C1B">
        <w:rPr>
          <w:b w:val="0"/>
        </w:rPr>
        <w:t>в том числе</w:t>
      </w:r>
      <w:r w:rsidRPr="005F3C1B">
        <w:t>:</w:t>
      </w:r>
    </w:p>
    <w:p w:rsidR="007B1CCD" w:rsidRPr="005F3C1B" w:rsidRDefault="007B1CCD" w:rsidP="005F3C1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12" w:name="P143"/>
      <w:bookmarkEnd w:id="12"/>
      <w:r w:rsidRPr="005F3C1B">
        <w:rPr>
          <w:rFonts w:ascii="Times New Roman" w:eastAsia="Calibri" w:hAnsi="Times New Roman"/>
          <w:sz w:val="24"/>
          <w:szCs w:val="24"/>
          <w:lang w:eastAsia="ru-RU"/>
        </w:rPr>
        <w:t>1) обязательство Получателя гранта о целевом использовании средств Гранта, об обеспечении достижения значения целевых показателей результативности предоставления Гранта, установленных Соглашением;</w:t>
      </w:r>
    </w:p>
    <w:p w:rsidR="007B1CCD" w:rsidRPr="005F3C1B" w:rsidRDefault="007B1CCD" w:rsidP="005F3C1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2) привлечение собственных средств для обеспечения затрат, связанных с реализацией проектов</w:t>
      </w:r>
      <w:r w:rsidR="00893CC3" w:rsidRPr="005F3C1B">
        <w:rPr>
          <w:rFonts w:ascii="Times New Roman" w:eastAsia="Calibri" w:hAnsi="Times New Roman"/>
          <w:sz w:val="24"/>
          <w:szCs w:val="24"/>
          <w:lang w:eastAsia="ru-RU"/>
        </w:rPr>
        <w:t>;</w:t>
      </w:r>
    </w:p>
    <w:p w:rsidR="007B1CCD" w:rsidRPr="005F3C1B" w:rsidRDefault="007B1CCD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C1B">
        <w:rPr>
          <w:rFonts w:ascii="Times New Roman" w:hAnsi="Times New Roman" w:cs="Times New Roman"/>
          <w:sz w:val="24"/>
          <w:szCs w:val="24"/>
        </w:rPr>
        <w:t>3) согласие Полу</w:t>
      </w:r>
      <w:r w:rsidR="00E128A3">
        <w:rPr>
          <w:rFonts w:ascii="Times New Roman" w:hAnsi="Times New Roman" w:cs="Times New Roman"/>
          <w:sz w:val="24"/>
          <w:szCs w:val="24"/>
        </w:rPr>
        <w:t>чателя гранта на осуществление А</w:t>
      </w:r>
      <w:r w:rsidRPr="005F3C1B">
        <w:rPr>
          <w:rFonts w:ascii="Times New Roman" w:hAnsi="Times New Roman" w:cs="Times New Roman"/>
          <w:sz w:val="24"/>
          <w:szCs w:val="24"/>
        </w:rPr>
        <w:t>дминистрацией в лице Уполномоченного органа и органами муниципального финансового контроля проверок соблюдения Получателем гранта условий, целей и порядка его предоставления;</w:t>
      </w:r>
    </w:p>
    <w:p w:rsidR="007B1CCD" w:rsidRPr="005F3C1B" w:rsidRDefault="007B1CCD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C1B">
        <w:rPr>
          <w:rFonts w:ascii="Times New Roman" w:hAnsi="Times New Roman" w:cs="Times New Roman"/>
          <w:sz w:val="24"/>
          <w:szCs w:val="24"/>
        </w:rPr>
        <w:t xml:space="preserve">4) </w:t>
      </w:r>
      <w:r w:rsidR="00583146" w:rsidRPr="005F3C1B">
        <w:rPr>
          <w:rFonts w:ascii="Times New Roman" w:hAnsi="Times New Roman" w:cs="Times New Roman"/>
          <w:sz w:val="24"/>
          <w:szCs w:val="24"/>
        </w:rPr>
        <w:t>согласие Получателя гранта на уведомление лиц, являющихся поставщиками (подрядчиками, исполнителями) по договорам, заключенным в целях исполнения обязательств по Соглашению, на осуществление Администрацией и органами муниципального финансового контроля проверок соблюдения условий, целей и порядка использования Гранта</w:t>
      </w:r>
      <w:r w:rsidRPr="005F3C1B">
        <w:rPr>
          <w:rFonts w:ascii="Times New Roman" w:hAnsi="Times New Roman" w:cs="Times New Roman"/>
          <w:sz w:val="24"/>
          <w:szCs w:val="24"/>
        </w:rPr>
        <w:t>;</w:t>
      </w:r>
    </w:p>
    <w:p w:rsidR="007B1CCD" w:rsidRPr="005F3C1B" w:rsidRDefault="007B1CCD" w:rsidP="005F3C1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3C1B">
        <w:rPr>
          <w:rFonts w:ascii="Times New Roman" w:hAnsi="Times New Roman"/>
          <w:sz w:val="24"/>
          <w:szCs w:val="24"/>
          <w:lang w:eastAsia="ru-RU"/>
        </w:rPr>
        <w:t>5)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7B1CCD" w:rsidRPr="005F3C1B" w:rsidRDefault="007B1CCD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C1B">
        <w:rPr>
          <w:rFonts w:ascii="Times New Roman" w:hAnsi="Times New Roman" w:cs="Times New Roman"/>
          <w:sz w:val="24"/>
          <w:szCs w:val="24"/>
        </w:rPr>
        <w:t>Выражение согласия Получателя гр</w:t>
      </w:r>
      <w:r w:rsidR="00E128A3">
        <w:rPr>
          <w:rFonts w:ascii="Times New Roman" w:hAnsi="Times New Roman" w:cs="Times New Roman"/>
          <w:sz w:val="24"/>
          <w:szCs w:val="24"/>
        </w:rPr>
        <w:t xml:space="preserve">анта с условиями предоставления </w:t>
      </w:r>
      <w:r w:rsidRPr="005F3C1B">
        <w:rPr>
          <w:rFonts w:ascii="Times New Roman" w:hAnsi="Times New Roman" w:cs="Times New Roman"/>
          <w:sz w:val="24"/>
          <w:szCs w:val="24"/>
        </w:rPr>
        <w:t>Гранта осуществляется путем подписания настоящего Соглашения.</w:t>
      </w:r>
    </w:p>
    <w:p w:rsidR="00561302" w:rsidRPr="005F3C1B" w:rsidRDefault="00E128A3" w:rsidP="005F3C1B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5"/>
      <w:bookmarkEnd w:id="13"/>
      <w:r>
        <w:rPr>
          <w:rFonts w:ascii="Times New Roman" w:hAnsi="Times New Roman" w:cs="Times New Roman"/>
          <w:sz w:val="24"/>
          <w:szCs w:val="24"/>
        </w:rPr>
        <w:lastRenderedPageBreak/>
        <w:t>3.2. Перечисление Г</w:t>
      </w:r>
      <w:r w:rsidR="00817D7F" w:rsidRPr="005F3C1B">
        <w:rPr>
          <w:rFonts w:ascii="Times New Roman" w:hAnsi="Times New Roman" w:cs="Times New Roman"/>
          <w:sz w:val="24"/>
          <w:szCs w:val="24"/>
        </w:rPr>
        <w:t xml:space="preserve">ранта осуществляется в соответствии с бюджетным законодательством Российской Федерации и </w:t>
      </w:r>
      <w:bookmarkStart w:id="14" w:name="P146"/>
      <w:bookmarkEnd w:id="14"/>
      <w:r w:rsidR="00561302" w:rsidRPr="005F3C1B">
        <w:rPr>
          <w:rFonts w:ascii="Times New Roman" w:hAnsi="Times New Roman" w:cs="Times New Roman"/>
          <w:sz w:val="24"/>
          <w:szCs w:val="24"/>
        </w:rPr>
        <w:t>Порядком с</w:t>
      </w:r>
      <w:r w:rsidR="002647CC" w:rsidRPr="005F3C1B">
        <w:rPr>
          <w:rFonts w:ascii="Times New Roman" w:hAnsi="Times New Roman" w:cs="Times New Roman"/>
          <w:sz w:val="24"/>
          <w:szCs w:val="24"/>
        </w:rPr>
        <w:t xml:space="preserve">о счета </w:t>
      </w:r>
      <w:r w:rsidR="00221914" w:rsidRPr="005F3C1B">
        <w:rPr>
          <w:rFonts w:ascii="Times New Roman" w:hAnsi="Times New Roman" w:cs="Times New Roman"/>
          <w:sz w:val="24"/>
          <w:szCs w:val="24"/>
        </w:rPr>
        <w:t xml:space="preserve">по расходованию целевых средств </w:t>
      </w:r>
      <w:r w:rsidR="002647CC" w:rsidRPr="005F3C1B">
        <w:rPr>
          <w:rFonts w:ascii="Times New Roman" w:hAnsi="Times New Roman" w:cs="Times New Roman"/>
          <w:sz w:val="24"/>
          <w:szCs w:val="24"/>
        </w:rPr>
        <w:t>Администрации, открыт</w:t>
      </w:r>
      <w:r w:rsidR="00561302" w:rsidRPr="005F3C1B">
        <w:rPr>
          <w:rFonts w:ascii="Times New Roman" w:hAnsi="Times New Roman" w:cs="Times New Roman"/>
          <w:sz w:val="24"/>
          <w:szCs w:val="24"/>
        </w:rPr>
        <w:t>ого</w:t>
      </w:r>
      <w:r w:rsidR="002647CC" w:rsidRPr="005F3C1B">
        <w:rPr>
          <w:rFonts w:ascii="Times New Roman" w:hAnsi="Times New Roman" w:cs="Times New Roman"/>
          <w:sz w:val="24"/>
          <w:szCs w:val="24"/>
        </w:rPr>
        <w:t xml:space="preserve"> </w:t>
      </w:r>
      <w:r w:rsidR="00D213A1" w:rsidRPr="005F3C1B">
        <w:rPr>
          <w:rFonts w:ascii="Times New Roman" w:hAnsi="Times New Roman" w:cs="Times New Roman"/>
          <w:sz w:val="24"/>
          <w:szCs w:val="24"/>
        </w:rPr>
        <w:t>Администрации, как получателю бюджетных средств</w:t>
      </w:r>
      <w:r w:rsidR="00817D7F" w:rsidRPr="005F3C1B">
        <w:rPr>
          <w:rFonts w:ascii="Times New Roman" w:hAnsi="Times New Roman" w:cs="Times New Roman"/>
          <w:sz w:val="24"/>
          <w:szCs w:val="24"/>
        </w:rPr>
        <w:t xml:space="preserve"> </w:t>
      </w:r>
      <w:r w:rsidR="008C344E" w:rsidRPr="005F3C1B">
        <w:rPr>
          <w:rFonts w:ascii="Times New Roman" w:hAnsi="Times New Roman" w:cs="Times New Roman"/>
          <w:sz w:val="24"/>
          <w:szCs w:val="24"/>
        </w:rPr>
        <w:t xml:space="preserve">в финансовом </w:t>
      </w:r>
      <w:r>
        <w:rPr>
          <w:rFonts w:ascii="Times New Roman" w:hAnsi="Times New Roman" w:cs="Times New Roman"/>
          <w:sz w:val="24"/>
          <w:szCs w:val="24"/>
        </w:rPr>
        <w:t>управлении администрации Лесозавод</w:t>
      </w:r>
      <w:r w:rsidR="008C344E" w:rsidRPr="005F3C1B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817D7F" w:rsidRPr="005F3C1B">
        <w:rPr>
          <w:rFonts w:ascii="Times New Roman" w:hAnsi="Times New Roman" w:cs="Times New Roman"/>
          <w:sz w:val="24"/>
          <w:szCs w:val="24"/>
        </w:rPr>
        <w:t xml:space="preserve">, </w:t>
      </w:r>
      <w:r w:rsidR="00346094" w:rsidRPr="005F3C1B">
        <w:rPr>
          <w:rFonts w:ascii="Times New Roman" w:eastAsia="Calibri" w:hAnsi="Times New Roman" w:cs="Times New Roman"/>
          <w:sz w:val="24"/>
          <w:szCs w:val="24"/>
        </w:rPr>
        <w:t>в  пределах  средств, предусмотренных бюджетной росписью и кассовым планом в 2020 году на эти цели</w:t>
      </w:r>
      <w:r w:rsidR="007B1CCD" w:rsidRPr="005F3C1B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="007B1CCD" w:rsidRPr="005F3C1B">
        <w:rPr>
          <w:rFonts w:ascii="Times New Roman" w:hAnsi="Times New Roman" w:cs="Times New Roman"/>
          <w:bCs/>
          <w:sz w:val="24"/>
          <w:szCs w:val="24"/>
        </w:rPr>
        <w:t>письменному заявлению Получателя гранта</w:t>
      </w:r>
      <w:r w:rsidR="007B1CCD" w:rsidRPr="005F3C1B">
        <w:rPr>
          <w:rFonts w:ascii="Times New Roman" w:hAnsi="Times New Roman" w:cs="Times New Roman"/>
          <w:color w:val="000000"/>
          <w:sz w:val="24"/>
          <w:szCs w:val="24"/>
        </w:rPr>
        <w:t xml:space="preserve"> на расчетные счета лиц, выполняющих работы, направленные на реализацию проекта, поставляющ</w:t>
      </w:r>
      <w:r w:rsidR="00F85BBE" w:rsidRPr="005F3C1B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7B1CCD" w:rsidRPr="005F3C1B">
        <w:rPr>
          <w:rFonts w:ascii="Times New Roman" w:hAnsi="Times New Roman" w:cs="Times New Roman"/>
          <w:color w:val="000000"/>
          <w:sz w:val="24"/>
          <w:szCs w:val="24"/>
        </w:rPr>
        <w:t xml:space="preserve"> товары, материалы и оборудование, необходимые для реализации проекта.</w:t>
      </w:r>
      <w:bookmarkStart w:id="15" w:name="P156"/>
      <w:bookmarkStart w:id="16" w:name="P161"/>
      <w:bookmarkEnd w:id="15"/>
      <w:bookmarkEnd w:id="16"/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outlineLvl w:val="0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b/>
          <w:sz w:val="24"/>
          <w:szCs w:val="24"/>
          <w:lang w:eastAsia="ru-RU"/>
        </w:rPr>
        <w:t>4. Права и обязанности Сторон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4.1. Администрация обязуется: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4.1.1. Обеспечить предоставление гранта Получателю гранта________________                        ___________________________________________________________________________</w:t>
      </w:r>
    </w:p>
    <w:p w:rsidR="00346094" w:rsidRPr="00E128A3" w:rsidRDefault="00346094" w:rsidP="005F3C1B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 w:rsidRPr="00E128A3">
        <w:rPr>
          <w:rFonts w:ascii="Times New Roman" w:eastAsia="Calibri" w:hAnsi="Times New Roman"/>
          <w:sz w:val="20"/>
          <w:szCs w:val="20"/>
          <w:lang w:eastAsia="ru-RU"/>
        </w:rPr>
        <w:t>(</w:t>
      </w:r>
      <w:r w:rsidR="00E128A3">
        <w:rPr>
          <w:rFonts w:ascii="Times New Roman" w:eastAsia="Calibri" w:hAnsi="Times New Roman"/>
          <w:sz w:val="20"/>
          <w:szCs w:val="20"/>
          <w:lang w:eastAsia="ru-RU"/>
        </w:rPr>
        <w:t>наименование Получателя гранта</w:t>
      </w:r>
      <w:r w:rsidRPr="00E128A3">
        <w:rPr>
          <w:rFonts w:ascii="Times New Roman" w:eastAsia="Calibri" w:hAnsi="Times New Roman"/>
          <w:sz w:val="20"/>
          <w:szCs w:val="20"/>
          <w:lang w:eastAsia="ru-RU"/>
        </w:rPr>
        <w:t>)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при соблюдении Получателем гранта условий предоставления 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>Г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ранта, установленных настоящим Соглашением и Порядком, в пределах лимито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 xml:space="preserve">в бюджетных обязательств Лесозаводского городского округа на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2020 год.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4.1.2. Осуществлять </w:t>
      </w:r>
      <w:r w:rsidR="00B741B9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текущий 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 xml:space="preserve">контроль за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соблюдением  Получателем  гранта  условий, целей и порядка предоставления  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>Г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ранта</w:t>
      </w:r>
      <w:r w:rsidR="000C6B24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0C6B24" w:rsidRPr="005F3C1B">
        <w:rPr>
          <w:rFonts w:ascii="Times New Roman" w:hAnsi="Times New Roman"/>
          <w:sz w:val="24"/>
          <w:szCs w:val="24"/>
        </w:rPr>
        <w:t>а также технической надзор за ходом и качеством выполняемых работ, соблюдением сроков их выполнения при реализации Проекта.</w:t>
      </w:r>
    </w:p>
    <w:p w:rsidR="001E2F4E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4.1.3. </w:t>
      </w:r>
      <w:r w:rsidRPr="005F3C1B">
        <w:rPr>
          <w:rFonts w:ascii="Times New Roman" w:hAnsi="Times New Roman"/>
          <w:sz w:val="24"/>
          <w:szCs w:val="24"/>
        </w:rPr>
        <w:t xml:space="preserve">Организовать и осуществить приемку результатов </w:t>
      </w:r>
      <w:r w:rsidR="001E2F4E" w:rsidRPr="005F3C1B">
        <w:rPr>
          <w:rFonts w:ascii="Times New Roman" w:hAnsi="Times New Roman"/>
          <w:sz w:val="24"/>
          <w:szCs w:val="24"/>
        </w:rPr>
        <w:t>реализации Проекта, на финансовое обе</w:t>
      </w:r>
      <w:r w:rsidR="00E128A3">
        <w:rPr>
          <w:rFonts w:ascii="Times New Roman" w:hAnsi="Times New Roman"/>
          <w:sz w:val="24"/>
          <w:szCs w:val="24"/>
        </w:rPr>
        <w:t>спечение которого предоставлен Г</w:t>
      </w:r>
      <w:r w:rsidR="001E2F4E" w:rsidRPr="005F3C1B">
        <w:rPr>
          <w:rFonts w:ascii="Times New Roman" w:hAnsi="Times New Roman"/>
          <w:sz w:val="24"/>
          <w:szCs w:val="24"/>
        </w:rPr>
        <w:t>рант</w:t>
      </w:r>
      <w:r w:rsidR="00133EC6" w:rsidRPr="005F3C1B">
        <w:rPr>
          <w:rFonts w:ascii="Times New Roman" w:hAnsi="Times New Roman"/>
          <w:sz w:val="24"/>
          <w:szCs w:val="24"/>
        </w:rPr>
        <w:t>,</w:t>
      </w:r>
      <w:r w:rsidR="00E128A3">
        <w:rPr>
          <w:rFonts w:ascii="Times New Roman" w:hAnsi="Times New Roman"/>
          <w:sz w:val="24"/>
          <w:szCs w:val="24"/>
        </w:rPr>
        <w:t xml:space="preserve"> и</w:t>
      </w:r>
      <w:r w:rsidR="00B741B9" w:rsidRPr="005F3C1B">
        <w:rPr>
          <w:rFonts w:ascii="Times New Roman" w:hAnsi="Times New Roman"/>
          <w:sz w:val="24"/>
          <w:szCs w:val="24"/>
        </w:rPr>
        <w:t xml:space="preserve"> отчетности, предусмотренной разделом 5</w:t>
      </w:r>
      <w:r w:rsidR="00E128A3">
        <w:rPr>
          <w:rFonts w:ascii="Times New Roman" w:hAnsi="Times New Roman"/>
          <w:sz w:val="24"/>
          <w:szCs w:val="24"/>
        </w:rPr>
        <w:t xml:space="preserve"> Соглашения</w:t>
      </w:r>
      <w:r w:rsidR="00B741B9" w:rsidRPr="005F3C1B">
        <w:rPr>
          <w:rFonts w:ascii="Times New Roman" w:hAnsi="Times New Roman"/>
          <w:sz w:val="24"/>
          <w:szCs w:val="24"/>
        </w:rPr>
        <w:t>.</w:t>
      </w:r>
    </w:p>
    <w:p w:rsidR="000C6B24" w:rsidRPr="005F3C1B" w:rsidRDefault="004D6447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4.1.4. </w:t>
      </w:r>
      <w:r w:rsidR="000C6B24" w:rsidRPr="005F3C1B">
        <w:rPr>
          <w:rFonts w:ascii="Times New Roman" w:hAnsi="Times New Roman"/>
          <w:sz w:val="24"/>
          <w:szCs w:val="24"/>
        </w:rPr>
        <w:t xml:space="preserve">При обнаружении в ходе приёмки </w:t>
      </w:r>
      <w:r w:rsidR="00962C1F" w:rsidRPr="005F3C1B">
        <w:rPr>
          <w:rFonts w:ascii="Times New Roman" w:hAnsi="Times New Roman"/>
          <w:sz w:val="24"/>
          <w:szCs w:val="24"/>
        </w:rPr>
        <w:t xml:space="preserve">дефектов, </w:t>
      </w:r>
      <w:r w:rsidR="000C6B24" w:rsidRPr="005F3C1B">
        <w:rPr>
          <w:rFonts w:ascii="Times New Roman" w:hAnsi="Times New Roman"/>
          <w:sz w:val="24"/>
          <w:szCs w:val="24"/>
        </w:rPr>
        <w:t>составить акт о дефектах, подписываемый обеими Сторонами. В акте должны быть указаны перечень выявленных дефектов, порядок и сроки их устранения.</w:t>
      </w:r>
    </w:p>
    <w:p w:rsidR="000C6B24" w:rsidRPr="005F3C1B" w:rsidRDefault="000C6B2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4.1.5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 xml:space="preserve">.  Направить Получателю гранта Требование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о возврате средств </w:t>
      </w:r>
      <w:r w:rsidR="00C2760A" w:rsidRPr="005F3C1B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 xml:space="preserve">, в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случае,  если обнаруженные в ходе приемки дефекты не устранены Получателем </w:t>
      </w:r>
      <w:r w:rsidR="004D6447" w:rsidRPr="005F3C1B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в установленные сроки за свой счет, и взыс</w:t>
      </w:r>
      <w:r w:rsidR="00E128A3">
        <w:rPr>
          <w:rFonts w:ascii="Times New Roman" w:eastAsia="Calibri" w:hAnsi="Times New Roman"/>
          <w:sz w:val="24"/>
          <w:szCs w:val="24"/>
          <w:lang w:eastAsia="ru-RU"/>
        </w:rPr>
        <w:t>кать  в  доход  бюджета  Лесозавод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ского  городского  округа средства в соответствии  с бюджетным законодательством.</w:t>
      </w:r>
    </w:p>
    <w:p w:rsidR="000C6B24" w:rsidRPr="005F3C1B" w:rsidRDefault="004D6447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hAnsi="Times New Roman"/>
          <w:sz w:val="24"/>
          <w:szCs w:val="24"/>
        </w:rPr>
        <w:t xml:space="preserve">4.1.5. </w:t>
      </w:r>
      <w:r w:rsidR="000C6B24" w:rsidRPr="005F3C1B">
        <w:rPr>
          <w:rFonts w:ascii="Times New Roman" w:hAnsi="Times New Roman"/>
          <w:sz w:val="24"/>
          <w:szCs w:val="24"/>
        </w:rPr>
        <w:t xml:space="preserve">В случае неполного </w:t>
      </w:r>
      <w:r w:rsidRPr="005F3C1B">
        <w:rPr>
          <w:rFonts w:ascii="Times New Roman" w:hAnsi="Times New Roman"/>
          <w:sz w:val="24"/>
          <w:szCs w:val="24"/>
        </w:rPr>
        <w:t xml:space="preserve">использования </w:t>
      </w:r>
      <w:r w:rsidR="000C6B24" w:rsidRPr="005F3C1B">
        <w:rPr>
          <w:rFonts w:ascii="Times New Roman" w:hAnsi="Times New Roman"/>
          <w:sz w:val="24"/>
          <w:szCs w:val="24"/>
        </w:rPr>
        <w:t>и (или) использован</w:t>
      </w:r>
      <w:r w:rsidRPr="005F3C1B">
        <w:rPr>
          <w:rFonts w:ascii="Times New Roman" w:hAnsi="Times New Roman"/>
          <w:sz w:val="24"/>
          <w:szCs w:val="24"/>
        </w:rPr>
        <w:t>ия</w:t>
      </w:r>
      <w:r w:rsidR="000C6B24" w:rsidRPr="005F3C1B">
        <w:rPr>
          <w:rFonts w:ascii="Times New Roman" w:hAnsi="Times New Roman"/>
          <w:sz w:val="24"/>
          <w:szCs w:val="24"/>
        </w:rPr>
        <w:t xml:space="preserve"> не в соответствии с предметом и (или) условиями настоящего Соглашения финансовы</w:t>
      </w:r>
      <w:r w:rsidRPr="005F3C1B">
        <w:rPr>
          <w:rFonts w:ascii="Times New Roman" w:hAnsi="Times New Roman"/>
          <w:sz w:val="24"/>
          <w:szCs w:val="24"/>
        </w:rPr>
        <w:t>х</w:t>
      </w:r>
      <w:r w:rsidR="000C6B24" w:rsidRPr="005F3C1B">
        <w:rPr>
          <w:rFonts w:ascii="Times New Roman" w:hAnsi="Times New Roman"/>
          <w:sz w:val="24"/>
          <w:szCs w:val="24"/>
        </w:rPr>
        <w:t xml:space="preserve"> средств</w:t>
      </w:r>
      <w:r w:rsidRPr="005F3C1B">
        <w:rPr>
          <w:rFonts w:ascii="Times New Roman" w:hAnsi="Times New Roman"/>
          <w:sz w:val="24"/>
          <w:szCs w:val="24"/>
        </w:rPr>
        <w:t xml:space="preserve">, выявленных в процессе приемки отчетности об использовании средств </w:t>
      </w:r>
      <w:r w:rsidR="008020E5" w:rsidRPr="00E128A3">
        <w:rPr>
          <w:rFonts w:ascii="Times New Roman" w:hAnsi="Times New Roman"/>
          <w:sz w:val="24"/>
          <w:szCs w:val="24"/>
        </w:rPr>
        <w:t>Г</w:t>
      </w:r>
      <w:r w:rsidRPr="00E128A3">
        <w:rPr>
          <w:rFonts w:ascii="Times New Roman" w:hAnsi="Times New Roman"/>
          <w:sz w:val="24"/>
          <w:szCs w:val="24"/>
        </w:rPr>
        <w:t>ра</w:t>
      </w:r>
      <w:r w:rsidRPr="005F3C1B">
        <w:rPr>
          <w:rFonts w:ascii="Times New Roman" w:hAnsi="Times New Roman"/>
          <w:sz w:val="24"/>
          <w:szCs w:val="24"/>
        </w:rPr>
        <w:t>нта,</w:t>
      </w:r>
      <w:r w:rsidR="000C6B24" w:rsidRPr="005F3C1B">
        <w:rPr>
          <w:rFonts w:ascii="Times New Roman" w:hAnsi="Times New Roman"/>
          <w:sz w:val="24"/>
          <w:szCs w:val="24"/>
        </w:rPr>
        <w:t xml:space="preserve"> направить Получателю гранта требование о возврате средств </w:t>
      </w:r>
      <w:r w:rsidR="00562031" w:rsidRPr="005F3C1B">
        <w:rPr>
          <w:rFonts w:ascii="Times New Roman" w:hAnsi="Times New Roman"/>
          <w:sz w:val="24"/>
          <w:szCs w:val="24"/>
        </w:rPr>
        <w:t>Г</w:t>
      </w:r>
      <w:r w:rsidRPr="005F3C1B">
        <w:rPr>
          <w:rFonts w:ascii="Times New Roman" w:hAnsi="Times New Roman"/>
          <w:sz w:val="24"/>
          <w:szCs w:val="24"/>
        </w:rPr>
        <w:t>ранта, с указанием срока, порядка и суммы возврата.</w:t>
      </w:r>
    </w:p>
    <w:p w:rsidR="003121CC" w:rsidRPr="005F3C1B" w:rsidRDefault="003121CC" w:rsidP="005F3C1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3C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4.1.6. Оценить результативность (результат) использования Гранта путем сравнения установленных Соглашением и фактически достигнутых значений показателей результативности (результаты) использования Гранта, указанных в </w:t>
      </w:r>
      <w:r w:rsidRPr="005F3C1B">
        <w:rPr>
          <w:rFonts w:ascii="Times New Roman" w:hAnsi="Times New Roman"/>
          <w:sz w:val="24"/>
          <w:szCs w:val="24"/>
        </w:rPr>
        <w:t>отчете о достижении значений целевых показателей результативности предоставления Гранта;</w:t>
      </w:r>
      <w:r w:rsidRPr="005F3C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4.1.</w:t>
      </w:r>
      <w:r w:rsidR="003121CC" w:rsidRPr="005F3C1B">
        <w:rPr>
          <w:rFonts w:ascii="Times New Roman" w:eastAsia="Calibri" w:hAnsi="Times New Roman"/>
          <w:sz w:val="24"/>
          <w:szCs w:val="24"/>
          <w:lang w:eastAsia="ru-RU"/>
        </w:rPr>
        <w:t>7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346094" w:rsidRPr="005F3C1B" w:rsidRDefault="00346094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4.2. Администрация вправе:</w:t>
      </w:r>
    </w:p>
    <w:p w:rsidR="00346094" w:rsidRPr="005F3C1B" w:rsidRDefault="00CB69FD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4.2.1. Запрашивать у Получателя 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гранта 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документы  и  материалы, необходимые  для осуществления контроля за соблюдением Получателем 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условий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предоставления  </w:t>
      </w:r>
      <w:r>
        <w:rPr>
          <w:rFonts w:ascii="Times New Roman" w:eastAsia="Calibri" w:hAnsi="Times New Roman"/>
          <w:sz w:val="24"/>
          <w:szCs w:val="24"/>
          <w:lang w:eastAsia="ru-RU"/>
        </w:rPr>
        <w:t>Г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>ранта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и других 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>обязательст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в, предусмотренных Соглашением, в том числе 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>данные бухгалтерского учета и пе</w:t>
      </w:r>
      <w:r>
        <w:rPr>
          <w:rFonts w:ascii="Times New Roman" w:eastAsia="Calibri" w:hAnsi="Times New Roman"/>
          <w:sz w:val="24"/>
          <w:szCs w:val="24"/>
          <w:lang w:eastAsia="ru-RU"/>
        </w:rPr>
        <w:t>рвичную документацию, связанные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с исполнением Получателем  </w:t>
      </w:r>
      <w:r w:rsidR="001E2F4E" w:rsidRPr="005F3C1B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 условий предоставления </w:t>
      </w:r>
      <w:r w:rsidR="00B741B9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гранта </w:t>
      </w:r>
      <w:r w:rsidR="00346094" w:rsidRPr="005F3C1B">
        <w:rPr>
          <w:rFonts w:ascii="Times New Roman" w:eastAsia="Calibri" w:hAnsi="Times New Roman"/>
          <w:sz w:val="24"/>
          <w:szCs w:val="24"/>
          <w:lang w:eastAsia="ru-RU"/>
        </w:rPr>
        <w:t>и Порядка.</w:t>
      </w:r>
    </w:p>
    <w:p w:rsidR="00561302" w:rsidRPr="00CB69FD" w:rsidRDefault="00346094" w:rsidP="00CB69FD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4.2.2. 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4.3. Получатель субсидии обязуется: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4.3.1. Обеспечить реализацию Проекта _______________________ _______________________________________________ не позднее _________2020 года, </w:t>
      </w:r>
    </w:p>
    <w:p w:rsidR="00B741B9" w:rsidRPr="00CB69FD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 w:rsidRPr="00CB69FD">
        <w:rPr>
          <w:rFonts w:ascii="Times New Roman" w:eastAsia="Calibri" w:hAnsi="Times New Roman"/>
          <w:sz w:val="20"/>
          <w:szCs w:val="20"/>
          <w:lang w:eastAsia="ru-RU"/>
        </w:rPr>
        <w:t xml:space="preserve">                         (наименование Проекта)</w:t>
      </w:r>
    </w:p>
    <w:p w:rsidR="00B741B9" w:rsidRPr="005F3C1B" w:rsidRDefault="00B741B9" w:rsidP="005F3C1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C1B">
        <w:rPr>
          <w:rFonts w:ascii="Times New Roman" w:eastAsia="Calibri" w:hAnsi="Times New Roman" w:cs="Times New Roman"/>
          <w:sz w:val="24"/>
          <w:szCs w:val="24"/>
        </w:rPr>
        <w:t>достигнув результата (целевых</w:t>
      </w:r>
      <w:r w:rsidRPr="005F3C1B">
        <w:rPr>
          <w:rFonts w:ascii="Times New Roman" w:hAnsi="Times New Roman" w:cs="Times New Roman"/>
          <w:sz w:val="24"/>
          <w:szCs w:val="24"/>
        </w:rPr>
        <w:t xml:space="preserve">  показателей) Проекта согласно приложению  </w:t>
      </w:r>
      <w:r w:rsidR="008020E5" w:rsidRPr="005F3C1B">
        <w:rPr>
          <w:rFonts w:ascii="Times New Roman" w:hAnsi="Times New Roman" w:cs="Times New Roman"/>
          <w:sz w:val="24"/>
          <w:szCs w:val="24"/>
        </w:rPr>
        <w:t>1</w:t>
      </w:r>
      <w:r w:rsidRPr="005F3C1B">
        <w:rPr>
          <w:rFonts w:ascii="Times New Roman" w:hAnsi="Times New Roman" w:cs="Times New Roman"/>
          <w:sz w:val="24"/>
          <w:szCs w:val="24"/>
        </w:rPr>
        <w:t xml:space="preserve"> к настоящему Соглашению</w:t>
      </w:r>
      <w:r w:rsidR="001A3021" w:rsidRPr="005F3C1B">
        <w:rPr>
          <w:rFonts w:ascii="Times New Roman" w:hAnsi="Times New Roman" w:cs="Times New Roman"/>
          <w:sz w:val="24"/>
          <w:szCs w:val="24"/>
        </w:rPr>
        <w:t xml:space="preserve"> в соответствии с Календарным планом согласно приложению 3 к настоящему Соглашению</w:t>
      </w:r>
      <w:r w:rsidRPr="005F3C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359" w:rsidRPr="005F3C1B" w:rsidRDefault="008D335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4.3.2. </w:t>
      </w:r>
      <w:r w:rsidR="00CB69FD">
        <w:rPr>
          <w:rFonts w:ascii="Times New Roman" w:hAnsi="Times New Roman"/>
          <w:sz w:val="24"/>
          <w:szCs w:val="24"/>
        </w:rPr>
        <w:t xml:space="preserve">Использовать финансовые </w:t>
      </w:r>
      <w:r w:rsidRPr="005F3C1B">
        <w:rPr>
          <w:rFonts w:ascii="Times New Roman" w:hAnsi="Times New Roman"/>
          <w:sz w:val="24"/>
          <w:szCs w:val="24"/>
        </w:rPr>
        <w:t>средства в соответствии с предметом и условиями настоящего Соглашения.</w:t>
      </w:r>
    </w:p>
    <w:p w:rsidR="008D3359" w:rsidRPr="005F3C1B" w:rsidRDefault="008D335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4.3.3</w:t>
      </w:r>
      <w:r w:rsidR="00CB69FD">
        <w:rPr>
          <w:rFonts w:ascii="Times New Roman" w:hAnsi="Times New Roman"/>
          <w:sz w:val="24"/>
          <w:szCs w:val="24"/>
        </w:rPr>
        <w:t>.  Использовать средства</w:t>
      </w:r>
      <w:r w:rsidRPr="005F3C1B">
        <w:rPr>
          <w:rFonts w:ascii="Times New Roman" w:hAnsi="Times New Roman"/>
          <w:sz w:val="24"/>
          <w:szCs w:val="24"/>
        </w:rPr>
        <w:t xml:space="preserve"> </w:t>
      </w:r>
      <w:r w:rsidR="001567B3" w:rsidRPr="005F3C1B">
        <w:rPr>
          <w:rFonts w:ascii="Times New Roman" w:hAnsi="Times New Roman"/>
          <w:sz w:val="24"/>
          <w:szCs w:val="24"/>
        </w:rPr>
        <w:t>Гранта</w:t>
      </w:r>
      <w:r w:rsidR="00CB69FD">
        <w:rPr>
          <w:rFonts w:ascii="Times New Roman" w:hAnsi="Times New Roman"/>
          <w:sz w:val="24"/>
          <w:szCs w:val="24"/>
        </w:rPr>
        <w:t xml:space="preserve"> в соответствии с </w:t>
      </w:r>
      <w:r w:rsidR="008020E5" w:rsidRPr="005F3C1B">
        <w:rPr>
          <w:rFonts w:ascii="Times New Roman" w:hAnsi="Times New Roman"/>
          <w:sz w:val="24"/>
          <w:szCs w:val="24"/>
        </w:rPr>
        <w:t xml:space="preserve">Заявкой на финансирование согласно </w:t>
      </w:r>
      <w:r w:rsidRPr="005F3C1B">
        <w:rPr>
          <w:rFonts w:ascii="Times New Roman" w:hAnsi="Times New Roman"/>
          <w:sz w:val="24"/>
          <w:szCs w:val="24"/>
        </w:rPr>
        <w:t xml:space="preserve">приложению </w:t>
      </w:r>
      <w:r w:rsidR="008B73C8" w:rsidRPr="005F3C1B">
        <w:rPr>
          <w:rFonts w:ascii="Times New Roman" w:hAnsi="Times New Roman"/>
          <w:sz w:val="24"/>
          <w:szCs w:val="24"/>
        </w:rPr>
        <w:t xml:space="preserve"> 2 </w:t>
      </w:r>
      <w:r w:rsidRPr="005F3C1B">
        <w:rPr>
          <w:rFonts w:ascii="Times New Roman" w:hAnsi="Times New Roman"/>
          <w:sz w:val="24"/>
          <w:szCs w:val="24"/>
        </w:rPr>
        <w:t>к  настоящему  Соглашению</w:t>
      </w:r>
      <w:r w:rsidR="00061C18" w:rsidRPr="005F3C1B">
        <w:rPr>
          <w:rFonts w:ascii="Times New Roman" w:hAnsi="Times New Roman"/>
          <w:sz w:val="24"/>
          <w:szCs w:val="24"/>
        </w:rPr>
        <w:t xml:space="preserve">, не вправе изменять </w:t>
      </w:r>
      <w:r w:rsidR="00061C18" w:rsidRPr="005F3C1B">
        <w:rPr>
          <w:rFonts w:ascii="Times New Roman" w:hAnsi="Times New Roman"/>
          <w:sz w:val="24"/>
          <w:szCs w:val="24"/>
          <w:lang w:eastAsia="ar-SA"/>
        </w:rPr>
        <w:t>назначение</w:t>
      </w:r>
      <w:r w:rsidR="00111F11" w:rsidRPr="005F3C1B">
        <w:rPr>
          <w:rFonts w:ascii="Times New Roman" w:hAnsi="Times New Roman"/>
          <w:sz w:val="24"/>
          <w:szCs w:val="24"/>
          <w:lang w:eastAsia="ar-SA"/>
        </w:rPr>
        <w:t xml:space="preserve"> статей расходов, утвержденной З</w:t>
      </w:r>
      <w:r w:rsidR="00061C18" w:rsidRPr="005F3C1B">
        <w:rPr>
          <w:rFonts w:ascii="Times New Roman" w:hAnsi="Times New Roman"/>
          <w:sz w:val="24"/>
          <w:szCs w:val="24"/>
          <w:lang w:eastAsia="ar-SA"/>
        </w:rPr>
        <w:t>аявкой на финансирование</w:t>
      </w:r>
      <w:r w:rsidR="008020E5" w:rsidRPr="005F3C1B">
        <w:rPr>
          <w:rFonts w:ascii="Times New Roman" w:hAnsi="Times New Roman"/>
          <w:sz w:val="24"/>
          <w:szCs w:val="24"/>
        </w:rPr>
        <w:t>.</w:t>
      </w:r>
      <w:r w:rsidRPr="005F3C1B">
        <w:rPr>
          <w:rFonts w:ascii="Times New Roman" w:hAnsi="Times New Roman"/>
          <w:sz w:val="24"/>
          <w:szCs w:val="24"/>
        </w:rPr>
        <w:t xml:space="preserve"> </w:t>
      </w:r>
    </w:p>
    <w:p w:rsidR="008020E5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hAnsi="Times New Roman"/>
          <w:sz w:val="24"/>
          <w:szCs w:val="24"/>
        </w:rPr>
        <w:t xml:space="preserve">4.3.2. Обеспечить соответствие результатов выполненных работ,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оказанных услуг, используемых материалов</w:t>
      </w:r>
      <w:r w:rsidR="00CB69FD">
        <w:rPr>
          <w:rFonts w:ascii="Times New Roman" w:eastAsia="Calibri" w:hAnsi="Times New Roman"/>
          <w:sz w:val="24"/>
          <w:szCs w:val="24"/>
          <w:lang w:eastAsia="ru-RU"/>
        </w:rPr>
        <w:t>, изделий и оборудования</w:t>
      </w:r>
      <w:r w:rsidRPr="005F3C1B">
        <w:rPr>
          <w:rFonts w:ascii="Times New Roman" w:hAnsi="Times New Roman"/>
          <w:sz w:val="24"/>
          <w:szCs w:val="24"/>
        </w:rPr>
        <w:t xml:space="preserve"> требованиям санитарных норм, правил техники безопасности, действующих норм СанПиН, ГОСТ, СНиП, ВСН, и иных требований, предъявляемых к данному виду работ, услуг,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материалов, изделий и оборудования.</w:t>
      </w:r>
      <w:r w:rsidR="00390C3C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4.3.3. Гарантировать качество результата </w:t>
      </w:r>
      <w:r w:rsidRPr="005F3C1B">
        <w:rPr>
          <w:rFonts w:ascii="Times New Roman" w:hAnsi="Times New Roman"/>
          <w:sz w:val="24"/>
          <w:szCs w:val="24"/>
        </w:rPr>
        <w:t xml:space="preserve">выполненных работ,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оказанных услуг, материалов, изделий и оборудования, используемых </w:t>
      </w:r>
      <w:r w:rsidR="00E4457B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при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реализации Проекта.</w:t>
      </w:r>
    </w:p>
    <w:p w:rsidR="00B741B9" w:rsidRPr="005F3C1B" w:rsidRDefault="00CB69FD" w:rsidP="005F3C1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4.3.4. Устранить</w:t>
      </w:r>
      <w:r w:rsidR="00B741B9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741B9" w:rsidRPr="005F3C1B">
        <w:rPr>
          <w:rFonts w:ascii="Times New Roman" w:hAnsi="Times New Roman"/>
          <w:color w:val="000000"/>
          <w:sz w:val="24"/>
          <w:szCs w:val="24"/>
        </w:rPr>
        <w:t xml:space="preserve">обнаруженные </w:t>
      </w:r>
      <w:r w:rsidR="00B741B9" w:rsidRPr="005F3C1B">
        <w:rPr>
          <w:rFonts w:ascii="Times New Roman" w:eastAsia="Calibri" w:hAnsi="Times New Roman"/>
          <w:sz w:val="24"/>
          <w:szCs w:val="24"/>
          <w:lang w:eastAsia="ru-RU"/>
        </w:rPr>
        <w:t>в процессе приемки</w:t>
      </w:r>
      <w:r w:rsidR="008D3359"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B741B9" w:rsidRPr="005F3C1B">
        <w:rPr>
          <w:rFonts w:ascii="Times New Roman" w:eastAsia="Calibri" w:hAnsi="Times New Roman"/>
          <w:sz w:val="24"/>
          <w:szCs w:val="24"/>
          <w:lang w:eastAsia="ru-RU"/>
        </w:rPr>
        <w:t>дефекты</w:t>
      </w:r>
      <w:r w:rsidR="00B741B9" w:rsidRPr="005F3C1B">
        <w:rPr>
          <w:rFonts w:ascii="Times New Roman" w:hAnsi="Times New Roman"/>
          <w:color w:val="000000"/>
          <w:sz w:val="24"/>
          <w:szCs w:val="24"/>
        </w:rPr>
        <w:t xml:space="preserve"> за свой счет в установленные </w:t>
      </w:r>
      <w:r w:rsidR="00962C1F" w:rsidRPr="005F3C1B">
        <w:rPr>
          <w:rFonts w:ascii="Times New Roman" w:hAnsi="Times New Roman"/>
          <w:color w:val="000000"/>
          <w:sz w:val="24"/>
          <w:szCs w:val="24"/>
        </w:rPr>
        <w:t xml:space="preserve">актом </w:t>
      </w:r>
      <w:r w:rsidR="00B741B9" w:rsidRPr="005F3C1B">
        <w:rPr>
          <w:rFonts w:ascii="Times New Roman" w:hAnsi="Times New Roman"/>
          <w:color w:val="000000"/>
          <w:sz w:val="24"/>
          <w:szCs w:val="24"/>
        </w:rPr>
        <w:t xml:space="preserve">сроки. </w:t>
      </w:r>
    </w:p>
    <w:p w:rsidR="008D3359" w:rsidRPr="005F3C1B" w:rsidRDefault="00E4457B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lastRenderedPageBreak/>
        <w:t>4.3.</w:t>
      </w:r>
      <w:r w:rsidR="00CB69FD">
        <w:rPr>
          <w:rFonts w:ascii="Times New Roman" w:hAnsi="Times New Roman"/>
          <w:sz w:val="24"/>
          <w:szCs w:val="24"/>
        </w:rPr>
        <w:t xml:space="preserve">5.  Представить отчетность, </w:t>
      </w:r>
      <w:r w:rsidR="008D3359" w:rsidRPr="005F3C1B">
        <w:rPr>
          <w:rFonts w:ascii="Times New Roman" w:hAnsi="Times New Roman"/>
          <w:sz w:val="24"/>
          <w:szCs w:val="24"/>
        </w:rPr>
        <w:t>предусмотренную разделом 5 настоящего Соглашения.</w:t>
      </w:r>
    </w:p>
    <w:p w:rsidR="008020E5" w:rsidRPr="005F3C1B" w:rsidRDefault="00E4457B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4.3.</w:t>
      </w:r>
      <w:r w:rsidR="008D3359" w:rsidRPr="005F3C1B">
        <w:rPr>
          <w:rFonts w:ascii="Times New Roman" w:hAnsi="Times New Roman"/>
          <w:sz w:val="24"/>
          <w:szCs w:val="24"/>
        </w:rPr>
        <w:t>6. Перечислить в бюджет неиспользованные и (или) использованные не</w:t>
      </w:r>
      <w:r w:rsidR="00133EC6" w:rsidRPr="005F3C1B">
        <w:rPr>
          <w:rFonts w:ascii="Times New Roman" w:hAnsi="Times New Roman"/>
          <w:sz w:val="24"/>
          <w:szCs w:val="24"/>
        </w:rPr>
        <w:t xml:space="preserve"> </w:t>
      </w:r>
      <w:r w:rsidR="008D3359" w:rsidRPr="005F3C1B">
        <w:rPr>
          <w:rFonts w:ascii="Times New Roman" w:hAnsi="Times New Roman"/>
          <w:sz w:val="24"/>
          <w:szCs w:val="24"/>
        </w:rPr>
        <w:t xml:space="preserve">в соответствии с предметом и (или) условиями настоящего </w:t>
      </w:r>
      <w:r w:rsidR="00133EC6" w:rsidRPr="005F3C1B">
        <w:rPr>
          <w:rFonts w:ascii="Times New Roman" w:hAnsi="Times New Roman"/>
          <w:sz w:val="24"/>
          <w:szCs w:val="24"/>
        </w:rPr>
        <w:t>Соглашения</w:t>
      </w:r>
      <w:r w:rsidR="008D3359" w:rsidRPr="005F3C1B">
        <w:rPr>
          <w:rFonts w:ascii="Times New Roman" w:hAnsi="Times New Roman"/>
          <w:sz w:val="24"/>
          <w:szCs w:val="24"/>
        </w:rPr>
        <w:t xml:space="preserve"> финансовые</w:t>
      </w:r>
      <w:r w:rsidR="00133EC6" w:rsidRPr="005F3C1B">
        <w:rPr>
          <w:rFonts w:ascii="Times New Roman" w:hAnsi="Times New Roman"/>
          <w:sz w:val="24"/>
          <w:szCs w:val="24"/>
        </w:rPr>
        <w:t xml:space="preserve"> </w:t>
      </w:r>
      <w:r w:rsidR="008D3359" w:rsidRPr="005F3C1B">
        <w:rPr>
          <w:rFonts w:ascii="Times New Roman" w:hAnsi="Times New Roman"/>
          <w:sz w:val="24"/>
          <w:szCs w:val="24"/>
        </w:rPr>
        <w:t>средства</w:t>
      </w:r>
      <w:r w:rsidR="00CB69FD">
        <w:rPr>
          <w:rFonts w:ascii="Times New Roman" w:hAnsi="Times New Roman"/>
          <w:sz w:val="24"/>
          <w:szCs w:val="24"/>
        </w:rPr>
        <w:t>,</w:t>
      </w:r>
      <w:r w:rsidR="00962C1F" w:rsidRPr="005F3C1B">
        <w:rPr>
          <w:rFonts w:ascii="Times New Roman" w:hAnsi="Times New Roman"/>
          <w:sz w:val="24"/>
          <w:szCs w:val="24"/>
        </w:rPr>
        <w:t xml:space="preserve"> а также средства в возмещение понесенных расходов</w:t>
      </w:r>
      <w:r w:rsidR="00CB69FD">
        <w:rPr>
          <w:rFonts w:ascii="Times New Roman" w:hAnsi="Times New Roman"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 xml:space="preserve">в соответствии с требованием о возврате средств </w:t>
      </w:r>
      <w:r w:rsidR="00C2760A" w:rsidRPr="005F3C1B">
        <w:rPr>
          <w:rFonts w:ascii="Times New Roman" w:hAnsi="Times New Roman"/>
          <w:sz w:val="24"/>
          <w:szCs w:val="24"/>
        </w:rPr>
        <w:t>гранта</w:t>
      </w:r>
      <w:r w:rsidR="00133EC6" w:rsidRPr="005F3C1B">
        <w:rPr>
          <w:rFonts w:ascii="Times New Roman" w:hAnsi="Times New Roman"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>в сроки</w:t>
      </w:r>
      <w:r w:rsidR="00C2760A" w:rsidRPr="005F3C1B">
        <w:rPr>
          <w:rFonts w:ascii="Times New Roman" w:hAnsi="Times New Roman"/>
          <w:sz w:val="24"/>
          <w:szCs w:val="24"/>
        </w:rPr>
        <w:t xml:space="preserve">, порядке </w:t>
      </w:r>
      <w:r w:rsidRPr="005F3C1B">
        <w:rPr>
          <w:rFonts w:ascii="Times New Roman" w:hAnsi="Times New Roman"/>
          <w:sz w:val="24"/>
          <w:szCs w:val="24"/>
        </w:rPr>
        <w:t>и в сумме, установленные требованием.</w:t>
      </w:r>
    </w:p>
    <w:p w:rsidR="008020E5" w:rsidRPr="005F3C1B" w:rsidRDefault="008020E5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4.3.7.</w:t>
      </w:r>
      <w:r w:rsidRPr="005F3C1B">
        <w:rPr>
          <w:rFonts w:ascii="Times New Roman" w:hAnsi="Times New Roman"/>
          <w:b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 xml:space="preserve">В случае не достижения </w:t>
      </w:r>
      <w:r w:rsidR="00CB69FD">
        <w:rPr>
          <w:rFonts w:ascii="Times New Roman" w:hAnsi="Times New Roman"/>
          <w:sz w:val="24"/>
          <w:szCs w:val="24"/>
        </w:rPr>
        <w:t>по итогам реализации П</w:t>
      </w:r>
      <w:r w:rsidRPr="005F3C1B">
        <w:rPr>
          <w:rFonts w:ascii="Times New Roman" w:hAnsi="Times New Roman"/>
          <w:sz w:val="24"/>
          <w:szCs w:val="24"/>
        </w:rPr>
        <w:t xml:space="preserve">роекта значения показателей результативности использования Гранта, установленные Соглашениями, возвратить в местный бюджет в течение 30 дней </w:t>
      </w:r>
      <w:r w:rsidR="00CB69FD">
        <w:rPr>
          <w:rFonts w:ascii="Times New Roman" w:hAnsi="Times New Roman"/>
          <w:sz w:val="24"/>
          <w:szCs w:val="24"/>
        </w:rPr>
        <w:t>с момента окончания реализации П</w:t>
      </w:r>
      <w:r w:rsidRPr="005F3C1B">
        <w:rPr>
          <w:rFonts w:ascii="Times New Roman" w:hAnsi="Times New Roman"/>
          <w:sz w:val="24"/>
          <w:szCs w:val="24"/>
        </w:rPr>
        <w:t xml:space="preserve">роекта средства Гранта в объеме, </w:t>
      </w:r>
      <w:r w:rsidR="00061C18" w:rsidRPr="005F3C1B">
        <w:rPr>
          <w:rFonts w:ascii="Times New Roman" w:hAnsi="Times New Roman"/>
          <w:sz w:val="24"/>
          <w:szCs w:val="24"/>
        </w:rPr>
        <w:t xml:space="preserve">рассчитанной </w:t>
      </w:r>
      <w:r w:rsidRPr="005F3C1B">
        <w:rPr>
          <w:rFonts w:ascii="Times New Roman" w:hAnsi="Times New Roman"/>
          <w:sz w:val="24"/>
          <w:szCs w:val="24"/>
        </w:rPr>
        <w:t xml:space="preserve"> по формуле, определённой </w:t>
      </w:r>
      <w:r w:rsidRPr="005F3C1B">
        <w:rPr>
          <w:rFonts w:ascii="Times New Roman" w:hAnsi="Times New Roman"/>
          <w:spacing w:val="2"/>
          <w:sz w:val="24"/>
          <w:szCs w:val="24"/>
        </w:rPr>
        <w:t>постановлением администрации Приморского края от 21 марта 2019года № 170-па  «О грантах победителям конкурса проектов, инициируемых жителями муниципальных образований Приморского края, по решению вопросов местного значения».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4.3.6</w:t>
      </w:r>
      <w:r w:rsidR="00CB69FD">
        <w:rPr>
          <w:rFonts w:ascii="Times New Roman" w:eastAsia="Calibri" w:hAnsi="Times New Roman"/>
          <w:sz w:val="24"/>
          <w:szCs w:val="24"/>
          <w:lang w:eastAsia="ru-RU"/>
        </w:rPr>
        <w:t>. Выполнять иные обязательства, установленные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бюджетным законодательством Российской Федерации, Порядком и настоящим Соглашением.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4.4. Получатель </w:t>
      </w:r>
      <w:r w:rsidR="00CB69FD">
        <w:rPr>
          <w:rFonts w:ascii="Times New Roman" w:eastAsia="Calibri" w:hAnsi="Times New Roman"/>
          <w:sz w:val="24"/>
          <w:szCs w:val="24"/>
          <w:lang w:eastAsia="ru-RU"/>
        </w:rPr>
        <w:t>гранта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 вправе: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="00CB69FD">
        <w:rPr>
          <w:rFonts w:ascii="Times New Roman" w:eastAsia="Calibri" w:hAnsi="Times New Roman"/>
          <w:sz w:val="24"/>
          <w:szCs w:val="24"/>
          <w:lang w:eastAsia="ru-RU"/>
        </w:rPr>
        <w:t xml:space="preserve">4.1. Обращаться в Администрацию за разъяснениями в связи 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с исполнением настоящего Соглашения.</w:t>
      </w:r>
    </w:p>
    <w:p w:rsidR="00061C18" w:rsidRPr="005F3C1B" w:rsidRDefault="00061C18" w:rsidP="005F3C1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 xml:space="preserve">4.4.2.  Привлекать к выполнению работ, предусмотренных </w:t>
      </w:r>
      <w:r w:rsidR="001A3021" w:rsidRPr="005F3C1B">
        <w:rPr>
          <w:rFonts w:ascii="Times New Roman" w:hAnsi="Times New Roman"/>
          <w:sz w:val="24"/>
          <w:szCs w:val="24"/>
          <w:lang w:eastAsia="ar-SA"/>
        </w:rPr>
        <w:t>К</w:t>
      </w:r>
      <w:r w:rsidRPr="005F3C1B">
        <w:rPr>
          <w:rFonts w:ascii="Times New Roman" w:hAnsi="Times New Roman"/>
          <w:sz w:val="24"/>
          <w:szCs w:val="24"/>
          <w:lang w:eastAsia="ar-SA"/>
        </w:rPr>
        <w:t>алендарным планом</w:t>
      </w:r>
      <w:r w:rsidR="001A3021" w:rsidRPr="005F3C1B">
        <w:rPr>
          <w:rFonts w:ascii="Times New Roman" w:hAnsi="Times New Roman"/>
          <w:sz w:val="24"/>
          <w:szCs w:val="24"/>
          <w:lang w:eastAsia="ar-SA"/>
        </w:rPr>
        <w:t>,</w:t>
      </w:r>
      <w:r w:rsidRPr="005F3C1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A3021" w:rsidRPr="005F3C1B">
        <w:rPr>
          <w:rFonts w:ascii="Times New Roman" w:hAnsi="Times New Roman"/>
          <w:sz w:val="24"/>
          <w:szCs w:val="24"/>
          <w:lang w:eastAsia="ar-SA"/>
        </w:rPr>
        <w:t xml:space="preserve">согласно </w:t>
      </w:r>
      <w:r w:rsidRPr="005F3C1B">
        <w:rPr>
          <w:rFonts w:ascii="Times New Roman" w:hAnsi="Times New Roman"/>
          <w:sz w:val="24"/>
          <w:szCs w:val="24"/>
          <w:lang w:eastAsia="ar-SA"/>
        </w:rPr>
        <w:t>приложени</w:t>
      </w:r>
      <w:r w:rsidR="001A3021" w:rsidRPr="005F3C1B">
        <w:rPr>
          <w:rFonts w:ascii="Times New Roman" w:hAnsi="Times New Roman"/>
          <w:sz w:val="24"/>
          <w:szCs w:val="24"/>
          <w:lang w:eastAsia="ar-SA"/>
        </w:rPr>
        <w:t>ю</w:t>
      </w:r>
      <w:r w:rsidRPr="005F3C1B">
        <w:rPr>
          <w:rFonts w:ascii="Times New Roman" w:hAnsi="Times New Roman"/>
          <w:sz w:val="24"/>
          <w:szCs w:val="24"/>
          <w:lang w:eastAsia="ar-SA"/>
        </w:rPr>
        <w:t xml:space="preserve"> 2 к настоящему Соглашению, третьих</w:t>
      </w:r>
      <w:r w:rsidR="00CB69FD">
        <w:rPr>
          <w:rFonts w:ascii="Times New Roman" w:hAnsi="Times New Roman"/>
          <w:sz w:val="24"/>
          <w:szCs w:val="24"/>
          <w:lang w:eastAsia="ar-SA"/>
        </w:rPr>
        <w:t xml:space="preserve"> лиц (волонтеров и организации) </w:t>
      </w:r>
      <w:r w:rsidRPr="005F3C1B">
        <w:rPr>
          <w:rFonts w:ascii="Times New Roman" w:hAnsi="Times New Roman"/>
          <w:sz w:val="24"/>
          <w:szCs w:val="24"/>
          <w:lang w:eastAsia="ar-SA"/>
        </w:rPr>
        <w:t xml:space="preserve">в пределах прилагаемой </w:t>
      </w:r>
      <w:r w:rsidR="001A3021" w:rsidRPr="005F3C1B">
        <w:rPr>
          <w:rFonts w:ascii="Times New Roman" w:hAnsi="Times New Roman"/>
          <w:sz w:val="24"/>
          <w:szCs w:val="24"/>
          <w:lang w:eastAsia="ar-SA"/>
        </w:rPr>
        <w:t>З</w:t>
      </w:r>
      <w:r w:rsidRPr="005F3C1B">
        <w:rPr>
          <w:rFonts w:ascii="Times New Roman" w:hAnsi="Times New Roman"/>
          <w:sz w:val="24"/>
          <w:szCs w:val="24"/>
          <w:lang w:eastAsia="ar-SA"/>
        </w:rPr>
        <w:t>аявки на фина</w:t>
      </w:r>
      <w:r w:rsidR="00CB69FD">
        <w:rPr>
          <w:rFonts w:ascii="Times New Roman" w:hAnsi="Times New Roman"/>
          <w:sz w:val="24"/>
          <w:szCs w:val="24"/>
          <w:lang w:eastAsia="ar-SA"/>
        </w:rPr>
        <w:t>нсирование по своему усмотрению.</w:t>
      </w:r>
    </w:p>
    <w:p w:rsidR="00B741B9" w:rsidRPr="005F3C1B" w:rsidRDefault="00B741B9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ru-RU"/>
        </w:rPr>
      </w:pPr>
      <w:r w:rsidRPr="005F3C1B">
        <w:rPr>
          <w:rFonts w:ascii="Times New Roman" w:eastAsia="Calibri" w:hAnsi="Times New Roman"/>
          <w:sz w:val="24"/>
          <w:szCs w:val="24"/>
          <w:lang w:eastAsia="ru-RU"/>
        </w:rPr>
        <w:t>4.4.</w:t>
      </w:r>
      <w:r w:rsidR="00061C18" w:rsidRPr="005F3C1B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.  Осуществлять </w:t>
      </w:r>
      <w:r w:rsidR="00061C18" w:rsidRPr="005F3C1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 xml:space="preserve">ные </w:t>
      </w:r>
      <w:r w:rsidR="00061C18" w:rsidRPr="005F3C1B">
        <w:rPr>
          <w:rFonts w:ascii="Times New Roman" w:eastAsia="Calibri" w:hAnsi="Times New Roman"/>
          <w:sz w:val="24"/>
          <w:szCs w:val="24"/>
          <w:lang w:eastAsia="ru-RU"/>
        </w:rPr>
        <w:t>п</w:t>
      </w:r>
      <w:r w:rsidRPr="005F3C1B">
        <w:rPr>
          <w:rFonts w:ascii="Times New Roman" w:eastAsia="Calibri" w:hAnsi="Times New Roman"/>
          <w:sz w:val="24"/>
          <w:szCs w:val="24"/>
          <w:lang w:eastAsia="ru-RU"/>
        </w:rPr>
        <w:t>рава, установленные бюджетным законодательством Российской Федерации, Порядком и настоящим Соглашением.</w:t>
      </w:r>
    </w:p>
    <w:p w:rsidR="00561302" w:rsidRPr="005F3C1B" w:rsidRDefault="00561302" w:rsidP="005F3C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1302" w:rsidRPr="005F3C1B" w:rsidRDefault="00C2760A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5</w:t>
      </w:r>
      <w:r w:rsidR="00561302" w:rsidRPr="005F3C1B">
        <w:rPr>
          <w:rFonts w:ascii="Times New Roman" w:hAnsi="Times New Roman"/>
          <w:b/>
          <w:sz w:val="24"/>
          <w:szCs w:val="24"/>
        </w:rPr>
        <w:t>. Отчетность и контроль</w:t>
      </w:r>
    </w:p>
    <w:p w:rsidR="00DD2CC3" w:rsidRPr="005F3C1B" w:rsidRDefault="00962C1F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5.1. Получатель гранта не позднее 1 рабочего дня после даты завершения выполнения Проекта, установленной п. 4.3.1 </w:t>
      </w:r>
      <w:r w:rsidR="00CB69FD">
        <w:rPr>
          <w:rFonts w:ascii="Times New Roman" w:hAnsi="Times New Roman"/>
          <w:sz w:val="24"/>
          <w:szCs w:val="24"/>
        </w:rPr>
        <w:t xml:space="preserve">настоящего Соглашения, </w:t>
      </w:r>
      <w:r w:rsidRPr="005F3C1B">
        <w:rPr>
          <w:rFonts w:ascii="Times New Roman" w:hAnsi="Times New Roman"/>
          <w:sz w:val="24"/>
          <w:szCs w:val="24"/>
        </w:rPr>
        <w:t>уведомляет Администрацию о завершении выполнения Проекта</w:t>
      </w:r>
      <w:r w:rsidR="00DD2CC3" w:rsidRPr="005F3C1B">
        <w:rPr>
          <w:rFonts w:ascii="Times New Roman" w:hAnsi="Times New Roman"/>
          <w:sz w:val="24"/>
          <w:szCs w:val="24"/>
        </w:rPr>
        <w:t xml:space="preserve"> и предоставляет следующие отчетные документы:</w:t>
      </w:r>
    </w:p>
    <w:p w:rsidR="004756C3" w:rsidRPr="005F3C1B" w:rsidRDefault="00CB69FD" w:rsidP="005F3C1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отчет о целевом </w:t>
      </w:r>
      <w:r w:rsidR="001A3021" w:rsidRPr="005F3C1B">
        <w:rPr>
          <w:rFonts w:ascii="Times New Roman" w:hAnsi="Times New Roman" w:cs="Times New Roman"/>
          <w:sz w:val="24"/>
          <w:szCs w:val="24"/>
        </w:rPr>
        <w:t>использовании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 Гранта по форме, установленной приложением </w:t>
      </w:r>
      <w:r w:rsidR="001A3021" w:rsidRPr="005F3C1B">
        <w:rPr>
          <w:rFonts w:ascii="Times New Roman" w:hAnsi="Times New Roman" w:cs="Times New Roman"/>
          <w:sz w:val="24"/>
          <w:szCs w:val="24"/>
        </w:rPr>
        <w:t xml:space="preserve">4 </w:t>
      </w:r>
      <w:r w:rsidR="004756C3" w:rsidRPr="005F3C1B">
        <w:rPr>
          <w:rFonts w:ascii="Times New Roman" w:hAnsi="Times New Roman" w:cs="Times New Roman"/>
          <w:sz w:val="24"/>
          <w:szCs w:val="24"/>
        </w:rPr>
        <w:t>к настоящему Соглашению</w:t>
      </w:r>
      <w:r w:rsidR="00061C18" w:rsidRPr="005F3C1B">
        <w:rPr>
          <w:rFonts w:ascii="Times New Roman" w:hAnsi="Times New Roman" w:cs="Times New Roman"/>
          <w:sz w:val="24"/>
          <w:szCs w:val="24"/>
        </w:rPr>
        <w:t>.</w:t>
      </w:r>
      <w:r w:rsidR="00061C18" w:rsidRPr="005F3C1B">
        <w:rPr>
          <w:rFonts w:ascii="Times New Roman" w:hAnsi="Times New Roman" w:cs="Times New Roman"/>
          <w:sz w:val="24"/>
          <w:szCs w:val="24"/>
          <w:lang w:eastAsia="ar-SA"/>
        </w:rPr>
        <w:t xml:space="preserve"> К отчету о целевом использовании Гранта прилагаются копии платёжных документов, подтверждающих осуществление затрат, заверенные Получателем гранта (копии платёжных поручений, договоров купли-продажи, товарных чеков и копии чеков, технической документации и сертификатов на оборудование (если законодательно предусмотрена обязательная сертификация) и иные документы, подтверждающие произведенные затраты и их целесообразность)</w:t>
      </w:r>
      <w:r w:rsidR="00F85BBE" w:rsidRPr="005F3C1B">
        <w:rPr>
          <w:rFonts w:ascii="Times New Roman" w:hAnsi="Times New Roman" w:cs="Times New Roman"/>
          <w:sz w:val="24"/>
          <w:szCs w:val="24"/>
        </w:rPr>
        <w:t>;</w:t>
      </w:r>
    </w:p>
    <w:p w:rsidR="004756C3" w:rsidRPr="005F3C1B" w:rsidRDefault="00EF1B43" w:rsidP="005F3C1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48"/>
      <w:bookmarkEnd w:id="17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отчет о достижении значений целевых показателей результативности предоставления </w:t>
      </w:r>
      <w:r>
        <w:rPr>
          <w:rFonts w:ascii="Times New Roman" w:hAnsi="Times New Roman" w:cs="Times New Roman"/>
          <w:sz w:val="24"/>
          <w:szCs w:val="24"/>
        </w:rPr>
        <w:t>Гранта по форме, установленной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 приложением </w:t>
      </w:r>
      <w:r w:rsidR="001A3021" w:rsidRPr="005F3C1B">
        <w:rPr>
          <w:rFonts w:ascii="Times New Roman" w:hAnsi="Times New Roman" w:cs="Times New Roman"/>
          <w:sz w:val="24"/>
          <w:szCs w:val="24"/>
        </w:rPr>
        <w:t>5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 к настоящему Соглашению;</w:t>
      </w:r>
    </w:p>
    <w:p w:rsidR="004756C3" w:rsidRPr="005F3C1B" w:rsidRDefault="00EF1B43" w:rsidP="005F3C1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информационный отчет по форме, установленной приложением </w:t>
      </w:r>
      <w:r w:rsidR="001A3021" w:rsidRPr="005F3C1B">
        <w:rPr>
          <w:rFonts w:ascii="Times New Roman" w:hAnsi="Times New Roman" w:cs="Times New Roman"/>
          <w:sz w:val="24"/>
          <w:szCs w:val="24"/>
        </w:rPr>
        <w:t>6</w:t>
      </w:r>
      <w:r w:rsidR="004756C3" w:rsidRPr="005F3C1B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:rsidR="00962C1F" w:rsidRPr="005F3C1B" w:rsidRDefault="00DD2CC3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5.2</w:t>
      </w:r>
      <w:r w:rsidR="00962C1F" w:rsidRPr="005F3C1B">
        <w:rPr>
          <w:rFonts w:ascii="Times New Roman" w:hAnsi="Times New Roman"/>
          <w:sz w:val="24"/>
          <w:szCs w:val="24"/>
        </w:rPr>
        <w:t>. Администрация</w:t>
      </w:r>
      <w:r w:rsidR="00EF1B43">
        <w:rPr>
          <w:rFonts w:ascii="Times New Roman" w:hAnsi="Times New Roman"/>
          <w:sz w:val="24"/>
          <w:szCs w:val="24"/>
        </w:rPr>
        <w:t xml:space="preserve"> в течение</w:t>
      </w:r>
      <w:r w:rsidR="009B7952" w:rsidRPr="005F3C1B">
        <w:rPr>
          <w:rFonts w:ascii="Times New Roman" w:hAnsi="Times New Roman"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>5</w:t>
      </w:r>
      <w:r w:rsidR="009B7952" w:rsidRPr="005F3C1B">
        <w:rPr>
          <w:rFonts w:ascii="Times New Roman" w:hAnsi="Times New Roman"/>
          <w:sz w:val="24"/>
          <w:szCs w:val="24"/>
        </w:rPr>
        <w:t xml:space="preserve"> рабочих дней осуществляет приемку </w:t>
      </w:r>
      <w:r w:rsidR="00061C18" w:rsidRPr="005F3C1B">
        <w:rPr>
          <w:rFonts w:ascii="Times New Roman" w:hAnsi="Times New Roman"/>
          <w:sz w:val="24"/>
          <w:szCs w:val="24"/>
        </w:rPr>
        <w:t>результата реализации Проекта</w:t>
      </w:r>
      <w:r w:rsidR="00962C1F" w:rsidRPr="005F3C1B">
        <w:rPr>
          <w:rFonts w:ascii="Times New Roman" w:hAnsi="Times New Roman"/>
          <w:sz w:val="24"/>
          <w:szCs w:val="24"/>
        </w:rPr>
        <w:t xml:space="preserve"> путем документального и фактического анализа операций, произведенных Получателем, связанных с использованием </w:t>
      </w:r>
      <w:r w:rsidR="00061C18" w:rsidRPr="005F3C1B">
        <w:rPr>
          <w:rFonts w:ascii="Times New Roman" w:hAnsi="Times New Roman"/>
          <w:sz w:val="24"/>
          <w:szCs w:val="24"/>
        </w:rPr>
        <w:t>Г</w:t>
      </w:r>
      <w:r w:rsidR="00962C1F" w:rsidRPr="005F3C1B">
        <w:rPr>
          <w:rFonts w:ascii="Times New Roman" w:hAnsi="Times New Roman"/>
          <w:sz w:val="24"/>
          <w:szCs w:val="24"/>
        </w:rPr>
        <w:t>ранта</w:t>
      </w:r>
      <w:r w:rsidR="009B7952" w:rsidRPr="005F3C1B">
        <w:rPr>
          <w:rFonts w:ascii="Times New Roman" w:hAnsi="Times New Roman"/>
          <w:sz w:val="24"/>
          <w:szCs w:val="24"/>
        </w:rPr>
        <w:t>.</w:t>
      </w:r>
    </w:p>
    <w:p w:rsidR="00996D98" w:rsidRPr="005F3C1B" w:rsidRDefault="00996D98" w:rsidP="005F3C1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561302" w:rsidRPr="005F3C1B" w:rsidRDefault="00996D98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6</w:t>
      </w:r>
      <w:r w:rsidR="00561302" w:rsidRPr="005F3C1B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61302" w:rsidRPr="005F3C1B" w:rsidRDefault="00996D98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6.1</w:t>
      </w:r>
      <w:r w:rsidR="00561302" w:rsidRPr="005F3C1B">
        <w:rPr>
          <w:rFonts w:ascii="Times New Roman" w:hAnsi="Times New Roman"/>
          <w:sz w:val="24"/>
          <w:szCs w:val="24"/>
        </w:rPr>
        <w:t>. В случае неисполнения или ненадлежащего исполнения обязательств по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 xml:space="preserve">настоящему </w:t>
      </w:r>
      <w:r w:rsidR="00A177F2" w:rsidRPr="005F3C1B">
        <w:rPr>
          <w:rFonts w:ascii="Times New Roman" w:hAnsi="Times New Roman"/>
          <w:sz w:val="24"/>
          <w:szCs w:val="24"/>
        </w:rPr>
        <w:t>соглашению</w:t>
      </w:r>
      <w:r w:rsidR="00561302" w:rsidRPr="005F3C1B">
        <w:rPr>
          <w:rFonts w:ascii="Times New Roman" w:hAnsi="Times New Roman"/>
          <w:sz w:val="24"/>
          <w:szCs w:val="24"/>
        </w:rPr>
        <w:t xml:space="preserve"> стороны несут</w:t>
      </w:r>
      <w:r w:rsidR="00EF1B43">
        <w:rPr>
          <w:rFonts w:ascii="Times New Roman" w:hAnsi="Times New Roman"/>
          <w:sz w:val="24"/>
          <w:szCs w:val="24"/>
        </w:rPr>
        <w:t xml:space="preserve"> ответственность в соответствии</w:t>
      </w:r>
      <w:r w:rsidR="00561302" w:rsidRPr="005F3C1B">
        <w:rPr>
          <w:rFonts w:ascii="Times New Roman" w:hAnsi="Times New Roman"/>
          <w:sz w:val="24"/>
          <w:szCs w:val="24"/>
        </w:rPr>
        <w:t xml:space="preserve"> с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EF1B43">
        <w:rPr>
          <w:rFonts w:ascii="Times New Roman" w:hAnsi="Times New Roman"/>
          <w:sz w:val="24"/>
          <w:szCs w:val="24"/>
        </w:rPr>
        <w:t>действующим бюджетным, административным и</w:t>
      </w:r>
      <w:r w:rsidR="00561302" w:rsidRPr="005F3C1B">
        <w:rPr>
          <w:rFonts w:ascii="Times New Roman" w:hAnsi="Times New Roman"/>
          <w:sz w:val="24"/>
          <w:szCs w:val="24"/>
        </w:rPr>
        <w:t xml:space="preserve"> гражданским законодательством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Российской Федерации.</w:t>
      </w:r>
    </w:p>
    <w:p w:rsidR="00561302" w:rsidRPr="005F3C1B" w:rsidRDefault="00996D98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6.2</w:t>
      </w:r>
      <w:r w:rsidR="00EF1B43">
        <w:rPr>
          <w:rFonts w:ascii="Times New Roman" w:hAnsi="Times New Roman"/>
          <w:sz w:val="24"/>
          <w:szCs w:val="24"/>
        </w:rPr>
        <w:t>.</w:t>
      </w:r>
      <w:r w:rsidR="00561302" w:rsidRPr="005F3C1B">
        <w:rPr>
          <w:rFonts w:ascii="Times New Roman" w:hAnsi="Times New Roman"/>
          <w:sz w:val="24"/>
          <w:szCs w:val="24"/>
        </w:rPr>
        <w:t xml:space="preserve"> Стороны освобождаются от ответственности за частичное или полное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н</w:t>
      </w:r>
      <w:r w:rsidR="00EF1B43">
        <w:rPr>
          <w:rFonts w:ascii="Times New Roman" w:hAnsi="Times New Roman"/>
          <w:sz w:val="24"/>
          <w:szCs w:val="24"/>
        </w:rPr>
        <w:t xml:space="preserve">еисполнение   обязательств   по настоящему Соглашению, если это </w:t>
      </w:r>
      <w:r w:rsidR="00561302" w:rsidRPr="005F3C1B">
        <w:rPr>
          <w:rFonts w:ascii="Times New Roman" w:hAnsi="Times New Roman"/>
          <w:sz w:val="24"/>
          <w:szCs w:val="24"/>
        </w:rPr>
        <w:t>явилось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следствием форс-мажорных обстоятельств. Форс-мажорные обстоятельства должны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быть документально подтверждены.</w:t>
      </w:r>
    </w:p>
    <w:p w:rsidR="00996D98" w:rsidRPr="005F3C1B" w:rsidRDefault="00996D98" w:rsidP="005F3C1B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1302" w:rsidRPr="005F3C1B" w:rsidRDefault="00996D98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7</w:t>
      </w:r>
      <w:r w:rsidR="00561302" w:rsidRPr="005F3C1B">
        <w:rPr>
          <w:rFonts w:ascii="Times New Roman" w:hAnsi="Times New Roman"/>
          <w:b/>
          <w:sz w:val="24"/>
          <w:szCs w:val="24"/>
        </w:rPr>
        <w:t xml:space="preserve">. Срок действия </w:t>
      </w:r>
      <w:r w:rsidR="00A177F2" w:rsidRPr="005F3C1B">
        <w:rPr>
          <w:rFonts w:ascii="Times New Roman" w:hAnsi="Times New Roman"/>
          <w:b/>
          <w:sz w:val="24"/>
          <w:szCs w:val="24"/>
        </w:rPr>
        <w:t>Соглашения</w:t>
      </w:r>
    </w:p>
    <w:p w:rsidR="00A177F2" w:rsidRPr="005F3C1B" w:rsidRDefault="00561302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Настоящ</w:t>
      </w:r>
      <w:r w:rsidR="00A177F2" w:rsidRPr="005F3C1B">
        <w:rPr>
          <w:rFonts w:ascii="Times New Roman" w:hAnsi="Times New Roman"/>
          <w:sz w:val="24"/>
          <w:szCs w:val="24"/>
        </w:rPr>
        <w:t>ее</w:t>
      </w:r>
      <w:r w:rsidRPr="005F3C1B">
        <w:rPr>
          <w:rFonts w:ascii="Times New Roman" w:hAnsi="Times New Roman"/>
          <w:sz w:val="24"/>
          <w:szCs w:val="24"/>
        </w:rPr>
        <w:t xml:space="preserve"> </w:t>
      </w:r>
      <w:r w:rsidR="00A177F2" w:rsidRPr="005F3C1B">
        <w:rPr>
          <w:rFonts w:ascii="Times New Roman" w:hAnsi="Times New Roman"/>
          <w:sz w:val="24"/>
          <w:szCs w:val="24"/>
        </w:rPr>
        <w:t>Соглашение</w:t>
      </w:r>
      <w:r w:rsidR="00EF1B43">
        <w:rPr>
          <w:rFonts w:ascii="Times New Roman" w:hAnsi="Times New Roman"/>
          <w:sz w:val="24"/>
          <w:szCs w:val="24"/>
        </w:rPr>
        <w:t xml:space="preserve"> вступает в силу с </w:t>
      </w:r>
      <w:r w:rsidRPr="005F3C1B">
        <w:rPr>
          <w:rFonts w:ascii="Times New Roman" w:hAnsi="Times New Roman"/>
          <w:sz w:val="24"/>
          <w:szCs w:val="24"/>
        </w:rPr>
        <w:t>момента его подписания обеими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EF1B43">
        <w:rPr>
          <w:rFonts w:ascii="Times New Roman" w:hAnsi="Times New Roman"/>
          <w:sz w:val="24"/>
          <w:szCs w:val="24"/>
        </w:rPr>
        <w:t xml:space="preserve">сторонами и </w:t>
      </w:r>
      <w:r w:rsidRPr="005F3C1B">
        <w:rPr>
          <w:rFonts w:ascii="Times New Roman" w:hAnsi="Times New Roman"/>
          <w:sz w:val="24"/>
          <w:szCs w:val="24"/>
        </w:rPr>
        <w:t>действует  до  полного  исполнения  ими своих обязательств по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EF1B43">
        <w:rPr>
          <w:rFonts w:ascii="Times New Roman" w:hAnsi="Times New Roman"/>
          <w:sz w:val="24"/>
          <w:szCs w:val="24"/>
        </w:rPr>
        <w:t>настоящему Соглашению</w:t>
      </w:r>
      <w:r w:rsidRPr="005F3C1B">
        <w:rPr>
          <w:rFonts w:ascii="Times New Roman" w:hAnsi="Times New Roman"/>
          <w:sz w:val="24"/>
          <w:szCs w:val="24"/>
        </w:rPr>
        <w:t xml:space="preserve">, но не позднее </w:t>
      </w:r>
      <w:r w:rsidR="00A177F2" w:rsidRPr="005F3C1B">
        <w:rPr>
          <w:rFonts w:ascii="Times New Roman" w:hAnsi="Times New Roman"/>
          <w:sz w:val="24"/>
          <w:szCs w:val="24"/>
        </w:rPr>
        <w:t>31 декабря 2020</w:t>
      </w:r>
      <w:r w:rsidRPr="005F3C1B">
        <w:rPr>
          <w:rFonts w:ascii="Times New Roman" w:hAnsi="Times New Roman"/>
          <w:sz w:val="24"/>
          <w:szCs w:val="24"/>
        </w:rPr>
        <w:t xml:space="preserve"> года</w:t>
      </w:r>
    </w:p>
    <w:p w:rsidR="00561302" w:rsidRPr="005F3C1B" w:rsidRDefault="00561302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1302" w:rsidRPr="005F3C1B" w:rsidRDefault="00561302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561302" w:rsidRPr="005F3C1B" w:rsidRDefault="00EF1B43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 Стороны </w:t>
      </w:r>
      <w:r w:rsidR="00561302" w:rsidRPr="005F3C1B">
        <w:rPr>
          <w:rFonts w:ascii="Times New Roman" w:hAnsi="Times New Roman"/>
          <w:sz w:val="24"/>
          <w:szCs w:val="24"/>
        </w:rPr>
        <w:t xml:space="preserve">обязуются </w:t>
      </w:r>
      <w:r>
        <w:rPr>
          <w:rFonts w:ascii="Times New Roman" w:hAnsi="Times New Roman"/>
          <w:sz w:val="24"/>
          <w:szCs w:val="24"/>
        </w:rPr>
        <w:t>принимать все меры для</w:t>
      </w:r>
      <w:r w:rsidR="00561302" w:rsidRPr="005F3C1B">
        <w:rPr>
          <w:rFonts w:ascii="Times New Roman" w:hAnsi="Times New Roman"/>
          <w:sz w:val="24"/>
          <w:szCs w:val="24"/>
        </w:rPr>
        <w:t xml:space="preserve"> разрешения спорных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вопросов, возникающих в процессе исполнения </w:t>
      </w:r>
      <w:r w:rsidR="00561302" w:rsidRPr="005F3C1B">
        <w:rPr>
          <w:rFonts w:ascii="Times New Roman" w:hAnsi="Times New Roman"/>
          <w:sz w:val="24"/>
          <w:szCs w:val="24"/>
        </w:rPr>
        <w:t xml:space="preserve">настоящего </w:t>
      </w:r>
      <w:r w:rsidR="00A177F2" w:rsidRPr="005F3C1B">
        <w:rPr>
          <w:rFonts w:ascii="Times New Roman" w:hAnsi="Times New Roman"/>
          <w:sz w:val="24"/>
          <w:szCs w:val="24"/>
        </w:rPr>
        <w:t>Соглашения</w:t>
      </w:r>
      <w:r w:rsidR="00561302" w:rsidRPr="005F3C1B">
        <w:rPr>
          <w:rFonts w:ascii="Times New Roman" w:hAnsi="Times New Roman"/>
          <w:sz w:val="24"/>
          <w:szCs w:val="24"/>
        </w:rPr>
        <w:t>, путем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переговоров.</w:t>
      </w:r>
    </w:p>
    <w:p w:rsidR="00561302" w:rsidRPr="005F3C1B" w:rsidRDefault="00EF1B43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 В случае невозможности</w:t>
      </w:r>
      <w:r w:rsidR="00561302" w:rsidRPr="005F3C1B">
        <w:rPr>
          <w:rFonts w:ascii="Times New Roman" w:hAnsi="Times New Roman"/>
          <w:sz w:val="24"/>
          <w:szCs w:val="24"/>
        </w:rPr>
        <w:t xml:space="preserve"> достижения соглашения путем переговоров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споры   расс</w:t>
      </w:r>
      <w:r>
        <w:rPr>
          <w:rFonts w:ascii="Times New Roman" w:hAnsi="Times New Roman"/>
          <w:sz w:val="24"/>
          <w:szCs w:val="24"/>
        </w:rPr>
        <w:t>матриваются в установленном</w:t>
      </w:r>
      <w:r w:rsidR="00561302" w:rsidRPr="005F3C1B">
        <w:rPr>
          <w:rFonts w:ascii="Times New Roman" w:hAnsi="Times New Roman"/>
          <w:sz w:val="24"/>
          <w:szCs w:val="24"/>
        </w:rPr>
        <w:t xml:space="preserve"> действующим  законодательством</w:t>
      </w:r>
      <w:r w:rsidR="00A177F2" w:rsidRPr="005F3C1B">
        <w:rPr>
          <w:rFonts w:ascii="Times New Roman" w:hAnsi="Times New Roman"/>
          <w:sz w:val="24"/>
          <w:szCs w:val="24"/>
        </w:rPr>
        <w:t xml:space="preserve"> </w:t>
      </w:r>
      <w:r w:rsidR="00561302" w:rsidRPr="005F3C1B">
        <w:rPr>
          <w:rFonts w:ascii="Times New Roman" w:hAnsi="Times New Roman"/>
          <w:sz w:val="24"/>
          <w:szCs w:val="24"/>
        </w:rPr>
        <w:t>порядке.</w:t>
      </w:r>
    </w:p>
    <w:p w:rsidR="00561302" w:rsidRPr="005F3C1B" w:rsidRDefault="00561302" w:rsidP="005F3C1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8.3.  Лица, подписавшие </w:t>
      </w:r>
      <w:r w:rsidR="00A177F2" w:rsidRPr="005F3C1B">
        <w:rPr>
          <w:rFonts w:ascii="Times New Roman" w:hAnsi="Times New Roman"/>
          <w:sz w:val="24"/>
          <w:szCs w:val="24"/>
        </w:rPr>
        <w:t>Соглашение</w:t>
      </w:r>
      <w:r w:rsidR="00EF1B43">
        <w:rPr>
          <w:rFonts w:ascii="Times New Roman" w:hAnsi="Times New Roman"/>
          <w:sz w:val="24"/>
          <w:szCs w:val="24"/>
        </w:rPr>
        <w:t>, обладают соответствующими полномочиям</w:t>
      </w:r>
      <w:r w:rsidRPr="005F3C1B">
        <w:rPr>
          <w:rFonts w:ascii="Times New Roman" w:hAnsi="Times New Roman"/>
          <w:sz w:val="24"/>
          <w:szCs w:val="24"/>
        </w:rPr>
        <w:t>и</w:t>
      </w:r>
      <w:r w:rsidR="00EF1B43">
        <w:rPr>
          <w:rFonts w:ascii="Times New Roman" w:hAnsi="Times New Roman"/>
          <w:sz w:val="24"/>
          <w:szCs w:val="24"/>
        </w:rPr>
        <w:t xml:space="preserve"> и</w:t>
      </w:r>
      <w:r w:rsidRPr="005F3C1B">
        <w:rPr>
          <w:rFonts w:ascii="Times New Roman" w:hAnsi="Times New Roman"/>
          <w:sz w:val="24"/>
          <w:szCs w:val="24"/>
        </w:rPr>
        <w:t xml:space="preserve"> несут ответственность в соответствии с действующим законодательством.</w:t>
      </w:r>
    </w:p>
    <w:p w:rsidR="00561302" w:rsidRPr="005F3C1B" w:rsidRDefault="00561302" w:rsidP="00EF1B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8.4. Настоящ</w:t>
      </w:r>
      <w:r w:rsidR="00A177F2" w:rsidRPr="005F3C1B">
        <w:rPr>
          <w:rFonts w:ascii="Times New Roman" w:hAnsi="Times New Roman"/>
          <w:sz w:val="24"/>
          <w:szCs w:val="24"/>
        </w:rPr>
        <w:t>ее</w:t>
      </w:r>
      <w:r w:rsidRPr="005F3C1B">
        <w:rPr>
          <w:rFonts w:ascii="Times New Roman" w:hAnsi="Times New Roman"/>
          <w:sz w:val="24"/>
          <w:szCs w:val="24"/>
        </w:rPr>
        <w:t xml:space="preserve"> </w:t>
      </w:r>
      <w:r w:rsidR="00A177F2" w:rsidRPr="005F3C1B">
        <w:rPr>
          <w:rFonts w:ascii="Times New Roman" w:hAnsi="Times New Roman"/>
          <w:sz w:val="24"/>
          <w:szCs w:val="24"/>
        </w:rPr>
        <w:t xml:space="preserve">Соглашение </w:t>
      </w:r>
      <w:r w:rsidRPr="005F3C1B">
        <w:rPr>
          <w:rFonts w:ascii="Times New Roman" w:hAnsi="Times New Roman"/>
          <w:sz w:val="24"/>
          <w:szCs w:val="24"/>
        </w:rPr>
        <w:t>составлен</w:t>
      </w:r>
      <w:r w:rsidR="00A177F2" w:rsidRPr="005F3C1B">
        <w:rPr>
          <w:rFonts w:ascii="Times New Roman" w:hAnsi="Times New Roman"/>
          <w:sz w:val="24"/>
          <w:szCs w:val="24"/>
        </w:rPr>
        <w:t>о</w:t>
      </w:r>
      <w:r w:rsidRPr="005F3C1B">
        <w:rPr>
          <w:rFonts w:ascii="Times New Roman" w:hAnsi="Times New Roman"/>
          <w:sz w:val="24"/>
          <w:szCs w:val="24"/>
        </w:rPr>
        <w:t xml:space="preserve"> и подписан</w:t>
      </w:r>
      <w:r w:rsidR="00A177F2" w:rsidRPr="005F3C1B">
        <w:rPr>
          <w:rFonts w:ascii="Times New Roman" w:hAnsi="Times New Roman"/>
          <w:sz w:val="24"/>
          <w:szCs w:val="24"/>
        </w:rPr>
        <w:t>о</w:t>
      </w:r>
      <w:r w:rsidRPr="005F3C1B">
        <w:rPr>
          <w:rFonts w:ascii="Times New Roman" w:hAnsi="Times New Roman"/>
          <w:sz w:val="24"/>
          <w:szCs w:val="24"/>
        </w:rPr>
        <w:t xml:space="preserve"> в двух экземплярах, имеющих</w:t>
      </w:r>
      <w:r w:rsidR="00EF1B43">
        <w:rPr>
          <w:rFonts w:ascii="Times New Roman" w:hAnsi="Times New Roman"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>одинаковую юридическую силу.</w:t>
      </w:r>
    </w:p>
    <w:p w:rsidR="00561302" w:rsidRPr="005F3C1B" w:rsidRDefault="00561302" w:rsidP="005F3C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61302" w:rsidRPr="005F3C1B" w:rsidRDefault="00561302" w:rsidP="005F3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9. Адрес</w:t>
      </w:r>
      <w:r w:rsidR="00A177F2" w:rsidRPr="005F3C1B">
        <w:rPr>
          <w:rFonts w:ascii="Times New Roman" w:hAnsi="Times New Roman"/>
          <w:b/>
          <w:sz w:val="24"/>
          <w:szCs w:val="24"/>
        </w:rPr>
        <w:t>а, банковские реквизиты и подписи сторон</w:t>
      </w:r>
    </w:p>
    <w:p w:rsidR="00561302" w:rsidRPr="005F3C1B" w:rsidRDefault="00561302" w:rsidP="00EF1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2"/>
        <w:gridCol w:w="1644"/>
        <w:gridCol w:w="517"/>
        <w:gridCol w:w="171"/>
        <w:gridCol w:w="2230"/>
        <w:gridCol w:w="1814"/>
        <w:gridCol w:w="491"/>
      </w:tblGrid>
      <w:tr w:rsidR="00817D7F" w:rsidRPr="005F3C1B" w:rsidTr="00A177F2">
        <w:trPr>
          <w:trHeight w:val="124"/>
        </w:trPr>
        <w:tc>
          <w:tcPr>
            <w:tcW w:w="4534" w:type="dxa"/>
            <w:gridSpan w:val="4"/>
          </w:tcPr>
          <w:p w:rsidR="00817D7F" w:rsidRPr="005F3C1B" w:rsidRDefault="00EF1B43" w:rsidP="005F3C1B">
            <w:pPr>
              <w:pStyle w:val="ConsPlusNonforma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Лесозавод</w:t>
            </w:r>
            <w:r w:rsidR="00996D98" w:rsidRPr="005F3C1B">
              <w:rPr>
                <w:rFonts w:ascii="Times New Roman" w:hAnsi="Times New Roman" w:cs="Times New Roman"/>
                <w:sz w:val="24"/>
                <w:szCs w:val="24"/>
              </w:rPr>
              <w:t>ского городского округа</w:t>
            </w:r>
          </w:p>
        </w:tc>
        <w:tc>
          <w:tcPr>
            <w:tcW w:w="4535" w:type="dxa"/>
            <w:gridSpan w:val="3"/>
          </w:tcPr>
          <w:p w:rsidR="00817D7F" w:rsidRPr="005F3C1B" w:rsidRDefault="00996D98" w:rsidP="005F3C1B">
            <w:pPr>
              <w:pStyle w:val="ConsPlusNormal"/>
            </w:pPr>
            <w:r w:rsidRPr="005F3C1B">
              <w:t>ФИО Получателя гранта</w:t>
            </w:r>
          </w:p>
        </w:tc>
      </w:tr>
      <w:tr w:rsidR="00817D7F" w:rsidRPr="005F3C1B" w:rsidTr="00A177F2">
        <w:tc>
          <w:tcPr>
            <w:tcW w:w="4534" w:type="dxa"/>
            <w:gridSpan w:val="4"/>
          </w:tcPr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  <w:r w:rsidRPr="005F3C1B">
              <w:rPr>
                <w:b w:val="0"/>
              </w:rPr>
              <w:t xml:space="preserve">ОГРН, </w:t>
            </w:r>
            <w:hyperlink r:id="rId8" w:history="1">
              <w:r w:rsidRPr="005F3C1B">
                <w:rPr>
                  <w:b w:val="0"/>
                </w:rPr>
                <w:t>ОКТМО</w:t>
              </w:r>
            </w:hyperlink>
          </w:p>
        </w:tc>
        <w:tc>
          <w:tcPr>
            <w:tcW w:w="4535" w:type="dxa"/>
            <w:gridSpan w:val="3"/>
          </w:tcPr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</w:p>
        </w:tc>
      </w:tr>
      <w:tr w:rsidR="00817D7F" w:rsidRPr="005F3C1B" w:rsidTr="00A177F2">
        <w:tc>
          <w:tcPr>
            <w:tcW w:w="4534" w:type="dxa"/>
            <w:gridSpan w:val="4"/>
          </w:tcPr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  <w:r w:rsidRPr="005F3C1B">
              <w:rPr>
                <w:b w:val="0"/>
              </w:rPr>
              <w:t>Место нахождения:</w:t>
            </w:r>
          </w:p>
        </w:tc>
        <w:tc>
          <w:tcPr>
            <w:tcW w:w="4535" w:type="dxa"/>
            <w:gridSpan w:val="3"/>
          </w:tcPr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  <w:r w:rsidRPr="005F3C1B">
              <w:rPr>
                <w:b w:val="0"/>
              </w:rPr>
              <w:t>Место нахождения:</w:t>
            </w:r>
          </w:p>
        </w:tc>
      </w:tr>
      <w:tr w:rsidR="00817D7F" w:rsidRPr="005F3C1B" w:rsidTr="00A177F2">
        <w:tc>
          <w:tcPr>
            <w:tcW w:w="4534" w:type="dxa"/>
            <w:gridSpan w:val="4"/>
          </w:tcPr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</w:p>
        </w:tc>
        <w:tc>
          <w:tcPr>
            <w:tcW w:w="4535" w:type="dxa"/>
            <w:gridSpan w:val="3"/>
          </w:tcPr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</w:p>
        </w:tc>
      </w:tr>
      <w:tr w:rsidR="00817D7F" w:rsidRPr="005F3C1B" w:rsidTr="00A177F2">
        <w:tc>
          <w:tcPr>
            <w:tcW w:w="4534" w:type="dxa"/>
            <w:gridSpan w:val="4"/>
          </w:tcPr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  <w:r w:rsidRPr="005F3C1B">
              <w:rPr>
                <w:b w:val="0"/>
              </w:rPr>
              <w:t xml:space="preserve">ИНН/КПП </w:t>
            </w:r>
          </w:p>
        </w:tc>
        <w:tc>
          <w:tcPr>
            <w:tcW w:w="4535" w:type="dxa"/>
            <w:gridSpan w:val="3"/>
          </w:tcPr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  <w:r w:rsidRPr="005F3C1B">
              <w:rPr>
                <w:b w:val="0"/>
              </w:rPr>
              <w:t xml:space="preserve">ИНН/КПП </w:t>
            </w:r>
          </w:p>
        </w:tc>
      </w:tr>
      <w:tr w:rsidR="00817D7F" w:rsidRPr="005F3C1B" w:rsidTr="00A177F2">
        <w:tc>
          <w:tcPr>
            <w:tcW w:w="4534" w:type="dxa"/>
            <w:gridSpan w:val="4"/>
          </w:tcPr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  <w:r w:rsidRPr="005F3C1B">
              <w:rPr>
                <w:b w:val="0"/>
              </w:rPr>
              <w:t>Платежные реквизиты:</w:t>
            </w:r>
          </w:p>
          <w:p w:rsidR="00817D7F" w:rsidRPr="005F3C1B" w:rsidRDefault="00817D7F" w:rsidP="005F3C1B">
            <w:pPr>
              <w:pStyle w:val="ConsPlusNormal"/>
              <w:ind w:firstLine="5"/>
              <w:rPr>
                <w:b w:val="0"/>
              </w:rPr>
            </w:pPr>
          </w:p>
        </w:tc>
        <w:tc>
          <w:tcPr>
            <w:tcW w:w="4535" w:type="dxa"/>
            <w:gridSpan w:val="3"/>
          </w:tcPr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  <w:r w:rsidRPr="005F3C1B">
              <w:rPr>
                <w:b w:val="0"/>
              </w:rPr>
              <w:t>Платежные реквизиты:</w:t>
            </w:r>
          </w:p>
          <w:p w:rsidR="00817D7F" w:rsidRPr="005F3C1B" w:rsidRDefault="00817D7F" w:rsidP="005F3C1B">
            <w:pPr>
              <w:pStyle w:val="ConsPlusNormal"/>
              <w:rPr>
                <w:b w:val="0"/>
              </w:rPr>
            </w:pPr>
          </w:p>
        </w:tc>
      </w:tr>
      <w:tr w:rsidR="00A177F2" w:rsidRPr="005F3C1B" w:rsidTr="00A1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6" w:type="dxa"/>
        </w:trPr>
        <w:tc>
          <w:tcPr>
            <w:tcW w:w="3846" w:type="dxa"/>
            <w:gridSpan w:val="2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A177F2" w:rsidRPr="005F3C1B" w:rsidRDefault="00EF1B43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Лесозавод</w:t>
            </w:r>
            <w:r w:rsidR="00A177F2"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ского городского округа</w:t>
            </w:r>
          </w:p>
        </w:tc>
        <w:tc>
          <w:tcPr>
            <w:tcW w:w="517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3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Получатель Гранта</w:t>
            </w:r>
          </w:p>
        </w:tc>
      </w:tr>
      <w:tr w:rsidR="00A177F2" w:rsidRPr="005F3C1B" w:rsidTr="00A1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6" w:type="dxa"/>
        </w:trPr>
        <w:tc>
          <w:tcPr>
            <w:tcW w:w="3846" w:type="dxa"/>
            <w:gridSpan w:val="2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3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A177F2" w:rsidRPr="005F3C1B" w:rsidTr="00A1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6" w:type="dxa"/>
        </w:trPr>
        <w:tc>
          <w:tcPr>
            <w:tcW w:w="2202" w:type="dxa"/>
            <w:tcBorders>
              <w:bottom w:val="single" w:sz="4" w:space="0" w:color="auto"/>
            </w:tcBorders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17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A177F2" w:rsidRPr="005F3C1B" w:rsidTr="00A17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6" w:type="dxa"/>
        </w:trPr>
        <w:tc>
          <w:tcPr>
            <w:tcW w:w="2202" w:type="dxa"/>
            <w:tcBorders>
              <w:top w:val="single" w:sz="4" w:space="0" w:color="auto"/>
            </w:tcBorders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44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814" w:type="dxa"/>
          </w:tcPr>
          <w:p w:rsidR="00A177F2" w:rsidRPr="005F3C1B" w:rsidRDefault="00A177F2" w:rsidP="005F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A177F2" w:rsidRPr="005F3C1B" w:rsidRDefault="00A177F2" w:rsidP="005F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817D7F" w:rsidRPr="005F3C1B" w:rsidRDefault="00817D7F" w:rsidP="005F3C1B">
      <w:pPr>
        <w:pStyle w:val="ConsPlusNormal"/>
        <w:tabs>
          <w:tab w:val="left" w:pos="6975"/>
          <w:tab w:val="right" w:pos="9354"/>
        </w:tabs>
        <w:jc w:val="right"/>
        <w:outlineLvl w:val="1"/>
      </w:pPr>
    </w:p>
    <w:p w:rsidR="0075206A" w:rsidRPr="005F3C1B" w:rsidRDefault="0075206A" w:rsidP="005F3C1B">
      <w:pPr>
        <w:pStyle w:val="ConsPlusNormal"/>
        <w:tabs>
          <w:tab w:val="left" w:pos="6975"/>
          <w:tab w:val="right" w:pos="9354"/>
        </w:tabs>
        <w:jc w:val="right"/>
        <w:outlineLvl w:val="1"/>
      </w:pPr>
    </w:p>
    <w:p w:rsidR="0075206A" w:rsidRPr="005F3C1B" w:rsidRDefault="0075206A" w:rsidP="005F3C1B">
      <w:pPr>
        <w:pStyle w:val="ConsPlusNormal"/>
        <w:tabs>
          <w:tab w:val="left" w:pos="6975"/>
          <w:tab w:val="right" w:pos="9354"/>
        </w:tabs>
        <w:jc w:val="right"/>
        <w:outlineLvl w:val="1"/>
      </w:pPr>
    </w:p>
    <w:p w:rsidR="0075206A" w:rsidRPr="005F3C1B" w:rsidRDefault="0075206A" w:rsidP="005F3C1B">
      <w:pPr>
        <w:pStyle w:val="ConsPlusNormal"/>
        <w:tabs>
          <w:tab w:val="left" w:pos="6975"/>
          <w:tab w:val="right" w:pos="9354"/>
        </w:tabs>
        <w:jc w:val="right"/>
        <w:outlineLvl w:val="1"/>
      </w:pPr>
    </w:p>
    <w:p w:rsidR="0075206A" w:rsidRPr="005F3C1B" w:rsidRDefault="0075206A" w:rsidP="005F3C1B">
      <w:pPr>
        <w:pStyle w:val="ConsPlusNormal"/>
        <w:tabs>
          <w:tab w:val="left" w:pos="6975"/>
          <w:tab w:val="right" w:pos="9354"/>
        </w:tabs>
        <w:jc w:val="right"/>
        <w:outlineLvl w:val="1"/>
      </w:pPr>
    </w:p>
    <w:tbl>
      <w:tblPr>
        <w:tblW w:w="6487" w:type="dxa"/>
        <w:tblLook w:val="04A0" w:firstRow="1" w:lastRow="0" w:firstColumn="1" w:lastColumn="0" w:noHBand="0" w:noVBand="1"/>
      </w:tblPr>
      <w:tblGrid>
        <w:gridCol w:w="6487"/>
      </w:tblGrid>
      <w:tr w:rsidR="00487AA1" w:rsidRPr="005F3C1B" w:rsidTr="00487AA1">
        <w:trPr>
          <w:trHeight w:val="1439"/>
        </w:trPr>
        <w:tc>
          <w:tcPr>
            <w:tcW w:w="6487" w:type="dxa"/>
            <w:shd w:val="clear" w:color="auto" w:fill="auto"/>
          </w:tcPr>
          <w:p w:rsidR="00487AA1" w:rsidRPr="005F3C1B" w:rsidRDefault="00487AA1" w:rsidP="005F3C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87AA1" w:rsidRPr="005F3C1B" w:rsidRDefault="00487AA1" w:rsidP="005F3C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87AA1" w:rsidRPr="005F3C1B" w:rsidRDefault="00487AA1" w:rsidP="005F3C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487AA1" w:rsidRPr="005F3C1B" w:rsidRDefault="00487AA1" w:rsidP="005F3C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487AA1" w:rsidRPr="005F3C1B" w:rsidRDefault="00487AA1" w:rsidP="005F3C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</w:tbl>
    <w:p w:rsidR="00CD484A" w:rsidRPr="005F3C1B" w:rsidRDefault="00CD484A" w:rsidP="005F3C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484A" w:rsidRPr="005F3C1B" w:rsidRDefault="00CD484A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CD484A" w:rsidRPr="005F3C1B" w:rsidRDefault="00CD484A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424725" w:rsidRPr="005F3C1B" w:rsidRDefault="00424725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794A0E" w:rsidRPr="005F3C1B" w:rsidRDefault="00794A0E" w:rsidP="005F3C1B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8B73C8" w:rsidRPr="005F3C1B" w:rsidRDefault="008B73C8" w:rsidP="00EF1B43">
      <w:pPr>
        <w:pStyle w:val="ConsPlusNormal"/>
        <w:jc w:val="right"/>
        <w:rPr>
          <w:b w:val="0"/>
        </w:rPr>
      </w:pPr>
      <w:r w:rsidRPr="005F3C1B">
        <w:rPr>
          <w:b w:val="0"/>
        </w:rPr>
        <w:lastRenderedPageBreak/>
        <w:t>Приложение 1</w:t>
      </w:r>
    </w:p>
    <w:p w:rsidR="008B73C8" w:rsidRDefault="008B73C8" w:rsidP="00EF1B43">
      <w:pPr>
        <w:pStyle w:val="ConsPlusNormal"/>
        <w:ind w:left="5670"/>
        <w:jc w:val="both"/>
        <w:rPr>
          <w:b w:val="0"/>
          <w:lang w:eastAsia="ru-RU"/>
        </w:rPr>
      </w:pPr>
      <w:r w:rsidRPr="005F3C1B">
        <w:rPr>
          <w:b w:val="0"/>
        </w:rPr>
        <w:t xml:space="preserve">к Соглашению о предоставлении </w:t>
      </w:r>
      <w:r w:rsidRPr="00EF1B43">
        <w:rPr>
          <w:b w:val="0"/>
        </w:rPr>
        <w:t xml:space="preserve">грантов в форме субсидий, </w:t>
      </w:r>
      <w:r w:rsidRPr="00EF1B43">
        <w:rPr>
          <w:b w:val="0"/>
          <w:lang w:eastAsia="ru-RU"/>
        </w:rPr>
        <w:t xml:space="preserve">победителям краевого конкурса проектов, </w:t>
      </w:r>
      <w:r w:rsidR="00EF1B43">
        <w:rPr>
          <w:b w:val="0"/>
          <w:lang w:eastAsia="ru-RU"/>
        </w:rPr>
        <w:t>инициируемых жителями Лесозавод</w:t>
      </w:r>
      <w:r w:rsidRPr="00EF1B43">
        <w:rPr>
          <w:b w:val="0"/>
          <w:lang w:eastAsia="ru-RU"/>
        </w:rPr>
        <w:t>ского городского округа, по решению вопросов местного значения</w:t>
      </w:r>
    </w:p>
    <w:p w:rsidR="00EF1B43" w:rsidRPr="00EF1B43" w:rsidRDefault="00EF1B43" w:rsidP="00EF1B43">
      <w:pPr>
        <w:pStyle w:val="ConsPlusNormal"/>
        <w:ind w:left="5670"/>
        <w:jc w:val="both"/>
        <w:rPr>
          <w:b w:val="0"/>
        </w:rPr>
      </w:pPr>
    </w:p>
    <w:p w:rsidR="00EF1B43" w:rsidRDefault="00EF1B43" w:rsidP="00650351">
      <w:pPr>
        <w:pStyle w:val="ConsPlusNormal"/>
        <w:rPr>
          <w:b w:val="0"/>
        </w:rPr>
      </w:pPr>
      <w:bookmarkStart w:id="18" w:name="P546"/>
      <w:bookmarkEnd w:id="18"/>
    </w:p>
    <w:p w:rsidR="00EF1B43" w:rsidRDefault="00EF1B43" w:rsidP="00650351">
      <w:pPr>
        <w:pStyle w:val="ConsPlusNormal"/>
        <w:rPr>
          <w:b w:val="0"/>
        </w:rPr>
      </w:pPr>
    </w:p>
    <w:p w:rsidR="00650351" w:rsidRPr="005F3C1B" w:rsidRDefault="00650351" w:rsidP="00650351">
      <w:pPr>
        <w:pStyle w:val="ConsPlusNormal"/>
        <w:rPr>
          <w:b w:val="0"/>
        </w:rPr>
      </w:pPr>
      <w:r w:rsidRPr="005F3C1B">
        <w:rPr>
          <w:b w:val="0"/>
        </w:rPr>
        <w:t>Форма</w:t>
      </w:r>
    </w:p>
    <w:p w:rsidR="00817D7F" w:rsidRPr="005F3C1B" w:rsidRDefault="00817D7F" w:rsidP="00817D7F">
      <w:pPr>
        <w:pStyle w:val="ConsPlusNormal"/>
        <w:jc w:val="center"/>
      </w:pPr>
      <w:r w:rsidRPr="005F3C1B">
        <w:t>Плановые показатели</w:t>
      </w:r>
    </w:p>
    <w:p w:rsidR="00817D7F" w:rsidRPr="005F3C1B" w:rsidRDefault="00817D7F" w:rsidP="00817D7F">
      <w:pPr>
        <w:pStyle w:val="ConsPlusNormal"/>
        <w:jc w:val="center"/>
      </w:pPr>
      <w:r w:rsidRPr="005F3C1B">
        <w:t xml:space="preserve">результата(ов) (целевых показателей) предоставления гранта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3519"/>
        <w:gridCol w:w="2066"/>
      </w:tblGrid>
      <w:tr w:rsidR="008B73C8" w:rsidRPr="005F3C1B" w:rsidTr="008B73C8"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8B73C8" w:rsidP="00775C47">
            <w:pPr>
              <w:pStyle w:val="ConsPlusNormal"/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8B73C8" w:rsidP="00775C47">
            <w:pPr>
              <w:pStyle w:val="ConsPlusNormal"/>
            </w:pPr>
          </w:p>
        </w:tc>
      </w:tr>
      <w:tr w:rsidR="008B73C8" w:rsidRPr="005F3C1B" w:rsidTr="008B73C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8B73C8" w:rsidP="00775C47">
            <w:pPr>
              <w:pStyle w:val="ConsPlusNormal"/>
              <w:rPr>
                <w:b w:val="0"/>
              </w:rPr>
            </w:pPr>
            <w:r w:rsidRPr="005F3C1B">
              <w:rPr>
                <w:b w:val="0"/>
              </w:rPr>
              <w:t>Получатель Гранта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8" w:rsidRPr="005F3C1B" w:rsidRDefault="008B73C8" w:rsidP="00775C47">
            <w:pPr>
              <w:pStyle w:val="ConsPlusNormal"/>
              <w:rPr>
                <w:b w:val="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8B73C8" w:rsidP="00775C47">
            <w:pPr>
              <w:pStyle w:val="ConsPlusNormal"/>
            </w:pPr>
          </w:p>
        </w:tc>
      </w:tr>
      <w:tr w:rsidR="008B73C8" w:rsidRPr="005F3C1B" w:rsidTr="008B73C8">
        <w:tc>
          <w:tcPr>
            <w:tcW w:w="8426" w:type="dxa"/>
            <w:gridSpan w:val="3"/>
            <w:tcBorders>
              <w:top w:val="nil"/>
              <w:left w:val="nil"/>
              <w:bottom w:val="nil"/>
            </w:tcBorders>
          </w:tcPr>
          <w:p w:rsidR="008B73C8" w:rsidRPr="005F3C1B" w:rsidRDefault="008B73C8" w:rsidP="00775C47">
            <w:pPr>
              <w:pStyle w:val="ConsPlusNormal"/>
              <w:rPr>
                <w:b w:val="0"/>
              </w:rPr>
            </w:pPr>
          </w:p>
        </w:tc>
      </w:tr>
      <w:tr w:rsidR="008B73C8" w:rsidRPr="005F3C1B" w:rsidTr="008B73C8"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4058FC" w:rsidP="004058FC">
            <w:pPr>
              <w:pStyle w:val="ConsPlusNormal"/>
              <w:spacing w:before="200"/>
              <w:jc w:val="both"/>
              <w:rPr>
                <w:b w:val="0"/>
              </w:rPr>
            </w:pPr>
            <w:r w:rsidRPr="005F3C1B">
              <w:rPr>
                <w:b w:val="0"/>
              </w:rPr>
              <w:t>Результат П</w:t>
            </w:r>
            <w:r w:rsidR="008B73C8" w:rsidRPr="005F3C1B">
              <w:rPr>
                <w:b w:val="0"/>
              </w:rPr>
              <w:t xml:space="preserve">роекта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8" w:rsidRPr="005F3C1B" w:rsidRDefault="008B73C8" w:rsidP="00775C47">
            <w:pPr>
              <w:pStyle w:val="ConsPlusNormal"/>
              <w:rPr>
                <w:b w:val="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8B73C8" w:rsidRPr="005F3C1B" w:rsidRDefault="008B73C8" w:rsidP="00775C47">
            <w:pPr>
              <w:pStyle w:val="ConsPlusNormal"/>
            </w:pPr>
          </w:p>
        </w:tc>
      </w:tr>
    </w:tbl>
    <w:p w:rsidR="00817D7F" w:rsidRPr="005F3C1B" w:rsidRDefault="00817D7F" w:rsidP="00817D7F">
      <w:pPr>
        <w:pStyle w:val="ConsPlusNormal"/>
        <w:jc w:val="both"/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694"/>
        <w:gridCol w:w="1417"/>
        <w:gridCol w:w="1133"/>
        <w:gridCol w:w="2410"/>
      </w:tblGrid>
      <w:tr w:rsidR="002C2267" w:rsidRPr="005F3C1B" w:rsidTr="00EF1B43">
        <w:tc>
          <w:tcPr>
            <w:tcW w:w="1763" w:type="dxa"/>
            <w:vMerge w:val="restart"/>
          </w:tcPr>
          <w:p w:rsidR="002C2267" w:rsidRPr="005F3C1B" w:rsidRDefault="002C2267" w:rsidP="00BE23F2">
            <w:pPr>
              <w:pStyle w:val="ConsPlusNormal"/>
              <w:jc w:val="center"/>
            </w:pPr>
            <w:r w:rsidRPr="005F3C1B">
              <w:t xml:space="preserve">Наименование мероприятия </w:t>
            </w:r>
          </w:p>
        </w:tc>
        <w:tc>
          <w:tcPr>
            <w:tcW w:w="2694" w:type="dxa"/>
            <w:vMerge w:val="restart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2C2267" w:rsidRPr="005F3C1B" w:rsidRDefault="002C2267" w:rsidP="002C2267">
            <w:pPr>
              <w:pStyle w:val="ConsPlusNormal"/>
              <w:jc w:val="center"/>
            </w:pPr>
            <w:r w:rsidRPr="005F3C1B">
              <w:t xml:space="preserve">Единица измерения </w:t>
            </w:r>
          </w:p>
        </w:tc>
        <w:tc>
          <w:tcPr>
            <w:tcW w:w="3543" w:type="dxa"/>
            <w:gridSpan w:val="2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Плановый показатель конечного результата</w:t>
            </w:r>
          </w:p>
        </w:tc>
      </w:tr>
      <w:tr w:rsidR="002C2267" w:rsidRPr="005F3C1B" w:rsidTr="00EF1B43">
        <w:tc>
          <w:tcPr>
            <w:tcW w:w="1763" w:type="dxa"/>
            <w:vMerge/>
          </w:tcPr>
          <w:p w:rsidR="002C2267" w:rsidRPr="005F3C1B" w:rsidRDefault="002C2267" w:rsidP="00775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C2267" w:rsidRPr="005F3C1B" w:rsidRDefault="002C2267" w:rsidP="00775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2267" w:rsidRPr="005F3C1B" w:rsidRDefault="002C2267" w:rsidP="00775C47">
            <w:pPr>
              <w:pStyle w:val="ConsPlusNormal"/>
              <w:jc w:val="center"/>
            </w:pPr>
          </w:p>
        </w:tc>
        <w:tc>
          <w:tcPr>
            <w:tcW w:w="1133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значение</w:t>
            </w:r>
          </w:p>
        </w:tc>
        <w:tc>
          <w:tcPr>
            <w:tcW w:w="2410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дата достижения</w:t>
            </w:r>
          </w:p>
        </w:tc>
      </w:tr>
      <w:tr w:rsidR="002C2267" w:rsidRPr="005F3C1B" w:rsidTr="00EF1B43">
        <w:tc>
          <w:tcPr>
            <w:tcW w:w="1763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1</w:t>
            </w:r>
          </w:p>
        </w:tc>
        <w:tc>
          <w:tcPr>
            <w:tcW w:w="2694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2</w:t>
            </w:r>
          </w:p>
        </w:tc>
        <w:tc>
          <w:tcPr>
            <w:tcW w:w="1417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3</w:t>
            </w:r>
          </w:p>
        </w:tc>
        <w:tc>
          <w:tcPr>
            <w:tcW w:w="1133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6</w:t>
            </w:r>
          </w:p>
        </w:tc>
        <w:tc>
          <w:tcPr>
            <w:tcW w:w="2410" w:type="dxa"/>
          </w:tcPr>
          <w:p w:rsidR="002C2267" w:rsidRPr="005F3C1B" w:rsidRDefault="002C2267" w:rsidP="00775C47">
            <w:pPr>
              <w:pStyle w:val="ConsPlusNormal"/>
              <w:jc w:val="center"/>
            </w:pPr>
            <w:r w:rsidRPr="005F3C1B">
              <w:t>7</w:t>
            </w:r>
          </w:p>
        </w:tc>
      </w:tr>
      <w:tr w:rsidR="002C2267" w:rsidRPr="005F3C1B" w:rsidTr="00EF1B43">
        <w:trPr>
          <w:trHeight w:val="1007"/>
        </w:trPr>
        <w:tc>
          <w:tcPr>
            <w:tcW w:w="1763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2694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1417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1133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2410" w:type="dxa"/>
          </w:tcPr>
          <w:p w:rsidR="002C2267" w:rsidRPr="005F3C1B" w:rsidRDefault="002C2267" w:rsidP="00775C47">
            <w:pPr>
              <w:pStyle w:val="ConsPlusNormal"/>
            </w:pPr>
          </w:p>
        </w:tc>
      </w:tr>
      <w:tr w:rsidR="002C2267" w:rsidRPr="005F3C1B" w:rsidTr="00EF1B43">
        <w:trPr>
          <w:trHeight w:val="1007"/>
        </w:trPr>
        <w:tc>
          <w:tcPr>
            <w:tcW w:w="1763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2694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1417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1133" w:type="dxa"/>
          </w:tcPr>
          <w:p w:rsidR="002C2267" w:rsidRPr="005F3C1B" w:rsidRDefault="002C2267" w:rsidP="00775C47">
            <w:pPr>
              <w:pStyle w:val="ConsPlusNormal"/>
            </w:pPr>
          </w:p>
        </w:tc>
        <w:tc>
          <w:tcPr>
            <w:tcW w:w="2410" w:type="dxa"/>
          </w:tcPr>
          <w:p w:rsidR="002C2267" w:rsidRPr="005F3C1B" w:rsidRDefault="002C2267" w:rsidP="00775C47">
            <w:pPr>
              <w:pStyle w:val="ConsPlusNormal"/>
            </w:pPr>
          </w:p>
        </w:tc>
      </w:tr>
    </w:tbl>
    <w:p w:rsidR="00817D7F" w:rsidRPr="005F3C1B" w:rsidRDefault="00817D7F" w:rsidP="00817D7F">
      <w:pPr>
        <w:pStyle w:val="ConsPlusNormal"/>
        <w:jc w:val="both"/>
      </w:pPr>
    </w:p>
    <w:p w:rsidR="00C87A27" w:rsidRPr="005F3C1B" w:rsidRDefault="00C87A27" w:rsidP="00C87A27">
      <w:pPr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Получатель гранта</w:t>
      </w:r>
    </w:p>
    <w:p w:rsidR="00C87A27" w:rsidRPr="005F3C1B" w:rsidRDefault="00C87A27" w:rsidP="00487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_________________________</w:t>
      </w:r>
      <w:r w:rsidR="00794A0E" w:rsidRPr="005F3C1B">
        <w:rPr>
          <w:rFonts w:ascii="Times New Roman" w:hAnsi="Times New Roman"/>
          <w:sz w:val="24"/>
          <w:szCs w:val="24"/>
        </w:rPr>
        <w:t xml:space="preserve">                   </w:t>
      </w:r>
      <w:r w:rsidRPr="005F3C1B">
        <w:rPr>
          <w:rFonts w:ascii="Times New Roman" w:hAnsi="Times New Roman"/>
          <w:sz w:val="24"/>
          <w:szCs w:val="24"/>
        </w:rPr>
        <w:t>_________________________________</w:t>
      </w:r>
    </w:p>
    <w:p w:rsidR="00C87A27" w:rsidRPr="005F3C1B" w:rsidRDefault="00794A0E" w:rsidP="00794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          </w:t>
      </w:r>
      <w:r w:rsidR="00111F11" w:rsidRPr="005F3C1B">
        <w:rPr>
          <w:rFonts w:ascii="Times New Roman" w:hAnsi="Times New Roman"/>
          <w:sz w:val="24"/>
          <w:szCs w:val="24"/>
        </w:rPr>
        <w:t xml:space="preserve"> </w:t>
      </w:r>
      <w:r w:rsidRPr="005F3C1B">
        <w:rPr>
          <w:rFonts w:ascii="Times New Roman" w:hAnsi="Times New Roman"/>
          <w:sz w:val="24"/>
          <w:szCs w:val="24"/>
        </w:rPr>
        <w:t>п</w:t>
      </w:r>
      <w:r w:rsidR="00111F11" w:rsidRPr="005F3C1B">
        <w:rPr>
          <w:rFonts w:ascii="Times New Roman" w:hAnsi="Times New Roman"/>
          <w:sz w:val="24"/>
          <w:szCs w:val="24"/>
        </w:rPr>
        <w:t xml:space="preserve">одпись </w:t>
      </w:r>
      <w:r w:rsidRPr="005F3C1B">
        <w:rPr>
          <w:rFonts w:ascii="Times New Roman" w:hAnsi="Times New Roman"/>
          <w:sz w:val="24"/>
          <w:szCs w:val="24"/>
        </w:rPr>
        <w:t xml:space="preserve">                                                                        расшифровка подписи</w:t>
      </w:r>
    </w:p>
    <w:p w:rsidR="00487AA1" w:rsidRPr="005F3C1B" w:rsidRDefault="00487AA1" w:rsidP="00794A0E">
      <w:pPr>
        <w:pStyle w:val="ConsPlusNormal"/>
        <w:jc w:val="both"/>
        <w:rPr>
          <w:b w:val="0"/>
        </w:rPr>
      </w:pPr>
    </w:p>
    <w:p w:rsidR="008B73C8" w:rsidRPr="005F3C1B" w:rsidRDefault="00C87A27" w:rsidP="00C87A27">
      <w:pPr>
        <w:pStyle w:val="ConsPlusNormal"/>
        <w:jc w:val="both"/>
      </w:pPr>
      <w:r w:rsidRPr="005F3C1B">
        <w:rPr>
          <w:b w:val="0"/>
        </w:rPr>
        <w:t>Дата подписания</w:t>
      </w:r>
      <w:r w:rsidRPr="005F3C1B">
        <w:t>______________________________</w:t>
      </w:r>
    </w:p>
    <w:p w:rsidR="008B73C8" w:rsidRPr="005F3C1B" w:rsidRDefault="008B73C8" w:rsidP="00817D7F">
      <w:pPr>
        <w:pStyle w:val="ConsPlusNormal"/>
        <w:jc w:val="both"/>
      </w:pPr>
    </w:p>
    <w:p w:rsidR="008B73C8" w:rsidRPr="005F3C1B" w:rsidRDefault="008B73C8" w:rsidP="00817D7F">
      <w:pPr>
        <w:pStyle w:val="ConsPlusNormal"/>
        <w:jc w:val="both"/>
      </w:pPr>
    </w:p>
    <w:p w:rsidR="008B73C8" w:rsidRPr="005F3C1B" w:rsidRDefault="008B73C8" w:rsidP="00817D7F">
      <w:pPr>
        <w:pStyle w:val="ConsPlusNormal"/>
        <w:jc w:val="both"/>
      </w:pPr>
    </w:p>
    <w:p w:rsidR="008B73C8" w:rsidRPr="005F3C1B" w:rsidRDefault="008B73C8" w:rsidP="00817D7F">
      <w:pPr>
        <w:pStyle w:val="ConsPlusNormal"/>
        <w:jc w:val="both"/>
      </w:pPr>
    </w:p>
    <w:p w:rsidR="007259EF" w:rsidRPr="005F3C1B" w:rsidRDefault="007259EF" w:rsidP="004058FC">
      <w:pPr>
        <w:pStyle w:val="ConsPlusNormal"/>
        <w:ind w:left="6804"/>
        <w:rPr>
          <w:b w:val="0"/>
        </w:rPr>
      </w:pPr>
    </w:p>
    <w:p w:rsidR="00F3645E" w:rsidRPr="005F3C1B" w:rsidRDefault="00F3645E" w:rsidP="00EF1B43">
      <w:pPr>
        <w:pStyle w:val="ConsPlusNormal"/>
        <w:rPr>
          <w:b w:val="0"/>
        </w:rPr>
      </w:pPr>
    </w:p>
    <w:p w:rsidR="00F3645E" w:rsidRPr="005F3C1B" w:rsidRDefault="00F3645E" w:rsidP="004058FC">
      <w:pPr>
        <w:pStyle w:val="ConsPlusNormal"/>
        <w:ind w:left="6804"/>
        <w:rPr>
          <w:b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919"/>
        <w:gridCol w:w="812"/>
        <w:gridCol w:w="612"/>
        <w:gridCol w:w="1635"/>
        <w:gridCol w:w="2852"/>
      </w:tblGrid>
      <w:tr w:rsidR="0075206A" w:rsidRPr="005F3C1B" w:rsidTr="00F85BBE">
        <w:tc>
          <w:tcPr>
            <w:tcW w:w="9936" w:type="dxa"/>
            <w:gridSpan w:val="6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1B43" w:rsidRPr="005F3C1B" w:rsidRDefault="00EF1B43" w:rsidP="00EF1B43">
            <w:pPr>
              <w:pStyle w:val="ConsPlusNormal"/>
              <w:jc w:val="right"/>
              <w:rPr>
                <w:b w:val="0"/>
              </w:rPr>
            </w:pPr>
            <w:bookmarkStart w:id="19" w:name="P637"/>
            <w:bookmarkEnd w:id="19"/>
            <w:r w:rsidRPr="005F3C1B">
              <w:rPr>
                <w:b w:val="0"/>
              </w:rPr>
              <w:t xml:space="preserve">Приложение </w:t>
            </w:r>
            <w:r>
              <w:rPr>
                <w:b w:val="0"/>
              </w:rPr>
              <w:t>2</w:t>
            </w:r>
          </w:p>
          <w:p w:rsidR="00EF1B43" w:rsidRDefault="00EF1B43" w:rsidP="00EF1B43">
            <w:pPr>
              <w:pStyle w:val="ConsPlusNormal"/>
              <w:ind w:left="5670"/>
              <w:jc w:val="both"/>
              <w:rPr>
                <w:b w:val="0"/>
                <w:lang w:eastAsia="ru-RU"/>
              </w:rPr>
            </w:pPr>
            <w:r w:rsidRPr="005F3C1B">
              <w:rPr>
                <w:b w:val="0"/>
              </w:rPr>
              <w:t xml:space="preserve">к Соглашению о предоставлении </w:t>
            </w:r>
            <w:r w:rsidRPr="00EF1B43">
              <w:rPr>
                <w:b w:val="0"/>
              </w:rPr>
              <w:t xml:space="preserve">грантов в форме субсидий, </w:t>
            </w:r>
            <w:r w:rsidRPr="00EF1B43">
              <w:rPr>
                <w:b w:val="0"/>
                <w:lang w:eastAsia="ru-RU"/>
              </w:rPr>
              <w:t xml:space="preserve">победителям краевого конкурса проектов, </w:t>
            </w:r>
            <w:r>
              <w:rPr>
                <w:b w:val="0"/>
                <w:lang w:eastAsia="ru-RU"/>
              </w:rPr>
              <w:t>инициируемых жителями Лесозавод</w:t>
            </w:r>
            <w:r w:rsidRPr="00EF1B43">
              <w:rPr>
                <w:b w:val="0"/>
                <w:lang w:eastAsia="ru-RU"/>
              </w:rPr>
              <w:t>ского городского округа, по решению вопросов местного значения</w:t>
            </w:r>
          </w:p>
          <w:p w:rsidR="00EF1B43" w:rsidRDefault="00EF1B43" w:rsidP="00DC3DE2">
            <w:pPr>
              <w:spacing w:after="100" w:afterAutospacing="1" w:line="240" w:lineRule="auto"/>
              <w:ind w:left="567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3DE2" w:rsidRPr="005F3C1B" w:rsidRDefault="00EF1B43" w:rsidP="00DC3DE2">
            <w:pPr>
              <w:spacing w:after="100" w:afterAutospacing="1" w:line="240" w:lineRule="auto"/>
              <w:ind w:left="567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9720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620"/>
              <w:gridCol w:w="5100"/>
            </w:tblGrid>
            <w:tr w:rsidR="00DC3DE2" w:rsidRPr="005F3C1B" w:rsidTr="00DC3DE2">
              <w:tc>
                <w:tcPr>
                  <w:tcW w:w="46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C3DE2" w:rsidRPr="005F3C1B" w:rsidRDefault="00DC3DE2" w:rsidP="00DC3DE2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F3C1B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Форма</w:t>
                  </w:r>
                </w:p>
              </w:tc>
              <w:tc>
                <w:tcPr>
                  <w:tcW w:w="510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C3DE2" w:rsidRPr="005F3C1B" w:rsidRDefault="00DC3DE2" w:rsidP="00DC3DE2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C3DE2" w:rsidRPr="005F3C1B" w:rsidRDefault="00DC3DE2" w:rsidP="00DC3D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ЗАЯВКА НА ФИНАНСИРОВАНИЕ</w:t>
            </w:r>
          </w:p>
          <w:p w:rsidR="00DC3DE2" w:rsidRPr="005F3C1B" w:rsidRDefault="00DC3DE2" w:rsidP="00DC3DE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1701"/>
              <w:gridCol w:w="1984"/>
              <w:gridCol w:w="2525"/>
            </w:tblGrid>
            <w:tr w:rsidR="00DC3DE2" w:rsidRPr="005F3C1B" w:rsidTr="00DC3DE2">
              <w:trPr>
                <w:cantSplit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  <w:vAlign w:val="center"/>
                </w:tcPr>
                <w:p w:rsidR="00DC3DE2" w:rsidRPr="005F3C1B" w:rsidRDefault="00DC3DE2" w:rsidP="00DC3DE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5F3C1B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Статья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  <w:vAlign w:val="center"/>
                </w:tcPr>
                <w:p w:rsidR="00DC3DE2" w:rsidRPr="005F3C1B" w:rsidRDefault="00DC3DE2" w:rsidP="00DC3DE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5F3C1B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Количество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  <w:vAlign w:val="center"/>
                </w:tcPr>
                <w:p w:rsidR="00DC3DE2" w:rsidRPr="005F3C1B" w:rsidRDefault="00DC3DE2" w:rsidP="00DC3DE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5F3C1B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Цена за единицу</w:t>
                  </w: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3DE2" w:rsidRPr="005F3C1B" w:rsidRDefault="00DC3DE2" w:rsidP="00DC3DE2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5F3C1B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Сумма</w:t>
                  </w:r>
                </w:p>
              </w:tc>
            </w:tr>
            <w:tr w:rsidR="00DC3DE2" w:rsidRPr="005F3C1B" w:rsidTr="00DC3DE2">
              <w:trPr>
                <w:cantSplit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C3DE2" w:rsidRPr="005F3C1B" w:rsidTr="00DC3DE2">
              <w:trPr>
                <w:cantSplit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255" w:space="0" w:color="FFFFFF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3DE2" w:rsidRPr="005F3C1B" w:rsidRDefault="00DC3DE2" w:rsidP="00DC3DE2">
                  <w:pPr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C3DE2" w:rsidRPr="005F3C1B" w:rsidRDefault="00DC3DE2" w:rsidP="00DC3DE2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94A0E" w:rsidRPr="005F3C1B" w:rsidRDefault="00794A0E" w:rsidP="00794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Получатель гранта</w:t>
            </w:r>
          </w:p>
          <w:p w:rsidR="00794A0E" w:rsidRPr="005F3C1B" w:rsidRDefault="00794A0E" w:rsidP="00794A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_________________________                   _________________________________</w:t>
            </w:r>
          </w:p>
          <w:p w:rsidR="00794A0E" w:rsidRPr="005F3C1B" w:rsidRDefault="00794A0E" w:rsidP="00794A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           подпись                                                                         расшифровка подписи</w:t>
            </w:r>
          </w:p>
          <w:p w:rsidR="00794A0E" w:rsidRPr="005F3C1B" w:rsidRDefault="00794A0E" w:rsidP="00794A0E">
            <w:pPr>
              <w:pStyle w:val="ConsPlusNormal"/>
              <w:jc w:val="both"/>
              <w:rPr>
                <w:b w:val="0"/>
              </w:rPr>
            </w:pPr>
          </w:p>
          <w:p w:rsidR="00794A0E" w:rsidRPr="005F3C1B" w:rsidRDefault="00794A0E" w:rsidP="00794A0E">
            <w:pPr>
              <w:pStyle w:val="ConsPlusNormal"/>
              <w:jc w:val="both"/>
            </w:pPr>
            <w:r w:rsidRPr="005F3C1B">
              <w:rPr>
                <w:b w:val="0"/>
              </w:rPr>
              <w:t>Дата подписания______________________________</w:t>
            </w:r>
          </w:p>
          <w:p w:rsidR="00794A0E" w:rsidRPr="005F3C1B" w:rsidRDefault="00794A0E" w:rsidP="00794A0E">
            <w:pPr>
              <w:pStyle w:val="ConsPlusNormal"/>
              <w:jc w:val="both"/>
            </w:pPr>
          </w:p>
          <w:p w:rsidR="00794A0E" w:rsidRPr="005F3C1B" w:rsidRDefault="00794A0E" w:rsidP="00794A0E">
            <w:pPr>
              <w:pStyle w:val="ConsPlusNormal"/>
              <w:jc w:val="both"/>
            </w:pPr>
          </w:p>
          <w:p w:rsidR="00DC3DE2" w:rsidRPr="005F3C1B" w:rsidRDefault="00DC3DE2" w:rsidP="00487AA1">
            <w:pPr>
              <w:tabs>
                <w:tab w:val="left" w:pos="670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  <w:p w:rsidR="00DC3DE2" w:rsidRPr="005F3C1B" w:rsidRDefault="00DC3DE2" w:rsidP="00DC3DE2">
            <w:pPr>
              <w:tabs>
                <w:tab w:val="left" w:pos="6700"/>
              </w:tabs>
              <w:ind w:firstLine="8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3DE2" w:rsidRPr="005F3C1B" w:rsidRDefault="00DC3DE2" w:rsidP="00DC3DE2">
            <w:pPr>
              <w:tabs>
                <w:tab w:val="left" w:pos="6700"/>
              </w:tabs>
              <w:ind w:firstLine="8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3DE2" w:rsidRPr="005F3C1B" w:rsidRDefault="00DC3DE2" w:rsidP="00DC3DE2">
            <w:pPr>
              <w:tabs>
                <w:tab w:val="left" w:pos="6700"/>
              </w:tabs>
              <w:ind w:firstLine="8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3DE2" w:rsidRPr="005F3C1B" w:rsidRDefault="00DC3DE2" w:rsidP="00DC3DE2">
            <w:pPr>
              <w:tabs>
                <w:tab w:val="left" w:pos="6700"/>
              </w:tabs>
              <w:ind w:firstLine="8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3DE2" w:rsidRPr="005F3C1B" w:rsidRDefault="00DC3DE2" w:rsidP="00DC3DE2">
            <w:pPr>
              <w:tabs>
                <w:tab w:val="left" w:pos="6700"/>
              </w:tabs>
              <w:ind w:firstLine="8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C3DE2" w:rsidRDefault="00DC3DE2" w:rsidP="00EF1B43">
            <w:pPr>
              <w:keepNext/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F1B43" w:rsidRPr="005F3C1B" w:rsidRDefault="00EF1B43" w:rsidP="00EF1B43">
            <w:pPr>
              <w:keepNext/>
              <w:shd w:val="clear" w:color="auto" w:fill="FFFFFF"/>
              <w:tabs>
                <w:tab w:val="left" w:pos="0"/>
              </w:tabs>
              <w:outlineLvl w:val="2"/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</w:pPr>
          </w:p>
          <w:p w:rsidR="00DC3DE2" w:rsidRPr="005F3C1B" w:rsidRDefault="00DC3DE2" w:rsidP="0075206A">
            <w:pPr>
              <w:pStyle w:val="ConsPlusNormal"/>
              <w:ind w:left="5670"/>
              <w:rPr>
                <w:b w:val="0"/>
              </w:rPr>
            </w:pPr>
          </w:p>
          <w:p w:rsidR="00EF1B43" w:rsidRPr="005F3C1B" w:rsidRDefault="00EF1B43" w:rsidP="00EF1B43">
            <w:pPr>
              <w:pStyle w:val="ConsPlusNormal"/>
              <w:jc w:val="right"/>
              <w:rPr>
                <w:b w:val="0"/>
              </w:rPr>
            </w:pPr>
            <w:r w:rsidRPr="005F3C1B">
              <w:rPr>
                <w:b w:val="0"/>
              </w:rPr>
              <w:lastRenderedPageBreak/>
              <w:t xml:space="preserve">Приложение </w:t>
            </w:r>
            <w:r>
              <w:rPr>
                <w:b w:val="0"/>
              </w:rPr>
              <w:t>3</w:t>
            </w:r>
          </w:p>
          <w:p w:rsidR="00EF1B43" w:rsidRDefault="00EF1B43" w:rsidP="00EF1B43">
            <w:pPr>
              <w:pStyle w:val="ConsPlusNormal"/>
              <w:ind w:left="5670"/>
              <w:jc w:val="both"/>
              <w:rPr>
                <w:b w:val="0"/>
                <w:lang w:eastAsia="ru-RU"/>
              </w:rPr>
            </w:pPr>
            <w:r w:rsidRPr="005F3C1B">
              <w:rPr>
                <w:b w:val="0"/>
              </w:rPr>
              <w:t xml:space="preserve">к Соглашению о предоставлении </w:t>
            </w:r>
            <w:r w:rsidRPr="00EF1B43">
              <w:rPr>
                <w:b w:val="0"/>
              </w:rPr>
              <w:t xml:space="preserve">грантов в форме субсидий, </w:t>
            </w:r>
            <w:r w:rsidRPr="00EF1B43">
              <w:rPr>
                <w:b w:val="0"/>
                <w:lang w:eastAsia="ru-RU"/>
              </w:rPr>
              <w:t xml:space="preserve">победителям краевого конкурса проектов, </w:t>
            </w:r>
            <w:r>
              <w:rPr>
                <w:b w:val="0"/>
                <w:lang w:eastAsia="ru-RU"/>
              </w:rPr>
              <w:t>инициируемых жителями Лесозавод</w:t>
            </w:r>
            <w:r w:rsidRPr="00EF1B43">
              <w:rPr>
                <w:b w:val="0"/>
                <w:lang w:eastAsia="ru-RU"/>
              </w:rPr>
              <w:t>ского городского округа, по решению вопросов местного значения</w:t>
            </w:r>
          </w:p>
          <w:p w:rsidR="00EF1B43" w:rsidRDefault="00EF1B43" w:rsidP="006503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206A" w:rsidRPr="005F3C1B" w:rsidRDefault="00650351" w:rsidP="0065035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650351" w:rsidRPr="005F3C1B" w:rsidRDefault="00650351" w:rsidP="007520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206A" w:rsidRPr="005F3C1B" w:rsidRDefault="00EF1B43" w:rsidP="007520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КАЛЕНДАРНЫЙ ПЛАН ВЫПОЛНЕНИЯ</w:t>
            </w:r>
            <w:r w:rsidR="0075206A" w:rsidRPr="005F3C1B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43" w:rsidRPr="005F3C1B" w:rsidTr="00EF1B43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1B43" w:rsidRDefault="0075206A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75206A" w:rsidRPr="005F3C1B" w:rsidRDefault="0075206A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</w:rPr>
              <w:t>Наименование работ, оказанных услуг, поставка товаров и т.д. по соглашению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EF1B43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Начало-окончани</w:t>
            </w:r>
            <w:r w:rsidR="0075206A" w:rsidRPr="005F3C1B">
              <w:rPr>
                <w:rFonts w:ascii="Times New Roman" w:hAnsi="Times New Roman"/>
                <w:b/>
                <w:sz w:val="24"/>
                <w:szCs w:val="24"/>
              </w:rPr>
              <w:t>е (число, месяц, год)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</w:rPr>
              <w:t>Цена этапа, рублей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EF1B43" w:rsidP="00EF1B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F1B43" w:rsidRPr="005F3C1B" w:rsidTr="00EF1B43">
        <w:tc>
          <w:tcPr>
            <w:tcW w:w="1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EF1B43" w:rsidRPr="005F3C1B" w:rsidTr="00EF1B43"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F1B43" w:rsidRPr="005F3C1B" w:rsidTr="00EF1B43"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5206A" w:rsidRPr="005F3C1B" w:rsidTr="008E097B">
        <w:tc>
          <w:tcPr>
            <w:tcW w:w="9936" w:type="dxa"/>
            <w:gridSpan w:val="6"/>
            <w:tcBorders>
              <w:top w:val="single" w:sz="6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5206A" w:rsidRPr="005F3C1B" w:rsidTr="008E097B">
        <w:tc>
          <w:tcPr>
            <w:tcW w:w="99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6A" w:rsidRPr="005F3C1B" w:rsidTr="00EF1B43">
        <w:tc>
          <w:tcPr>
            <w:tcW w:w="480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5206A" w:rsidRPr="005F3C1B" w:rsidTr="008E097B">
        <w:trPr>
          <w:trHeight w:val="1590"/>
        </w:trPr>
        <w:tc>
          <w:tcPr>
            <w:tcW w:w="99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94A0E" w:rsidRPr="005F3C1B" w:rsidRDefault="00794A0E" w:rsidP="00794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Получатель гранта</w:t>
            </w:r>
          </w:p>
          <w:p w:rsidR="00794A0E" w:rsidRPr="005F3C1B" w:rsidRDefault="00794A0E" w:rsidP="00794A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_________________________                   _________________________________</w:t>
            </w:r>
          </w:p>
          <w:p w:rsidR="00794A0E" w:rsidRPr="005F3C1B" w:rsidRDefault="00794A0E" w:rsidP="00794A0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           подпись                                                                         расшифровка подписи</w:t>
            </w:r>
          </w:p>
          <w:p w:rsidR="00794A0E" w:rsidRPr="005F3C1B" w:rsidRDefault="00794A0E" w:rsidP="00794A0E">
            <w:pPr>
              <w:pStyle w:val="ConsPlusNormal"/>
              <w:jc w:val="both"/>
              <w:rPr>
                <w:b w:val="0"/>
              </w:rPr>
            </w:pPr>
          </w:p>
          <w:p w:rsidR="00794A0E" w:rsidRPr="005F3C1B" w:rsidRDefault="00794A0E" w:rsidP="00794A0E">
            <w:pPr>
              <w:pStyle w:val="ConsPlusNormal"/>
              <w:jc w:val="both"/>
            </w:pPr>
            <w:r w:rsidRPr="005F3C1B">
              <w:rPr>
                <w:b w:val="0"/>
              </w:rPr>
              <w:t>Дата подписания______________________________</w:t>
            </w:r>
          </w:p>
          <w:p w:rsidR="00794A0E" w:rsidRPr="005F3C1B" w:rsidRDefault="00794A0E" w:rsidP="00794A0E">
            <w:pPr>
              <w:pStyle w:val="ConsPlusNormal"/>
              <w:jc w:val="both"/>
            </w:pPr>
          </w:p>
          <w:p w:rsidR="0075206A" w:rsidRPr="005F3C1B" w:rsidRDefault="0075206A" w:rsidP="0075206A">
            <w:pPr>
              <w:tabs>
                <w:tab w:val="left" w:pos="6700"/>
              </w:tabs>
              <w:ind w:firstLine="8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</w:tr>
      <w:tr w:rsidR="0075206A" w:rsidRPr="005F3C1B" w:rsidTr="008E097B">
        <w:tc>
          <w:tcPr>
            <w:tcW w:w="99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6A" w:rsidRPr="005F3C1B" w:rsidTr="008E097B">
        <w:tc>
          <w:tcPr>
            <w:tcW w:w="9936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206A" w:rsidRPr="005F3C1B" w:rsidRDefault="0075206A" w:rsidP="00752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097B" w:rsidRPr="005F3C1B" w:rsidRDefault="008E097B" w:rsidP="008E097B">
      <w:pPr>
        <w:widowControl w:val="0"/>
        <w:autoSpaceDE w:val="0"/>
        <w:autoSpaceDN w:val="0"/>
        <w:adjustRightInd w:val="0"/>
        <w:ind w:left="4820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8E097B" w:rsidRDefault="008E097B" w:rsidP="00EF1B4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F1B43" w:rsidRPr="005F3C1B" w:rsidRDefault="00EF1B43" w:rsidP="00EF1B43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F1B43" w:rsidRPr="005F3C1B" w:rsidRDefault="00EF1B43" w:rsidP="00EF1B43">
      <w:pPr>
        <w:pStyle w:val="ConsPlusNormal"/>
        <w:jc w:val="right"/>
        <w:rPr>
          <w:b w:val="0"/>
        </w:rPr>
      </w:pPr>
      <w:r w:rsidRPr="005F3C1B">
        <w:rPr>
          <w:b w:val="0"/>
        </w:rPr>
        <w:lastRenderedPageBreak/>
        <w:t xml:space="preserve">Приложение </w:t>
      </w:r>
      <w:r>
        <w:rPr>
          <w:b w:val="0"/>
        </w:rPr>
        <w:t>4</w:t>
      </w:r>
    </w:p>
    <w:p w:rsidR="00EF1B43" w:rsidRPr="00244969" w:rsidRDefault="00EF1B43" w:rsidP="00244969">
      <w:pPr>
        <w:pStyle w:val="ConsPlusNormal"/>
        <w:ind w:left="5670"/>
        <w:jc w:val="both"/>
        <w:rPr>
          <w:b w:val="0"/>
          <w:lang w:eastAsia="ru-RU"/>
        </w:rPr>
      </w:pPr>
      <w:r w:rsidRPr="005F3C1B">
        <w:rPr>
          <w:b w:val="0"/>
        </w:rPr>
        <w:t xml:space="preserve">к Соглашению о предоставлении </w:t>
      </w:r>
      <w:r w:rsidRPr="00EF1B43">
        <w:rPr>
          <w:b w:val="0"/>
        </w:rPr>
        <w:t xml:space="preserve">грантов в форме субсидий, </w:t>
      </w:r>
      <w:r w:rsidRPr="00EF1B43">
        <w:rPr>
          <w:b w:val="0"/>
          <w:lang w:eastAsia="ru-RU"/>
        </w:rPr>
        <w:t xml:space="preserve">победителям краевого конкурса проектов, </w:t>
      </w:r>
      <w:r>
        <w:rPr>
          <w:b w:val="0"/>
          <w:lang w:eastAsia="ru-RU"/>
        </w:rPr>
        <w:t>инициируемых жителями Лесозавод</w:t>
      </w:r>
      <w:r w:rsidRPr="00EF1B43">
        <w:rPr>
          <w:b w:val="0"/>
          <w:lang w:eastAsia="ru-RU"/>
        </w:rPr>
        <w:t>ского городского округа, по решению вопросов местного значения</w:t>
      </w:r>
    </w:p>
    <w:p w:rsidR="008E097B" w:rsidRPr="005F3C1B" w:rsidRDefault="008E097B" w:rsidP="008E097B">
      <w:pPr>
        <w:shd w:val="clear" w:color="auto" w:fill="FFFFFF"/>
        <w:rPr>
          <w:rFonts w:ascii="Times New Roman" w:hAnsi="Times New Roman"/>
          <w:spacing w:val="2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Форма</w:t>
      </w:r>
    </w:p>
    <w:tbl>
      <w:tblPr>
        <w:tblW w:w="9720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190"/>
        <w:gridCol w:w="808"/>
        <w:gridCol w:w="529"/>
        <w:gridCol w:w="562"/>
        <w:gridCol w:w="663"/>
        <w:gridCol w:w="258"/>
        <w:gridCol w:w="672"/>
        <w:gridCol w:w="415"/>
        <w:gridCol w:w="415"/>
        <w:gridCol w:w="333"/>
        <w:gridCol w:w="316"/>
        <w:gridCol w:w="323"/>
        <w:gridCol w:w="308"/>
        <w:gridCol w:w="411"/>
        <w:gridCol w:w="607"/>
        <w:gridCol w:w="1420"/>
      </w:tblGrid>
      <w:tr w:rsidR="008E097B" w:rsidRPr="005F3C1B" w:rsidTr="008E097B">
        <w:trPr>
          <w:trHeight w:val="328"/>
        </w:trPr>
        <w:tc>
          <w:tcPr>
            <w:tcW w:w="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24496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097B" w:rsidRPr="005F3C1B" w:rsidTr="00650351">
        <w:tc>
          <w:tcPr>
            <w:tcW w:w="9720" w:type="dxa"/>
            <w:gridSpan w:val="17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  <w:r w:rsidRPr="005F3C1B">
              <w:rPr>
                <w:rFonts w:ascii="Times New Roman" w:hAnsi="Times New Roman"/>
                <w:b/>
                <w:sz w:val="24"/>
                <w:szCs w:val="24"/>
              </w:rPr>
              <w:br/>
              <w:t>О ЦЕЛЕВОМ ИСПОЛЬЗОВАНИИ ГРАНТА</w:t>
            </w:r>
          </w:p>
        </w:tc>
      </w:tr>
      <w:tr w:rsidR="008E097B" w:rsidRPr="005F3C1B" w:rsidTr="00650351">
        <w:tc>
          <w:tcPr>
            <w:tcW w:w="9720" w:type="dxa"/>
            <w:gridSpan w:val="17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969" w:rsidRPr="005F3C1B" w:rsidRDefault="00244969" w:rsidP="00244969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«___» ________20__г. </w:t>
            </w:r>
          </w:p>
          <w:p w:rsidR="008E097B" w:rsidRPr="005F3C1B" w:rsidRDefault="008E097B" w:rsidP="0024496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097B" w:rsidRPr="005F3C1B" w:rsidTr="00650351">
        <w:tc>
          <w:tcPr>
            <w:tcW w:w="9720" w:type="dxa"/>
            <w:gridSpan w:val="17"/>
            <w:tcBorders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8E097B" w:rsidRPr="00244969" w:rsidRDefault="008E097B" w:rsidP="00244969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8E097B" w:rsidRPr="005F3C1B" w:rsidRDefault="008E097B" w:rsidP="008E097B">
      <w:pPr>
        <w:spacing w:after="0"/>
        <w:rPr>
          <w:rFonts w:ascii="Times New Roman" w:hAnsi="Times New Roman"/>
          <w:i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За отчетный период получено всего __________________________________.</w:t>
      </w:r>
    </w:p>
    <w:p w:rsidR="008E097B" w:rsidRPr="005F3C1B" w:rsidRDefault="008E097B" w:rsidP="008E097B">
      <w:pPr>
        <w:spacing w:after="0"/>
        <w:ind w:firstLine="4536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(указывается в рублях)</w:t>
      </w:r>
    </w:p>
    <w:p w:rsidR="008E097B" w:rsidRPr="005F3C1B" w:rsidRDefault="008E097B" w:rsidP="008E097B">
      <w:pPr>
        <w:spacing w:after="0"/>
        <w:rPr>
          <w:rFonts w:ascii="Times New Roman" w:hAnsi="Times New Roman"/>
          <w:i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 xml:space="preserve">Из них использовано всего </w:t>
      </w:r>
      <w:r w:rsidRPr="005F3C1B">
        <w:rPr>
          <w:rFonts w:ascii="Times New Roman" w:hAnsi="Times New Roman"/>
          <w:i/>
          <w:sz w:val="24"/>
          <w:szCs w:val="24"/>
          <w:lang w:eastAsia="ar-SA"/>
        </w:rPr>
        <w:t>__________________________________________.</w:t>
      </w:r>
    </w:p>
    <w:p w:rsidR="008E097B" w:rsidRPr="005F3C1B" w:rsidRDefault="008E097B" w:rsidP="008E097B">
      <w:pPr>
        <w:spacing w:after="0"/>
        <w:ind w:firstLine="4536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(указывается в рублях)</w:t>
      </w:r>
    </w:p>
    <w:p w:rsidR="008E097B" w:rsidRPr="005F3C1B" w:rsidRDefault="008E097B" w:rsidP="008E097B">
      <w:pPr>
        <w:spacing w:after="0"/>
        <w:rPr>
          <w:rFonts w:ascii="Times New Roman" w:hAnsi="Times New Roman"/>
          <w:i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Остаток по отчетному периоду ______________________________________.</w:t>
      </w:r>
    </w:p>
    <w:p w:rsidR="008E097B" w:rsidRPr="005F3C1B" w:rsidRDefault="008E097B" w:rsidP="008E097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(указывается остаток средств в рублях, не использованных за отчетный период)</w:t>
      </w:r>
    </w:p>
    <w:p w:rsidR="008E097B" w:rsidRPr="005F3C1B" w:rsidRDefault="008E097B" w:rsidP="008E097B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3"/>
        <w:gridCol w:w="2352"/>
        <w:gridCol w:w="1568"/>
        <w:gridCol w:w="2144"/>
        <w:gridCol w:w="1433"/>
      </w:tblGrid>
      <w:tr w:rsidR="008E097B" w:rsidRPr="005F3C1B" w:rsidTr="008E097B">
        <w:trPr>
          <w:cantSplit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8E097B" w:rsidRPr="005F3C1B" w:rsidRDefault="008E097B" w:rsidP="008E09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Статья расходов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8E097B" w:rsidRPr="005F3C1B" w:rsidRDefault="008E097B" w:rsidP="008E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Запланировано,</w:t>
            </w:r>
          </w:p>
          <w:p w:rsidR="008E097B" w:rsidRPr="005F3C1B" w:rsidRDefault="008E097B" w:rsidP="008E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8E097B" w:rsidRPr="005F3C1B" w:rsidRDefault="008E097B" w:rsidP="008E097B">
            <w:pPr>
              <w:spacing w:after="0" w:line="240" w:lineRule="auto"/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Поступило,</w:t>
            </w:r>
          </w:p>
          <w:p w:rsidR="008E097B" w:rsidRPr="005F3C1B" w:rsidRDefault="008E097B" w:rsidP="008E097B">
            <w:pPr>
              <w:spacing w:after="0" w:line="240" w:lineRule="auto"/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8E097B" w:rsidRPr="005F3C1B" w:rsidRDefault="008E097B" w:rsidP="008E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Израсходовано, рублей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97B" w:rsidRPr="005F3C1B" w:rsidRDefault="008E097B" w:rsidP="008E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Остаток,</w:t>
            </w:r>
          </w:p>
          <w:p w:rsidR="008E097B" w:rsidRPr="005F3C1B" w:rsidRDefault="008E097B" w:rsidP="008E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8E097B" w:rsidRPr="005F3C1B" w:rsidTr="008E097B">
        <w:trPr>
          <w:cantSplit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7B" w:rsidRPr="005F3C1B" w:rsidRDefault="008E097B" w:rsidP="008E097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F3C1B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8E097B" w:rsidRPr="005F3C1B" w:rsidTr="008E097B">
        <w:trPr>
          <w:cantSplit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097B" w:rsidRPr="005F3C1B" w:rsidTr="008E097B">
        <w:trPr>
          <w:cantSplit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7B" w:rsidRPr="005F3C1B" w:rsidRDefault="008E097B" w:rsidP="008E09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8E097B" w:rsidRPr="005F3C1B" w:rsidRDefault="008E097B" w:rsidP="008E097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1. В графе 1 указывается статья расходов, утвержденных бюджетом заявки.</w:t>
      </w:r>
    </w:p>
    <w:p w:rsidR="008E097B" w:rsidRPr="005F3C1B" w:rsidRDefault="008E097B" w:rsidP="008E097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2. В графе 2 указывается сумма, запланированная в бюджете заявки по данной статье расходов.</w:t>
      </w:r>
    </w:p>
    <w:p w:rsidR="008E097B" w:rsidRPr="005F3C1B" w:rsidRDefault="008E097B" w:rsidP="008E097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3. В графе 3 указывается сумма фактических поступлений за отчетный период.</w:t>
      </w:r>
    </w:p>
    <w:p w:rsidR="008E097B" w:rsidRPr="005F3C1B" w:rsidRDefault="008E097B" w:rsidP="008E097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4. В графе 4 указывается сумма израсходованных за отчетный период средств.</w:t>
      </w:r>
    </w:p>
    <w:p w:rsidR="008E097B" w:rsidRPr="005F3C1B" w:rsidRDefault="008E097B" w:rsidP="008E097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F3C1B">
        <w:rPr>
          <w:rFonts w:ascii="Times New Roman" w:hAnsi="Times New Roman"/>
          <w:sz w:val="24"/>
          <w:szCs w:val="24"/>
          <w:lang w:eastAsia="ar-SA"/>
        </w:rPr>
        <w:t>5. В графе 5 указывается остаток средств, неиспользованных за отчетный период.</w:t>
      </w:r>
    </w:p>
    <w:p w:rsidR="008E097B" w:rsidRPr="005F3C1B" w:rsidRDefault="008E097B" w:rsidP="008E097B">
      <w:pPr>
        <w:tabs>
          <w:tab w:val="left" w:pos="5930"/>
        </w:tabs>
        <w:spacing w:after="0"/>
        <w:ind w:right="-1"/>
        <w:rPr>
          <w:rFonts w:ascii="Times New Roman" w:hAnsi="Times New Roman"/>
          <w:sz w:val="24"/>
          <w:szCs w:val="24"/>
          <w:lang w:eastAsia="ar-SA"/>
        </w:rPr>
      </w:pPr>
    </w:p>
    <w:p w:rsidR="00794A0E" w:rsidRPr="005F3C1B" w:rsidRDefault="00794A0E" w:rsidP="00794A0E">
      <w:pPr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Получатель гранта</w:t>
      </w:r>
    </w:p>
    <w:p w:rsidR="00794A0E" w:rsidRPr="005F3C1B" w:rsidRDefault="00794A0E" w:rsidP="00794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_________________________                   _________________________________</w:t>
      </w:r>
    </w:p>
    <w:p w:rsidR="00794A0E" w:rsidRPr="005F3C1B" w:rsidRDefault="00794A0E" w:rsidP="00794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           подпись                                                                         расшифровка подписи</w:t>
      </w:r>
    </w:p>
    <w:p w:rsidR="00794A0E" w:rsidRPr="005F3C1B" w:rsidRDefault="00794A0E" w:rsidP="00794A0E">
      <w:pPr>
        <w:pStyle w:val="ConsPlusNormal"/>
        <w:jc w:val="both"/>
        <w:rPr>
          <w:b w:val="0"/>
        </w:rPr>
      </w:pPr>
    </w:p>
    <w:p w:rsidR="00794A0E" w:rsidRPr="005F3C1B" w:rsidRDefault="00794A0E" w:rsidP="00794A0E">
      <w:pPr>
        <w:pStyle w:val="ConsPlusNormal"/>
        <w:jc w:val="both"/>
      </w:pPr>
      <w:r w:rsidRPr="005F3C1B">
        <w:rPr>
          <w:b w:val="0"/>
        </w:rPr>
        <w:t>Дата подписания______________________________</w:t>
      </w:r>
    </w:p>
    <w:tbl>
      <w:tblPr>
        <w:tblW w:w="8789" w:type="dxa"/>
        <w:tblInd w:w="817" w:type="dxa"/>
        <w:tblLook w:val="04A0" w:firstRow="1" w:lastRow="0" w:firstColumn="1" w:lastColumn="0" w:noHBand="0" w:noVBand="1"/>
      </w:tblPr>
      <w:tblGrid>
        <w:gridCol w:w="4961"/>
        <w:gridCol w:w="3828"/>
      </w:tblGrid>
      <w:tr w:rsidR="00487AA1" w:rsidRPr="005F3C1B" w:rsidTr="00244969">
        <w:trPr>
          <w:trHeight w:val="1174"/>
        </w:trPr>
        <w:tc>
          <w:tcPr>
            <w:tcW w:w="4961" w:type="dxa"/>
            <w:shd w:val="clear" w:color="auto" w:fill="auto"/>
          </w:tcPr>
          <w:p w:rsidR="00487AA1" w:rsidRPr="005F3C1B" w:rsidRDefault="00487AA1" w:rsidP="00487AA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244969" w:rsidRDefault="00487AA1" w:rsidP="0024496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F3C1B">
              <w:rPr>
                <w:rFonts w:ascii="Times New Roman" w:eastAsia="Calibri" w:hAnsi="Times New Roman"/>
                <w:sz w:val="24"/>
                <w:szCs w:val="24"/>
              </w:rPr>
              <w:t xml:space="preserve"> Приложение  5</w:t>
            </w:r>
          </w:p>
          <w:p w:rsidR="00487AA1" w:rsidRPr="00244969" w:rsidRDefault="00244969" w:rsidP="00244969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87AA1" w:rsidRPr="005F3C1B">
              <w:rPr>
                <w:rFonts w:ascii="Times New Roman" w:hAnsi="Times New Roman"/>
                <w:sz w:val="24"/>
                <w:szCs w:val="24"/>
              </w:rPr>
              <w:t>Соглашению о предоставлении</w:t>
            </w:r>
            <w:r w:rsidR="00487AA1" w:rsidRPr="005F3C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победителям краевого конкурса проекто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в, инициируемых жителями Лесозавод</w:t>
            </w:r>
            <w:r w:rsidR="00487AA1" w:rsidRPr="005F3C1B">
              <w:rPr>
                <w:rFonts w:ascii="Times New Roman" w:hAnsi="Times New Roman"/>
                <w:sz w:val="24"/>
                <w:szCs w:val="24"/>
                <w:lang w:eastAsia="ru-RU"/>
              </w:rPr>
              <w:t>ского городского округа, по решению вопросов местного значения</w:t>
            </w:r>
          </w:p>
          <w:p w:rsidR="00487AA1" w:rsidRPr="005F3C1B" w:rsidRDefault="00487AA1" w:rsidP="00244969">
            <w:pPr>
              <w:pStyle w:val="ConsPlusNormal"/>
              <w:jc w:val="both"/>
            </w:pPr>
            <w:r w:rsidRPr="005F3C1B">
              <w:t xml:space="preserve"> </w:t>
            </w:r>
          </w:p>
        </w:tc>
      </w:tr>
    </w:tbl>
    <w:p w:rsidR="00244969" w:rsidRDefault="00244969" w:rsidP="00650351">
      <w:pPr>
        <w:rPr>
          <w:rFonts w:ascii="Times New Roman" w:hAnsi="Times New Roman"/>
          <w:sz w:val="24"/>
          <w:szCs w:val="24"/>
        </w:rPr>
      </w:pPr>
    </w:p>
    <w:p w:rsidR="00650351" w:rsidRPr="005F3C1B" w:rsidRDefault="00650351" w:rsidP="00244969">
      <w:pPr>
        <w:ind w:right="282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Форма</w:t>
      </w:r>
    </w:p>
    <w:p w:rsidR="00487AA1" w:rsidRPr="00244969" w:rsidRDefault="00487AA1" w:rsidP="00487AA1">
      <w:pPr>
        <w:jc w:val="center"/>
        <w:rPr>
          <w:rFonts w:ascii="Times New Roman" w:hAnsi="Times New Roman"/>
          <w:b/>
          <w:sz w:val="24"/>
          <w:szCs w:val="24"/>
        </w:rPr>
      </w:pPr>
      <w:r w:rsidRPr="00244969">
        <w:rPr>
          <w:rFonts w:ascii="Times New Roman" w:hAnsi="Times New Roman"/>
          <w:b/>
          <w:sz w:val="24"/>
          <w:szCs w:val="24"/>
        </w:rPr>
        <w:t>ОТЧЕТ</w:t>
      </w:r>
    </w:p>
    <w:p w:rsidR="00487AA1" w:rsidRPr="00244969" w:rsidRDefault="00487AA1" w:rsidP="00487AA1">
      <w:pPr>
        <w:jc w:val="center"/>
        <w:rPr>
          <w:rFonts w:ascii="Times New Roman" w:hAnsi="Times New Roman"/>
          <w:b/>
          <w:sz w:val="24"/>
          <w:szCs w:val="24"/>
        </w:rPr>
      </w:pPr>
      <w:r w:rsidRPr="00244969">
        <w:rPr>
          <w:rFonts w:ascii="Times New Roman" w:hAnsi="Times New Roman"/>
          <w:b/>
          <w:sz w:val="24"/>
          <w:szCs w:val="24"/>
        </w:rPr>
        <w:t>о достижении значений показателей результативности предоставления Гранта</w:t>
      </w:r>
    </w:p>
    <w:p w:rsidR="00487AA1" w:rsidRPr="005F3C1B" w:rsidRDefault="00487AA1" w:rsidP="00487AA1">
      <w:pPr>
        <w:jc w:val="center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по состоянию на __________ 20___ года</w:t>
      </w:r>
    </w:p>
    <w:p w:rsidR="00487AA1" w:rsidRPr="005F3C1B" w:rsidRDefault="00CD1A8B" w:rsidP="00487AA1">
      <w:pPr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Результат Проекта</w:t>
      </w:r>
      <w:r w:rsidR="00487AA1" w:rsidRPr="005F3C1B">
        <w:rPr>
          <w:rFonts w:ascii="Times New Roman" w:hAnsi="Times New Roman"/>
          <w:sz w:val="24"/>
          <w:szCs w:val="24"/>
        </w:rPr>
        <w:t>____________________________________________________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715"/>
        <w:gridCol w:w="1292"/>
        <w:gridCol w:w="1388"/>
        <w:gridCol w:w="1609"/>
        <w:gridCol w:w="1461"/>
        <w:gridCol w:w="1760"/>
      </w:tblGrid>
      <w:tr w:rsidR="00487AA1" w:rsidRPr="005F3C1B" w:rsidTr="00487AA1">
        <w:tc>
          <w:tcPr>
            <w:tcW w:w="62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8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60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61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60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487AA1" w:rsidRPr="005F3C1B" w:rsidTr="00487AA1">
        <w:tc>
          <w:tcPr>
            <w:tcW w:w="62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87AA1" w:rsidRPr="005F3C1B" w:rsidTr="00487AA1">
        <w:tc>
          <w:tcPr>
            <w:tcW w:w="629" w:type="dxa"/>
            <w:shd w:val="clear" w:color="auto" w:fill="auto"/>
          </w:tcPr>
          <w:p w:rsidR="00487AA1" w:rsidRPr="005F3C1B" w:rsidRDefault="00487AA1" w:rsidP="00487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487AA1" w:rsidRPr="005F3C1B" w:rsidRDefault="00487AA1" w:rsidP="0048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AA1" w:rsidRPr="005F3C1B" w:rsidTr="00487AA1">
        <w:tc>
          <w:tcPr>
            <w:tcW w:w="629" w:type="dxa"/>
            <w:shd w:val="clear" w:color="auto" w:fill="auto"/>
          </w:tcPr>
          <w:p w:rsidR="00487AA1" w:rsidRPr="005F3C1B" w:rsidRDefault="00487AA1" w:rsidP="00487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487AA1" w:rsidRPr="005F3C1B" w:rsidRDefault="00487AA1" w:rsidP="00487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487AA1" w:rsidRPr="005F3C1B" w:rsidRDefault="00487AA1" w:rsidP="00487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AA1" w:rsidRPr="005F3C1B" w:rsidRDefault="00487AA1" w:rsidP="00487AA1">
      <w:pPr>
        <w:jc w:val="both"/>
        <w:rPr>
          <w:rFonts w:ascii="Times New Roman" w:hAnsi="Times New Roman"/>
          <w:sz w:val="24"/>
          <w:szCs w:val="24"/>
        </w:rPr>
      </w:pPr>
    </w:p>
    <w:p w:rsidR="00794A0E" w:rsidRPr="005F3C1B" w:rsidRDefault="00794A0E" w:rsidP="00794A0E">
      <w:pPr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Получатель гранта</w:t>
      </w:r>
    </w:p>
    <w:p w:rsidR="00794A0E" w:rsidRPr="005F3C1B" w:rsidRDefault="00794A0E" w:rsidP="00794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_________________________                   _________________________________</w:t>
      </w:r>
    </w:p>
    <w:p w:rsidR="00794A0E" w:rsidRPr="005F3C1B" w:rsidRDefault="00794A0E" w:rsidP="00794A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           подпись                                                                         расшифровка подписи</w:t>
      </w:r>
    </w:p>
    <w:p w:rsidR="00794A0E" w:rsidRPr="005F3C1B" w:rsidRDefault="00794A0E" w:rsidP="00794A0E">
      <w:pPr>
        <w:pStyle w:val="ConsPlusNormal"/>
        <w:jc w:val="both"/>
        <w:rPr>
          <w:b w:val="0"/>
        </w:rPr>
      </w:pPr>
    </w:p>
    <w:p w:rsidR="00794A0E" w:rsidRPr="005F3C1B" w:rsidRDefault="00794A0E" w:rsidP="00794A0E">
      <w:pPr>
        <w:pStyle w:val="ConsPlusNormal"/>
        <w:jc w:val="both"/>
      </w:pPr>
      <w:r w:rsidRPr="005F3C1B">
        <w:rPr>
          <w:b w:val="0"/>
        </w:rPr>
        <w:t>Дата подписания</w:t>
      </w:r>
      <w:r w:rsidR="00CD1A8B" w:rsidRPr="005F3C1B">
        <w:rPr>
          <w:b w:val="0"/>
        </w:rPr>
        <w:t xml:space="preserve"> </w:t>
      </w:r>
      <w:r w:rsidRPr="005F3C1B">
        <w:rPr>
          <w:b w:val="0"/>
        </w:rPr>
        <w:t>______________________________</w:t>
      </w:r>
    </w:p>
    <w:p w:rsidR="00794A0E" w:rsidRPr="005F3C1B" w:rsidRDefault="00794A0E" w:rsidP="00794A0E">
      <w:pPr>
        <w:pStyle w:val="ConsPlusNormal"/>
        <w:jc w:val="both"/>
      </w:pPr>
    </w:p>
    <w:p w:rsidR="00487AA1" w:rsidRPr="005F3C1B" w:rsidRDefault="00487AA1" w:rsidP="00487AA1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487AA1" w:rsidRPr="005F3C1B" w:rsidRDefault="00487AA1" w:rsidP="00487AA1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p w:rsidR="00487AA1" w:rsidRPr="005F3C1B" w:rsidRDefault="00487AA1" w:rsidP="00487AA1">
      <w:pPr>
        <w:pStyle w:val="formattexttopleveltext"/>
        <w:shd w:val="clear" w:color="auto" w:fill="FFFFFF"/>
        <w:spacing w:before="0" w:after="0"/>
        <w:textAlignment w:val="baseline"/>
        <w:rPr>
          <w:rFonts w:cs="Times New Roman"/>
          <w:spacing w:val="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111F11" w:rsidRPr="005F3C1B" w:rsidTr="00244969">
        <w:trPr>
          <w:trHeight w:val="1439"/>
        </w:trPr>
        <w:tc>
          <w:tcPr>
            <w:tcW w:w="5495" w:type="dxa"/>
            <w:shd w:val="clear" w:color="auto" w:fill="auto"/>
          </w:tcPr>
          <w:p w:rsidR="00111F11" w:rsidRPr="005F3C1B" w:rsidRDefault="00111F11" w:rsidP="00111F1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252" w:type="dxa"/>
            <w:shd w:val="clear" w:color="auto" w:fill="auto"/>
          </w:tcPr>
          <w:p w:rsidR="00111F11" w:rsidRPr="005F3C1B" w:rsidRDefault="00111F11" w:rsidP="00111F11">
            <w:pPr>
              <w:pStyle w:val="ConsPlusNormal"/>
              <w:rPr>
                <w:b w:val="0"/>
              </w:rPr>
            </w:pPr>
            <w:r w:rsidRPr="005F3C1B">
              <w:rPr>
                <w:b w:val="0"/>
              </w:rPr>
              <w:t>Приложение 6</w:t>
            </w:r>
          </w:p>
          <w:p w:rsidR="00111F11" w:rsidRPr="005F3C1B" w:rsidRDefault="00111F11" w:rsidP="00111F11">
            <w:pPr>
              <w:pStyle w:val="ConsPlusNormal"/>
              <w:rPr>
                <w:b w:val="0"/>
              </w:rPr>
            </w:pPr>
          </w:p>
          <w:p w:rsidR="00111F11" w:rsidRPr="005F3C1B" w:rsidRDefault="00111F11" w:rsidP="00244969">
            <w:pPr>
              <w:pStyle w:val="ConsPlusNormal"/>
              <w:ind w:right="456"/>
              <w:jc w:val="both"/>
              <w:rPr>
                <w:b w:val="0"/>
              </w:rPr>
            </w:pPr>
            <w:r w:rsidRPr="005F3C1B">
              <w:rPr>
                <w:b w:val="0"/>
              </w:rPr>
              <w:t xml:space="preserve">к Соглашению о предоставлении </w:t>
            </w:r>
          </w:p>
          <w:p w:rsidR="00111F11" w:rsidRPr="005F3C1B" w:rsidRDefault="00111F11" w:rsidP="00244969">
            <w:pPr>
              <w:spacing w:after="100" w:afterAutospacing="1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грантов в форме субсидий, </w:t>
            </w:r>
            <w:r w:rsidRPr="005F3C1B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победителям краевого конкурса проекто</w:t>
            </w:r>
            <w:r w:rsidR="00244969">
              <w:rPr>
                <w:rFonts w:ascii="Times New Roman" w:hAnsi="Times New Roman"/>
                <w:sz w:val="24"/>
                <w:szCs w:val="24"/>
                <w:lang w:eastAsia="ru-RU"/>
              </w:rPr>
              <w:t>в, инициируемых жителями Лесозавод</w:t>
            </w:r>
            <w:r w:rsidRPr="005F3C1B">
              <w:rPr>
                <w:rFonts w:ascii="Times New Roman" w:hAnsi="Times New Roman"/>
                <w:sz w:val="24"/>
                <w:szCs w:val="24"/>
                <w:lang w:eastAsia="ru-RU"/>
              </w:rPr>
              <w:t>ского городского округа, по решению вопросов местного значения</w:t>
            </w:r>
          </w:p>
          <w:p w:rsidR="00111F11" w:rsidRPr="005F3C1B" w:rsidRDefault="00111F11" w:rsidP="00111F11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1F11" w:rsidRPr="005F3C1B" w:rsidTr="00AF41A7">
        <w:trPr>
          <w:trHeight w:val="659"/>
        </w:trPr>
        <w:tc>
          <w:tcPr>
            <w:tcW w:w="5495" w:type="dxa"/>
            <w:shd w:val="clear" w:color="auto" w:fill="auto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4252" w:type="dxa"/>
            <w:shd w:val="clear" w:color="auto" w:fill="auto"/>
          </w:tcPr>
          <w:p w:rsidR="00111F11" w:rsidRPr="005F3C1B" w:rsidRDefault="00111F11" w:rsidP="00111F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11F11" w:rsidRPr="005F3C1B" w:rsidRDefault="00111F11" w:rsidP="00111F11">
      <w:pPr>
        <w:jc w:val="center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pacing w:val="2"/>
          <w:sz w:val="24"/>
          <w:szCs w:val="24"/>
          <w:lang w:eastAsia="ar-SA"/>
        </w:rPr>
        <w:t xml:space="preserve">ИТОГОВЫЙ </w:t>
      </w:r>
      <w:r w:rsidRPr="005F3C1B">
        <w:rPr>
          <w:rFonts w:ascii="Times New Roman" w:hAnsi="Times New Roman"/>
          <w:b/>
          <w:sz w:val="24"/>
          <w:szCs w:val="24"/>
        </w:rPr>
        <w:t>ИНФОРМАЦИОННЫЙ ОТЧЕТ</w:t>
      </w:r>
    </w:p>
    <w:tbl>
      <w:tblPr>
        <w:tblW w:w="976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60"/>
        <w:gridCol w:w="2693"/>
      </w:tblGrid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5653" w:type="dxa"/>
            <w:gridSpan w:val="2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Размер (сумма) проекта </w:t>
            </w:r>
          </w:p>
        </w:tc>
        <w:tc>
          <w:tcPr>
            <w:tcW w:w="5653" w:type="dxa"/>
            <w:gridSpan w:val="2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Наименование инициативной группы </w:t>
            </w:r>
          </w:p>
        </w:tc>
        <w:tc>
          <w:tcPr>
            <w:tcW w:w="5653" w:type="dxa"/>
            <w:gridSpan w:val="2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Сроки реализации проекта </w:t>
            </w:r>
          </w:p>
        </w:tc>
        <w:tc>
          <w:tcPr>
            <w:tcW w:w="2960" w:type="dxa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 xml:space="preserve">Тел./факс </w:t>
            </w:r>
          </w:p>
        </w:tc>
        <w:tc>
          <w:tcPr>
            <w:tcW w:w="5653" w:type="dxa"/>
            <w:gridSpan w:val="2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F11" w:rsidRPr="005F3C1B" w:rsidTr="00244969">
        <w:tc>
          <w:tcPr>
            <w:tcW w:w="4111" w:type="dxa"/>
          </w:tcPr>
          <w:p w:rsidR="00111F11" w:rsidRPr="005F3C1B" w:rsidRDefault="00111F11" w:rsidP="00111F11">
            <w:pPr>
              <w:rPr>
                <w:rFonts w:ascii="Times New Roman" w:hAnsi="Times New Roman"/>
                <w:sz w:val="24"/>
                <w:szCs w:val="24"/>
              </w:rPr>
            </w:pPr>
            <w:r w:rsidRPr="005F3C1B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53" w:type="dxa"/>
            <w:gridSpan w:val="2"/>
          </w:tcPr>
          <w:p w:rsidR="00111F11" w:rsidRPr="005F3C1B" w:rsidRDefault="00111F11" w:rsidP="00111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F11" w:rsidRPr="005F3C1B" w:rsidRDefault="00111F11" w:rsidP="00111F11">
      <w:pPr>
        <w:rPr>
          <w:rFonts w:ascii="Times New Roman" w:hAnsi="Times New Roman"/>
          <w:sz w:val="24"/>
          <w:szCs w:val="24"/>
        </w:rPr>
      </w:pPr>
    </w:p>
    <w:p w:rsidR="00111F11" w:rsidRPr="005F3C1B" w:rsidRDefault="00111F11" w:rsidP="00111F11">
      <w:pPr>
        <w:ind w:left="567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1. Влияние проекта на решение заявленной проблемы</w:t>
      </w: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7"/>
      </w:tblGrid>
      <w:tr w:rsidR="00111F11" w:rsidRPr="005F3C1B" w:rsidTr="00111F11">
        <w:trPr>
          <w:trHeight w:val="876"/>
        </w:trPr>
        <w:tc>
          <w:tcPr>
            <w:tcW w:w="9887" w:type="dxa"/>
          </w:tcPr>
          <w:p w:rsidR="00111F11" w:rsidRPr="005F3C1B" w:rsidRDefault="00111F11" w:rsidP="00244969">
            <w:pPr>
              <w:pStyle w:val="ac"/>
              <w:ind w:left="0"/>
              <w:jc w:val="both"/>
            </w:pPr>
            <w:r w:rsidRPr="005F3C1B">
              <w:t>Коротко охарактеризовать ситуацию по проблеме до проекта и после его реализации. Как изменилась ситуация после реализации проекта, какое позитивное влияние оказал проект на его целевую группу.</w:t>
            </w:r>
          </w:p>
        </w:tc>
      </w:tr>
      <w:tr w:rsidR="00111F11" w:rsidRPr="005F3C1B" w:rsidTr="00111F11">
        <w:trPr>
          <w:trHeight w:val="1726"/>
        </w:trPr>
        <w:tc>
          <w:tcPr>
            <w:tcW w:w="9887" w:type="dxa"/>
          </w:tcPr>
          <w:p w:rsidR="00111F11" w:rsidRPr="005F3C1B" w:rsidRDefault="00111F11" w:rsidP="00111F11">
            <w:pPr>
              <w:pStyle w:val="ac"/>
              <w:ind w:left="0"/>
            </w:pPr>
          </w:p>
          <w:p w:rsidR="00111F11" w:rsidRPr="005F3C1B" w:rsidRDefault="00111F11" w:rsidP="00111F11">
            <w:pPr>
              <w:pStyle w:val="ac"/>
              <w:ind w:left="0"/>
            </w:pPr>
          </w:p>
          <w:p w:rsidR="00111F11" w:rsidRPr="005F3C1B" w:rsidRDefault="00111F11" w:rsidP="00111F11">
            <w:pPr>
              <w:pStyle w:val="ac"/>
              <w:ind w:left="0"/>
            </w:pPr>
          </w:p>
          <w:p w:rsidR="00111F11" w:rsidRPr="005F3C1B" w:rsidRDefault="00111F11" w:rsidP="00111F11">
            <w:pPr>
              <w:pStyle w:val="ac"/>
              <w:ind w:left="0"/>
            </w:pPr>
          </w:p>
          <w:p w:rsidR="00111F11" w:rsidRPr="005F3C1B" w:rsidRDefault="00111F11" w:rsidP="00111F11">
            <w:pPr>
              <w:pStyle w:val="ac"/>
              <w:ind w:left="0"/>
            </w:pPr>
          </w:p>
        </w:tc>
      </w:tr>
    </w:tbl>
    <w:p w:rsidR="00111F11" w:rsidRPr="005F3C1B" w:rsidRDefault="00111F11" w:rsidP="00111F11">
      <w:pPr>
        <w:jc w:val="both"/>
        <w:rPr>
          <w:rFonts w:ascii="Times New Roman" w:hAnsi="Times New Roman"/>
          <w:sz w:val="24"/>
          <w:szCs w:val="24"/>
        </w:rPr>
      </w:pPr>
    </w:p>
    <w:p w:rsidR="00111F11" w:rsidRPr="005F3C1B" w:rsidRDefault="00111F11" w:rsidP="00111F11">
      <w:pPr>
        <w:pStyle w:val="ac"/>
        <w:ind w:left="567"/>
        <w:jc w:val="both"/>
        <w:rPr>
          <w:b/>
        </w:rPr>
      </w:pPr>
      <w:r w:rsidRPr="005F3C1B">
        <w:rPr>
          <w:b/>
        </w:rPr>
        <w:t xml:space="preserve">2. Освещение проекта </w:t>
      </w:r>
    </w:p>
    <w:p w:rsidR="00111F11" w:rsidRPr="005F3C1B" w:rsidRDefault="00111F11" w:rsidP="00111F11">
      <w:pPr>
        <w:pStyle w:val="ac"/>
        <w:jc w:val="both"/>
        <w:rPr>
          <w:b/>
        </w:rPr>
      </w:pP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654"/>
        <w:gridCol w:w="2548"/>
        <w:gridCol w:w="2229"/>
      </w:tblGrid>
      <w:tr w:rsidR="00111F11" w:rsidRPr="005F3C1B" w:rsidTr="00111F11">
        <w:tc>
          <w:tcPr>
            <w:tcW w:w="456" w:type="dxa"/>
          </w:tcPr>
          <w:p w:rsidR="00111F11" w:rsidRPr="005F3C1B" w:rsidRDefault="00111F11" w:rsidP="00111F11">
            <w:pPr>
              <w:pStyle w:val="ac"/>
              <w:ind w:left="0"/>
              <w:jc w:val="center"/>
            </w:pPr>
            <w:r w:rsidRPr="005F3C1B">
              <w:t>№</w:t>
            </w:r>
          </w:p>
        </w:tc>
        <w:tc>
          <w:tcPr>
            <w:tcW w:w="4654" w:type="dxa"/>
          </w:tcPr>
          <w:p w:rsidR="00111F11" w:rsidRPr="005F3C1B" w:rsidRDefault="00111F11" w:rsidP="00111F11">
            <w:pPr>
              <w:pStyle w:val="ac"/>
              <w:ind w:left="0"/>
              <w:jc w:val="center"/>
            </w:pPr>
            <w:r w:rsidRPr="005F3C1B">
              <w:t>Название издания/ТВ канала/Радио/интернет-портала/социальной сети с указанием даты выхода информации</w:t>
            </w:r>
          </w:p>
        </w:tc>
        <w:tc>
          <w:tcPr>
            <w:tcW w:w="2548" w:type="dxa"/>
          </w:tcPr>
          <w:p w:rsidR="00111F11" w:rsidRPr="005F3C1B" w:rsidRDefault="00111F11" w:rsidP="00111F11">
            <w:pPr>
              <w:pStyle w:val="ac"/>
              <w:ind w:left="0"/>
              <w:jc w:val="center"/>
            </w:pPr>
            <w:r w:rsidRPr="005F3C1B">
              <w:t>Название публикации (сюжета и пр.)</w:t>
            </w:r>
          </w:p>
        </w:tc>
        <w:tc>
          <w:tcPr>
            <w:tcW w:w="2229" w:type="dxa"/>
          </w:tcPr>
          <w:p w:rsidR="00111F11" w:rsidRPr="005F3C1B" w:rsidRDefault="00111F11" w:rsidP="00111F11">
            <w:pPr>
              <w:pStyle w:val="ac"/>
              <w:ind w:left="0"/>
              <w:jc w:val="center"/>
            </w:pPr>
            <w:r w:rsidRPr="005F3C1B">
              <w:t xml:space="preserve">Ссылка на размещение информации </w:t>
            </w:r>
          </w:p>
        </w:tc>
      </w:tr>
      <w:tr w:rsidR="00111F11" w:rsidRPr="005F3C1B" w:rsidTr="00111F11">
        <w:trPr>
          <w:trHeight w:val="361"/>
        </w:trPr>
        <w:tc>
          <w:tcPr>
            <w:tcW w:w="456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  <w:r w:rsidRPr="005F3C1B">
              <w:t>1</w:t>
            </w:r>
          </w:p>
        </w:tc>
        <w:tc>
          <w:tcPr>
            <w:tcW w:w="4654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548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229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</w:tr>
      <w:tr w:rsidR="00111F11" w:rsidRPr="005F3C1B" w:rsidTr="00111F11">
        <w:tc>
          <w:tcPr>
            <w:tcW w:w="456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  <w:r w:rsidRPr="005F3C1B">
              <w:t>2</w:t>
            </w:r>
          </w:p>
        </w:tc>
        <w:tc>
          <w:tcPr>
            <w:tcW w:w="4654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548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229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</w:tr>
      <w:tr w:rsidR="00111F11" w:rsidRPr="005F3C1B" w:rsidTr="00111F11">
        <w:tc>
          <w:tcPr>
            <w:tcW w:w="456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  <w:r w:rsidRPr="005F3C1B">
              <w:lastRenderedPageBreak/>
              <w:t>3</w:t>
            </w:r>
          </w:p>
        </w:tc>
        <w:tc>
          <w:tcPr>
            <w:tcW w:w="4654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548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229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</w:tr>
      <w:tr w:rsidR="00111F11" w:rsidRPr="005F3C1B" w:rsidTr="00111F11">
        <w:tc>
          <w:tcPr>
            <w:tcW w:w="456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  <w:r w:rsidRPr="005F3C1B">
              <w:t>…</w:t>
            </w:r>
          </w:p>
        </w:tc>
        <w:tc>
          <w:tcPr>
            <w:tcW w:w="4654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548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  <w:tc>
          <w:tcPr>
            <w:tcW w:w="2229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</w:tr>
    </w:tbl>
    <w:p w:rsidR="00111F11" w:rsidRPr="005F3C1B" w:rsidRDefault="00111F11" w:rsidP="00111F11">
      <w:pPr>
        <w:pStyle w:val="ac"/>
        <w:ind w:left="360"/>
        <w:jc w:val="both"/>
      </w:pPr>
    </w:p>
    <w:p w:rsidR="00111F11" w:rsidRPr="00AF41A7" w:rsidRDefault="00111F11" w:rsidP="00AF41A7">
      <w:pPr>
        <w:jc w:val="both"/>
        <w:rPr>
          <w:rFonts w:ascii="Times New Roman" w:hAnsi="Times New Roman"/>
          <w:sz w:val="24"/>
          <w:szCs w:val="24"/>
        </w:rPr>
      </w:pPr>
      <w:r w:rsidRPr="00AF41A7">
        <w:rPr>
          <w:rFonts w:ascii="Times New Roman" w:hAnsi="Times New Roman"/>
          <w:b/>
          <w:sz w:val="24"/>
          <w:szCs w:val="24"/>
        </w:rPr>
        <w:t>3. Влияние проекта на популяризацию инициативного бюджетирования по решению вопросов местног</w:t>
      </w:r>
      <w:r w:rsidR="00AF41A7" w:rsidRPr="00AF41A7">
        <w:rPr>
          <w:rFonts w:ascii="Times New Roman" w:hAnsi="Times New Roman"/>
          <w:b/>
          <w:sz w:val="24"/>
          <w:szCs w:val="24"/>
        </w:rPr>
        <w:t>о значения среди жителей Лесозавод</w:t>
      </w:r>
      <w:r w:rsidRPr="00AF41A7">
        <w:rPr>
          <w:rFonts w:ascii="Times New Roman" w:hAnsi="Times New Roman"/>
          <w:b/>
          <w:sz w:val="24"/>
          <w:szCs w:val="24"/>
        </w:rPr>
        <w:t xml:space="preserve">ского городского округа  </w:t>
      </w: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7"/>
      </w:tblGrid>
      <w:tr w:rsidR="00111F11" w:rsidRPr="005F3C1B" w:rsidTr="00111F11">
        <w:trPr>
          <w:trHeight w:val="148"/>
        </w:trPr>
        <w:tc>
          <w:tcPr>
            <w:tcW w:w="9887" w:type="dxa"/>
          </w:tcPr>
          <w:p w:rsidR="00111F11" w:rsidRPr="005F3C1B" w:rsidRDefault="00111F11" w:rsidP="00650351">
            <w:pPr>
              <w:pStyle w:val="ac"/>
              <w:ind w:left="0"/>
              <w:jc w:val="center"/>
            </w:pPr>
            <w:r w:rsidRPr="005F3C1B">
              <w:t>(Сколько было вовлечено граждан в деятельность по реализации проекта? Будет ли в дальнейшем продолжена работа</w:t>
            </w:r>
            <w:r w:rsidR="00CD1A8B" w:rsidRPr="005F3C1B">
              <w:t xml:space="preserve"> по благоустройству?)</w:t>
            </w:r>
          </w:p>
        </w:tc>
      </w:tr>
      <w:tr w:rsidR="00111F11" w:rsidRPr="005F3C1B" w:rsidTr="00111F11">
        <w:trPr>
          <w:trHeight w:val="1649"/>
        </w:trPr>
        <w:tc>
          <w:tcPr>
            <w:tcW w:w="9887" w:type="dxa"/>
          </w:tcPr>
          <w:p w:rsidR="00111F11" w:rsidRPr="005F3C1B" w:rsidRDefault="00111F11" w:rsidP="00111F11">
            <w:pPr>
              <w:pStyle w:val="ac"/>
              <w:ind w:left="0"/>
              <w:jc w:val="both"/>
            </w:pPr>
          </w:p>
        </w:tc>
      </w:tr>
    </w:tbl>
    <w:p w:rsidR="00111F11" w:rsidRPr="005F3C1B" w:rsidRDefault="00111F11" w:rsidP="00111F11">
      <w:pPr>
        <w:pStyle w:val="ac"/>
        <w:jc w:val="both"/>
      </w:pPr>
    </w:p>
    <w:p w:rsidR="00111F11" w:rsidRPr="005F3C1B" w:rsidRDefault="00111F11" w:rsidP="00111F11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F3C1B">
        <w:rPr>
          <w:rFonts w:ascii="Times New Roman" w:hAnsi="Times New Roman"/>
          <w:b/>
          <w:sz w:val="24"/>
          <w:szCs w:val="24"/>
        </w:rPr>
        <w:t>4. Приложения:</w:t>
      </w:r>
    </w:p>
    <w:p w:rsidR="00111F11" w:rsidRPr="005F3C1B" w:rsidRDefault="00111F11" w:rsidP="00111F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Приложение №1 – </w:t>
      </w:r>
    </w:p>
    <w:p w:rsidR="00111F11" w:rsidRPr="005F3C1B" w:rsidRDefault="00111F11" w:rsidP="00111F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Приложение №2 - </w:t>
      </w:r>
    </w:p>
    <w:p w:rsidR="00111F11" w:rsidRPr="005F3C1B" w:rsidRDefault="00111F11" w:rsidP="00111F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Приложение №3 - </w:t>
      </w:r>
    </w:p>
    <w:p w:rsidR="00111F11" w:rsidRPr="005F3C1B" w:rsidRDefault="00111F11" w:rsidP="00111F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…..</w:t>
      </w:r>
    </w:p>
    <w:p w:rsidR="00111F11" w:rsidRPr="005F3C1B" w:rsidRDefault="00111F11" w:rsidP="00111F11">
      <w:pPr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Дополнительные материалы по проекту, в том числе фотоматериал</w:t>
      </w:r>
      <w:r w:rsidR="00AF41A7">
        <w:rPr>
          <w:rFonts w:ascii="Times New Roman" w:hAnsi="Times New Roman"/>
          <w:sz w:val="24"/>
          <w:szCs w:val="24"/>
        </w:rPr>
        <w:t>ы, которые Получатель гранта</w:t>
      </w:r>
      <w:r w:rsidRPr="005F3C1B">
        <w:rPr>
          <w:rFonts w:ascii="Times New Roman" w:hAnsi="Times New Roman"/>
          <w:sz w:val="24"/>
          <w:szCs w:val="24"/>
        </w:rPr>
        <w:t xml:space="preserve"> считает необходимым приложить к отчету.</w:t>
      </w:r>
    </w:p>
    <w:p w:rsidR="00650351" w:rsidRPr="005F3C1B" w:rsidRDefault="00650351" w:rsidP="00650351">
      <w:pPr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Получатель гранта</w:t>
      </w:r>
    </w:p>
    <w:p w:rsidR="00650351" w:rsidRPr="005F3C1B" w:rsidRDefault="00650351" w:rsidP="006503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>_________________________                   _________________________________</w:t>
      </w:r>
    </w:p>
    <w:p w:rsidR="00650351" w:rsidRPr="005F3C1B" w:rsidRDefault="00650351" w:rsidP="006503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3C1B">
        <w:rPr>
          <w:rFonts w:ascii="Times New Roman" w:hAnsi="Times New Roman"/>
          <w:sz w:val="24"/>
          <w:szCs w:val="24"/>
        </w:rPr>
        <w:t xml:space="preserve">           подпись                                                                         расшифровка подписи</w:t>
      </w:r>
    </w:p>
    <w:p w:rsidR="00650351" w:rsidRPr="005F3C1B" w:rsidRDefault="00650351" w:rsidP="00650351">
      <w:pPr>
        <w:pStyle w:val="ConsPlusNormal"/>
        <w:jc w:val="both"/>
        <w:rPr>
          <w:b w:val="0"/>
        </w:rPr>
      </w:pPr>
    </w:p>
    <w:p w:rsidR="00650351" w:rsidRPr="005F3C1B" w:rsidRDefault="00650351" w:rsidP="00650351">
      <w:pPr>
        <w:pStyle w:val="ConsPlusNormal"/>
        <w:jc w:val="both"/>
      </w:pPr>
      <w:r w:rsidRPr="005F3C1B">
        <w:rPr>
          <w:b w:val="0"/>
        </w:rPr>
        <w:t>Дата подписания</w:t>
      </w:r>
      <w:r w:rsidRPr="005F3C1B">
        <w:t>______________________________</w:t>
      </w:r>
    </w:p>
    <w:p w:rsidR="00817D7F" w:rsidRPr="005F3C1B" w:rsidRDefault="00817D7F" w:rsidP="00817D7F">
      <w:pPr>
        <w:pStyle w:val="ConsPlusNormal"/>
        <w:jc w:val="both"/>
      </w:pPr>
    </w:p>
    <w:sectPr w:rsidR="00817D7F" w:rsidRPr="005F3C1B" w:rsidSect="004E447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D0" w:rsidRDefault="006133D0" w:rsidP="004E447B">
      <w:pPr>
        <w:spacing w:after="0" w:line="240" w:lineRule="auto"/>
      </w:pPr>
      <w:r>
        <w:separator/>
      </w:r>
    </w:p>
  </w:endnote>
  <w:endnote w:type="continuationSeparator" w:id="0">
    <w:p w:rsidR="006133D0" w:rsidRDefault="006133D0" w:rsidP="004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D0" w:rsidRDefault="006133D0" w:rsidP="004E447B">
      <w:pPr>
        <w:spacing w:after="0" w:line="240" w:lineRule="auto"/>
      </w:pPr>
      <w:r>
        <w:separator/>
      </w:r>
    </w:p>
  </w:footnote>
  <w:footnote w:type="continuationSeparator" w:id="0">
    <w:p w:rsidR="006133D0" w:rsidRDefault="006133D0" w:rsidP="004E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265940"/>
      <w:docPartObj>
        <w:docPartGallery w:val="Page Numbers (Top of Page)"/>
        <w:docPartUnique/>
      </w:docPartObj>
    </w:sdtPr>
    <w:sdtEndPr/>
    <w:sdtContent>
      <w:p w:rsidR="00EF1B43" w:rsidRDefault="00EF1B4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C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B43" w:rsidRDefault="00EF1B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2612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549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8E9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B8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5E9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67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26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B6E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144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C62EC"/>
    <w:multiLevelType w:val="hybridMultilevel"/>
    <w:tmpl w:val="A68A95E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47A534F"/>
    <w:multiLevelType w:val="hybridMultilevel"/>
    <w:tmpl w:val="5F3E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7B64D1"/>
    <w:multiLevelType w:val="hybridMultilevel"/>
    <w:tmpl w:val="BDC822F8"/>
    <w:lvl w:ilvl="0" w:tplc="028047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BF27B3"/>
    <w:multiLevelType w:val="hybridMultilevel"/>
    <w:tmpl w:val="5598FA46"/>
    <w:lvl w:ilvl="0" w:tplc="FA401E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63474B"/>
    <w:multiLevelType w:val="hybridMultilevel"/>
    <w:tmpl w:val="A26A46FE"/>
    <w:lvl w:ilvl="0" w:tplc="F9E8E7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970E06"/>
    <w:multiLevelType w:val="hybridMultilevel"/>
    <w:tmpl w:val="6ADE6946"/>
    <w:lvl w:ilvl="0" w:tplc="F9E8E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D622E"/>
    <w:multiLevelType w:val="hybridMultilevel"/>
    <w:tmpl w:val="6A12C0CC"/>
    <w:lvl w:ilvl="0" w:tplc="93B6324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5A2164"/>
    <w:multiLevelType w:val="hybridMultilevel"/>
    <w:tmpl w:val="FA60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5"/>
  </w:num>
  <w:num w:numId="15">
    <w:abstractNumId w:val="14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D7F"/>
    <w:rsid w:val="00022C22"/>
    <w:rsid w:val="00031039"/>
    <w:rsid w:val="00061C18"/>
    <w:rsid w:val="00062B79"/>
    <w:rsid w:val="00077C84"/>
    <w:rsid w:val="000C6B24"/>
    <w:rsid w:val="000D3B8B"/>
    <w:rsid w:val="000E796C"/>
    <w:rsid w:val="00111F11"/>
    <w:rsid w:val="00133EC6"/>
    <w:rsid w:val="001460B8"/>
    <w:rsid w:val="001567B3"/>
    <w:rsid w:val="001A3021"/>
    <w:rsid w:val="001B4C59"/>
    <w:rsid w:val="001E2F4E"/>
    <w:rsid w:val="00221914"/>
    <w:rsid w:val="00244969"/>
    <w:rsid w:val="002647CC"/>
    <w:rsid w:val="00267A45"/>
    <w:rsid w:val="0029206B"/>
    <w:rsid w:val="002C2267"/>
    <w:rsid w:val="003121CC"/>
    <w:rsid w:val="00346094"/>
    <w:rsid w:val="00377492"/>
    <w:rsid w:val="00390C3C"/>
    <w:rsid w:val="003D315E"/>
    <w:rsid w:val="003E53D4"/>
    <w:rsid w:val="004058FC"/>
    <w:rsid w:val="0041411D"/>
    <w:rsid w:val="00424725"/>
    <w:rsid w:val="004756C3"/>
    <w:rsid w:val="00487AA1"/>
    <w:rsid w:val="004D6447"/>
    <w:rsid w:val="004E447B"/>
    <w:rsid w:val="00516B96"/>
    <w:rsid w:val="00561302"/>
    <w:rsid w:val="00562031"/>
    <w:rsid w:val="00583146"/>
    <w:rsid w:val="005A7360"/>
    <w:rsid w:val="005F3C1B"/>
    <w:rsid w:val="006133D0"/>
    <w:rsid w:val="00650351"/>
    <w:rsid w:val="006B1A81"/>
    <w:rsid w:val="00722AAA"/>
    <w:rsid w:val="007246ED"/>
    <w:rsid w:val="007259EF"/>
    <w:rsid w:val="007466A7"/>
    <w:rsid w:val="0074762C"/>
    <w:rsid w:val="0075206A"/>
    <w:rsid w:val="00775C47"/>
    <w:rsid w:val="00794A0E"/>
    <w:rsid w:val="007B1CCD"/>
    <w:rsid w:val="008020E5"/>
    <w:rsid w:val="00817D7F"/>
    <w:rsid w:val="00826220"/>
    <w:rsid w:val="0086354F"/>
    <w:rsid w:val="00885E74"/>
    <w:rsid w:val="00893CC3"/>
    <w:rsid w:val="008B73C8"/>
    <w:rsid w:val="008C344E"/>
    <w:rsid w:val="008D3359"/>
    <w:rsid w:val="008E097B"/>
    <w:rsid w:val="008F5765"/>
    <w:rsid w:val="00921FEF"/>
    <w:rsid w:val="00962C1F"/>
    <w:rsid w:val="00996D98"/>
    <w:rsid w:val="009972A8"/>
    <w:rsid w:val="009A3581"/>
    <w:rsid w:val="009B7952"/>
    <w:rsid w:val="00A177F2"/>
    <w:rsid w:val="00AD7944"/>
    <w:rsid w:val="00AF41A7"/>
    <w:rsid w:val="00B741B9"/>
    <w:rsid w:val="00BE23F2"/>
    <w:rsid w:val="00C2760A"/>
    <w:rsid w:val="00C84FBD"/>
    <w:rsid w:val="00C87A27"/>
    <w:rsid w:val="00CB0B4D"/>
    <w:rsid w:val="00CB69FD"/>
    <w:rsid w:val="00CD1A8B"/>
    <w:rsid w:val="00CD484A"/>
    <w:rsid w:val="00D213A1"/>
    <w:rsid w:val="00D9097A"/>
    <w:rsid w:val="00DC3DE2"/>
    <w:rsid w:val="00DD2CC3"/>
    <w:rsid w:val="00E128A3"/>
    <w:rsid w:val="00E36475"/>
    <w:rsid w:val="00E4457B"/>
    <w:rsid w:val="00E82224"/>
    <w:rsid w:val="00EF1B43"/>
    <w:rsid w:val="00EF6C80"/>
    <w:rsid w:val="00F1201D"/>
    <w:rsid w:val="00F3645E"/>
    <w:rsid w:val="00F85BBE"/>
    <w:rsid w:val="00FC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4846"/>
  <w15:docId w15:val="{D01BD030-85F8-4325-9CBC-26AD5F06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7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817D7F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0"/>
    </w:rPr>
  </w:style>
  <w:style w:type="paragraph" w:styleId="3">
    <w:name w:val="heading 3"/>
    <w:basedOn w:val="a"/>
    <w:next w:val="a"/>
    <w:link w:val="30"/>
    <w:qFormat/>
    <w:rsid w:val="00817D7F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D7F"/>
    <w:rPr>
      <w:rFonts w:ascii="Times New Roman" w:eastAsia="Times New Roman" w:hAnsi="Times New Roman" w:cs="Times New Roman"/>
      <w:sz w:val="36"/>
      <w:szCs w:val="20"/>
    </w:rPr>
  </w:style>
  <w:style w:type="character" w:customStyle="1" w:styleId="30">
    <w:name w:val="Заголовок 3 Знак"/>
    <w:basedOn w:val="a0"/>
    <w:link w:val="3"/>
    <w:rsid w:val="00817D7F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1">
    <w:name w:val="Без интервала1"/>
    <w:rsid w:val="00817D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817D7F"/>
    <w:pPr>
      <w:ind w:left="720"/>
      <w:contextualSpacing/>
    </w:pPr>
  </w:style>
  <w:style w:type="paragraph" w:styleId="a3">
    <w:name w:val="Balloon Text"/>
    <w:basedOn w:val="a"/>
    <w:link w:val="a4"/>
    <w:uiPriority w:val="99"/>
    <w:rsid w:val="00817D7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817D7F"/>
    <w:rPr>
      <w:rFonts w:ascii="Segoe UI" w:eastAsia="Times New Roman" w:hAnsi="Segoe UI" w:cs="Times New Roman"/>
      <w:sz w:val="18"/>
      <w:szCs w:val="18"/>
    </w:rPr>
  </w:style>
  <w:style w:type="paragraph" w:styleId="a5">
    <w:name w:val="No Spacing"/>
    <w:uiPriority w:val="1"/>
    <w:qFormat/>
    <w:rsid w:val="00817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7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6">
    <w:name w:val="Table Grid"/>
    <w:basedOn w:val="a1"/>
    <w:rsid w:val="00817D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17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7D7F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rsid w:val="00817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7D7F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17D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D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17D7F"/>
    <w:rPr>
      <w:color w:val="0000FF"/>
      <w:u w:val="single"/>
    </w:rPr>
  </w:style>
  <w:style w:type="paragraph" w:styleId="ac">
    <w:name w:val="List Paragraph"/>
    <w:aliases w:val="Bullet List,FooterText,numbered"/>
    <w:basedOn w:val="a"/>
    <w:link w:val="ad"/>
    <w:qFormat/>
    <w:rsid w:val="00817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aliases w:val="Bullet List Знак,FooterText Знак,numbered Знак"/>
    <w:link w:val="ac"/>
    <w:uiPriority w:val="99"/>
    <w:locked/>
    <w:rsid w:val="00817D7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7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CD484A"/>
    <w:pPr>
      <w:spacing w:before="280" w:after="280" w:line="240" w:lineRule="auto"/>
    </w:pPr>
    <w:rPr>
      <w:rFonts w:ascii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E7E116B60124871916A4262D69D57BC04119B9B9AE8215F50187B519B4E8FC672BE0D8688D65BA967C29A0044J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8E0F0-7BCF-43F2-8615-29674EEC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</dc:creator>
  <cp:lastModifiedBy>Ирина</cp:lastModifiedBy>
  <cp:revision>20</cp:revision>
  <cp:lastPrinted>2020-09-25T01:27:00Z</cp:lastPrinted>
  <dcterms:created xsi:type="dcterms:W3CDTF">2020-08-13T00:08:00Z</dcterms:created>
  <dcterms:modified xsi:type="dcterms:W3CDTF">2020-09-25T01:27:00Z</dcterms:modified>
</cp:coreProperties>
</file>