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07F" w:rsidRDefault="0091207F" w:rsidP="0091207F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91207F" w:rsidRDefault="0091207F" w:rsidP="0091207F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91207F" w:rsidRDefault="0091207F" w:rsidP="0091207F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.2020</w:t>
      </w:r>
    </w:p>
    <w:p w:rsidR="0091207F" w:rsidRDefault="0091207F" w:rsidP="0091207F">
      <w:pPr>
        <w:pStyle w:val="ac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bookmarkStart w:id="0" w:name="_GoBack"/>
      <w:bookmarkEnd w:id="0"/>
      <w:r>
        <w:rPr>
          <w:rFonts w:ascii="Times New Roman" w:hAnsi="Times New Roman"/>
          <w:b/>
        </w:rPr>
        <w:t>.2020</w:t>
      </w:r>
    </w:p>
    <w:p w:rsidR="0091207F" w:rsidRDefault="0091207F" w:rsidP="0091207F">
      <w:pPr>
        <w:pStyle w:val="ac"/>
        <w:rPr>
          <w:rFonts w:ascii="Times New Roman" w:hAnsi="Times New Roman"/>
          <w:b/>
        </w:rPr>
      </w:pPr>
    </w:p>
    <w:p w:rsidR="0091207F" w:rsidRDefault="0091207F" w:rsidP="0091207F">
      <w:pPr>
        <w:pStyle w:val="ac"/>
        <w:rPr>
          <w:rFonts w:ascii="Times New Roman" w:hAnsi="Times New Roman"/>
          <w:b/>
        </w:rPr>
      </w:pPr>
    </w:p>
    <w:p w:rsidR="00254A02" w:rsidRDefault="003C66A3" w:rsidP="003C66A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-75565</wp:posOffset>
            </wp:positionV>
            <wp:extent cx="543560" cy="628650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A02" w:rsidRDefault="00254A02" w:rsidP="00254A02">
      <w:pPr>
        <w:jc w:val="center"/>
        <w:rPr>
          <w:sz w:val="28"/>
          <w:szCs w:val="28"/>
        </w:rPr>
      </w:pPr>
    </w:p>
    <w:p w:rsidR="00254A02" w:rsidRDefault="00254A02" w:rsidP="00254A02">
      <w:pPr>
        <w:spacing w:line="23" w:lineRule="atLeast"/>
        <w:jc w:val="center"/>
        <w:rPr>
          <w:b/>
          <w:sz w:val="20"/>
        </w:rPr>
      </w:pPr>
    </w:p>
    <w:p w:rsidR="00254A02" w:rsidRPr="009903E9" w:rsidRDefault="00254A02" w:rsidP="00254A02">
      <w:pPr>
        <w:spacing w:line="23" w:lineRule="atLeast"/>
        <w:jc w:val="center"/>
        <w:rPr>
          <w:b/>
        </w:rPr>
      </w:pPr>
      <w:r w:rsidRPr="009903E9">
        <w:rPr>
          <w:b/>
        </w:rPr>
        <w:t>АДМИНИСТРАЦИЯ  ЛЕСОЗАВОДСКОГО  ГОРОДСКОГО  ОКРУГА</w:t>
      </w:r>
    </w:p>
    <w:p w:rsidR="00254A02" w:rsidRPr="009903E9" w:rsidRDefault="00254A02" w:rsidP="00254A02">
      <w:pPr>
        <w:spacing w:line="23" w:lineRule="atLeast"/>
        <w:jc w:val="center"/>
        <w:rPr>
          <w:b/>
        </w:rPr>
      </w:pPr>
      <w:r w:rsidRPr="009903E9">
        <w:rPr>
          <w:b/>
        </w:rPr>
        <w:t>ПРИМОРСКИЙ  КРАЙ</w:t>
      </w:r>
    </w:p>
    <w:p w:rsidR="00254A02" w:rsidRPr="000976C6" w:rsidRDefault="00254A02" w:rsidP="00254A02">
      <w:pPr>
        <w:spacing w:line="23" w:lineRule="atLeast"/>
        <w:jc w:val="center"/>
        <w:rPr>
          <w:szCs w:val="26"/>
        </w:rPr>
      </w:pPr>
    </w:p>
    <w:p w:rsidR="00254A02" w:rsidRPr="00EF572F" w:rsidRDefault="00254A02" w:rsidP="00254A02">
      <w:pPr>
        <w:spacing w:line="23" w:lineRule="atLeast"/>
        <w:jc w:val="center"/>
        <w:rPr>
          <w:b/>
          <w:sz w:val="26"/>
          <w:szCs w:val="26"/>
        </w:rPr>
      </w:pPr>
      <w:r w:rsidRPr="00EF572F">
        <w:rPr>
          <w:b/>
          <w:sz w:val="26"/>
          <w:szCs w:val="26"/>
        </w:rPr>
        <w:t>П О С Т А Н О В Л Е Н И Е</w:t>
      </w:r>
    </w:p>
    <w:p w:rsidR="004906BE" w:rsidRDefault="004906BE" w:rsidP="004906BE">
      <w:pPr>
        <w:spacing w:line="23" w:lineRule="atLeast"/>
        <w:rPr>
          <w:sz w:val="26"/>
          <w:szCs w:val="26"/>
        </w:rPr>
      </w:pPr>
    </w:p>
    <w:p w:rsidR="00254A02" w:rsidRDefault="00C055D7" w:rsidP="004906BE">
      <w:pPr>
        <w:spacing w:line="23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254A02" w:rsidRPr="00EF572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№            -НПА</w:t>
      </w:r>
    </w:p>
    <w:p w:rsidR="00A80900" w:rsidRDefault="00A80900" w:rsidP="00D901B8">
      <w:pPr>
        <w:spacing w:line="23" w:lineRule="atLeast"/>
        <w:jc w:val="center"/>
        <w:rPr>
          <w:b/>
          <w:sz w:val="26"/>
          <w:szCs w:val="26"/>
        </w:rPr>
      </w:pPr>
    </w:p>
    <w:p w:rsidR="00A80900" w:rsidRDefault="00A80900" w:rsidP="00D901B8">
      <w:pPr>
        <w:spacing w:line="23" w:lineRule="atLeast"/>
        <w:jc w:val="center"/>
        <w:rPr>
          <w:b/>
          <w:sz w:val="26"/>
          <w:szCs w:val="26"/>
        </w:rPr>
      </w:pPr>
    </w:p>
    <w:p w:rsidR="00A80900" w:rsidRDefault="00A80900" w:rsidP="00D901B8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A80900" w:rsidRDefault="00A80900" w:rsidP="00D901B8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:rsidR="00A80900" w:rsidRDefault="00A80900" w:rsidP="00A80900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27.04.2020 № 542-НПА «</w:t>
      </w:r>
      <w:r w:rsidR="00917EFB">
        <w:rPr>
          <w:b/>
          <w:sz w:val="26"/>
          <w:szCs w:val="26"/>
        </w:rPr>
        <w:t xml:space="preserve">О порядке формирования размера, </w:t>
      </w:r>
    </w:p>
    <w:p w:rsidR="00A80900" w:rsidRDefault="00917EFB" w:rsidP="00A80900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взимания и учета компенсационной доплаты (средства родителей, </w:t>
      </w:r>
    </w:p>
    <w:p w:rsidR="00A80900" w:rsidRDefault="00917EFB" w:rsidP="00A80900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законных представителей) з</w:t>
      </w:r>
      <w:r w:rsidR="00641D12">
        <w:rPr>
          <w:b/>
          <w:sz w:val="26"/>
          <w:szCs w:val="26"/>
        </w:rPr>
        <w:t xml:space="preserve">а оказание муниципальных услуг </w:t>
      </w:r>
      <w:r w:rsidR="00254A02">
        <w:rPr>
          <w:b/>
          <w:sz w:val="26"/>
          <w:szCs w:val="26"/>
        </w:rPr>
        <w:t xml:space="preserve"> </w:t>
      </w:r>
      <w:r w:rsidR="00A80900">
        <w:rPr>
          <w:b/>
          <w:sz w:val="26"/>
          <w:szCs w:val="26"/>
        </w:rPr>
        <w:t xml:space="preserve">Муниципальным </w:t>
      </w:r>
      <w:r w:rsidR="00641D12">
        <w:rPr>
          <w:b/>
          <w:sz w:val="26"/>
          <w:szCs w:val="26"/>
        </w:rPr>
        <w:t>образовательным бюджетным</w:t>
      </w:r>
      <w:r w:rsidR="00D37A33">
        <w:rPr>
          <w:b/>
          <w:sz w:val="26"/>
          <w:szCs w:val="26"/>
        </w:rPr>
        <w:t xml:space="preserve"> </w:t>
      </w:r>
      <w:r w:rsidR="00641D12">
        <w:rPr>
          <w:b/>
          <w:sz w:val="26"/>
          <w:szCs w:val="26"/>
        </w:rPr>
        <w:t>учреждением</w:t>
      </w:r>
      <w:r w:rsidR="00254A02" w:rsidRPr="005565E1">
        <w:rPr>
          <w:b/>
          <w:sz w:val="26"/>
          <w:szCs w:val="26"/>
        </w:rPr>
        <w:t xml:space="preserve"> </w:t>
      </w:r>
      <w:r w:rsidR="00D37A33">
        <w:rPr>
          <w:b/>
          <w:sz w:val="26"/>
          <w:szCs w:val="26"/>
        </w:rPr>
        <w:t>дополнительного образования</w:t>
      </w:r>
      <w:r w:rsidR="00A80900">
        <w:rPr>
          <w:b/>
          <w:sz w:val="26"/>
          <w:szCs w:val="26"/>
        </w:rPr>
        <w:t xml:space="preserve"> </w:t>
      </w:r>
      <w:r w:rsidR="00D37A33">
        <w:rPr>
          <w:b/>
          <w:sz w:val="26"/>
          <w:szCs w:val="26"/>
        </w:rPr>
        <w:t xml:space="preserve">«Детская школа искусств </w:t>
      </w:r>
    </w:p>
    <w:p w:rsidR="00D37A33" w:rsidRPr="00A80900" w:rsidRDefault="00D37A33" w:rsidP="00A80900">
      <w:pPr>
        <w:spacing w:line="23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округа»</w:t>
      </w:r>
    </w:p>
    <w:p w:rsidR="00254A02" w:rsidRDefault="00254A02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254A02" w:rsidRDefault="00254A02" w:rsidP="00254A02">
      <w:pPr>
        <w:suppressAutoHyphens/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Руководствуясь Федеральным законом от 06.10.2003 №</w:t>
      </w:r>
      <w:r w:rsidR="00714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131-ФЗ Об общих принципах организации местного самоуправления в Российской Федерации», </w:t>
      </w:r>
      <w:r w:rsidR="00917EFB">
        <w:rPr>
          <w:sz w:val="26"/>
          <w:szCs w:val="26"/>
        </w:rPr>
        <w:t xml:space="preserve">Законом Российской Федерации от 09.10.1992 № 3612-1 «Основы законодательства Российской Федерации о культуре», Федеральным законом от 29.12.2012 № 273-ФЗ «Об образовании в Российской Федерации», Федеральным законом от 08.05.2010 № 83-ФЗ «О внесении изменений </w:t>
      </w:r>
      <w:r w:rsidR="00BE6EC8">
        <w:rPr>
          <w:sz w:val="26"/>
          <w:szCs w:val="26"/>
        </w:rPr>
        <w:t xml:space="preserve">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>
        <w:rPr>
          <w:sz w:val="26"/>
          <w:szCs w:val="26"/>
        </w:rPr>
        <w:t xml:space="preserve">Уставом Лесозаводского городского округа, </w:t>
      </w:r>
      <w:r w:rsidR="00D37A33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Лесозаводского городского округа</w:t>
      </w:r>
    </w:p>
    <w:p w:rsidR="00254A02" w:rsidRPr="00EF572F" w:rsidRDefault="00254A02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254A02" w:rsidRDefault="00254A02" w:rsidP="00254A02">
      <w:pPr>
        <w:suppressAutoHyphens/>
        <w:spacing w:line="23" w:lineRule="atLeast"/>
        <w:jc w:val="both"/>
        <w:rPr>
          <w:sz w:val="26"/>
          <w:szCs w:val="26"/>
        </w:rPr>
      </w:pPr>
      <w:r w:rsidRPr="00EF572F">
        <w:rPr>
          <w:sz w:val="26"/>
          <w:szCs w:val="26"/>
        </w:rPr>
        <w:t xml:space="preserve">ПОСТАНОВЛЯЕТ:  </w:t>
      </w:r>
    </w:p>
    <w:p w:rsidR="00BE6EC8" w:rsidRDefault="00BE6EC8" w:rsidP="00BE6EC8">
      <w:pPr>
        <w:pStyle w:val="ab"/>
        <w:suppressAutoHyphens/>
        <w:spacing w:line="23" w:lineRule="atLeast"/>
        <w:jc w:val="both"/>
        <w:rPr>
          <w:sz w:val="26"/>
          <w:szCs w:val="26"/>
        </w:rPr>
      </w:pPr>
    </w:p>
    <w:p w:rsidR="00E673E8" w:rsidRPr="00E673E8" w:rsidRDefault="00A80900" w:rsidP="00E673E8">
      <w:pPr>
        <w:pStyle w:val="ab"/>
        <w:numPr>
          <w:ilvl w:val="0"/>
          <w:numId w:val="4"/>
        </w:numPr>
        <w:ind w:left="0" w:firstLine="720"/>
        <w:rPr>
          <w:sz w:val="26"/>
          <w:szCs w:val="26"/>
        </w:rPr>
      </w:pPr>
      <w:r w:rsidRPr="00E673E8">
        <w:rPr>
          <w:sz w:val="26"/>
          <w:szCs w:val="26"/>
        </w:rPr>
        <w:t>Внести в постановление администрации Лесозаводского городского округа от 27.04.2020 № 542-НПА  «О порядке</w:t>
      </w:r>
      <w:r w:rsidR="00BE6EC8" w:rsidRPr="00E673E8">
        <w:rPr>
          <w:sz w:val="26"/>
          <w:szCs w:val="26"/>
        </w:rPr>
        <w:t xml:space="preserve"> формирования размера, взимания и учета компенсационной доплаты (средства родителей, законных представителей) з</w:t>
      </w:r>
      <w:r w:rsidR="00641D12" w:rsidRPr="00E673E8">
        <w:rPr>
          <w:sz w:val="26"/>
          <w:szCs w:val="26"/>
        </w:rPr>
        <w:t xml:space="preserve">а оказание муниципальных услуг </w:t>
      </w:r>
      <w:r w:rsidR="00BE6EC8" w:rsidRPr="00E673E8">
        <w:rPr>
          <w:sz w:val="26"/>
          <w:szCs w:val="26"/>
        </w:rPr>
        <w:t xml:space="preserve"> </w:t>
      </w:r>
      <w:r w:rsidR="00641D12" w:rsidRPr="00E673E8">
        <w:rPr>
          <w:sz w:val="26"/>
          <w:szCs w:val="26"/>
        </w:rPr>
        <w:t>Муниципальным образовательны</w:t>
      </w:r>
      <w:r w:rsidR="00BE6EC8" w:rsidRPr="00E673E8">
        <w:rPr>
          <w:sz w:val="26"/>
          <w:szCs w:val="26"/>
        </w:rPr>
        <w:t xml:space="preserve">м </w:t>
      </w:r>
      <w:r w:rsidR="00641D12" w:rsidRPr="00E673E8">
        <w:rPr>
          <w:sz w:val="26"/>
          <w:szCs w:val="26"/>
        </w:rPr>
        <w:t>бюджетным учреждением</w:t>
      </w:r>
      <w:r w:rsidR="00BE6EC8" w:rsidRPr="00E673E8">
        <w:rPr>
          <w:sz w:val="26"/>
          <w:szCs w:val="26"/>
        </w:rPr>
        <w:t xml:space="preserve"> дополнительного образования </w:t>
      </w:r>
      <w:r w:rsidR="00E673E8">
        <w:rPr>
          <w:sz w:val="26"/>
          <w:szCs w:val="26"/>
        </w:rPr>
        <w:t xml:space="preserve">«Детская школа искусств </w:t>
      </w:r>
      <w:r w:rsidR="00BE6EC8" w:rsidRPr="00E673E8">
        <w:rPr>
          <w:sz w:val="26"/>
          <w:szCs w:val="26"/>
        </w:rPr>
        <w:t xml:space="preserve">Лесозаводского городского округа» </w:t>
      </w:r>
      <w:r w:rsidR="00E673E8" w:rsidRPr="00E673E8">
        <w:rPr>
          <w:sz w:val="26"/>
          <w:szCs w:val="26"/>
        </w:rPr>
        <w:t>(далее-</w:t>
      </w:r>
      <w:r w:rsidR="00AF7E67">
        <w:rPr>
          <w:sz w:val="26"/>
          <w:szCs w:val="26"/>
        </w:rPr>
        <w:t>Порядок</w:t>
      </w:r>
      <w:r w:rsidR="00E673E8" w:rsidRPr="00E673E8">
        <w:rPr>
          <w:sz w:val="26"/>
          <w:szCs w:val="26"/>
        </w:rPr>
        <w:t>) следующие изменения:</w:t>
      </w:r>
    </w:p>
    <w:p w:rsidR="00254A02" w:rsidRPr="00E673E8" w:rsidRDefault="00E673E8" w:rsidP="00AF7E67">
      <w:pPr>
        <w:pStyle w:val="ab"/>
        <w:numPr>
          <w:ilvl w:val="1"/>
          <w:numId w:val="5"/>
        </w:numPr>
        <w:suppressAutoHyphens/>
        <w:spacing w:line="23" w:lineRule="atLeast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7E67">
        <w:rPr>
          <w:sz w:val="26"/>
          <w:szCs w:val="26"/>
        </w:rPr>
        <w:t>Исключить из п.2.4 Порядка формулировки: «существенное изменение уровня бюджетного финансирования Учреждения»; «другие события, оказавшие воздействие на финансовое состояние Учреждения».</w:t>
      </w:r>
    </w:p>
    <w:p w:rsidR="00254A02" w:rsidRPr="00D22D93" w:rsidRDefault="00254A02" w:rsidP="00D22D93">
      <w:pPr>
        <w:pStyle w:val="ab"/>
        <w:numPr>
          <w:ilvl w:val="0"/>
          <w:numId w:val="4"/>
        </w:numPr>
        <w:spacing w:line="23" w:lineRule="atLeast"/>
        <w:ind w:left="0" w:firstLine="720"/>
        <w:jc w:val="both"/>
        <w:rPr>
          <w:sz w:val="26"/>
          <w:szCs w:val="26"/>
        </w:rPr>
      </w:pPr>
      <w:r w:rsidRPr="00D22D93">
        <w:rPr>
          <w:sz w:val="26"/>
          <w:szCs w:val="26"/>
        </w:rPr>
        <w:t xml:space="preserve">Настоящее постановление вступает в силу со дня его официального опубликования в </w:t>
      </w:r>
      <w:r w:rsidR="006B4950" w:rsidRPr="00D22D93">
        <w:rPr>
          <w:sz w:val="26"/>
          <w:szCs w:val="26"/>
        </w:rPr>
        <w:t xml:space="preserve">Сборнике </w:t>
      </w:r>
      <w:r w:rsidR="00561822" w:rsidRPr="00D22D93">
        <w:rPr>
          <w:sz w:val="26"/>
          <w:szCs w:val="26"/>
        </w:rPr>
        <w:t>муниципальных</w:t>
      </w:r>
      <w:r w:rsidR="006B4950" w:rsidRPr="00D22D93">
        <w:rPr>
          <w:sz w:val="26"/>
          <w:szCs w:val="26"/>
        </w:rPr>
        <w:t xml:space="preserve"> правовых актов Лесозаводского городского округа.</w:t>
      </w:r>
    </w:p>
    <w:p w:rsidR="00254A02" w:rsidRDefault="002217B0" w:rsidP="00D22D93">
      <w:pPr>
        <w:pStyle w:val="ab"/>
        <w:numPr>
          <w:ilvl w:val="0"/>
          <w:numId w:val="4"/>
        </w:numPr>
        <w:spacing w:line="23" w:lineRule="atLeast"/>
        <w:ind w:left="0" w:firstLine="720"/>
        <w:jc w:val="both"/>
        <w:rPr>
          <w:sz w:val="26"/>
          <w:szCs w:val="26"/>
        </w:rPr>
      </w:pPr>
      <w:r w:rsidRPr="00D22D93">
        <w:rPr>
          <w:sz w:val="26"/>
          <w:szCs w:val="26"/>
        </w:rPr>
        <w:lastRenderedPageBreak/>
        <w:t xml:space="preserve"> </w:t>
      </w:r>
      <w:r w:rsidR="00254A02" w:rsidRPr="00D22D93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 </w:t>
      </w:r>
      <w:r w:rsidR="00047BD5" w:rsidRPr="00D22D93">
        <w:rPr>
          <w:sz w:val="26"/>
          <w:szCs w:val="26"/>
        </w:rPr>
        <w:t>И.М. Трушкова</w:t>
      </w:r>
      <w:r w:rsidR="00254A02" w:rsidRPr="00D22D93">
        <w:rPr>
          <w:sz w:val="26"/>
          <w:szCs w:val="26"/>
        </w:rPr>
        <w:t>.</w:t>
      </w:r>
    </w:p>
    <w:p w:rsidR="00E673E8" w:rsidRPr="00E673E8" w:rsidRDefault="00E673E8" w:rsidP="00E673E8">
      <w:pPr>
        <w:spacing w:line="23" w:lineRule="atLeast"/>
        <w:ind w:left="720"/>
        <w:jc w:val="both"/>
        <w:rPr>
          <w:sz w:val="26"/>
          <w:szCs w:val="26"/>
        </w:rPr>
      </w:pPr>
    </w:p>
    <w:p w:rsidR="00254A02" w:rsidRDefault="00254A02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254A02" w:rsidRDefault="00254A02" w:rsidP="00254A02">
      <w:pPr>
        <w:jc w:val="both"/>
        <w:rPr>
          <w:sz w:val="26"/>
          <w:szCs w:val="26"/>
        </w:rPr>
      </w:pPr>
    </w:p>
    <w:p w:rsidR="00D37A33" w:rsidRPr="001C4EBF" w:rsidRDefault="006C641C" w:rsidP="001C4EBF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54A02">
        <w:rPr>
          <w:sz w:val="26"/>
          <w:szCs w:val="26"/>
        </w:rPr>
        <w:t>лава Лесозаводского городского</w:t>
      </w:r>
      <w:r w:rsidR="00E673E8">
        <w:rPr>
          <w:sz w:val="26"/>
          <w:szCs w:val="26"/>
        </w:rPr>
        <w:t xml:space="preserve"> округа               </w:t>
      </w:r>
      <w:r w:rsidR="00254A02">
        <w:rPr>
          <w:sz w:val="26"/>
          <w:szCs w:val="26"/>
        </w:rPr>
        <w:t xml:space="preserve">             </w:t>
      </w:r>
      <w:r w:rsidR="00BE6EC8">
        <w:rPr>
          <w:sz w:val="26"/>
          <w:szCs w:val="26"/>
        </w:rPr>
        <w:t xml:space="preserve">             </w:t>
      </w:r>
      <w:r w:rsidR="00254A02">
        <w:rPr>
          <w:sz w:val="26"/>
          <w:szCs w:val="26"/>
        </w:rPr>
        <w:t xml:space="preserve">       </w:t>
      </w:r>
      <w:r w:rsidR="00047BD5">
        <w:rPr>
          <w:sz w:val="26"/>
          <w:szCs w:val="26"/>
        </w:rPr>
        <w:t>С.В. Михайлов</w:t>
      </w:r>
    </w:p>
    <w:p w:rsidR="00D37A33" w:rsidRDefault="00D37A33"/>
    <w:p w:rsidR="00254A02" w:rsidRDefault="00254A02"/>
    <w:p w:rsidR="006E481C" w:rsidRDefault="006E481C" w:rsidP="006E481C">
      <w:pPr>
        <w:pStyle w:val="ConsPlusNonformat"/>
        <w:widowControl/>
      </w:pPr>
    </w:p>
    <w:p w:rsidR="006E481C" w:rsidRDefault="006E481C" w:rsidP="006E481C">
      <w:pPr>
        <w:autoSpaceDE w:val="0"/>
        <w:autoSpaceDN w:val="0"/>
        <w:adjustRightInd w:val="0"/>
        <w:ind w:firstLine="540"/>
        <w:jc w:val="both"/>
      </w:pPr>
    </w:p>
    <w:p w:rsidR="00DC6290" w:rsidRDefault="00DC6290" w:rsidP="00DC629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C0219" w:rsidRDefault="009C0219" w:rsidP="009C0219">
      <w:pPr>
        <w:pStyle w:val="ConsPlusNonformat"/>
        <w:widowControl/>
      </w:pPr>
    </w:p>
    <w:sectPr w:rsidR="009C0219" w:rsidSect="00EF572F">
      <w:headerReference w:type="even" r:id="rId9"/>
      <w:headerReference w:type="default" r:id="rId10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27" w:rsidRDefault="00FD6C27" w:rsidP="00254A02">
      <w:r>
        <w:separator/>
      </w:r>
    </w:p>
  </w:endnote>
  <w:endnote w:type="continuationSeparator" w:id="0">
    <w:p w:rsidR="00FD6C27" w:rsidRDefault="00FD6C27" w:rsidP="0025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27" w:rsidRDefault="00FD6C27" w:rsidP="00254A02">
      <w:r>
        <w:separator/>
      </w:r>
    </w:p>
  </w:footnote>
  <w:footnote w:type="continuationSeparator" w:id="0">
    <w:p w:rsidR="00FD6C27" w:rsidRDefault="00FD6C27" w:rsidP="0025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B0" w:rsidRDefault="001D0F14" w:rsidP="00EF5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02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EB0" w:rsidRDefault="00FD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B0" w:rsidRDefault="001D0F14" w:rsidP="00EF5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02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E67">
      <w:rPr>
        <w:rStyle w:val="a5"/>
        <w:noProof/>
      </w:rPr>
      <w:t>2</w:t>
    </w:r>
    <w:r>
      <w:rPr>
        <w:rStyle w:val="a5"/>
      </w:rPr>
      <w:fldChar w:fldCharType="end"/>
    </w:r>
  </w:p>
  <w:p w:rsidR="00C92EB0" w:rsidRDefault="00FD6C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5CEB"/>
    <w:multiLevelType w:val="multilevel"/>
    <w:tmpl w:val="FC04B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29C3D7B"/>
    <w:multiLevelType w:val="hybridMultilevel"/>
    <w:tmpl w:val="23F8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509E"/>
    <w:multiLevelType w:val="multilevel"/>
    <w:tmpl w:val="FD0A13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3" w15:restartNumberingAfterBreak="0">
    <w:nsid w:val="5BE647ED"/>
    <w:multiLevelType w:val="hybridMultilevel"/>
    <w:tmpl w:val="7E7CBF3E"/>
    <w:lvl w:ilvl="0" w:tplc="6B3C5A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91847"/>
    <w:multiLevelType w:val="multilevel"/>
    <w:tmpl w:val="51F45F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A02"/>
    <w:rsid w:val="00047BD5"/>
    <w:rsid w:val="0007629F"/>
    <w:rsid w:val="00123534"/>
    <w:rsid w:val="001547BA"/>
    <w:rsid w:val="001C4EBF"/>
    <w:rsid w:val="001D0F14"/>
    <w:rsid w:val="001D449A"/>
    <w:rsid w:val="002217B0"/>
    <w:rsid w:val="00242B1F"/>
    <w:rsid w:val="00245CF4"/>
    <w:rsid w:val="00254A02"/>
    <w:rsid w:val="00307148"/>
    <w:rsid w:val="0036035B"/>
    <w:rsid w:val="003C66A3"/>
    <w:rsid w:val="003D14B1"/>
    <w:rsid w:val="004605FC"/>
    <w:rsid w:val="004906BE"/>
    <w:rsid w:val="00497FCF"/>
    <w:rsid w:val="004D612A"/>
    <w:rsid w:val="0050075C"/>
    <w:rsid w:val="00561822"/>
    <w:rsid w:val="005D02AE"/>
    <w:rsid w:val="005E5C57"/>
    <w:rsid w:val="006302E7"/>
    <w:rsid w:val="00641D12"/>
    <w:rsid w:val="00651256"/>
    <w:rsid w:val="006A2CAA"/>
    <w:rsid w:val="006B4219"/>
    <w:rsid w:val="006B4950"/>
    <w:rsid w:val="006C2C3D"/>
    <w:rsid w:val="006C4982"/>
    <w:rsid w:val="006C641C"/>
    <w:rsid w:val="006E481C"/>
    <w:rsid w:val="007144C2"/>
    <w:rsid w:val="00764821"/>
    <w:rsid w:val="007A1A72"/>
    <w:rsid w:val="007A6E8F"/>
    <w:rsid w:val="00853504"/>
    <w:rsid w:val="0091207F"/>
    <w:rsid w:val="00917EFB"/>
    <w:rsid w:val="009C0219"/>
    <w:rsid w:val="009E02C8"/>
    <w:rsid w:val="00A06122"/>
    <w:rsid w:val="00A270DD"/>
    <w:rsid w:val="00A32999"/>
    <w:rsid w:val="00A80900"/>
    <w:rsid w:val="00A80A00"/>
    <w:rsid w:val="00A83535"/>
    <w:rsid w:val="00AE042B"/>
    <w:rsid w:val="00AF4D73"/>
    <w:rsid w:val="00AF7E67"/>
    <w:rsid w:val="00B400E6"/>
    <w:rsid w:val="00BB2F38"/>
    <w:rsid w:val="00BD67F5"/>
    <w:rsid w:val="00BE6EC8"/>
    <w:rsid w:val="00C055D7"/>
    <w:rsid w:val="00C12A14"/>
    <w:rsid w:val="00C13F80"/>
    <w:rsid w:val="00C806AC"/>
    <w:rsid w:val="00CC2493"/>
    <w:rsid w:val="00CC5471"/>
    <w:rsid w:val="00D0772E"/>
    <w:rsid w:val="00D22D93"/>
    <w:rsid w:val="00D37A33"/>
    <w:rsid w:val="00D60F0F"/>
    <w:rsid w:val="00D80900"/>
    <w:rsid w:val="00D81544"/>
    <w:rsid w:val="00D901B8"/>
    <w:rsid w:val="00DA5007"/>
    <w:rsid w:val="00DC6290"/>
    <w:rsid w:val="00DE2A6C"/>
    <w:rsid w:val="00E153A0"/>
    <w:rsid w:val="00E2181D"/>
    <w:rsid w:val="00E47B2D"/>
    <w:rsid w:val="00E65F74"/>
    <w:rsid w:val="00E673E8"/>
    <w:rsid w:val="00F50566"/>
    <w:rsid w:val="00F54898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B1C3"/>
  <w15:docId w15:val="{7881CBA1-8AE8-40D9-BC90-E5A8CCD7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4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4A02"/>
  </w:style>
  <w:style w:type="paragraph" w:styleId="a6">
    <w:name w:val="footer"/>
    <w:basedOn w:val="a"/>
    <w:link w:val="a7"/>
    <w:uiPriority w:val="99"/>
    <w:semiHidden/>
    <w:unhideWhenUsed/>
    <w:rsid w:val="00254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54A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4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54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54A0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7B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217B0"/>
    <w:pPr>
      <w:ind w:left="720"/>
      <w:contextualSpacing/>
    </w:pPr>
  </w:style>
  <w:style w:type="paragraph" w:styleId="ac">
    <w:name w:val="No Spacing"/>
    <w:qFormat/>
    <w:rsid w:val="009120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4752-3F01-40D3-8794-AE363101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Ball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Пользователь</cp:lastModifiedBy>
  <cp:revision>55</cp:revision>
  <cp:lastPrinted>2020-07-07T01:37:00Z</cp:lastPrinted>
  <dcterms:created xsi:type="dcterms:W3CDTF">2017-05-11T23:02:00Z</dcterms:created>
  <dcterms:modified xsi:type="dcterms:W3CDTF">2020-08-10T05:28:00Z</dcterms:modified>
</cp:coreProperties>
</file>