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A0A" w:rsidRPr="00AA4172" w:rsidRDefault="00372A0A" w:rsidP="00372A0A">
      <w:pPr>
        <w:tabs>
          <w:tab w:val="left" w:pos="142"/>
        </w:tabs>
        <w:spacing w:after="0"/>
        <w:ind w:left="5398"/>
        <w:jc w:val="center"/>
        <w:outlineLvl w:val="0"/>
        <w:rPr>
          <w:rFonts w:ascii="Times New Roman" w:hAnsi="Times New Roman" w:cs="Times New Roman"/>
          <w:color w:val="000000"/>
          <w:sz w:val="24"/>
          <w:szCs w:val="24"/>
        </w:rPr>
      </w:pPr>
      <w:r w:rsidRPr="00AA4172">
        <w:rPr>
          <w:rFonts w:ascii="Times New Roman" w:hAnsi="Times New Roman" w:cs="Times New Roman"/>
          <w:color w:val="000000"/>
          <w:sz w:val="24"/>
          <w:szCs w:val="24"/>
        </w:rPr>
        <w:t>УТВЕРЖДЁН</w:t>
      </w:r>
    </w:p>
    <w:p w:rsidR="00372A0A" w:rsidRPr="00AA4172" w:rsidRDefault="00372A0A" w:rsidP="00372A0A">
      <w:pPr>
        <w:tabs>
          <w:tab w:val="left" w:pos="142"/>
        </w:tabs>
        <w:spacing w:after="0"/>
        <w:ind w:left="5398"/>
        <w:jc w:val="center"/>
        <w:outlineLvl w:val="0"/>
        <w:rPr>
          <w:rFonts w:ascii="Times New Roman" w:hAnsi="Times New Roman" w:cs="Times New Roman"/>
          <w:color w:val="000000"/>
          <w:sz w:val="24"/>
          <w:szCs w:val="24"/>
        </w:rPr>
      </w:pPr>
    </w:p>
    <w:p w:rsidR="00372A0A" w:rsidRPr="00AA4172" w:rsidRDefault="00372A0A" w:rsidP="00AA4172">
      <w:pPr>
        <w:tabs>
          <w:tab w:val="left" w:pos="142"/>
        </w:tabs>
        <w:spacing w:after="0" w:line="240" w:lineRule="auto"/>
        <w:ind w:firstLine="5670"/>
        <w:outlineLvl w:val="0"/>
        <w:rPr>
          <w:rFonts w:ascii="Times New Roman" w:hAnsi="Times New Roman" w:cs="Times New Roman"/>
          <w:color w:val="000000"/>
          <w:sz w:val="24"/>
          <w:szCs w:val="24"/>
        </w:rPr>
      </w:pPr>
      <w:r w:rsidRPr="00AA4172">
        <w:rPr>
          <w:rFonts w:ascii="Times New Roman" w:hAnsi="Times New Roman" w:cs="Times New Roman"/>
          <w:color w:val="000000"/>
          <w:sz w:val="24"/>
          <w:szCs w:val="24"/>
        </w:rPr>
        <w:t>постановлением администрации</w:t>
      </w:r>
    </w:p>
    <w:p w:rsidR="00372A0A" w:rsidRPr="00AA4172" w:rsidRDefault="009657DB" w:rsidP="00AA4172">
      <w:pPr>
        <w:tabs>
          <w:tab w:val="left" w:pos="142"/>
        </w:tabs>
        <w:spacing w:after="0" w:line="240" w:lineRule="auto"/>
        <w:ind w:firstLine="5670"/>
        <w:outlineLvl w:val="0"/>
        <w:rPr>
          <w:rFonts w:ascii="Times New Roman" w:hAnsi="Times New Roman" w:cs="Times New Roman"/>
          <w:color w:val="000000"/>
          <w:sz w:val="24"/>
          <w:szCs w:val="24"/>
        </w:rPr>
      </w:pPr>
      <w:r w:rsidRPr="00AA4172">
        <w:rPr>
          <w:rFonts w:ascii="Times New Roman" w:hAnsi="Times New Roman" w:cs="Times New Roman"/>
          <w:color w:val="000000"/>
          <w:sz w:val="24"/>
          <w:szCs w:val="24"/>
        </w:rPr>
        <w:t xml:space="preserve">Лесозаводского </w:t>
      </w:r>
      <w:r w:rsidR="00372A0A" w:rsidRPr="00AA4172">
        <w:rPr>
          <w:rFonts w:ascii="Times New Roman" w:hAnsi="Times New Roman" w:cs="Times New Roman"/>
          <w:color w:val="000000"/>
          <w:sz w:val="24"/>
          <w:szCs w:val="24"/>
        </w:rPr>
        <w:t>городского округа</w:t>
      </w:r>
    </w:p>
    <w:p w:rsidR="00372A0A" w:rsidRPr="00AA4172" w:rsidRDefault="00372A0A" w:rsidP="00AA4172">
      <w:pPr>
        <w:tabs>
          <w:tab w:val="left" w:pos="142"/>
        </w:tabs>
        <w:spacing w:after="0" w:line="240" w:lineRule="auto"/>
        <w:ind w:firstLine="5670"/>
        <w:outlineLvl w:val="0"/>
        <w:rPr>
          <w:rFonts w:ascii="Times New Roman" w:hAnsi="Times New Roman" w:cs="Times New Roman"/>
          <w:b/>
          <w:bCs/>
          <w:color w:val="000000"/>
          <w:sz w:val="24"/>
          <w:szCs w:val="24"/>
        </w:rPr>
      </w:pPr>
      <w:r w:rsidRPr="00AA4172">
        <w:rPr>
          <w:rFonts w:ascii="Times New Roman" w:hAnsi="Times New Roman" w:cs="Times New Roman"/>
          <w:color w:val="000000"/>
          <w:sz w:val="24"/>
          <w:szCs w:val="24"/>
        </w:rPr>
        <w:t xml:space="preserve">от </w:t>
      </w:r>
      <w:proofErr w:type="gramStart"/>
      <w:r w:rsidR="00DC5BFA" w:rsidRPr="00AA4172">
        <w:rPr>
          <w:rFonts w:ascii="Times New Roman" w:hAnsi="Times New Roman" w:cs="Times New Roman"/>
          <w:color w:val="000000"/>
          <w:sz w:val="24"/>
          <w:szCs w:val="24"/>
        </w:rPr>
        <w:t>«»_</w:t>
      </w:r>
      <w:proofErr w:type="gramEnd"/>
      <w:r w:rsidR="00DC5BFA" w:rsidRPr="00AA4172">
        <w:rPr>
          <w:rFonts w:ascii="Times New Roman" w:hAnsi="Times New Roman" w:cs="Times New Roman"/>
          <w:color w:val="000000"/>
          <w:sz w:val="24"/>
          <w:szCs w:val="24"/>
        </w:rPr>
        <w:t xml:space="preserve">_______2020 </w:t>
      </w:r>
      <w:r w:rsidRPr="00AA4172">
        <w:rPr>
          <w:rFonts w:ascii="Times New Roman" w:hAnsi="Times New Roman" w:cs="Times New Roman"/>
          <w:color w:val="000000"/>
          <w:sz w:val="24"/>
          <w:szCs w:val="24"/>
        </w:rPr>
        <w:t>№</w:t>
      </w:r>
      <w:r w:rsidR="00DC5BFA" w:rsidRPr="00AA4172">
        <w:rPr>
          <w:rFonts w:ascii="Times New Roman" w:hAnsi="Times New Roman" w:cs="Times New Roman"/>
          <w:color w:val="000000"/>
          <w:sz w:val="24"/>
          <w:szCs w:val="24"/>
        </w:rPr>
        <w:t>______</w:t>
      </w:r>
    </w:p>
    <w:p w:rsidR="00DC5BFA" w:rsidRDefault="00DC5BFA" w:rsidP="00372A0A">
      <w:pPr>
        <w:pStyle w:val="ae"/>
        <w:spacing w:after="0" w:line="240" w:lineRule="auto"/>
        <w:rPr>
          <w:sz w:val="26"/>
          <w:szCs w:val="26"/>
        </w:rPr>
      </w:pPr>
    </w:p>
    <w:p w:rsidR="00372A0A" w:rsidRPr="00A444D9" w:rsidRDefault="00AA4172" w:rsidP="00372A0A">
      <w:pPr>
        <w:pStyle w:val="ae"/>
        <w:spacing w:after="0" w:line="240" w:lineRule="auto"/>
        <w:rPr>
          <w:sz w:val="26"/>
          <w:szCs w:val="26"/>
        </w:rPr>
      </w:pPr>
      <w:r w:rsidRPr="00A444D9">
        <w:rPr>
          <w:sz w:val="26"/>
          <w:szCs w:val="26"/>
        </w:rPr>
        <w:t>Административный регламент</w:t>
      </w:r>
    </w:p>
    <w:p w:rsidR="00372A0A" w:rsidRPr="00A444D9" w:rsidRDefault="00372A0A" w:rsidP="00372A0A">
      <w:pPr>
        <w:spacing w:after="0" w:line="240" w:lineRule="auto"/>
        <w:jc w:val="center"/>
        <w:rPr>
          <w:rFonts w:ascii="Times New Roman" w:eastAsia="Calibri" w:hAnsi="Times New Roman" w:cs="Times New Roman"/>
          <w:b/>
          <w:sz w:val="26"/>
          <w:szCs w:val="26"/>
          <w:lang w:eastAsia="en-US"/>
        </w:rPr>
      </w:pPr>
      <w:r w:rsidRPr="00A444D9">
        <w:rPr>
          <w:rFonts w:ascii="Times New Roman" w:hAnsi="Times New Roman" w:cs="Times New Roman"/>
          <w:b/>
          <w:sz w:val="26"/>
          <w:szCs w:val="26"/>
        </w:rPr>
        <w:t xml:space="preserve">предоставления муниципальной услуги </w:t>
      </w:r>
      <w:r w:rsidR="008F4F57" w:rsidRPr="00A444D9">
        <w:rPr>
          <w:rFonts w:ascii="Times New Roman" w:eastAsia="Calibri" w:hAnsi="Times New Roman" w:cs="Times New Roman"/>
          <w:b/>
          <w:sz w:val="26"/>
          <w:szCs w:val="26"/>
          <w:lang w:eastAsia="en-US"/>
        </w:rPr>
        <w:t>«Выдача разрешения</w:t>
      </w:r>
    </w:p>
    <w:p w:rsidR="00372A0A" w:rsidRPr="00A444D9" w:rsidRDefault="00372A0A" w:rsidP="00372A0A">
      <w:pPr>
        <w:spacing w:after="0" w:line="240" w:lineRule="auto"/>
        <w:jc w:val="center"/>
        <w:rPr>
          <w:rFonts w:ascii="Times New Roman" w:eastAsia="Calibri" w:hAnsi="Times New Roman" w:cs="Times New Roman"/>
          <w:b/>
          <w:sz w:val="26"/>
          <w:szCs w:val="26"/>
          <w:lang w:eastAsia="en-US"/>
        </w:rPr>
      </w:pPr>
      <w:r w:rsidRPr="00A444D9">
        <w:rPr>
          <w:rFonts w:ascii="Times New Roman" w:eastAsia="Calibri" w:hAnsi="Times New Roman" w:cs="Times New Roman"/>
          <w:b/>
          <w:sz w:val="26"/>
          <w:szCs w:val="26"/>
          <w:lang w:eastAsia="en-US"/>
        </w:rPr>
        <w:t xml:space="preserve">на выполнение авиационных работ, парашютных прыжков, </w:t>
      </w:r>
    </w:p>
    <w:p w:rsidR="00372A0A" w:rsidRPr="00A444D9" w:rsidRDefault="00372A0A" w:rsidP="00372A0A">
      <w:pPr>
        <w:spacing w:after="0" w:line="240" w:lineRule="auto"/>
        <w:jc w:val="center"/>
        <w:rPr>
          <w:rFonts w:ascii="Times New Roman" w:eastAsia="Calibri" w:hAnsi="Times New Roman" w:cs="Times New Roman"/>
          <w:b/>
          <w:sz w:val="26"/>
          <w:szCs w:val="26"/>
          <w:lang w:eastAsia="en-US"/>
        </w:rPr>
      </w:pPr>
      <w:r w:rsidRPr="00A444D9">
        <w:rPr>
          <w:rFonts w:ascii="Times New Roman" w:eastAsia="Calibri" w:hAnsi="Times New Roman" w:cs="Times New Roman"/>
          <w:b/>
          <w:sz w:val="26"/>
          <w:szCs w:val="26"/>
          <w:lang w:eastAsia="en-US"/>
        </w:rPr>
        <w:t xml:space="preserve">демонстрационных полетов воздушных судов, полетов </w:t>
      </w:r>
    </w:p>
    <w:p w:rsidR="00372A0A" w:rsidRPr="00A444D9" w:rsidRDefault="00372A0A" w:rsidP="00372A0A">
      <w:pPr>
        <w:spacing w:after="0" w:line="240" w:lineRule="auto"/>
        <w:jc w:val="center"/>
        <w:rPr>
          <w:rFonts w:ascii="Times New Roman" w:eastAsia="Calibri" w:hAnsi="Times New Roman" w:cs="Times New Roman"/>
          <w:b/>
          <w:sz w:val="26"/>
          <w:szCs w:val="26"/>
          <w:lang w:eastAsia="en-US"/>
        </w:rPr>
      </w:pPr>
      <w:r w:rsidRPr="00A444D9">
        <w:rPr>
          <w:rFonts w:ascii="Times New Roman" w:eastAsia="Calibri" w:hAnsi="Times New Roman" w:cs="Times New Roman"/>
          <w:b/>
          <w:sz w:val="26"/>
          <w:szCs w:val="26"/>
          <w:lang w:eastAsia="en-US"/>
        </w:rPr>
        <w:t xml:space="preserve">беспилотных летательных аппаратов, подъема привязных </w:t>
      </w:r>
    </w:p>
    <w:p w:rsidR="00372A0A" w:rsidRPr="00A444D9" w:rsidRDefault="00372A0A" w:rsidP="00372A0A">
      <w:pPr>
        <w:spacing w:after="0" w:line="240" w:lineRule="auto"/>
        <w:jc w:val="center"/>
        <w:rPr>
          <w:rFonts w:ascii="Times New Roman" w:eastAsia="Calibri" w:hAnsi="Times New Roman" w:cs="Times New Roman"/>
          <w:b/>
          <w:sz w:val="26"/>
          <w:szCs w:val="26"/>
          <w:lang w:eastAsia="en-US"/>
        </w:rPr>
      </w:pPr>
      <w:r w:rsidRPr="00A444D9">
        <w:rPr>
          <w:rFonts w:ascii="Times New Roman" w:eastAsia="Calibri" w:hAnsi="Times New Roman" w:cs="Times New Roman"/>
          <w:b/>
          <w:sz w:val="26"/>
          <w:szCs w:val="26"/>
          <w:lang w:eastAsia="en-US"/>
        </w:rPr>
        <w:t>аэростатов над</w:t>
      </w:r>
      <w:r w:rsidR="008D1AD8" w:rsidRPr="00A444D9">
        <w:rPr>
          <w:rFonts w:ascii="Times New Roman" w:eastAsia="Calibri" w:hAnsi="Times New Roman" w:cs="Times New Roman"/>
          <w:b/>
          <w:sz w:val="26"/>
          <w:szCs w:val="26"/>
          <w:lang w:eastAsia="en-US"/>
        </w:rPr>
        <w:t xml:space="preserve"> </w:t>
      </w:r>
      <w:r w:rsidRPr="00A444D9">
        <w:rPr>
          <w:rFonts w:ascii="Times New Roman" w:eastAsia="Calibri" w:hAnsi="Times New Roman" w:cs="Times New Roman"/>
          <w:b/>
          <w:sz w:val="26"/>
          <w:szCs w:val="26"/>
          <w:lang w:eastAsia="en-US"/>
        </w:rPr>
        <w:t xml:space="preserve">территорией </w:t>
      </w:r>
      <w:r w:rsidR="009657DB" w:rsidRPr="00A444D9">
        <w:rPr>
          <w:rFonts w:ascii="Times New Roman" w:eastAsia="Calibri" w:hAnsi="Times New Roman" w:cs="Times New Roman"/>
          <w:b/>
          <w:sz w:val="26"/>
          <w:szCs w:val="26"/>
          <w:lang w:eastAsia="en-US"/>
        </w:rPr>
        <w:t>Лесозаводского</w:t>
      </w:r>
      <w:r w:rsidR="008D1AD8" w:rsidRPr="00A444D9">
        <w:rPr>
          <w:rFonts w:ascii="Times New Roman" w:eastAsia="Calibri" w:hAnsi="Times New Roman" w:cs="Times New Roman"/>
          <w:b/>
          <w:sz w:val="26"/>
          <w:szCs w:val="26"/>
          <w:lang w:eastAsia="en-US"/>
        </w:rPr>
        <w:t xml:space="preserve"> </w:t>
      </w:r>
      <w:r w:rsidRPr="00A444D9">
        <w:rPr>
          <w:rFonts w:ascii="Times New Roman" w:eastAsia="Calibri" w:hAnsi="Times New Roman" w:cs="Times New Roman"/>
          <w:b/>
          <w:sz w:val="26"/>
          <w:szCs w:val="26"/>
          <w:lang w:eastAsia="en-US"/>
        </w:rPr>
        <w:t xml:space="preserve">городского округа, </w:t>
      </w:r>
    </w:p>
    <w:p w:rsidR="00372A0A" w:rsidRPr="00A444D9" w:rsidRDefault="00372A0A" w:rsidP="00372A0A">
      <w:pPr>
        <w:spacing w:after="0" w:line="240" w:lineRule="auto"/>
        <w:jc w:val="center"/>
        <w:rPr>
          <w:rFonts w:ascii="Times New Roman" w:eastAsia="Calibri" w:hAnsi="Times New Roman" w:cs="Times New Roman"/>
          <w:b/>
          <w:sz w:val="26"/>
          <w:szCs w:val="26"/>
          <w:lang w:eastAsia="en-US"/>
        </w:rPr>
      </w:pPr>
      <w:r w:rsidRPr="00A444D9">
        <w:rPr>
          <w:rFonts w:ascii="Times New Roman" w:eastAsia="Calibri" w:hAnsi="Times New Roman" w:cs="Times New Roman"/>
          <w:b/>
          <w:sz w:val="26"/>
          <w:szCs w:val="26"/>
          <w:lang w:eastAsia="en-US"/>
        </w:rPr>
        <w:t>посадку (взлет) на площадки, расположенные в границах</w:t>
      </w:r>
    </w:p>
    <w:p w:rsidR="00372A0A" w:rsidRPr="00A444D9" w:rsidRDefault="009657DB" w:rsidP="00011496">
      <w:pPr>
        <w:spacing w:after="0" w:line="240" w:lineRule="auto"/>
        <w:jc w:val="center"/>
        <w:rPr>
          <w:rFonts w:ascii="Times New Roman" w:eastAsia="Calibri" w:hAnsi="Times New Roman" w:cs="Times New Roman"/>
          <w:b/>
          <w:sz w:val="26"/>
          <w:szCs w:val="26"/>
          <w:lang w:eastAsia="en-US"/>
        </w:rPr>
      </w:pPr>
      <w:r w:rsidRPr="00A444D9">
        <w:rPr>
          <w:rFonts w:ascii="Times New Roman" w:eastAsia="Calibri" w:hAnsi="Times New Roman" w:cs="Times New Roman"/>
          <w:b/>
          <w:sz w:val="26"/>
          <w:szCs w:val="26"/>
          <w:lang w:eastAsia="en-US"/>
        </w:rPr>
        <w:t>Лесозаводского</w:t>
      </w:r>
      <w:r w:rsidR="008D1AD8" w:rsidRPr="00A444D9">
        <w:rPr>
          <w:rFonts w:ascii="Times New Roman" w:eastAsia="Calibri" w:hAnsi="Times New Roman" w:cs="Times New Roman"/>
          <w:b/>
          <w:sz w:val="26"/>
          <w:szCs w:val="26"/>
          <w:lang w:eastAsia="en-US"/>
        </w:rPr>
        <w:t xml:space="preserve"> </w:t>
      </w:r>
      <w:r w:rsidR="00372A0A" w:rsidRPr="00A444D9">
        <w:rPr>
          <w:rFonts w:ascii="Times New Roman" w:eastAsia="Calibri" w:hAnsi="Times New Roman" w:cs="Times New Roman"/>
          <w:b/>
          <w:sz w:val="26"/>
          <w:szCs w:val="26"/>
          <w:lang w:eastAsia="en-US"/>
        </w:rPr>
        <w:t xml:space="preserve">городского округа, сведения о которых </w:t>
      </w:r>
    </w:p>
    <w:p w:rsidR="00372A0A" w:rsidRPr="00A444D9" w:rsidRDefault="00372A0A" w:rsidP="00011496">
      <w:pPr>
        <w:spacing w:after="0" w:line="240" w:lineRule="auto"/>
        <w:jc w:val="center"/>
        <w:rPr>
          <w:rFonts w:ascii="Times New Roman" w:eastAsia="Calibri" w:hAnsi="Times New Roman" w:cs="Times New Roman"/>
          <w:b/>
          <w:sz w:val="26"/>
          <w:szCs w:val="26"/>
          <w:lang w:eastAsia="en-US"/>
        </w:rPr>
      </w:pPr>
      <w:r w:rsidRPr="00A444D9">
        <w:rPr>
          <w:rFonts w:ascii="Times New Roman" w:eastAsia="Calibri" w:hAnsi="Times New Roman" w:cs="Times New Roman"/>
          <w:b/>
          <w:sz w:val="26"/>
          <w:szCs w:val="26"/>
          <w:lang w:eastAsia="en-US"/>
        </w:rPr>
        <w:t>не опубликованы в документах аэронавигационной информации»</w:t>
      </w:r>
    </w:p>
    <w:p w:rsidR="00372A0A" w:rsidRPr="00372A0A" w:rsidRDefault="00372A0A" w:rsidP="00011496">
      <w:pPr>
        <w:spacing w:after="0" w:line="240" w:lineRule="auto"/>
        <w:jc w:val="center"/>
        <w:rPr>
          <w:rFonts w:ascii="Times New Roman" w:hAnsi="Times New Roman" w:cs="Times New Roman"/>
          <w:sz w:val="26"/>
          <w:szCs w:val="26"/>
        </w:rPr>
      </w:pPr>
    </w:p>
    <w:p w:rsidR="00372A0A" w:rsidRPr="00A444D9" w:rsidRDefault="00AA4172" w:rsidP="00011496">
      <w:pPr>
        <w:autoSpaceDE w:val="0"/>
        <w:autoSpaceDN w:val="0"/>
        <w:adjustRightInd w:val="0"/>
        <w:spacing w:after="0" w:line="240" w:lineRule="auto"/>
        <w:contextualSpacing/>
        <w:jc w:val="center"/>
        <w:rPr>
          <w:rFonts w:ascii="Times New Roman" w:eastAsia="Calibri" w:hAnsi="Times New Roman" w:cs="Times New Roman"/>
          <w:b/>
          <w:sz w:val="28"/>
          <w:szCs w:val="28"/>
          <w:lang w:eastAsia="en-US"/>
        </w:rPr>
      </w:pPr>
      <w:r w:rsidRPr="00A444D9">
        <w:rPr>
          <w:rFonts w:ascii="Times New Roman" w:eastAsia="Calibri" w:hAnsi="Times New Roman" w:cs="Times New Roman"/>
          <w:b/>
          <w:sz w:val="28"/>
          <w:szCs w:val="28"/>
          <w:lang w:eastAsia="en-US"/>
        </w:rPr>
        <w:t>I. Общие положения</w:t>
      </w:r>
    </w:p>
    <w:p w:rsidR="00AA4172" w:rsidRPr="00372A0A" w:rsidRDefault="00AA4172" w:rsidP="00011496">
      <w:pPr>
        <w:autoSpaceDE w:val="0"/>
        <w:autoSpaceDN w:val="0"/>
        <w:adjustRightInd w:val="0"/>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 xml:space="preserve"> </w:t>
      </w:r>
    </w:p>
    <w:p w:rsidR="00372A0A" w:rsidRPr="00A444D9" w:rsidRDefault="00372A0A" w:rsidP="00011496">
      <w:pPr>
        <w:pStyle w:val="af3"/>
        <w:numPr>
          <w:ilvl w:val="0"/>
          <w:numId w:val="45"/>
        </w:numPr>
        <w:spacing w:after="0" w:line="240" w:lineRule="auto"/>
        <w:jc w:val="center"/>
        <w:rPr>
          <w:b/>
          <w:sz w:val="26"/>
          <w:szCs w:val="26"/>
        </w:rPr>
      </w:pPr>
      <w:r w:rsidRPr="00A444D9">
        <w:rPr>
          <w:b/>
          <w:sz w:val="26"/>
          <w:szCs w:val="26"/>
        </w:rPr>
        <w:t>Предмет регулировани</w:t>
      </w:r>
      <w:r w:rsidR="008F4F57" w:rsidRPr="00A444D9">
        <w:rPr>
          <w:b/>
          <w:sz w:val="26"/>
          <w:szCs w:val="26"/>
        </w:rPr>
        <w:t>я административного регламента</w:t>
      </w:r>
    </w:p>
    <w:p w:rsidR="00A444D9" w:rsidRPr="00A444D9" w:rsidRDefault="00A444D9" w:rsidP="00011496">
      <w:pPr>
        <w:pStyle w:val="af3"/>
        <w:spacing w:after="0" w:line="240" w:lineRule="auto"/>
        <w:ind w:left="1080"/>
        <w:jc w:val="both"/>
        <w:rPr>
          <w:b/>
          <w:sz w:val="26"/>
          <w:szCs w:val="26"/>
        </w:rPr>
      </w:pPr>
    </w:p>
    <w:p w:rsidR="00372A0A" w:rsidRPr="00372A0A" w:rsidRDefault="00372A0A" w:rsidP="00011496">
      <w:pPr>
        <w:autoSpaceDE w:val="0"/>
        <w:autoSpaceDN w:val="0"/>
        <w:adjustRightInd w:val="0"/>
        <w:spacing w:after="0" w:line="240" w:lineRule="auto"/>
        <w:ind w:firstLine="709"/>
        <w:contextualSpacing/>
        <w:jc w:val="both"/>
        <w:rPr>
          <w:rFonts w:ascii="Times New Roman" w:hAnsi="Times New Roman" w:cs="Times New Roman"/>
          <w:spacing w:val="-8"/>
          <w:sz w:val="26"/>
          <w:szCs w:val="26"/>
        </w:rPr>
      </w:pPr>
      <w:r w:rsidRPr="00372A0A">
        <w:rPr>
          <w:rFonts w:ascii="Times New Roman" w:hAnsi="Times New Roman" w:cs="Times New Roman"/>
          <w:sz w:val="26"/>
          <w:szCs w:val="26"/>
        </w:rPr>
        <w:t>Настоящий административный регламент пред</w:t>
      </w:r>
      <w:r w:rsidR="008D1AD8">
        <w:rPr>
          <w:rFonts w:ascii="Times New Roman" w:hAnsi="Times New Roman" w:cs="Times New Roman"/>
          <w:sz w:val="26"/>
          <w:szCs w:val="26"/>
        </w:rPr>
        <w:t>оставления муниципальной услуги</w:t>
      </w:r>
      <w:r w:rsidRPr="00372A0A">
        <w:rPr>
          <w:rFonts w:ascii="Times New Roman" w:hAnsi="Times New Roman" w:cs="Times New Roman"/>
          <w:sz w:val="26"/>
          <w:szCs w:val="26"/>
        </w:rPr>
        <w:t xml:space="preserve"> «</w:t>
      </w:r>
      <w:r w:rsidRPr="00372A0A">
        <w:rPr>
          <w:rFonts w:ascii="Times New Roman" w:eastAsia="Calibri" w:hAnsi="Times New Roman" w:cs="Times New Roman"/>
          <w:sz w:val="26"/>
          <w:szCs w:val="26"/>
          <w:lang w:eastAsia="en-US"/>
        </w:rPr>
        <w:t>Выдача разрешени</w:t>
      </w:r>
      <w:r w:rsidR="008F4F57">
        <w:rPr>
          <w:rFonts w:ascii="Times New Roman" w:eastAsia="Calibri" w:hAnsi="Times New Roman" w:cs="Times New Roman"/>
          <w:sz w:val="26"/>
          <w:szCs w:val="26"/>
          <w:lang w:eastAsia="en-US"/>
        </w:rPr>
        <w:t>я</w:t>
      </w:r>
      <w:r w:rsidRPr="00372A0A">
        <w:rPr>
          <w:rFonts w:ascii="Times New Roman" w:eastAsia="Calibri" w:hAnsi="Times New Roman" w:cs="Times New Roman"/>
          <w:sz w:val="26"/>
          <w:szCs w:val="26"/>
          <w:lang w:eastAsia="en-US"/>
        </w:rPr>
        <w:t xml:space="preserve">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w:t>
      </w:r>
      <w:r w:rsidR="009657DB">
        <w:rPr>
          <w:rFonts w:ascii="Times New Roman" w:eastAsia="Calibri" w:hAnsi="Times New Roman" w:cs="Times New Roman"/>
          <w:sz w:val="26"/>
          <w:szCs w:val="26"/>
          <w:lang w:eastAsia="en-US"/>
        </w:rPr>
        <w:t>Лесозаводского</w:t>
      </w:r>
      <w:r w:rsidR="008D1AD8">
        <w:rPr>
          <w:rFonts w:ascii="Times New Roman" w:eastAsia="Calibri" w:hAnsi="Times New Roman" w:cs="Times New Roman"/>
          <w:sz w:val="26"/>
          <w:szCs w:val="26"/>
          <w:lang w:eastAsia="en-US"/>
        </w:rPr>
        <w:t xml:space="preserve"> </w:t>
      </w:r>
      <w:r w:rsidRPr="00372A0A">
        <w:rPr>
          <w:rFonts w:ascii="Times New Roman" w:eastAsia="Calibri" w:hAnsi="Times New Roman" w:cs="Times New Roman"/>
          <w:sz w:val="26"/>
          <w:szCs w:val="26"/>
          <w:lang w:eastAsia="en-US"/>
        </w:rPr>
        <w:t xml:space="preserve">городского округа, посадку (взлет) на площадки, расположенные </w:t>
      </w:r>
      <w:r w:rsidR="008D1AD8">
        <w:rPr>
          <w:rFonts w:ascii="Times New Roman" w:eastAsia="Calibri" w:hAnsi="Times New Roman" w:cs="Times New Roman"/>
          <w:sz w:val="26"/>
          <w:szCs w:val="26"/>
          <w:lang w:eastAsia="en-US"/>
        </w:rPr>
        <w:br/>
      </w:r>
      <w:r w:rsidRPr="00372A0A">
        <w:rPr>
          <w:rFonts w:ascii="Times New Roman" w:eastAsia="Calibri" w:hAnsi="Times New Roman" w:cs="Times New Roman"/>
          <w:sz w:val="26"/>
          <w:szCs w:val="26"/>
          <w:lang w:eastAsia="en-US"/>
        </w:rPr>
        <w:t>в</w:t>
      </w:r>
      <w:r w:rsidR="008D1AD8">
        <w:rPr>
          <w:rFonts w:ascii="Times New Roman" w:eastAsia="Calibri" w:hAnsi="Times New Roman" w:cs="Times New Roman"/>
          <w:sz w:val="26"/>
          <w:szCs w:val="26"/>
          <w:lang w:eastAsia="en-US"/>
        </w:rPr>
        <w:t xml:space="preserve"> </w:t>
      </w:r>
      <w:r w:rsidRPr="00372A0A">
        <w:rPr>
          <w:rFonts w:ascii="Times New Roman" w:eastAsia="Calibri" w:hAnsi="Times New Roman" w:cs="Times New Roman"/>
          <w:sz w:val="26"/>
          <w:szCs w:val="26"/>
          <w:lang w:eastAsia="en-US"/>
        </w:rPr>
        <w:t xml:space="preserve">границах </w:t>
      </w:r>
      <w:r w:rsidR="009657DB">
        <w:rPr>
          <w:rFonts w:ascii="Times New Roman" w:eastAsia="Calibri" w:hAnsi="Times New Roman" w:cs="Times New Roman"/>
          <w:sz w:val="26"/>
          <w:szCs w:val="26"/>
          <w:lang w:eastAsia="en-US"/>
        </w:rPr>
        <w:t>Лесозаводского</w:t>
      </w:r>
      <w:r w:rsidR="008D1AD8">
        <w:rPr>
          <w:rFonts w:ascii="Times New Roman" w:eastAsia="Calibri" w:hAnsi="Times New Roman" w:cs="Times New Roman"/>
          <w:sz w:val="26"/>
          <w:szCs w:val="26"/>
          <w:lang w:eastAsia="en-US"/>
        </w:rPr>
        <w:t xml:space="preserve"> </w:t>
      </w:r>
      <w:r w:rsidRPr="00372A0A">
        <w:rPr>
          <w:rFonts w:ascii="Times New Roman" w:eastAsia="Calibri" w:hAnsi="Times New Roman" w:cs="Times New Roman"/>
          <w:sz w:val="26"/>
          <w:szCs w:val="26"/>
          <w:lang w:eastAsia="en-US"/>
        </w:rPr>
        <w:t xml:space="preserve">городского округа, сведения о которых не опубликованы </w:t>
      </w:r>
      <w:r w:rsidR="008D1AD8">
        <w:rPr>
          <w:rFonts w:ascii="Times New Roman" w:eastAsia="Calibri" w:hAnsi="Times New Roman" w:cs="Times New Roman"/>
          <w:sz w:val="26"/>
          <w:szCs w:val="26"/>
          <w:lang w:eastAsia="en-US"/>
        </w:rPr>
        <w:br/>
      </w:r>
      <w:r w:rsidRPr="00372A0A">
        <w:rPr>
          <w:rFonts w:ascii="Times New Roman" w:eastAsia="Calibri" w:hAnsi="Times New Roman" w:cs="Times New Roman"/>
          <w:sz w:val="26"/>
          <w:szCs w:val="26"/>
          <w:lang w:eastAsia="en-US"/>
        </w:rPr>
        <w:t>в документах аэронавигационной информации»</w:t>
      </w:r>
      <w:r w:rsidRPr="00372A0A">
        <w:rPr>
          <w:rFonts w:ascii="Times New Roman" w:hAnsi="Times New Roman" w:cs="Times New Roman"/>
          <w:sz w:val="26"/>
          <w:szCs w:val="26"/>
        </w:rPr>
        <w:t xml:space="preserve"> (далее –</w:t>
      </w:r>
      <w:r w:rsidR="008F4F57">
        <w:rPr>
          <w:rFonts w:ascii="Times New Roman" w:hAnsi="Times New Roman" w:cs="Times New Roman"/>
          <w:sz w:val="26"/>
          <w:szCs w:val="26"/>
        </w:rPr>
        <w:t xml:space="preserve"> Р</w:t>
      </w:r>
      <w:r w:rsidRPr="00372A0A">
        <w:rPr>
          <w:rFonts w:ascii="Times New Roman" w:hAnsi="Times New Roman" w:cs="Times New Roman"/>
          <w:spacing w:val="-8"/>
          <w:sz w:val="26"/>
          <w:szCs w:val="26"/>
        </w:rPr>
        <w:t xml:space="preserve">егламент, муниципальная услуга) устанавливает стандарт предоставления муниципальной услуги, состав, сроки </w:t>
      </w:r>
      <w:r w:rsidR="008D1AD8">
        <w:rPr>
          <w:rFonts w:ascii="Times New Roman" w:hAnsi="Times New Roman" w:cs="Times New Roman"/>
          <w:spacing w:val="-8"/>
          <w:sz w:val="26"/>
          <w:szCs w:val="26"/>
        </w:rPr>
        <w:br/>
      </w:r>
      <w:r w:rsidRPr="00372A0A">
        <w:rPr>
          <w:rFonts w:ascii="Times New Roman" w:hAnsi="Times New Roman" w:cs="Times New Roman"/>
          <w:spacing w:val="-8"/>
          <w:sz w:val="26"/>
          <w:szCs w:val="26"/>
        </w:rPr>
        <w:t xml:space="preserve">и последовательность административных процедур (действий) при предоставлении муниципальной услуги, </w:t>
      </w:r>
      <w:r w:rsidRPr="00372A0A">
        <w:rPr>
          <w:rFonts w:ascii="Times New Roman" w:eastAsiaTheme="minorHAnsi" w:hAnsi="Times New Roman" w:cs="Times New Roman"/>
          <w:sz w:val="26"/>
          <w:szCs w:val="26"/>
          <w:lang w:eastAsia="en-US"/>
        </w:rPr>
        <w:t>требования к порядку</w:t>
      </w:r>
      <w:r w:rsidR="008D1AD8">
        <w:rPr>
          <w:rFonts w:ascii="Times New Roman" w:eastAsiaTheme="minorHAnsi" w:hAnsi="Times New Roman" w:cs="Times New Roman"/>
          <w:sz w:val="26"/>
          <w:szCs w:val="26"/>
          <w:lang w:eastAsia="en-US"/>
        </w:rPr>
        <w:t xml:space="preserve"> </w:t>
      </w:r>
      <w:r w:rsidRPr="00372A0A">
        <w:rPr>
          <w:rFonts w:ascii="Times New Roman" w:eastAsiaTheme="minorHAnsi" w:hAnsi="Times New Roman" w:cs="Times New Roman"/>
          <w:sz w:val="26"/>
          <w:szCs w:val="26"/>
          <w:lang w:eastAsia="en-US"/>
        </w:rPr>
        <w:t xml:space="preserve">их выполнения, порядок, формы контроля за исполнением </w:t>
      </w:r>
      <w:r w:rsidR="008F4F57">
        <w:rPr>
          <w:rFonts w:ascii="Times New Roman" w:eastAsiaTheme="minorHAnsi" w:hAnsi="Times New Roman" w:cs="Times New Roman"/>
          <w:sz w:val="26"/>
          <w:szCs w:val="26"/>
          <w:lang w:eastAsia="en-US"/>
        </w:rPr>
        <w:t>Р</w:t>
      </w:r>
      <w:r w:rsidRPr="00372A0A">
        <w:rPr>
          <w:rFonts w:ascii="Times New Roman" w:eastAsiaTheme="minorHAnsi" w:hAnsi="Times New Roman" w:cs="Times New Roman"/>
          <w:sz w:val="26"/>
          <w:szCs w:val="26"/>
          <w:lang w:eastAsia="en-US"/>
        </w:rPr>
        <w:t>егламента, досудебн</w:t>
      </w:r>
      <w:r w:rsidR="008F4F57">
        <w:rPr>
          <w:rFonts w:ascii="Times New Roman" w:eastAsiaTheme="minorHAnsi" w:hAnsi="Times New Roman" w:cs="Times New Roman"/>
          <w:sz w:val="26"/>
          <w:szCs w:val="26"/>
          <w:lang w:eastAsia="en-US"/>
        </w:rPr>
        <w:t>ый (внесудебный</w:t>
      </w:r>
      <w:r w:rsidRPr="00372A0A">
        <w:rPr>
          <w:rFonts w:ascii="Times New Roman" w:eastAsiaTheme="minorHAnsi" w:hAnsi="Times New Roman" w:cs="Times New Roman"/>
          <w:sz w:val="26"/>
          <w:szCs w:val="26"/>
          <w:lang w:eastAsia="en-US"/>
        </w:rPr>
        <w:t>)</w:t>
      </w:r>
      <w:r w:rsidR="008F4F57">
        <w:rPr>
          <w:rFonts w:ascii="Times New Roman" w:eastAsiaTheme="minorHAnsi" w:hAnsi="Times New Roman" w:cs="Times New Roman"/>
          <w:sz w:val="26"/>
          <w:szCs w:val="26"/>
          <w:lang w:eastAsia="en-US"/>
        </w:rPr>
        <w:t xml:space="preserve"> порядок </w:t>
      </w:r>
      <w:r w:rsidRPr="00372A0A">
        <w:rPr>
          <w:rFonts w:ascii="Times New Roman" w:eastAsiaTheme="minorHAnsi" w:hAnsi="Times New Roman" w:cs="Times New Roman"/>
          <w:sz w:val="26"/>
          <w:szCs w:val="26"/>
          <w:lang w:eastAsia="en-US"/>
        </w:rPr>
        <w:t>обжаловани</w:t>
      </w:r>
      <w:r w:rsidR="008F4F57">
        <w:rPr>
          <w:rFonts w:ascii="Times New Roman" w:eastAsiaTheme="minorHAnsi" w:hAnsi="Times New Roman" w:cs="Times New Roman"/>
          <w:sz w:val="26"/>
          <w:szCs w:val="26"/>
          <w:lang w:eastAsia="en-US"/>
        </w:rPr>
        <w:t>я</w:t>
      </w:r>
      <w:r w:rsidRPr="00372A0A">
        <w:rPr>
          <w:rFonts w:ascii="Times New Roman" w:eastAsiaTheme="minorHAnsi" w:hAnsi="Times New Roman" w:cs="Times New Roman"/>
          <w:sz w:val="26"/>
          <w:szCs w:val="26"/>
          <w:lang w:eastAsia="en-US"/>
        </w:rPr>
        <w:t xml:space="preserve"> заявителем решений и действий (бездействия) </w:t>
      </w:r>
      <w:r w:rsidRPr="00372A0A">
        <w:rPr>
          <w:rFonts w:ascii="Times New Roman" w:hAnsi="Times New Roman" w:cs="Times New Roman"/>
          <w:sz w:val="26"/>
          <w:szCs w:val="26"/>
        </w:rPr>
        <w:t xml:space="preserve">администрации </w:t>
      </w:r>
      <w:r w:rsidR="009657DB">
        <w:rPr>
          <w:rFonts w:ascii="Times New Roman" w:hAnsi="Times New Roman" w:cs="Times New Roman"/>
          <w:sz w:val="26"/>
          <w:szCs w:val="26"/>
        </w:rPr>
        <w:t>Лесозаводского</w:t>
      </w:r>
      <w:r w:rsidR="008D1AD8">
        <w:rPr>
          <w:rFonts w:ascii="Times New Roman" w:hAnsi="Times New Roman" w:cs="Times New Roman"/>
          <w:sz w:val="26"/>
          <w:szCs w:val="26"/>
        </w:rPr>
        <w:t xml:space="preserve"> </w:t>
      </w:r>
      <w:r w:rsidRPr="00372A0A">
        <w:rPr>
          <w:rFonts w:ascii="Times New Roman" w:hAnsi="Times New Roman" w:cs="Times New Roman"/>
          <w:sz w:val="26"/>
          <w:szCs w:val="26"/>
        </w:rPr>
        <w:t xml:space="preserve">городского округа (далее – </w:t>
      </w:r>
      <w:r w:rsidR="00CD1F3B">
        <w:rPr>
          <w:rFonts w:ascii="Times New Roman" w:hAnsi="Times New Roman" w:cs="Times New Roman"/>
          <w:sz w:val="26"/>
          <w:szCs w:val="26"/>
        </w:rPr>
        <w:t>а</w:t>
      </w:r>
      <w:r w:rsidRPr="00372A0A">
        <w:rPr>
          <w:rFonts w:ascii="Times New Roman" w:hAnsi="Times New Roman" w:cs="Times New Roman"/>
          <w:sz w:val="26"/>
          <w:szCs w:val="26"/>
        </w:rPr>
        <w:t>дминистраци</w:t>
      </w:r>
      <w:r w:rsidR="008F4F57">
        <w:rPr>
          <w:rFonts w:ascii="Times New Roman" w:hAnsi="Times New Roman" w:cs="Times New Roman"/>
          <w:sz w:val="26"/>
          <w:szCs w:val="26"/>
        </w:rPr>
        <w:t>я</w:t>
      </w:r>
      <w:r w:rsidRPr="00372A0A">
        <w:rPr>
          <w:rFonts w:ascii="Times New Roman" w:hAnsi="Times New Roman" w:cs="Times New Roman"/>
          <w:sz w:val="26"/>
          <w:szCs w:val="26"/>
        </w:rPr>
        <w:t xml:space="preserve">), </w:t>
      </w:r>
      <w:r w:rsidR="008F4F57">
        <w:rPr>
          <w:rFonts w:ascii="Times New Roman" w:eastAsiaTheme="minorHAnsi" w:hAnsi="Times New Roman" w:cs="Times New Roman"/>
          <w:sz w:val="26"/>
          <w:szCs w:val="26"/>
          <w:lang w:eastAsia="en-US"/>
        </w:rPr>
        <w:t>органа</w:t>
      </w:r>
      <w:r w:rsidR="008D1AD8">
        <w:rPr>
          <w:rFonts w:ascii="Times New Roman" w:eastAsiaTheme="minorHAnsi" w:hAnsi="Times New Roman" w:cs="Times New Roman"/>
          <w:sz w:val="26"/>
          <w:szCs w:val="26"/>
          <w:lang w:eastAsia="en-US"/>
        </w:rPr>
        <w:t xml:space="preserve"> </w:t>
      </w:r>
      <w:r w:rsidR="00CD1F3B">
        <w:rPr>
          <w:rFonts w:ascii="Times New Roman" w:eastAsiaTheme="minorHAnsi" w:hAnsi="Times New Roman" w:cs="Times New Roman"/>
          <w:sz w:val="26"/>
          <w:szCs w:val="26"/>
          <w:lang w:eastAsia="en-US"/>
        </w:rPr>
        <w:t>а</w:t>
      </w:r>
      <w:r w:rsidR="008F4F57">
        <w:rPr>
          <w:rFonts w:ascii="Times New Roman" w:eastAsiaTheme="minorHAnsi" w:hAnsi="Times New Roman" w:cs="Times New Roman"/>
          <w:sz w:val="26"/>
          <w:szCs w:val="26"/>
          <w:lang w:eastAsia="en-US"/>
        </w:rPr>
        <w:t xml:space="preserve">дминистрации, предоставляющего муниципальную услугу, </w:t>
      </w:r>
      <w:r w:rsidRPr="00372A0A">
        <w:rPr>
          <w:rFonts w:ascii="Times New Roman" w:eastAsiaTheme="minorHAnsi" w:hAnsi="Times New Roman" w:cs="Times New Roman"/>
          <w:sz w:val="26"/>
          <w:szCs w:val="26"/>
          <w:lang w:eastAsia="en-US"/>
        </w:rPr>
        <w:t xml:space="preserve">должностного лица </w:t>
      </w:r>
      <w:r w:rsidR="008F4F57">
        <w:rPr>
          <w:rFonts w:ascii="Times New Roman" w:eastAsiaTheme="minorHAnsi" w:hAnsi="Times New Roman" w:cs="Times New Roman"/>
          <w:sz w:val="26"/>
          <w:szCs w:val="26"/>
          <w:lang w:eastAsia="en-US"/>
        </w:rPr>
        <w:t xml:space="preserve">органа </w:t>
      </w:r>
      <w:r w:rsidR="00CD1F3B">
        <w:rPr>
          <w:rFonts w:ascii="Times New Roman" w:eastAsiaTheme="minorHAnsi" w:hAnsi="Times New Roman" w:cs="Times New Roman"/>
          <w:sz w:val="26"/>
          <w:szCs w:val="26"/>
          <w:lang w:eastAsia="en-US"/>
        </w:rPr>
        <w:t>а</w:t>
      </w:r>
      <w:r w:rsidRPr="00372A0A">
        <w:rPr>
          <w:rFonts w:ascii="Times New Roman" w:hAnsi="Times New Roman" w:cs="Times New Roman"/>
          <w:sz w:val="26"/>
          <w:szCs w:val="26"/>
        </w:rPr>
        <w:t>дминистрации</w:t>
      </w:r>
      <w:r w:rsidRPr="00372A0A">
        <w:rPr>
          <w:rFonts w:ascii="Times New Roman" w:eastAsiaTheme="minorHAnsi" w:hAnsi="Times New Roman" w:cs="Times New Roman"/>
          <w:sz w:val="26"/>
          <w:szCs w:val="26"/>
          <w:lang w:eastAsia="en-US"/>
        </w:rPr>
        <w:t xml:space="preserve">, </w:t>
      </w:r>
      <w:r w:rsidR="008F4F57">
        <w:rPr>
          <w:rFonts w:ascii="Times New Roman" w:eastAsiaTheme="minorHAnsi" w:hAnsi="Times New Roman" w:cs="Times New Roman"/>
          <w:sz w:val="26"/>
          <w:szCs w:val="26"/>
          <w:lang w:eastAsia="en-US"/>
        </w:rPr>
        <w:t>предоставляющего муниципальную услугу,</w:t>
      </w:r>
      <w:r w:rsidR="008D1AD8">
        <w:rPr>
          <w:rFonts w:ascii="Times New Roman" w:eastAsiaTheme="minorHAnsi" w:hAnsi="Times New Roman" w:cs="Times New Roman"/>
          <w:sz w:val="26"/>
          <w:szCs w:val="26"/>
          <w:lang w:eastAsia="en-US"/>
        </w:rPr>
        <w:t xml:space="preserve"> </w:t>
      </w:r>
      <w:r w:rsidRPr="00372A0A">
        <w:rPr>
          <w:rFonts w:ascii="Times New Roman" w:eastAsiaTheme="minorHAnsi" w:hAnsi="Times New Roman" w:cs="Times New Roman"/>
          <w:sz w:val="26"/>
          <w:szCs w:val="26"/>
          <w:lang w:eastAsia="en-US"/>
        </w:rPr>
        <w:t>либо муниципального служащего, многофункционального центра</w:t>
      </w:r>
      <w:r w:rsidR="008F4F57">
        <w:rPr>
          <w:rFonts w:ascii="Times New Roman" w:eastAsiaTheme="minorHAnsi" w:hAnsi="Times New Roman" w:cs="Times New Roman"/>
          <w:sz w:val="26"/>
          <w:szCs w:val="26"/>
          <w:lang w:eastAsia="en-US"/>
        </w:rPr>
        <w:t xml:space="preserve"> (далее</w:t>
      </w:r>
      <w:r w:rsidR="008D1AD8">
        <w:rPr>
          <w:rFonts w:ascii="Times New Roman" w:eastAsiaTheme="minorHAnsi" w:hAnsi="Times New Roman" w:cs="Times New Roman"/>
          <w:sz w:val="26"/>
          <w:szCs w:val="26"/>
          <w:lang w:eastAsia="en-US"/>
        </w:rPr>
        <w:t xml:space="preserve"> - </w:t>
      </w:r>
      <w:r w:rsidR="008F4F57">
        <w:rPr>
          <w:rFonts w:ascii="Times New Roman" w:eastAsiaTheme="minorHAnsi" w:hAnsi="Times New Roman" w:cs="Times New Roman"/>
          <w:sz w:val="26"/>
          <w:szCs w:val="26"/>
          <w:lang w:eastAsia="en-US"/>
        </w:rPr>
        <w:t>МФЦ)</w:t>
      </w:r>
      <w:r w:rsidRPr="00372A0A">
        <w:rPr>
          <w:rFonts w:ascii="Times New Roman" w:eastAsiaTheme="minorHAnsi" w:hAnsi="Times New Roman" w:cs="Times New Roman"/>
          <w:sz w:val="26"/>
          <w:szCs w:val="26"/>
          <w:lang w:eastAsia="en-US"/>
        </w:rPr>
        <w:t xml:space="preserve">, работника </w:t>
      </w:r>
      <w:r w:rsidR="008F4F57">
        <w:rPr>
          <w:rFonts w:ascii="Times New Roman" w:eastAsiaTheme="minorHAnsi" w:hAnsi="Times New Roman" w:cs="Times New Roman"/>
          <w:sz w:val="26"/>
          <w:szCs w:val="26"/>
          <w:lang w:eastAsia="en-US"/>
        </w:rPr>
        <w:t>МФЦ</w:t>
      </w:r>
      <w:r w:rsidRPr="00372A0A">
        <w:rPr>
          <w:rFonts w:ascii="Times New Roman" w:eastAsiaTheme="minorHAnsi" w:hAnsi="Times New Roman" w:cs="Times New Roman"/>
          <w:sz w:val="26"/>
          <w:szCs w:val="26"/>
          <w:lang w:eastAsia="en-US"/>
        </w:rPr>
        <w:t xml:space="preserve">. </w:t>
      </w:r>
    </w:p>
    <w:p w:rsidR="00AA4172" w:rsidRDefault="00AA4172" w:rsidP="00011496">
      <w:pPr>
        <w:spacing w:after="0" w:line="240" w:lineRule="auto"/>
        <w:ind w:firstLine="709"/>
        <w:jc w:val="both"/>
        <w:rPr>
          <w:rFonts w:ascii="Times New Roman" w:hAnsi="Times New Roman" w:cs="Times New Roman"/>
          <w:b/>
          <w:spacing w:val="-8"/>
          <w:sz w:val="26"/>
          <w:szCs w:val="26"/>
        </w:rPr>
      </w:pPr>
    </w:p>
    <w:p w:rsidR="00CF5FAA" w:rsidRPr="00A444D9" w:rsidRDefault="00204498" w:rsidP="00011496">
      <w:pPr>
        <w:pStyle w:val="af3"/>
        <w:numPr>
          <w:ilvl w:val="0"/>
          <w:numId w:val="45"/>
        </w:numPr>
        <w:spacing w:after="0" w:line="240" w:lineRule="auto"/>
        <w:jc w:val="center"/>
        <w:rPr>
          <w:b/>
          <w:spacing w:val="-8"/>
          <w:sz w:val="26"/>
          <w:szCs w:val="26"/>
        </w:rPr>
      </w:pPr>
      <w:r w:rsidRPr="00A444D9">
        <w:rPr>
          <w:b/>
          <w:spacing w:val="-8"/>
          <w:sz w:val="26"/>
          <w:szCs w:val="26"/>
        </w:rPr>
        <w:t>Круг заявителей</w:t>
      </w:r>
    </w:p>
    <w:p w:rsidR="00A444D9" w:rsidRPr="00A444D9" w:rsidRDefault="00A444D9" w:rsidP="00011496">
      <w:pPr>
        <w:pStyle w:val="af3"/>
        <w:spacing w:after="0" w:line="240" w:lineRule="auto"/>
        <w:ind w:left="1080"/>
        <w:jc w:val="both"/>
        <w:rPr>
          <w:b/>
          <w:spacing w:val="-8"/>
          <w:sz w:val="26"/>
          <w:szCs w:val="26"/>
        </w:rPr>
      </w:pPr>
    </w:p>
    <w:p w:rsidR="00CF5FAA" w:rsidRDefault="008F4F57" w:rsidP="00011496">
      <w:pPr>
        <w:spacing w:after="0" w:line="240" w:lineRule="auto"/>
        <w:ind w:firstLine="708"/>
        <w:jc w:val="both"/>
        <w:rPr>
          <w:rFonts w:ascii="Times New Roman" w:eastAsia="Calibri" w:hAnsi="Times New Roman" w:cs="Times New Roman"/>
          <w:sz w:val="26"/>
          <w:szCs w:val="26"/>
          <w:lang w:eastAsia="en-US"/>
        </w:rPr>
      </w:pPr>
      <w:r w:rsidRPr="008F4F57">
        <w:rPr>
          <w:rFonts w:ascii="Times New Roman" w:eastAsia="Calibri" w:hAnsi="Times New Roman" w:cs="Times New Roman"/>
          <w:sz w:val="26"/>
          <w:szCs w:val="26"/>
          <w:lang w:eastAsia="en-US"/>
        </w:rPr>
        <w:t xml:space="preserve">Муниципальная услуга предоставляется физическому/юридическому лицу (его </w:t>
      </w:r>
    </w:p>
    <w:p w:rsidR="008F4F57" w:rsidRPr="008F4F57" w:rsidRDefault="008F4F57" w:rsidP="00011496">
      <w:pPr>
        <w:spacing w:after="0" w:line="240" w:lineRule="auto"/>
        <w:jc w:val="both"/>
        <w:rPr>
          <w:rFonts w:ascii="Times New Roman" w:eastAsia="Calibri" w:hAnsi="Times New Roman" w:cs="Times New Roman"/>
          <w:sz w:val="26"/>
          <w:szCs w:val="26"/>
          <w:lang w:eastAsia="en-US"/>
        </w:rPr>
      </w:pPr>
      <w:r w:rsidRPr="008F4F57">
        <w:rPr>
          <w:rFonts w:ascii="Times New Roman" w:eastAsia="Calibri" w:hAnsi="Times New Roman" w:cs="Times New Roman"/>
          <w:sz w:val="26"/>
          <w:szCs w:val="26"/>
          <w:lang w:eastAsia="en-US"/>
        </w:rPr>
        <w:t xml:space="preserve">представителю, полномочия которого оформляются в порядке, установленном законодательством Российской Федерации), заинтересованному в предоставлении разрешения </w:t>
      </w:r>
      <w:r w:rsidRPr="00372A0A">
        <w:rPr>
          <w:rFonts w:ascii="Times New Roman" w:eastAsia="Calibri" w:hAnsi="Times New Roman" w:cs="Times New Roman"/>
          <w:sz w:val="26"/>
          <w:szCs w:val="26"/>
          <w:lang w:eastAsia="en-US"/>
        </w:rPr>
        <w:t xml:space="preserve">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w:t>
      </w:r>
      <w:r>
        <w:rPr>
          <w:rFonts w:ascii="Times New Roman" w:eastAsia="Calibri" w:hAnsi="Times New Roman" w:cs="Times New Roman"/>
          <w:sz w:val="26"/>
          <w:szCs w:val="26"/>
          <w:lang w:eastAsia="en-US"/>
        </w:rPr>
        <w:t xml:space="preserve">Лесозаводского </w:t>
      </w:r>
      <w:r w:rsidRPr="00372A0A">
        <w:rPr>
          <w:rFonts w:ascii="Times New Roman" w:eastAsia="Calibri" w:hAnsi="Times New Roman" w:cs="Times New Roman"/>
          <w:sz w:val="26"/>
          <w:szCs w:val="26"/>
          <w:lang w:eastAsia="en-US"/>
        </w:rPr>
        <w:t xml:space="preserve">городского округа, посадку (взлет) на площадки, расположенные в границах </w:t>
      </w:r>
      <w:r>
        <w:rPr>
          <w:rFonts w:ascii="Times New Roman" w:eastAsia="Calibri" w:hAnsi="Times New Roman" w:cs="Times New Roman"/>
          <w:sz w:val="26"/>
          <w:szCs w:val="26"/>
          <w:lang w:eastAsia="en-US"/>
        </w:rPr>
        <w:t xml:space="preserve">Лесозаводского </w:t>
      </w:r>
      <w:r w:rsidRPr="00372A0A">
        <w:rPr>
          <w:rFonts w:ascii="Times New Roman" w:eastAsia="Calibri" w:hAnsi="Times New Roman" w:cs="Times New Roman"/>
          <w:sz w:val="26"/>
          <w:szCs w:val="26"/>
          <w:lang w:eastAsia="en-US"/>
        </w:rPr>
        <w:t xml:space="preserve">городского округа, сведения о которых не опубликованы </w:t>
      </w:r>
      <w:r w:rsidR="008D1AD8">
        <w:rPr>
          <w:rFonts w:ascii="Times New Roman" w:eastAsia="Calibri" w:hAnsi="Times New Roman" w:cs="Times New Roman"/>
          <w:sz w:val="26"/>
          <w:szCs w:val="26"/>
          <w:lang w:eastAsia="en-US"/>
        </w:rPr>
        <w:br/>
      </w:r>
      <w:r w:rsidRPr="00372A0A">
        <w:rPr>
          <w:rFonts w:ascii="Times New Roman" w:eastAsia="Calibri" w:hAnsi="Times New Roman" w:cs="Times New Roman"/>
          <w:sz w:val="26"/>
          <w:szCs w:val="26"/>
          <w:lang w:eastAsia="en-US"/>
        </w:rPr>
        <w:t>в докумен</w:t>
      </w:r>
      <w:r>
        <w:rPr>
          <w:rFonts w:ascii="Times New Roman" w:eastAsia="Calibri" w:hAnsi="Times New Roman" w:cs="Times New Roman"/>
          <w:sz w:val="26"/>
          <w:szCs w:val="26"/>
          <w:lang w:eastAsia="en-US"/>
        </w:rPr>
        <w:t>тах аэронавигационной информации</w:t>
      </w:r>
      <w:r w:rsidRPr="008F4F57">
        <w:rPr>
          <w:rFonts w:ascii="Times New Roman" w:eastAsia="Calibri" w:hAnsi="Times New Roman" w:cs="Times New Roman"/>
          <w:sz w:val="26"/>
          <w:szCs w:val="26"/>
          <w:lang w:eastAsia="en-US"/>
        </w:rPr>
        <w:t xml:space="preserve"> (далее – заявитель). </w:t>
      </w:r>
    </w:p>
    <w:p w:rsidR="008F4F57" w:rsidRDefault="008F4F57" w:rsidP="00011496">
      <w:pPr>
        <w:spacing w:after="0" w:line="240" w:lineRule="auto"/>
        <w:ind w:firstLine="720"/>
        <w:jc w:val="center"/>
        <w:rPr>
          <w:rFonts w:ascii="Times New Roman" w:eastAsia="Calibri" w:hAnsi="Times New Roman" w:cs="Times New Roman"/>
          <w:b/>
          <w:sz w:val="26"/>
          <w:szCs w:val="26"/>
          <w:lang w:eastAsia="en-US"/>
        </w:rPr>
      </w:pPr>
      <w:r w:rsidRPr="008F4F57">
        <w:rPr>
          <w:rFonts w:ascii="Times New Roman" w:eastAsia="Calibri" w:hAnsi="Times New Roman" w:cs="Times New Roman"/>
          <w:b/>
          <w:sz w:val="26"/>
          <w:szCs w:val="26"/>
          <w:lang w:eastAsia="en-US"/>
        </w:rPr>
        <w:lastRenderedPageBreak/>
        <w:t>3.</w:t>
      </w:r>
      <w:r w:rsidR="008D1AD8">
        <w:rPr>
          <w:rFonts w:ascii="Times New Roman" w:eastAsia="Calibri" w:hAnsi="Times New Roman" w:cs="Times New Roman"/>
          <w:b/>
          <w:sz w:val="26"/>
          <w:szCs w:val="26"/>
          <w:lang w:eastAsia="en-US"/>
        </w:rPr>
        <w:t xml:space="preserve"> </w:t>
      </w:r>
      <w:r w:rsidRPr="008F4F57">
        <w:rPr>
          <w:rFonts w:ascii="Times New Roman" w:eastAsia="Calibri" w:hAnsi="Times New Roman" w:cs="Times New Roman"/>
          <w:b/>
          <w:sz w:val="26"/>
          <w:szCs w:val="26"/>
          <w:lang w:eastAsia="en-US"/>
        </w:rPr>
        <w:t>Требования к порядку информирования о предоставлении муниципальной услуги</w:t>
      </w:r>
    </w:p>
    <w:p w:rsidR="00D463D6" w:rsidRPr="008F4F57" w:rsidRDefault="00D463D6" w:rsidP="00011496">
      <w:pPr>
        <w:spacing w:after="0" w:line="240" w:lineRule="auto"/>
        <w:ind w:firstLine="720"/>
        <w:jc w:val="both"/>
        <w:rPr>
          <w:rFonts w:ascii="Times New Roman" w:eastAsia="Calibri" w:hAnsi="Times New Roman" w:cs="Times New Roman"/>
          <w:b/>
          <w:sz w:val="26"/>
          <w:szCs w:val="26"/>
          <w:lang w:eastAsia="en-US"/>
        </w:rPr>
      </w:pPr>
    </w:p>
    <w:p w:rsidR="008F4F57" w:rsidRPr="008F4F57" w:rsidRDefault="008F4F57" w:rsidP="00011496">
      <w:pPr>
        <w:autoSpaceDE w:val="0"/>
        <w:autoSpaceDN w:val="0"/>
        <w:adjustRightInd w:val="0"/>
        <w:spacing w:after="0" w:line="240" w:lineRule="auto"/>
        <w:ind w:firstLine="709"/>
        <w:contextualSpacing/>
        <w:jc w:val="both"/>
        <w:rPr>
          <w:rFonts w:ascii="Times New Roman" w:eastAsia="Calibri" w:hAnsi="Times New Roman" w:cs="Times New Roman"/>
          <w:sz w:val="26"/>
          <w:szCs w:val="26"/>
          <w:lang w:eastAsia="en-US"/>
        </w:rPr>
      </w:pPr>
      <w:r w:rsidRPr="008F4F57">
        <w:rPr>
          <w:rFonts w:ascii="Times New Roman" w:eastAsia="Calibri" w:hAnsi="Times New Roman" w:cs="Times New Roman"/>
          <w:sz w:val="26"/>
          <w:szCs w:val="26"/>
          <w:lang w:eastAsia="en-US"/>
        </w:rPr>
        <w:t>3.1. Порядок получения информации по вопросам предоставления муниципальной услуги.</w:t>
      </w:r>
    </w:p>
    <w:p w:rsidR="008F4F57" w:rsidRDefault="008F4F57"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8F4F57">
        <w:rPr>
          <w:rFonts w:ascii="Times New Roman" w:eastAsia="Calibri" w:hAnsi="Times New Roman" w:cs="Times New Roman"/>
          <w:sz w:val="26"/>
          <w:szCs w:val="26"/>
          <w:lang w:eastAsia="en-US"/>
        </w:rPr>
        <w:t>Информирование о порядке предоставления муниципальной услуги осуществляется:</w:t>
      </w:r>
    </w:p>
    <w:p w:rsidR="008F4F57" w:rsidRPr="008F4F57" w:rsidRDefault="00FD566E"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 xml:space="preserve">а) </w:t>
      </w:r>
      <w:r w:rsidR="008F4F57" w:rsidRPr="008F4F57">
        <w:rPr>
          <w:rFonts w:ascii="Times New Roman" w:eastAsia="Calibri" w:hAnsi="Times New Roman" w:cs="Times New Roman"/>
          <w:sz w:val="26"/>
          <w:szCs w:val="26"/>
          <w:lang w:eastAsia="en-US"/>
        </w:rPr>
        <w:t>при личном обраще</w:t>
      </w:r>
      <w:r w:rsidR="008F4F57">
        <w:rPr>
          <w:rFonts w:ascii="Times New Roman" w:eastAsia="Calibri" w:hAnsi="Times New Roman" w:cs="Times New Roman"/>
          <w:sz w:val="26"/>
          <w:szCs w:val="26"/>
          <w:lang w:eastAsia="en-US"/>
        </w:rPr>
        <w:t xml:space="preserve">нии заявителя непосредственно в </w:t>
      </w:r>
      <w:r w:rsidR="008F4F57" w:rsidRPr="008F4F57">
        <w:rPr>
          <w:rFonts w:ascii="Times New Roman" w:eastAsia="Calibri" w:hAnsi="Times New Roman" w:cs="Times New Roman"/>
          <w:sz w:val="26"/>
          <w:szCs w:val="26"/>
          <w:lang w:eastAsia="en-US"/>
        </w:rPr>
        <w:t>администрацию;</w:t>
      </w:r>
    </w:p>
    <w:p w:rsidR="008F4F57" w:rsidRPr="008F4F57" w:rsidRDefault="00FD566E" w:rsidP="00011496">
      <w:pPr>
        <w:autoSpaceDE w:val="0"/>
        <w:autoSpaceDN w:val="0"/>
        <w:adjustRightInd w:val="0"/>
        <w:spacing w:after="0" w:line="240" w:lineRule="auto"/>
        <w:ind w:firstLine="708"/>
        <w:contextualSpacing/>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 xml:space="preserve">б) </w:t>
      </w:r>
      <w:r w:rsidR="008F4F57" w:rsidRPr="008F4F57">
        <w:rPr>
          <w:rFonts w:ascii="Times New Roman" w:eastAsia="Calibri" w:hAnsi="Times New Roman" w:cs="Times New Roman"/>
          <w:sz w:val="26"/>
          <w:szCs w:val="26"/>
          <w:lang w:eastAsia="en-US"/>
        </w:rPr>
        <w:t>при личном обращении заявителя в МФЦ, расположенные на территории Приморского края,</w:t>
      </w:r>
      <w:r w:rsidR="008D1AD8">
        <w:rPr>
          <w:rFonts w:ascii="Times New Roman" w:eastAsia="Calibri" w:hAnsi="Times New Roman" w:cs="Times New Roman"/>
          <w:sz w:val="26"/>
          <w:szCs w:val="26"/>
          <w:lang w:eastAsia="en-US"/>
        </w:rPr>
        <w:t xml:space="preserve"> информация о которых размещена </w:t>
      </w:r>
      <w:r w:rsidR="008D1AD8">
        <w:rPr>
          <w:rFonts w:ascii="Times New Roman" w:eastAsia="Calibri" w:hAnsi="Times New Roman" w:cs="Times New Roman"/>
          <w:sz w:val="26"/>
          <w:szCs w:val="26"/>
          <w:lang w:eastAsia="en-US"/>
        </w:rPr>
        <w:br/>
      </w:r>
      <w:r w:rsidR="008F4F57" w:rsidRPr="008F4F57">
        <w:rPr>
          <w:rFonts w:ascii="Times New Roman" w:eastAsia="Calibri" w:hAnsi="Times New Roman" w:cs="Times New Roman"/>
          <w:sz w:val="26"/>
          <w:szCs w:val="26"/>
          <w:lang w:eastAsia="en-US"/>
        </w:rPr>
        <w:t>в</w:t>
      </w:r>
      <w:r w:rsidR="008D1AD8">
        <w:rPr>
          <w:rFonts w:ascii="Times New Roman" w:eastAsia="Calibri" w:hAnsi="Times New Roman" w:cs="Times New Roman"/>
          <w:sz w:val="26"/>
          <w:szCs w:val="26"/>
          <w:lang w:eastAsia="en-US"/>
        </w:rPr>
        <w:t xml:space="preserve"> </w:t>
      </w:r>
      <w:r w:rsidR="008F4F57" w:rsidRPr="008F4F57">
        <w:rPr>
          <w:rFonts w:ascii="Times New Roman" w:eastAsia="Calibri" w:hAnsi="Times New Roman" w:cs="Times New Roman"/>
          <w:sz w:val="26"/>
          <w:szCs w:val="26"/>
          <w:lang w:eastAsia="en-US"/>
        </w:rPr>
        <w:t>информационно-телекоммуникационной сети «Интернет» на официальном сайте www.mfc-25.ru, в случае, если муниципальная услуга предоставляется МФЦ или с его участием, в соответствии с соглашением о взаимодействии между краевым ГАУ Приморского края «МФЦ» ( далее - УМФЦ) и администрацией;</w:t>
      </w:r>
    </w:p>
    <w:p w:rsidR="008F4F57" w:rsidRPr="008F4F57" w:rsidRDefault="00FD566E" w:rsidP="00011496">
      <w:pPr>
        <w:autoSpaceDE w:val="0"/>
        <w:autoSpaceDN w:val="0"/>
        <w:adjustRightInd w:val="0"/>
        <w:spacing w:after="0" w:line="240" w:lineRule="auto"/>
        <w:ind w:firstLine="708"/>
        <w:contextualSpacing/>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 xml:space="preserve">в) </w:t>
      </w:r>
      <w:r w:rsidR="008F4F57" w:rsidRPr="008F4F57">
        <w:rPr>
          <w:rFonts w:ascii="Times New Roman" w:eastAsia="Calibri" w:hAnsi="Times New Roman" w:cs="Times New Roman"/>
          <w:sz w:val="26"/>
          <w:szCs w:val="26"/>
          <w:lang w:eastAsia="en-US"/>
        </w:rPr>
        <w:t>с использованием средств телефонной, почтовой связи;</w:t>
      </w:r>
    </w:p>
    <w:p w:rsidR="008F4F57" w:rsidRPr="008F4F57" w:rsidRDefault="00FD566E" w:rsidP="00011496">
      <w:pPr>
        <w:autoSpaceDE w:val="0"/>
        <w:autoSpaceDN w:val="0"/>
        <w:adjustRightInd w:val="0"/>
        <w:spacing w:after="0" w:line="240" w:lineRule="auto"/>
        <w:ind w:firstLine="708"/>
        <w:contextualSpacing/>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 xml:space="preserve">г) </w:t>
      </w:r>
      <w:r w:rsidR="008F4F57" w:rsidRPr="008F4F57">
        <w:rPr>
          <w:rFonts w:ascii="Times New Roman" w:eastAsia="Calibri" w:hAnsi="Times New Roman" w:cs="Times New Roman"/>
          <w:sz w:val="26"/>
          <w:szCs w:val="26"/>
          <w:lang w:eastAsia="en-US"/>
        </w:rPr>
        <w:t xml:space="preserve">на официальном сайте Лесозаводского городского округа </w:t>
      </w:r>
      <w:r w:rsidR="008D1AD8">
        <w:rPr>
          <w:rFonts w:ascii="Times New Roman" w:eastAsia="Calibri" w:hAnsi="Times New Roman" w:cs="Times New Roman"/>
          <w:sz w:val="26"/>
          <w:szCs w:val="26"/>
          <w:lang w:eastAsia="en-US"/>
        </w:rPr>
        <w:br/>
      </w:r>
      <w:r w:rsidR="008F4F57" w:rsidRPr="008F4F57">
        <w:rPr>
          <w:rFonts w:ascii="Times New Roman" w:eastAsia="Calibri" w:hAnsi="Times New Roman" w:cs="Times New Roman"/>
          <w:sz w:val="26"/>
          <w:szCs w:val="26"/>
          <w:lang w:eastAsia="en-US"/>
        </w:rPr>
        <w:t>в информационно-телекоммуникационной сети «Интернет» (далее – официальный сайт ЛГО);</w:t>
      </w:r>
    </w:p>
    <w:p w:rsidR="008F4F57" w:rsidRPr="008F4F57" w:rsidRDefault="00FD566E" w:rsidP="00011496">
      <w:pPr>
        <w:autoSpaceDE w:val="0"/>
        <w:autoSpaceDN w:val="0"/>
        <w:adjustRightInd w:val="0"/>
        <w:spacing w:after="0" w:line="240" w:lineRule="auto"/>
        <w:ind w:firstLine="708"/>
        <w:contextualSpacing/>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 xml:space="preserve">д) </w:t>
      </w:r>
      <w:r w:rsidR="008F4F57" w:rsidRPr="008F4F57">
        <w:rPr>
          <w:rFonts w:ascii="Times New Roman" w:eastAsia="Calibri" w:hAnsi="Times New Roman" w:cs="Times New Roman"/>
          <w:sz w:val="26"/>
          <w:szCs w:val="26"/>
          <w:lang w:eastAsia="en-US"/>
        </w:rPr>
        <w:t xml:space="preserve">с использованием федеральной государственной информационной системы «Единый портал государственных и муниципальных услуг (функций)» </w:t>
      </w:r>
      <w:r w:rsidR="008F4F57" w:rsidRPr="008F4F57">
        <w:rPr>
          <w:rFonts w:ascii="Times New Roman" w:eastAsia="Calibri" w:hAnsi="Times New Roman" w:cs="Times New Roman"/>
          <w:sz w:val="26"/>
          <w:szCs w:val="26"/>
          <w:lang w:eastAsia="en-US"/>
        </w:rPr>
        <w:br/>
        <w:t>(далее - Единый портал) (</w:t>
      </w:r>
      <w:hyperlink r:id="rId8" w:history="1">
        <w:r w:rsidR="008F4F57" w:rsidRPr="008F4F57">
          <w:rPr>
            <w:rFonts w:ascii="Times New Roman" w:eastAsia="Calibri" w:hAnsi="Times New Roman" w:cs="Times New Roman"/>
            <w:sz w:val="26"/>
            <w:szCs w:val="26"/>
            <w:u w:val="single"/>
            <w:lang w:eastAsia="en-US"/>
          </w:rPr>
          <w:t>www.gosuslugi.ru</w:t>
        </w:r>
      </w:hyperlink>
      <w:r w:rsidR="008F4F57" w:rsidRPr="008F4F57">
        <w:rPr>
          <w:rFonts w:ascii="Times New Roman" w:eastAsia="Calibri" w:hAnsi="Times New Roman" w:cs="Times New Roman"/>
          <w:sz w:val="26"/>
          <w:szCs w:val="26"/>
          <w:lang w:eastAsia="en-US"/>
        </w:rPr>
        <w:t>) и (или) региональной государственной информационной системы «Региональный портал государственных и муниципальных услуг» (функций) (далее - Региональный портал) (</w:t>
      </w:r>
      <w:r w:rsidR="008F4F57" w:rsidRPr="008F4F57">
        <w:rPr>
          <w:rFonts w:ascii="Times New Roman" w:eastAsia="Calibri" w:hAnsi="Times New Roman" w:cs="Times New Roman"/>
          <w:sz w:val="26"/>
          <w:szCs w:val="26"/>
          <w:u w:val="single"/>
          <w:lang w:val="en-US" w:eastAsia="en-US"/>
        </w:rPr>
        <w:t>https</w:t>
      </w:r>
      <w:r w:rsidR="008F4F57" w:rsidRPr="008F4F57">
        <w:rPr>
          <w:rFonts w:ascii="Times New Roman" w:eastAsia="Calibri" w:hAnsi="Times New Roman" w:cs="Times New Roman"/>
          <w:sz w:val="26"/>
          <w:szCs w:val="26"/>
          <w:u w:val="single"/>
          <w:lang w:eastAsia="en-US"/>
        </w:rPr>
        <w:t>://</w:t>
      </w:r>
      <w:proofErr w:type="spellStart"/>
      <w:r w:rsidR="008F4F57" w:rsidRPr="008F4F57">
        <w:rPr>
          <w:rFonts w:ascii="Times New Roman" w:eastAsia="Calibri" w:hAnsi="Times New Roman" w:cs="Times New Roman"/>
          <w:sz w:val="26"/>
          <w:szCs w:val="26"/>
          <w:u w:val="single"/>
          <w:lang w:val="en-US" w:eastAsia="en-US"/>
        </w:rPr>
        <w:t>pu</w:t>
      </w:r>
      <w:proofErr w:type="spellEnd"/>
      <w:r w:rsidR="008F4F57" w:rsidRPr="008F4F57">
        <w:rPr>
          <w:rFonts w:ascii="Times New Roman" w:eastAsia="Calibri" w:hAnsi="Times New Roman" w:cs="Times New Roman"/>
          <w:sz w:val="26"/>
          <w:szCs w:val="26"/>
          <w:u w:val="single"/>
          <w:lang w:eastAsia="en-US"/>
        </w:rPr>
        <w:t>.</w:t>
      </w:r>
      <w:proofErr w:type="spellStart"/>
      <w:r w:rsidR="008F4F57" w:rsidRPr="008F4F57">
        <w:rPr>
          <w:rFonts w:ascii="Times New Roman" w:eastAsia="Calibri" w:hAnsi="Times New Roman" w:cs="Times New Roman"/>
          <w:sz w:val="26"/>
          <w:szCs w:val="26"/>
          <w:u w:val="single"/>
          <w:lang w:val="en-US" w:eastAsia="en-US"/>
        </w:rPr>
        <w:t>primorsky</w:t>
      </w:r>
      <w:proofErr w:type="spellEnd"/>
      <w:r w:rsidR="008F4F57" w:rsidRPr="008F4F57">
        <w:rPr>
          <w:rFonts w:ascii="Times New Roman" w:eastAsia="Calibri" w:hAnsi="Times New Roman" w:cs="Times New Roman"/>
          <w:sz w:val="26"/>
          <w:szCs w:val="26"/>
          <w:u w:val="single"/>
          <w:lang w:eastAsia="en-US"/>
        </w:rPr>
        <w:t>.</w:t>
      </w:r>
      <w:proofErr w:type="spellStart"/>
      <w:r w:rsidR="008F4F57" w:rsidRPr="008F4F57">
        <w:rPr>
          <w:rFonts w:ascii="Times New Roman" w:eastAsia="Calibri" w:hAnsi="Times New Roman" w:cs="Times New Roman"/>
          <w:sz w:val="26"/>
          <w:szCs w:val="26"/>
          <w:u w:val="single"/>
          <w:lang w:val="en-US" w:eastAsia="en-US"/>
        </w:rPr>
        <w:t>ru</w:t>
      </w:r>
      <w:proofErr w:type="spellEnd"/>
      <w:r w:rsidR="008F4F57" w:rsidRPr="008F4F57">
        <w:rPr>
          <w:rFonts w:ascii="Times New Roman" w:eastAsia="Calibri" w:hAnsi="Times New Roman" w:cs="Times New Roman"/>
          <w:sz w:val="26"/>
          <w:szCs w:val="26"/>
          <w:lang w:eastAsia="en-US"/>
        </w:rPr>
        <w:t xml:space="preserve"> )</w:t>
      </w:r>
      <w:r>
        <w:rPr>
          <w:rFonts w:ascii="Times New Roman" w:eastAsia="Calibri" w:hAnsi="Times New Roman" w:cs="Times New Roman"/>
          <w:sz w:val="26"/>
          <w:szCs w:val="26"/>
          <w:lang w:eastAsia="en-US"/>
        </w:rPr>
        <w:t>.</w:t>
      </w:r>
    </w:p>
    <w:p w:rsidR="008F4F57" w:rsidRPr="008F4F57" w:rsidRDefault="008F4F57" w:rsidP="00011496">
      <w:pPr>
        <w:autoSpaceDE w:val="0"/>
        <w:autoSpaceDN w:val="0"/>
        <w:adjustRightInd w:val="0"/>
        <w:spacing w:after="0" w:line="240" w:lineRule="auto"/>
        <w:ind w:firstLine="709"/>
        <w:contextualSpacing/>
        <w:jc w:val="both"/>
        <w:rPr>
          <w:rFonts w:ascii="Times New Roman" w:eastAsia="Calibri" w:hAnsi="Times New Roman" w:cs="Times New Roman"/>
          <w:sz w:val="26"/>
          <w:szCs w:val="26"/>
          <w:lang w:eastAsia="en-US"/>
        </w:rPr>
      </w:pPr>
      <w:r w:rsidRPr="008F4F57">
        <w:rPr>
          <w:rFonts w:ascii="Times New Roman" w:eastAsia="Calibri" w:hAnsi="Times New Roman" w:cs="Times New Roman"/>
          <w:sz w:val="26"/>
          <w:szCs w:val="26"/>
          <w:lang w:eastAsia="en-US"/>
        </w:rPr>
        <w:t>3.2. Порядок, форма, место размещения и способы получения справочной информации.</w:t>
      </w:r>
    </w:p>
    <w:p w:rsidR="008F4F57" w:rsidRPr="008F4F57" w:rsidRDefault="008F4F57" w:rsidP="00011496">
      <w:pPr>
        <w:autoSpaceDE w:val="0"/>
        <w:autoSpaceDN w:val="0"/>
        <w:adjustRightInd w:val="0"/>
        <w:spacing w:after="0" w:line="240" w:lineRule="auto"/>
        <w:ind w:firstLine="709"/>
        <w:jc w:val="both"/>
        <w:rPr>
          <w:rFonts w:ascii="Times New Roman" w:eastAsia="Calibri" w:hAnsi="Times New Roman" w:cs="Times New Roman"/>
          <w:sz w:val="26"/>
          <w:szCs w:val="24"/>
          <w:lang w:eastAsia="en-US"/>
        </w:rPr>
      </w:pPr>
      <w:r w:rsidRPr="008F4F57">
        <w:rPr>
          <w:rFonts w:ascii="Times New Roman" w:eastAsia="Calibri" w:hAnsi="Times New Roman" w:cs="Times New Roman"/>
          <w:sz w:val="26"/>
          <w:szCs w:val="24"/>
          <w:lang w:eastAsia="en-US"/>
        </w:rPr>
        <w:t xml:space="preserve">Сведения о местах нахождения, почтовых адресах, контактных телефонах, адресах электронной почты, графике работы администрации расположены </w:t>
      </w:r>
      <w:r w:rsidR="00AD3DF3">
        <w:rPr>
          <w:rFonts w:ascii="Times New Roman" w:eastAsia="Calibri" w:hAnsi="Times New Roman" w:cs="Times New Roman"/>
          <w:sz w:val="26"/>
          <w:szCs w:val="24"/>
          <w:lang w:eastAsia="en-US"/>
        </w:rPr>
        <w:br/>
      </w:r>
      <w:r w:rsidRPr="008F4F57">
        <w:rPr>
          <w:rFonts w:ascii="Times New Roman" w:eastAsia="Calibri" w:hAnsi="Times New Roman" w:cs="Times New Roman"/>
          <w:sz w:val="26"/>
          <w:szCs w:val="24"/>
          <w:lang w:eastAsia="en-US"/>
        </w:rPr>
        <w:t>на официальном сайте ЛГО, его версии, доступной для лиц со стойкими нарушениями функции зрения.</w:t>
      </w:r>
    </w:p>
    <w:p w:rsidR="008F4F57" w:rsidRPr="008F4F57" w:rsidRDefault="008F4F57" w:rsidP="00011496">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8F4F57">
        <w:rPr>
          <w:rFonts w:ascii="Times New Roman" w:eastAsia="Calibri" w:hAnsi="Times New Roman" w:cs="Times New Roman"/>
          <w:sz w:val="26"/>
          <w:szCs w:val="24"/>
          <w:lang w:eastAsia="en-US"/>
        </w:rPr>
        <w:t xml:space="preserve">Сведения о месте нахождения, графике работы, адресе электронной почты, контактных телефонах МФЦ расположены на сайте </w:t>
      </w:r>
      <w:hyperlink r:id="rId9" w:history="1">
        <w:r w:rsidRPr="008F4F57">
          <w:rPr>
            <w:rFonts w:ascii="Times New Roman" w:eastAsia="Calibri" w:hAnsi="Times New Roman" w:cs="Times New Roman"/>
            <w:sz w:val="26"/>
            <w:szCs w:val="24"/>
            <w:u w:val="single"/>
            <w:lang w:eastAsia="en-US"/>
          </w:rPr>
          <w:t>www.mfc-25.гu</w:t>
        </w:r>
      </w:hyperlink>
      <w:r w:rsidR="008D1AD8">
        <w:rPr>
          <w:rFonts w:ascii="Times New Roman" w:eastAsia="Calibri" w:hAnsi="Times New Roman" w:cs="Times New Roman"/>
          <w:sz w:val="24"/>
          <w:szCs w:val="24"/>
          <w:lang w:eastAsia="en-US"/>
        </w:rPr>
        <w:t xml:space="preserve"> .</w:t>
      </w:r>
    </w:p>
    <w:p w:rsidR="008F4F57" w:rsidRPr="008F4F57" w:rsidRDefault="008F4F57"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8F4F57">
        <w:rPr>
          <w:rFonts w:ascii="Times New Roman" w:eastAsia="Calibri" w:hAnsi="Times New Roman" w:cs="Times New Roman"/>
          <w:sz w:val="26"/>
          <w:szCs w:val="26"/>
          <w:lang w:eastAsia="en-US"/>
        </w:rPr>
        <w:t xml:space="preserve">3.3. В информационно-телекоммуникационных сетях, доступ к которым </w:t>
      </w:r>
      <w:r w:rsidRPr="008F4F57">
        <w:rPr>
          <w:rFonts w:ascii="Times New Roman" w:eastAsia="Calibri" w:hAnsi="Times New Roman" w:cs="Times New Roman"/>
          <w:sz w:val="26"/>
          <w:szCs w:val="26"/>
          <w:lang w:eastAsia="en-US"/>
        </w:rPr>
        <w:br/>
        <w:t xml:space="preserve">не ограничен определенным кругом лиц (включая сеть «Интернет»), в том числе </w:t>
      </w:r>
      <w:r w:rsidRPr="008F4F57">
        <w:rPr>
          <w:rFonts w:ascii="Times New Roman" w:eastAsia="Calibri" w:hAnsi="Times New Roman" w:cs="Times New Roman"/>
          <w:sz w:val="26"/>
          <w:szCs w:val="26"/>
          <w:lang w:eastAsia="en-US"/>
        </w:rPr>
        <w:br/>
        <w:t xml:space="preserve">на официальном сайте ЛГО и на альтернативных версиях сайтов, а также </w:t>
      </w:r>
      <w:r w:rsidRPr="008F4F57">
        <w:rPr>
          <w:rFonts w:ascii="Times New Roman" w:eastAsia="Calibri" w:hAnsi="Times New Roman" w:cs="Times New Roman"/>
          <w:sz w:val="26"/>
          <w:szCs w:val="26"/>
          <w:lang w:eastAsia="en-US"/>
        </w:rPr>
        <w:br/>
        <w:t>на Едином портале и (или) Региональном портале, на информационных стендах администрации размещается справочная информация (приложение 1 к настоящему Регламенту):</w:t>
      </w:r>
    </w:p>
    <w:p w:rsidR="008F4F57" w:rsidRPr="008F4F57" w:rsidRDefault="008F4F57"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8F4F57">
        <w:rPr>
          <w:rFonts w:ascii="Times New Roman" w:eastAsia="Calibri" w:hAnsi="Times New Roman" w:cs="Times New Roman"/>
          <w:sz w:val="26"/>
          <w:szCs w:val="26"/>
          <w:lang w:eastAsia="en-US"/>
        </w:rPr>
        <w:t xml:space="preserve">а) место нахождения, график работы </w:t>
      </w:r>
      <w:r w:rsidR="005160D6">
        <w:rPr>
          <w:rFonts w:ascii="Times New Roman" w:eastAsia="Calibri" w:hAnsi="Times New Roman" w:cs="Times New Roman"/>
          <w:sz w:val="26"/>
          <w:szCs w:val="26"/>
          <w:lang w:eastAsia="en-US"/>
        </w:rPr>
        <w:t>органов</w:t>
      </w:r>
      <w:r w:rsidRPr="008F4F57">
        <w:rPr>
          <w:rFonts w:ascii="Times New Roman" w:eastAsia="Calibri" w:hAnsi="Times New Roman" w:cs="Times New Roman"/>
          <w:sz w:val="26"/>
          <w:szCs w:val="26"/>
          <w:lang w:eastAsia="en-US"/>
        </w:rPr>
        <w:t xml:space="preserve"> администрации, адрес официального сайта ЛГО;</w:t>
      </w:r>
    </w:p>
    <w:p w:rsidR="008F4F57" w:rsidRPr="008F4F57" w:rsidRDefault="008F4F57"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8F4F57">
        <w:rPr>
          <w:rFonts w:ascii="Times New Roman" w:eastAsia="Calibri" w:hAnsi="Times New Roman" w:cs="Times New Roman"/>
          <w:sz w:val="26"/>
          <w:szCs w:val="26"/>
          <w:lang w:eastAsia="en-US"/>
        </w:rPr>
        <w:t xml:space="preserve">б) адрес электронной почты администрации, </w:t>
      </w:r>
      <w:r w:rsidR="005160D6">
        <w:rPr>
          <w:rFonts w:ascii="Times New Roman" w:eastAsia="Calibri" w:hAnsi="Times New Roman" w:cs="Times New Roman"/>
          <w:sz w:val="26"/>
          <w:szCs w:val="26"/>
          <w:lang w:eastAsia="en-US"/>
        </w:rPr>
        <w:t>органов</w:t>
      </w:r>
      <w:r w:rsidRPr="008F4F57">
        <w:rPr>
          <w:rFonts w:ascii="Times New Roman" w:eastAsia="Calibri" w:hAnsi="Times New Roman" w:cs="Times New Roman"/>
          <w:sz w:val="26"/>
          <w:szCs w:val="26"/>
          <w:lang w:eastAsia="en-US"/>
        </w:rPr>
        <w:t xml:space="preserve"> администрации;</w:t>
      </w:r>
    </w:p>
    <w:p w:rsidR="008F4F57" w:rsidRPr="008F4F57" w:rsidRDefault="008F4F57"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8F4F57">
        <w:rPr>
          <w:rFonts w:ascii="Times New Roman" w:eastAsia="Calibri" w:hAnsi="Times New Roman" w:cs="Times New Roman"/>
          <w:sz w:val="26"/>
          <w:szCs w:val="26"/>
          <w:lang w:eastAsia="en-US"/>
        </w:rPr>
        <w:t xml:space="preserve">в) номера телефонов </w:t>
      </w:r>
      <w:r w:rsidR="005160D6">
        <w:rPr>
          <w:rFonts w:ascii="Times New Roman" w:eastAsia="Calibri" w:hAnsi="Times New Roman" w:cs="Times New Roman"/>
          <w:sz w:val="26"/>
          <w:szCs w:val="26"/>
          <w:lang w:eastAsia="en-US"/>
        </w:rPr>
        <w:t>органов</w:t>
      </w:r>
      <w:r w:rsidRPr="008F4F57">
        <w:rPr>
          <w:rFonts w:ascii="Times New Roman" w:eastAsia="Calibri" w:hAnsi="Times New Roman" w:cs="Times New Roman"/>
          <w:sz w:val="26"/>
          <w:szCs w:val="26"/>
          <w:lang w:eastAsia="en-US"/>
        </w:rPr>
        <w:t xml:space="preserve"> администрации;</w:t>
      </w:r>
    </w:p>
    <w:p w:rsidR="008F4F57" w:rsidRPr="008F4F57" w:rsidRDefault="008F4F57"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8F4F57">
        <w:rPr>
          <w:rFonts w:ascii="Times New Roman" w:eastAsia="Calibri" w:hAnsi="Times New Roman" w:cs="Times New Roman"/>
          <w:sz w:val="26"/>
          <w:szCs w:val="26"/>
          <w:lang w:eastAsia="en-US"/>
        </w:rPr>
        <w:t>а также:</w:t>
      </w:r>
    </w:p>
    <w:p w:rsidR="008F4F57" w:rsidRPr="008F4F57" w:rsidRDefault="008F4F57"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8F4F57">
        <w:rPr>
          <w:rFonts w:ascii="Times New Roman" w:eastAsia="Calibri" w:hAnsi="Times New Roman" w:cs="Times New Roman"/>
          <w:sz w:val="26"/>
          <w:szCs w:val="26"/>
          <w:lang w:eastAsia="en-US"/>
        </w:rPr>
        <w:t>а)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8F4F57" w:rsidRPr="008F4F57" w:rsidRDefault="008F4F57"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8F4F57">
        <w:rPr>
          <w:rFonts w:ascii="Times New Roman" w:eastAsia="Calibri" w:hAnsi="Times New Roman" w:cs="Times New Roman"/>
          <w:sz w:val="26"/>
          <w:szCs w:val="26"/>
          <w:lang w:eastAsia="en-US"/>
        </w:rPr>
        <w:t>б) перечень документов, представляемых заявителем, а также требования, предъявляемые к этим документам;</w:t>
      </w:r>
    </w:p>
    <w:p w:rsidR="008F4F57" w:rsidRPr="008F4F57" w:rsidRDefault="008F4F57"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8F4F57">
        <w:rPr>
          <w:rFonts w:ascii="Times New Roman" w:eastAsia="Calibri" w:hAnsi="Times New Roman" w:cs="Times New Roman"/>
          <w:sz w:val="26"/>
          <w:szCs w:val="26"/>
          <w:lang w:eastAsia="en-US"/>
        </w:rPr>
        <w:t>в) образец (форма) заявления о предоставлении муниципальной услуги;</w:t>
      </w:r>
    </w:p>
    <w:p w:rsidR="008F4F57" w:rsidRPr="008F4F57" w:rsidRDefault="008F4F57"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8F4F57">
        <w:rPr>
          <w:rFonts w:ascii="Times New Roman" w:eastAsia="Calibri" w:hAnsi="Times New Roman" w:cs="Times New Roman"/>
          <w:sz w:val="26"/>
          <w:szCs w:val="26"/>
          <w:lang w:eastAsia="en-US"/>
        </w:rPr>
        <w:lastRenderedPageBreak/>
        <w:t>г) основания для отказа в предоставлении муниципальной услуги;</w:t>
      </w:r>
    </w:p>
    <w:p w:rsidR="008F4F57" w:rsidRPr="008F4F57" w:rsidRDefault="008F4F57"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8F4F57">
        <w:rPr>
          <w:rFonts w:ascii="Times New Roman" w:eastAsia="Calibri" w:hAnsi="Times New Roman" w:cs="Times New Roman"/>
          <w:sz w:val="26"/>
          <w:szCs w:val="26"/>
          <w:lang w:eastAsia="en-US"/>
        </w:rPr>
        <w:t>д) порядок предоставления муниципальной услуги;</w:t>
      </w:r>
    </w:p>
    <w:p w:rsidR="008F4F57" w:rsidRPr="008F4F57" w:rsidRDefault="008F4F57"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8F4F57">
        <w:rPr>
          <w:rFonts w:ascii="Times New Roman" w:eastAsia="Calibri" w:hAnsi="Times New Roman" w:cs="Times New Roman"/>
          <w:sz w:val="26"/>
          <w:szCs w:val="26"/>
          <w:lang w:eastAsia="en-US"/>
        </w:rPr>
        <w:t>е) порядок подачи и рассмотрения жалобы.</w:t>
      </w:r>
    </w:p>
    <w:p w:rsidR="00CF5FAA" w:rsidRDefault="008F4F57"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8F4F57">
        <w:rPr>
          <w:rFonts w:ascii="Times New Roman" w:eastAsia="Calibri" w:hAnsi="Times New Roman" w:cs="Times New Roman"/>
          <w:sz w:val="26"/>
          <w:szCs w:val="26"/>
          <w:lang w:eastAsia="en-US"/>
        </w:rPr>
        <w:t xml:space="preserve">3.4. Информация о ходе предоставления муниципальной услуги, о порядке подачи и рассмотрении жалобы может быть получена на личном приеме, в МФЦ, </w:t>
      </w:r>
      <w:r w:rsidRPr="008F4F57">
        <w:rPr>
          <w:rFonts w:ascii="Times New Roman" w:eastAsia="Calibri" w:hAnsi="Times New Roman" w:cs="Times New Roman"/>
          <w:sz w:val="26"/>
          <w:szCs w:val="26"/>
          <w:lang w:eastAsia="en-US"/>
        </w:rPr>
        <w:br/>
        <w:t xml:space="preserve">в информационно-телекоммуникационных сетях, доступ к которым не ограничен определенным кругом лиц (включая сеть «Интернет»), в том числе с использованием </w:t>
      </w:r>
      <w:r w:rsidR="00CF5FAA">
        <w:rPr>
          <w:rFonts w:ascii="Times New Roman" w:eastAsia="Calibri" w:hAnsi="Times New Roman" w:cs="Times New Roman"/>
          <w:sz w:val="26"/>
          <w:szCs w:val="26"/>
          <w:lang w:eastAsia="en-US"/>
        </w:rPr>
        <w:t>Е</w:t>
      </w:r>
      <w:r w:rsidRPr="008F4F57">
        <w:rPr>
          <w:rFonts w:ascii="Times New Roman" w:eastAsia="Calibri" w:hAnsi="Times New Roman" w:cs="Times New Roman"/>
          <w:sz w:val="26"/>
          <w:szCs w:val="26"/>
          <w:lang w:eastAsia="en-US"/>
        </w:rPr>
        <w:t xml:space="preserve">диного портала и (или) Регионального портала, а также с использованием почтовой, </w:t>
      </w:r>
    </w:p>
    <w:p w:rsidR="008F4F57" w:rsidRDefault="008F4F57" w:rsidP="00011496">
      <w:pPr>
        <w:autoSpaceDE w:val="0"/>
        <w:autoSpaceDN w:val="0"/>
        <w:adjustRightInd w:val="0"/>
        <w:spacing w:after="0" w:line="240" w:lineRule="auto"/>
        <w:jc w:val="both"/>
        <w:rPr>
          <w:rFonts w:ascii="Times New Roman" w:eastAsia="Calibri" w:hAnsi="Times New Roman" w:cs="Times New Roman"/>
          <w:sz w:val="26"/>
          <w:szCs w:val="26"/>
          <w:lang w:eastAsia="en-US"/>
        </w:rPr>
      </w:pPr>
      <w:r w:rsidRPr="008F4F57">
        <w:rPr>
          <w:rFonts w:ascii="Times New Roman" w:eastAsia="Calibri" w:hAnsi="Times New Roman" w:cs="Times New Roman"/>
          <w:sz w:val="26"/>
          <w:szCs w:val="26"/>
          <w:lang w:eastAsia="en-US"/>
        </w:rPr>
        <w:t>телефонной связи.</w:t>
      </w:r>
    </w:p>
    <w:p w:rsidR="00011496" w:rsidRPr="008F4F57" w:rsidRDefault="00011496" w:rsidP="00011496">
      <w:pPr>
        <w:autoSpaceDE w:val="0"/>
        <w:autoSpaceDN w:val="0"/>
        <w:adjustRightInd w:val="0"/>
        <w:spacing w:after="0" w:line="240" w:lineRule="auto"/>
        <w:jc w:val="both"/>
        <w:rPr>
          <w:rFonts w:ascii="Times New Roman" w:eastAsia="Calibri" w:hAnsi="Times New Roman" w:cs="Times New Roman"/>
          <w:sz w:val="26"/>
          <w:szCs w:val="26"/>
          <w:lang w:eastAsia="en-US"/>
        </w:rPr>
      </w:pPr>
    </w:p>
    <w:p w:rsidR="008F4F57" w:rsidRPr="00D463D6" w:rsidRDefault="00D463D6" w:rsidP="00011496">
      <w:pPr>
        <w:spacing w:after="0" w:line="240" w:lineRule="auto"/>
        <w:jc w:val="center"/>
        <w:rPr>
          <w:rFonts w:ascii="Times New Roman" w:eastAsia="Calibri" w:hAnsi="Times New Roman" w:cs="Times New Roman"/>
          <w:b/>
          <w:sz w:val="26"/>
          <w:szCs w:val="26"/>
          <w:lang w:eastAsia="en-US"/>
        </w:rPr>
      </w:pPr>
      <w:r w:rsidRPr="00D463D6">
        <w:rPr>
          <w:rFonts w:ascii="Times New Roman" w:eastAsia="Calibri" w:hAnsi="Times New Roman" w:cs="Times New Roman"/>
          <w:b/>
          <w:sz w:val="26"/>
          <w:szCs w:val="26"/>
          <w:lang w:eastAsia="en-US"/>
        </w:rPr>
        <w:t>II.</w:t>
      </w:r>
      <w:r>
        <w:rPr>
          <w:rFonts w:ascii="Times New Roman" w:eastAsia="Calibri" w:hAnsi="Times New Roman" w:cs="Times New Roman"/>
          <w:b/>
          <w:sz w:val="26"/>
          <w:szCs w:val="26"/>
          <w:lang w:eastAsia="en-US"/>
        </w:rPr>
        <w:t xml:space="preserve"> </w:t>
      </w:r>
      <w:r w:rsidRPr="00D463D6">
        <w:rPr>
          <w:rFonts w:ascii="Times New Roman" w:eastAsia="Calibri" w:hAnsi="Times New Roman" w:cs="Times New Roman"/>
          <w:b/>
          <w:sz w:val="26"/>
          <w:szCs w:val="26"/>
          <w:lang w:eastAsia="en-US"/>
        </w:rPr>
        <w:t xml:space="preserve"> Стандарт предоставления муниципальной услуги</w:t>
      </w:r>
    </w:p>
    <w:p w:rsidR="00D463D6" w:rsidRPr="00D463D6" w:rsidRDefault="00D463D6" w:rsidP="00011496">
      <w:pPr>
        <w:spacing w:after="0" w:line="240" w:lineRule="auto"/>
        <w:jc w:val="center"/>
        <w:rPr>
          <w:rFonts w:ascii="Times New Roman" w:eastAsia="Calibri" w:hAnsi="Times New Roman" w:cs="Times New Roman"/>
          <w:b/>
          <w:sz w:val="26"/>
          <w:szCs w:val="26"/>
          <w:lang w:eastAsia="ar-SA"/>
        </w:rPr>
      </w:pPr>
    </w:p>
    <w:p w:rsidR="00372A0A" w:rsidRDefault="002A0437" w:rsidP="00011496">
      <w:pPr>
        <w:spacing w:after="0" w:line="240" w:lineRule="auto"/>
        <w:ind w:firstLine="709"/>
        <w:jc w:val="center"/>
        <w:rPr>
          <w:rFonts w:ascii="Times New Roman" w:hAnsi="Times New Roman" w:cs="Times New Roman"/>
          <w:b/>
          <w:sz w:val="26"/>
          <w:szCs w:val="26"/>
        </w:rPr>
      </w:pPr>
      <w:r>
        <w:rPr>
          <w:rFonts w:ascii="Times New Roman" w:hAnsi="Times New Roman" w:cs="Times New Roman"/>
          <w:b/>
          <w:sz w:val="26"/>
          <w:szCs w:val="26"/>
        </w:rPr>
        <w:t>4</w:t>
      </w:r>
      <w:r w:rsidR="00372A0A" w:rsidRPr="002A0437">
        <w:rPr>
          <w:rFonts w:ascii="Times New Roman" w:hAnsi="Times New Roman" w:cs="Times New Roman"/>
          <w:b/>
          <w:sz w:val="26"/>
          <w:szCs w:val="26"/>
        </w:rPr>
        <w:t xml:space="preserve">. </w:t>
      </w:r>
      <w:r w:rsidR="001B500C">
        <w:rPr>
          <w:rFonts w:ascii="Times New Roman" w:hAnsi="Times New Roman" w:cs="Times New Roman"/>
          <w:b/>
          <w:sz w:val="26"/>
          <w:szCs w:val="26"/>
        </w:rPr>
        <w:t xml:space="preserve"> </w:t>
      </w:r>
      <w:r w:rsidR="00372A0A" w:rsidRPr="002A0437">
        <w:rPr>
          <w:rFonts w:ascii="Times New Roman" w:hAnsi="Times New Roman" w:cs="Times New Roman"/>
          <w:b/>
          <w:sz w:val="26"/>
          <w:szCs w:val="26"/>
        </w:rPr>
        <w:t>Наименование муниципальной услуги</w:t>
      </w:r>
    </w:p>
    <w:p w:rsidR="00D463D6" w:rsidRPr="00372A0A" w:rsidRDefault="00D463D6" w:rsidP="00011496">
      <w:pPr>
        <w:spacing w:after="0" w:line="240" w:lineRule="auto"/>
        <w:ind w:firstLine="709"/>
        <w:jc w:val="center"/>
        <w:rPr>
          <w:rFonts w:ascii="Times New Roman" w:hAnsi="Times New Roman" w:cs="Times New Roman"/>
          <w:sz w:val="26"/>
          <w:szCs w:val="26"/>
        </w:rPr>
      </w:pPr>
    </w:p>
    <w:p w:rsidR="00372A0A" w:rsidRPr="00372A0A" w:rsidRDefault="002A0437" w:rsidP="00011496">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Наименование м</w:t>
      </w:r>
      <w:r w:rsidR="00372A0A" w:rsidRPr="00372A0A">
        <w:rPr>
          <w:rFonts w:ascii="Times New Roman" w:hAnsi="Times New Roman" w:cs="Times New Roman"/>
          <w:sz w:val="26"/>
          <w:szCs w:val="26"/>
        </w:rPr>
        <w:t>униципальн</w:t>
      </w:r>
      <w:r>
        <w:rPr>
          <w:rFonts w:ascii="Times New Roman" w:hAnsi="Times New Roman" w:cs="Times New Roman"/>
          <w:sz w:val="26"/>
          <w:szCs w:val="26"/>
        </w:rPr>
        <w:t>ой</w:t>
      </w:r>
      <w:r w:rsidR="00372A0A" w:rsidRPr="00372A0A">
        <w:rPr>
          <w:rFonts w:ascii="Times New Roman" w:hAnsi="Times New Roman" w:cs="Times New Roman"/>
          <w:sz w:val="26"/>
          <w:szCs w:val="26"/>
        </w:rPr>
        <w:t xml:space="preserve"> услуг</w:t>
      </w:r>
      <w:r>
        <w:rPr>
          <w:rFonts w:ascii="Times New Roman" w:hAnsi="Times New Roman" w:cs="Times New Roman"/>
          <w:sz w:val="26"/>
          <w:szCs w:val="26"/>
        </w:rPr>
        <w:t>и</w:t>
      </w:r>
      <w:r w:rsidR="00372A0A" w:rsidRPr="00372A0A">
        <w:rPr>
          <w:rFonts w:ascii="Times New Roman" w:hAnsi="Times New Roman" w:cs="Times New Roman"/>
          <w:sz w:val="26"/>
          <w:szCs w:val="26"/>
        </w:rPr>
        <w:t xml:space="preserve">: </w:t>
      </w:r>
      <w:r>
        <w:rPr>
          <w:rFonts w:ascii="Times New Roman" w:eastAsia="Calibri" w:hAnsi="Times New Roman" w:cs="Times New Roman"/>
          <w:sz w:val="26"/>
          <w:szCs w:val="26"/>
          <w:lang w:eastAsia="en-US"/>
        </w:rPr>
        <w:t>«Выдача разрешения</w:t>
      </w:r>
      <w:r w:rsidR="00372A0A" w:rsidRPr="00372A0A">
        <w:rPr>
          <w:rFonts w:ascii="Times New Roman" w:eastAsia="Calibri" w:hAnsi="Times New Roman" w:cs="Times New Roman"/>
          <w:sz w:val="26"/>
          <w:szCs w:val="26"/>
          <w:lang w:eastAsia="en-US"/>
        </w:rPr>
        <w:t xml:space="preserve">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w:t>
      </w:r>
      <w:r w:rsidR="009657DB">
        <w:rPr>
          <w:rFonts w:ascii="Times New Roman" w:eastAsia="Calibri" w:hAnsi="Times New Roman" w:cs="Times New Roman"/>
          <w:sz w:val="26"/>
          <w:szCs w:val="26"/>
          <w:lang w:eastAsia="en-US"/>
        </w:rPr>
        <w:t>Лесозаводского</w:t>
      </w:r>
      <w:r w:rsidR="00B72EBD">
        <w:rPr>
          <w:rFonts w:ascii="Times New Roman" w:eastAsia="Calibri" w:hAnsi="Times New Roman" w:cs="Times New Roman"/>
          <w:sz w:val="26"/>
          <w:szCs w:val="26"/>
          <w:lang w:eastAsia="en-US"/>
        </w:rPr>
        <w:t xml:space="preserve"> </w:t>
      </w:r>
      <w:r w:rsidR="00372A0A" w:rsidRPr="00372A0A">
        <w:rPr>
          <w:rFonts w:ascii="Times New Roman" w:eastAsia="Calibri" w:hAnsi="Times New Roman" w:cs="Times New Roman"/>
          <w:sz w:val="26"/>
          <w:szCs w:val="26"/>
          <w:lang w:eastAsia="en-US"/>
        </w:rPr>
        <w:t>городского округа</w:t>
      </w:r>
      <w:r w:rsidR="00372A0A" w:rsidRPr="00372A0A">
        <w:rPr>
          <w:rFonts w:ascii="Times New Roman" w:eastAsia="Calibri" w:hAnsi="Times New Roman" w:cs="Times New Roman"/>
          <w:spacing w:val="-4"/>
          <w:sz w:val="26"/>
          <w:szCs w:val="26"/>
          <w:lang w:eastAsia="en-US"/>
        </w:rPr>
        <w:t>, посадку (взлет) на площадки,</w:t>
      </w:r>
      <w:r w:rsidR="00372A0A" w:rsidRPr="00372A0A">
        <w:rPr>
          <w:rFonts w:ascii="Times New Roman" w:eastAsia="Calibri" w:hAnsi="Times New Roman" w:cs="Times New Roman"/>
          <w:sz w:val="26"/>
          <w:szCs w:val="26"/>
          <w:lang w:eastAsia="en-US"/>
        </w:rPr>
        <w:t xml:space="preserve"> расположенные в границах </w:t>
      </w:r>
      <w:r w:rsidR="009657DB">
        <w:rPr>
          <w:rFonts w:ascii="Times New Roman" w:eastAsia="Calibri" w:hAnsi="Times New Roman" w:cs="Times New Roman"/>
          <w:sz w:val="26"/>
          <w:szCs w:val="26"/>
          <w:lang w:eastAsia="en-US"/>
        </w:rPr>
        <w:t>Лесозаводского</w:t>
      </w:r>
      <w:r w:rsidR="00B72EBD">
        <w:rPr>
          <w:rFonts w:ascii="Times New Roman" w:eastAsia="Calibri" w:hAnsi="Times New Roman" w:cs="Times New Roman"/>
          <w:sz w:val="26"/>
          <w:szCs w:val="26"/>
          <w:lang w:eastAsia="en-US"/>
        </w:rPr>
        <w:t xml:space="preserve"> </w:t>
      </w:r>
      <w:r w:rsidR="00372A0A" w:rsidRPr="00372A0A">
        <w:rPr>
          <w:rFonts w:ascii="Times New Roman" w:eastAsia="Calibri" w:hAnsi="Times New Roman" w:cs="Times New Roman"/>
          <w:sz w:val="26"/>
          <w:szCs w:val="26"/>
          <w:lang w:eastAsia="en-US"/>
        </w:rPr>
        <w:t xml:space="preserve">городского округа, сведения о которых </w:t>
      </w:r>
      <w:r w:rsidR="00AD3DF3">
        <w:rPr>
          <w:rFonts w:ascii="Times New Roman" w:eastAsia="Calibri" w:hAnsi="Times New Roman" w:cs="Times New Roman"/>
          <w:sz w:val="26"/>
          <w:szCs w:val="26"/>
          <w:lang w:eastAsia="en-US"/>
        </w:rPr>
        <w:br/>
      </w:r>
      <w:r w:rsidR="00372A0A" w:rsidRPr="00372A0A">
        <w:rPr>
          <w:rFonts w:ascii="Times New Roman" w:eastAsia="Calibri" w:hAnsi="Times New Roman" w:cs="Times New Roman"/>
          <w:sz w:val="26"/>
          <w:szCs w:val="26"/>
          <w:lang w:eastAsia="en-US"/>
        </w:rPr>
        <w:t>не опубликованы в документах аэронавигационной информации</w:t>
      </w:r>
      <w:r w:rsidR="00372A0A" w:rsidRPr="00372A0A">
        <w:rPr>
          <w:rFonts w:ascii="Times New Roman" w:hAnsi="Times New Roman" w:cs="Times New Roman"/>
          <w:sz w:val="26"/>
          <w:szCs w:val="26"/>
        </w:rPr>
        <w:t>».</w:t>
      </w:r>
    </w:p>
    <w:p w:rsidR="00D463D6" w:rsidRDefault="00D463D6" w:rsidP="00011496">
      <w:pPr>
        <w:spacing w:after="0" w:line="240" w:lineRule="auto"/>
        <w:ind w:firstLine="709"/>
        <w:jc w:val="both"/>
        <w:rPr>
          <w:rFonts w:ascii="Times New Roman" w:hAnsi="Times New Roman" w:cs="Times New Roman"/>
          <w:b/>
          <w:sz w:val="26"/>
          <w:szCs w:val="26"/>
        </w:rPr>
      </w:pPr>
    </w:p>
    <w:p w:rsidR="00372A0A" w:rsidRDefault="002A0437" w:rsidP="00011496">
      <w:pPr>
        <w:spacing w:after="0" w:line="240" w:lineRule="auto"/>
        <w:ind w:firstLine="709"/>
        <w:jc w:val="center"/>
        <w:rPr>
          <w:rFonts w:ascii="Times New Roman" w:hAnsi="Times New Roman" w:cs="Times New Roman"/>
          <w:b/>
          <w:sz w:val="26"/>
          <w:szCs w:val="26"/>
        </w:rPr>
      </w:pPr>
      <w:r>
        <w:rPr>
          <w:rFonts w:ascii="Times New Roman" w:hAnsi="Times New Roman" w:cs="Times New Roman"/>
          <w:b/>
          <w:sz w:val="26"/>
          <w:szCs w:val="26"/>
        </w:rPr>
        <w:t>5</w:t>
      </w:r>
      <w:r w:rsidR="00372A0A" w:rsidRPr="002A0437">
        <w:rPr>
          <w:rFonts w:ascii="Times New Roman" w:hAnsi="Times New Roman" w:cs="Times New Roman"/>
          <w:b/>
          <w:sz w:val="26"/>
          <w:szCs w:val="26"/>
        </w:rPr>
        <w:t>.</w:t>
      </w:r>
      <w:r w:rsidR="00B72EBD">
        <w:rPr>
          <w:rFonts w:ascii="Times New Roman" w:hAnsi="Times New Roman" w:cs="Times New Roman"/>
          <w:b/>
          <w:sz w:val="26"/>
          <w:szCs w:val="26"/>
        </w:rPr>
        <w:t xml:space="preserve"> </w:t>
      </w:r>
      <w:r w:rsidR="00372A0A" w:rsidRPr="002A0437">
        <w:rPr>
          <w:rFonts w:ascii="Times New Roman" w:hAnsi="Times New Roman" w:cs="Times New Roman"/>
          <w:b/>
          <w:sz w:val="26"/>
          <w:szCs w:val="26"/>
        </w:rPr>
        <w:t xml:space="preserve"> Наименование органа, предос</w:t>
      </w:r>
      <w:r>
        <w:rPr>
          <w:rFonts w:ascii="Times New Roman" w:hAnsi="Times New Roman" w:cs="Times New Roman"/>
          <w:b/>
          <w:sz w:val="26"/>
          <w:szCs w:val="26"/>
        </w:rPr>
        <w:t>тавляющего муниципальную услугу</w:t>
      </w:r>
    </w:p>
    <w:p w:rsidR="00D463D6" w:rsidRPr="002A0437" w:rsidRDefault="00D463D6" w:rsidP="00011496">
      <w:pPr>
        <w:spacing w:after="0" w:line="240" w:lineRule="auto"/>
        <w:ind w:firstLine="709"/>
        <w:jc w:val="both"/>
        <w:rPr>
          <w:rFonts w:ascii="Times New Roman" w:hAnsi="Times New Roman" w:cs="Times New Roman"/>
          <w:b/>
          <w:sz w:val="26"/>
          <w:szCs w:val="26"/>
        </w:rPr>
      </w:pPr>
    </w:p>
    <w:p w:rsidR="002A0437" w:rsidRPr="002A0437" w:rsidRDefault="002A0437"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2A0437">
        <w:rPr>
          <w:rFonts w:ascii="Times New Roman" w:eastAsia="Calibri" w:hAnsi="Times New Roman" w:cs="Times New Roman"/>
          <w:sz w:val="26"/>
          <w:szCs w:val="26"/>
          <w:lang w:eastAsia="en-US"/>
        </w:rPr>
        <w:t xml:space="preserve">5.1. Предоставление муниципальной услуги осуществляется администрацией </w:t>
      </w:r>
      <w:r w:rsidRPr="002A0437">
        <w:rPr>
          <w:rFonts w:ascii="Times New Roman" w:eastAsia="Calibri" w:hAnsi="Times New Roman" w:cs="Times New Roman"/>
          <w:sz w:val="26"/>
          <w:szCs w:val="26"/>
          <w:lang w:eastAsia="en-US"/>
        </w:rPr>
        <w:br/>
        <w:t xml:space="preserve">в лице отдела по управлению </w:t>
      </w:r>
      <w:r w:rsidR="00B72EBD">
        <w:rPr>
          <w:rFonts w:ascii="Times New Roman" w:eastAsia="Calibri" w:hAnsi="Times New Roman" w:cs="Times New Roman"/>
          <w:sz w:val="26"/>
          <w:szCs w:val="26"/>
          <w:lang w:eastAsia="en-US"/>
        </w:rPr>
        <w:t xml:space="preserve">и распоряжению </w:t>
      </w:r>
      <w:r w:rsidRPr="002A0437">
        <w:rPr>
          <w:rFonts w:ascii="Times New Roman" w:eastAsia="Calibri" w:hAnsi="Times New Roman" w:cs="Times New Roman"/>
          <w:sz w:val="26"/>
          <w:szCs w:val="26"/>
          <w:lang w:eastAsia="en-US"/>
        </w:rPr>
        <w:t>имуществом Управления имущес</w:t>
      </w:r>
      <w:r w:rsidR="005160D6">
        <w:rPr>
          <w:rFonts w:ascii="Times New Roman" w:eastAsia="Calibri" w:hAnsi="Times New Roman" w:cs="Times New Roman"/>
          <w:sz w:val="26"/>
          <w:szCs w:val="26"/>
          <w:lang w:eastAsia="en-US"/>
        </w:rPr>
        <w:t>твенных отношений администрации</w:t>
      </w:r>
      <w:r w:rsidRPr="002A0437">
        <w:rPr>
          <w:rFonts w:ascii="Times New Roman" w:eastAsia="Calibri" w:hAnsi="Times New Roman" w:cs="Times New Roman"/>
          <w:sz w:val="26"/>
          <w:szCs w:val="26"/>
          <w:lang w:eastAsia="en-US"/>
        </w:rPr>
        <w:t xml:space="preserve"> (далее – уполномоченный орган).</w:t>
      </w:r>
    </w:p>
    <w:p w:rsidR="002A0437" w:rsidRDefault="002A0437"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2A0437">
        <w:rPr>
          <w:rFonts w:ascii="Times New Roman" w:eastAsia="Calibri" w:hAnsi="Times New Roman" w:cs="Times New Roman"/>
          <w:sz w:val="26"/>
          <w:szCs w:val="26"/>
          <w:lang w:eastAsia="en-US"/>
        </w:rPr>
        <w:t xml:space="preserve">5.2. Организация предоставления муниципальной услуги осуществляется, </w:t>
      </w:r>
      <w:r w:rsidRPr="002A0437">
        <w:rPr>
          <w:rFonts w:ascii="Times New Roman" w:eastAsia="Calibri" w:hAnsi="Times New Roman" w:cs="Times New Roman"/>
          <w:sz w:val="26"/>
          <w:szCs w:val="26"/>
          <w:lang w:eastAsia="en-US"/>
        </w:rPr>
        <w:br/>
        <w:t xml:space="preserve">в том числе в электронном виде через Единый портал и (или) Региональный портал, </w:t>
      </w:r>
      <w:r w:rsidRPr="002A0437">
        <w:rPr>
          <w:rFonts w:ascii="Times New Roman" w:eastAsia="Calibri" w:hAnsi="Times New Roman" w:cs="Times New Roman"/>
          <w:sz w:val="26"/>
          <w:szCs w:val="26"/>
          <w:lang w:eastAsia="en-US"/>
        </w:rPr>
        <w:br/>
        <w:t>а также через МФЦ в соответствии с соглашением о взаимодействии, заключенным между УМФЦ и администрацией.</w:t>
      </w:r>
    </w:p>
    <w:p w:rsidR="00D463D6" w:rsidRDefault="00D463D6" w:rsidP="00011496">
      <w:pPr>
        <w:pStyle w:val="af3"/>
        <w:autoSpaceDE w:val="0"/>
        <w:autoSpaceDN w:val="0"/>
        <w:adjustRightInd w:val="0"/>
        <w:spacing w:after="0" w:line="240" w:lineRule="auto"/>
        <w:ind w:left="1211"/>
        <w:jc w:val="both"/>
        <w:rPr>
          <w:rFonts w:eastAsia="Calibri"/>
          <w:b/>
          <w:sz w:val="26"/>
          <w:szCs w:val="26"/>
          <w:lang w:eastAsia="en-US"/>
        </w:rPr>
      </w:pPr>
    </w:p>
    <w:p w:rsidR="002A0437" w:rsidRDefault="002A0437" w:rsidP="00011496">
      <w:pPr>
        <w:pStyle w:val="af3"/>
        <w:numPr>
          <w:ilvl w:val="0"/>
          <w:numId w:val="46"/>
        </w:numPr>
        <w:autoSpaceDE w:val="0"/>
        <w:autoSpaceDN w:val="0"/>
        <w:adjustRightInd w:val="0"/>
        <w:spacing w:after="0" w:line="240" w:lineRule="auto"/>
        <w:rPr>
          <w:rFonts w:eastAsia="Calibri"/>
          <w:b/>
          <w:sz w:val="26"/>
          <w:szCs w:val="26"/>
          <w:lang w:eastAsia="en-US"/>
        </w:rPr>
      </w:pPr>
      <w:r w:rsidRPr="00D463D6">
        <w:rPr>
          <w:rFonts w:eastAsia="Calibri"/>
          <w:b/>
          <w:sz w:val="26"/>
          <w:szCs w:val="26"/>
          <w:lang w:eastAsia="en-US"/>
        </w:rPr>
        <w:t>Описание результатов предоставления муниципальной услуги</w:t>
      </w:r>
    </w:p>
    <w:p w:rsidR="00D463D6" w:rsidRPr="00D463D6" w:rsidRDefault="00D463D6" w:rsidP="00011496">
      <w:pPr>
        <w:pStyle w:val="af3"/>
        <w:autoSpaceDE w:val="0"/>
        <w:autoSpaceDN w:val="0"/>
        <w:adjustRightInd w:val="0"/>
        <w:spacing w:after="0" w:line="240" w:lineRule="auto"/>
        <w:ind w:left="1571"/>
        <w:rPr>
          <w:rFonts w:eastAsia="Calibri"/>
          <w:b/>
          <w:sz w:val="26"/>
          <w:szCs w:val="26"/>
          <w:lang w:eastAsia="en-US"/>
        </w:rPr>
      </w:pPr>
    </w:p>
    <w:p w:rsidR="002A0437" w:rsidRPr="00CF5FAA" w:rsidRDefault="002A0437"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CF5FAA">
        <w:rPr>
          <w:rFonts w:ascii="Times New Roman" w:eastAsia="Calibri" w:hAnsi="Times New Roman" w:cs="Times New Roman"/>
          <w:sz w:val="26"/>
          <w:szCs w:val="26"/>
          <w:lang w:eastAsia="en-US"/>
        </w:rPr>
        <w:t>6.1. Результатом предоставления муниципальной услуги является:</w:t>
      </w:r>
    </w:p>
    <w:p w:rsidR="002A0437" w:rsidRPr="00CF5FAA" w:rsidRDefault="005160D6" w:rsidP="00011496">
      <w:pPr>
        <w:autoSpaceDE w:val="0"/>
        <w:autoSpaceDN w:val="0"/>
        <w:adjustRightInd w:val="0"/>
        <w:spacing w:after="0" w:line="240" w:lineRule="auto"/>
        <w:ind w:firstLine="709"/>
        <w:jc w:val="both"/>
        <w:outlineLvl w:val="2"/>
        <w:rPr>
          <w:rFonts w:ascii="Times New Roman" w:hAnsi="Times New Roman" w:cs="Times New Roman"/>
          <w:sz w:val="26"/>
          <w:szCs w:val="26"/>
        </w:rPr>
      </w:pPr>
      <w:r>
        <w:rPr>
          <w:rFonts w:ascii="Times New Roman" w:hAnsi="Times New Roman" w:cs="Times New Roman"/>
          <w:sz w:val="26"/>
          <w:szCs w:val="26"/>
        </w:rPr>
        <w:t xml:space="preserve">а) </w:t>
      </w:r>
      <w:r w:rsidR="00CF5FAA" w:rsidRPr="00CF5FAA">
        <w:rPr>
          <w:rFonts w:ascii="Times New Roman" w:eastAsia="Calibri" w:hAnsi="Times New Roman" w:cs="Times New Roman"/>
          <w:sz w:val="26"/>
          <w:szCs w:val="26"/>
          <w:lang w:eastAsia="en-US"/>
        </w:rPr>
        <w:t>предоставлени</w:t>
      </w:r>
      <w:r>
        <w:rPr>
          <w:rFonts w:ascii="Times New Roman" w:eastAsia="Calibri" w:hAnsi="Times New Roman" w:cs="Times New Roman"/>
          <w:sz w:val="26"/>
          <w:szCs w:val="26"/>
          <w:lang w:eastAsia="en-US"/>
        </w:rPr>
        <w:t>е</w:t>
      </w:r>
      <w:r w:rsidR="00CF5FAA" w:rsidRPr="00CF5FAA">
        <w:rPr>
          <w:rFonts w:ascii="Times New Roman" w:eastAsia="Calibri" w:hAnsi="Times New Roman" w:cs="Times New Roman"/>
          <w:sz w:val="26"/>
          <w:szCs w:val="26"/>
          <w:lang w:eastAsia="en-US"/>
        </w:rPr>
        <w:t xml:space="preserve">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Лесозаводского городского округа</w:t>
      </w:r>
      <w:r w:rsidR="00CF5FAA" w:rsidRPr="00CF5FAA">
        <w:rPr>
          <w:rFonts w:ascii="Times New Roman" w:eastAsia="Calibri" w:hAnsi="Times New Roman" w:cs="Times New Roman"/>
          <w:spacing w:val="-4"/>
          <w:sz w:val="26"/>
          <w:szCs w:val="26"/>
          <w:lang w:eastAsia="en-US"/>
        </w:rPr>
        <w:t>, посадку (взлет) на площадки,</w:t>
      </w:r>
      <w:r w:rsidR="00CF5FAA" w:rsidRPr="00CF5FAA">
        <w:rPr>
          <w:rFonts w:ascii="Times New Roman" w:eastAsia="Calibri" w:hAnsi="Times New Roman" w:cs="Times New Roman"/>
          <w:sz w:val="26"/>
          <w:szCs w:val="26"/>
          <w:lang w:eastAsia="en-US"/>
        </w:rPr>
        <w:t xml:space="preserve"> расположенные </w:t>
      </w:r>
      <w:r w:rsidR="00AD3DF3">
        <w:rPr>
          <w:rFonts w:ascii="Times New Roman" w:eastAsia="Calibri" w:hAnsi="Times New Roman" w:cs="Times New Roman"/>
          <w:sz w:val="26"/>
          <w:szCs w:val="26"/>
          <w:lang w:eastAsia="en-US"/>
        </w:rPr>
        <w:br/>
      </w:r>
      <w:r w:rsidR="00CF5FAA" w:rsidRPr="00CF5FAA">
        <w:rPr>
          <w:rFonts w:ascii="Times New Roman" w:eastAsia="Calibri" w:hAnsi="Times New Roman" w:cs="Times New Roman"/>
          <w:sz w:val="26"/>
          <w:szCs w:val="26"/>
          <w:lang w:eastAsia="en-US"/>
        </w:rPr>
        <w:t xml:space="preserve">в границах Лесозаводского городского округа, сведения о которых не опубликованы </w:t>
      </w:r>
      <w:r w:rsidR="00AD3DF3">
        <w:rPr>
          <w:rFonts w:ascii="Times New Roman" w:eastAsia="Calibri" w:hAnsi="Times New Roman" w:cs="Times New Roman"/>
          <w:sz w:val="26"/>
          <w:szCs w:val="26"/>
          <w:lang w:eastAsia="en-US"/>
        </w:rPr>
        <w:br/>
      </w:r>
      <w:r w:rsidR="00CF5FAA" w:rsidRPr="00CF5FAA">
        <w:rPr>
          <w:rFonts w:ascii="Times New Roman" w:eastAsia="Calibri" w:hAnsi="Times New Roman" w:cs="Times New Roman"/>
          <w:sz w:val="26"/>
          <w:szCs w:val="26"/>
          <w:lang w:eastAsia="en-US"/>
        </w:rPr>
        <w:t>в документах аэронавигационной информации (далее – Разрешение)</w:t>
      </w:r>
      <w:r w:rsidR="00AD3DF3">
        <w:rPr>
          <w:rFonts w:ascii="Times New Roman" w:eastAsia="Calibri" w:hAnsi="Times New Roman" w:cs="Times New Roman"/>
          <w:sz w:val="26"/>
          <w:szCs w:val="26"/>
          <w:lang w:eastAsia="en-US"/>
        </w:rPr>
        <w:t xml:space="preserve"> (приложение</w:t>
      </w:r>
      <w:r w:rsidR="002A0437" w:rsidRPr="00CF5FAA">
        <w:rPr>
          <w:rFonts w:ascii="Times New Roman" w:eastAsia="Calibri" w:hAnsi="Times New Roman" w:cs="Times New Roman"/>
          <w:sz w:val="26"/>
          <w:szCs w:val="26"/>
          <w:lang w:eastAsia="en-US"/>
        </w:rPr>
        <w:t xml:space="preserve"> </w:t>
      </w:r>
      <w:r w:rsidR="00665AA4">
        <w:rPr>
          <w:rFonts w:ascii="Times New Roman" w:eastAsia="Calibri" w:hAnsi="Times New Roman" w:cs="Times New Roman"/>
          <w:sz w:val="26"/>
          <w:szCs w:val="26"/>
          <w:lang w:eastAsia="en-US"/>
        </w:rPr>
        <w:t>2</w:t>
      </w:r>
      <w:r w:rsidR="005356E5" w:rsidRPr="00CF5FAA">
        <w:rPr>
          <w:rFonts w:ascii="Times New Roman" w:eastAsia="Calibri" w:hAnsi="Times New Roman" w:cs="Times New Roman"/>
          <w:sz w:val="26"/>
          <w:szCs w:val="26"/>
          <w:lang w:eastAsia="en-US"/>
        </w:rPr>
        <w:t xml:space="preserve"> </w:t>
      </w:r>
      <w:r w:rsidR="00AD3DF3">
        <w:rPr>
          <w:rFonts w:ascii="Times New Roman" w:eastAsia="Calibri" w:hAnsi="Times New Roman" w:cs="Times New Roman"/>
          <w:sz w:val="26"/>
          <w:szCs w:val="26"/>
          <w:lang w:eastAsia="en-US"/>
        </w:rPr>
        <w:br/>
      </w:r>
      <w:r w:rsidR="005356E5" w:rsidRPr="00CF5FAA">
        <w:rPr>
          <w:rFonts w:ascii="Times New Roman" w:eastAsia="Calibri" w:hAnsi="Times New Roman" w:cs="Times New Roman"/>
          <w:sz w:val="26"/>
          <w:szCs w:val="26"/>
          <w:lang w:eastAsia="en-US"/>
        </w:rPr>
        <w:t>к настоящему Регламенту</w:t>
      </w:r>
      <w:r w:rsidR="002A0437" w:rsidRPr="00CF5FAA">
        <w:rPr>
          <w:rFonts w:ascii="Times New Roman" w:eastAsia="Calibri" w:hAnsi="Times New Roman" w:cs="Times New Roman"/>
          <w:sz w:val="26"/>
          <w:szCs w:val="26"/>
          <w:lang w:eastAsia="en-US"/>
        </w:rPr>
        <w:t>);</w:t>
      </w:r>
    </w:p>
    <w:p w:rsidR="002A0437" w:rsidRPr="00CF5FAA" w:rsidRDefault="002A0437" w:rsidP="00011496">
      <w:pPr>
        <w:autoSpaceDE w:val="0"/>
        <w:autoSpaceDN w:val="0"/>
        <w:adjustRightInd w:val="0"/>
        <w:spacing w:after="0" w:line="240" w:lineRule="auto"/>
        <w:ind w:firstLine="720"/>
        <w:jc w:val="both"/>
        <w:outlineLvl w:val="2"/>
        <w:rPr>
          <w:rFonts w:ascii="Times New Roman" w:eastAsia="Calibri" w:hAnsi="Times New Roman" w:cs="Times New Roman"/>
          <w:sz w:val="26"/>
          <w:szCs w:val="26"/>
          <w:lang w:eastAsia="en-US"/>
        </w:rPr>
      </w:pPr>
      <w:r w:rsidRPr="00CF5FAA">
        <w:rPr>
          <w:rFonts w:ascii="Times New Roman" w:hAnsi="Times New Roman" w:cs="Times New Roman"/>
          <w:sz w:val="26"/>
          <w:szCs w:val="26"/>
        </w:rPr>
        <w:t xml:space="preserve">б) </w:t>
      </w:r>
      <w:r w:rsidR="00CF5FAA" w:rsidRPr="00CF5FAA">
        <w:rPr>
          <w:rFonts w:ascii="Times New Roman" w:hAnsi="Times New Roman" w:cs="Times New Roman"/>
          <w:sz w:val="26"/>
          <w:szCs w:val="26"/>
        </w:rPr>
        <w:t>уведомление об отказе в выдаче Разрешения</w:t>
      </w:r>
      <w:r w:rsidR="00CF5FAA" w:rsidRPr="00CF5FAA">
        <w:rPr>
          <w:rFonts w:ascii="Times New Roman" w:eastAsia="Calibri" w:hAnsi="Times New Roman" w:cs="Times New Roman"/>
          <w:sz w:val="26"/>
          <w:szCs w:val="26"/>
          <w:lang w:eastAsia="en-US"/>
        </w:rPr>
        <w:t xml:space="preserve"> (приложение </w:t>
      </w:r>
      <w:r w:rsidR="00665AA4">
        <w:rPr>
          <w:rFonts w:ascii="Times New Roman" w:eastAsia="Calibri" w:hAnsi="Times New Roman" w:cs="Times New Roman"/>
          <w:sz w:val="26"/>
          <w:szCs w:val="26"/>
          <w:lang w:eastAsia="en-US"/>
        </w:rPr>
        <w:t>3</w:t>
      </w:r>
      <w:r w:rsidR="00CF5FAA" w:rsidRPr="00CF5FAA">
        <w:rPr>
          <w:rFonts w:ascii="Times New Roman" w:eastAsia="Calibri" w:hAnsi="Times New Roman" w:cs="Times New Roman"/>
          <w:sz w:val="26"/>
          <w:szCs w:val="26"/>
          <w:lang w:eastAsia="en-US"/>
        </w:rPr>
        <w:t xml:space="preserve"> к настоящему Регламенту</w:t>
      </w:r>
      <w:r w:rsidRPr="00CF5FAA">
        <w:rPr>
          <w:rFonts w:ascii="Times New Roman" w:eastAsia="Calibri" w:hAnsi="Times New Roman" w:cs="Times New Roman"/>
          <w:sz w:val="26"/>
          <w:szCs w:val="26"/>
          <w:lang w:eastAsia="en-US"/>
        </w:rPr>
        <w:t xml:space="preserve">). </w:t>
      </w:r>
    </w:p>
    <w:p w:rsidR="002A0437" w:rsidRPr="002A0437" w:rsidRDefault="002A0437"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CF5FAA">
        <w:rPr>
          <w:rFonts w:ascii="Times New Roman" w:eastAsia="Calibri" w:hAnsi="Times New Roman" w:cs="Times New Roman"/>
          <w:sz w:val="26"/>
          <w:szCs w:val="26"/>
          <w:lang w:eastAsia="en-US"/>
        </w:rPr>
        <w:t>6.2. Результат предоставления муниципальной услуги изготавливается</w:t>
      </w:r>
      <w:r w:rsidRPr="002A0437">
        <w:rPr>
          <w:rFonts w:ascii="Times New Roman" w:eastAsia="Calibri" w:hAnsi="Times New Roman" w:cs="Times New Roman"/>
          <w:sz w:val="26"/>
          <w:szCs w:val="26"/>
          <w:lang w:eastAsia="en-US"/>
        </w:rPr>
        <w:t xml:space="preserve"> в трех экземплярах, </w:t>
      </w:r>
      <w:r w:rsidR="00CD1F3B">
        <w:rPr>
          <w:rFonts w:ascii="Times New Roman" w:eastAsia="Calibri" w:hAnsi="Times New Roman" w:cs="Times New Roman"/>
          <w:sz w:val="26"/>
          <w:szCs w:val="26"/>
          <w:lang w:eastAsia="en-US"/>
        </w:rPr>
        <w:t xml:space="preserve">один </w:t>
      </w:r>
      <w:r w:rsidRPr="002A0437">
        <w:rPr>
          <w:rFonts w:ascii="Times New Roman" w:eastAsia="Calibri" w:hAnsi="Times New Roman" w:cs="Times New Roman"/>
          <w:sz w:val="26"/>
          <w:szCs w:val="26"/>
          <w:lang w:eastAsia="en-US"/>
        </w:rPr>
        <w:t xml:space="preserve">из которых выдается заявителю, </w:t>
      </w:r>
      <w:r w:rsidR="00CD1F3B">
        <w:rPr>
          <w:rFonts w:ascii="Times New Roman" w:eastAsia="Calibri" w:hAnsi="Times New Roman" w:cs="Times New Roman"/>
          <w:sz w:val="26"/>
          <w:szCs w:val="26"/>
          <w:lang w:eastAsia="en-US"/>
        </w:rPr>
        <w:t>один</w:t>
      </w:r>
      <w:r w:rsidRPr="002A0437">
        <w:rPr>
          <w:rFonts w:ascii="Times New Roman" w:eastAsia="Calibri" w:hAnsi="Times New Roman" w:cs="Times New Roman"/>
          <w:sz w:val="26"/>
          <w:szCs w:val="26"/>
          <w:lang w:eastAsia="en-US"/>
        </w:rPr>
        <w:t xml:space="preserve"> хранится в администрации</w:t>
      </w:r>
      <w:r w:rsidR="00CD1F3B">
        <w:rPr>
          <w:rFonts w:ascii="Times New Roman" w:eastAsia="Calibri" w:hAnsi="Times New Roman" w:cs="Times New Roman"/>
          <w:sz w:val="26"/>
          <w:szCs w:val="26"/>
          <w:lang w:eastAsia="en-US"/>
        </w:rPr>
        <w:t xml:space="preserve"> </w:t>
      </w:r>
      <w:r w:rsidR="00AD3DF3">
        <w:rPr>
          <w:rFonts w:ascii="Times New Roman" w:eastAsia="Calibri" w:hAnsi="Times New Roman" w:cs="Times New Roman"/>
          <w:sz w:val="26"/>
          <w:szCs w:val="26"/>
          <w:lang w:eastAsia="en-US"/>
        </w:rPr>
        <w:br/>
      </w:r>
      <w:r w:rsidR="00CD1F3B">
        <w:rPr>
          <w:rFonts w:ascii="Times New Roman" w:eastAsia="Calibri" w:hAnsi="Times New Roman" w:cs="Times New Roman"/>
          <w:sz w:val="26"/>
          <w:szCs w:val="26"/>
          <w:lang w:eastAsia="en-US"/>
        </w:rPr>
        <w:t>и один остается в уполномоченном органе</w:t>
      </w:r>
      <w:r w:rsidRPr="002A0437">
        <w:rPr>
          <w:rFonts w:ascii="Times New Roman" w:eastAsia="Calibri" w:hAnsi="Times New Roman" w:cs="Times New Roman"/>
          <w:sz w:val="26"/>
          <w:szCs w:val="26"/>
          <w:lang w:eastAsia="en-US"/>
        </w:rPr>
        <w:t xml:space="preserve">. </w:t>
      </w:r>
    </w:p>
    <w:p w:rsidR="002A0437" w:rsidRPr="002A0437" w:rsidRDefault="002A0437"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2A0437">
        <w:rPr>
          <w:rFonts w:ascii="Times New Roman" w:eastAsia="Calibri" w:hAnsi="Times New Roman" w:cs="Times New Roman"/>
          <w:sz w:val="26"/>
          <w:szCs w:val="26"/>
          <w:lang w:eastAsia="en-US"/>
        </w:rPr>
        <w:lastRenderedPageBreak/>
        <w:t>6.3. Выдача заявителю документа, являющегося результатом предоставления муниципальной услуги, осуществляется одним из следующих способов (определенным заявителем при подаче заявления):</w:t>
      </w:r>
    </w:p>
    <w:p w:rsidR="002A0437" w:rsidRPr="002A0437" w:rsidRDefault="002A0437"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2A0437">
        <w:rPr>
          <w:rFonts w:ascii="Times New Roman" w:eastAsia="Calibri" w:hAnsi="Times New Roman" w:cs="Times New Roman"/>
          <w:sz w:val="26"/>
          <w:szCs w:val="26"/>
          <w:lang w:eastAsia="en-US"/>
        </w:rPr>
        <w:t>выдается заявителю в форме документа на бумажном носителе;</w:t>
      </w:r>
    </w:p>
    <w:p w:rsidR="002A0437" w:rsidRPr="002A0437" w:rsidRDefault="002A0437"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2A0437">
        <w:rPr>
          <w:rFonts w:ascii="Times New Roman" w:eastAsia="Calibri" w:hAnsi="Times New Roman" w:cs="Times New Roman"/>
          <w:sz w:val="26"/>
          <w:szCs w:val="26"/>
          <w:lang w:eastAsia="en-US"/>
        </w:rPr>
        <w:t xml:space="preserve">направляется заказным почтовым отправлением с уведомлением о вручении </w:t>
      </w:r>
      <w:r w:rsidRPr="002A0437">
        <w:rPr>
          <w:rFonts w:ascii="Times New Roman" w:eastAsia="Calibri" w:hAnsi="Times New Roman" w:cs="Times New Roman"/>
          <w:sz w:val="26"/>
          <w:szCs w:val="26"/>
          <w:lang w:eastAsia="en-US"/>
        </w:rPr>
        <w:br/>
        <w:t xml:space="preserve">в адрес заявителя (в случае возврата почтовых отправлений Разрешение </w:t>
      </w:r>
      <w:r w:rsidRPr="002A0437">
        <w:rPr>
          <w:rFonts w:ascii="Times New Roman" w:eastAsia="Calibri" w:hAnsi="Times New Roman" w:cs="Times New Roman"/>
          <w:sz w:val="26"/>
          <w:szCs w:val="26"/>
          <w:lang w:eastAsia="en-US"/>
        </w:rPr>
        <w:br/>
        <w:t xml:space="preserve">или </w:t>
      </w:r>
      <w:r w:rsidR="005160D6">
        <w:rPr>
          <w:rFonts w:ascii="Times New Roman" w:eastAsia="Calibri" w:hAnsi="Times New Roman" w:cs="Times New Roman"/>
          <w:sz w:val="26"/>
          <w:szCs w:val="26"/>
          <w:lang w:eastAsia="en-US"/>
        </w:rPr>
        <w:t xml:space="preserve">уведомление об </w:t>
      </w:r>
      <w:r w:rsidRPr="002A0437">
        <w:rPr>
          <w:rFonts w:ascii="Times New Roman" w:eastAsia="Calibri" w:hAnsi="Times New Roman" w:cs="Times New Roman"/>
          <w:sz w:val="26"/>
          <w:szCs w:val="26"/>
          <w:lang w:eastAsia="en-US"/>
        </w:rPr>
        <w:t>отказ</w:t>
      </w:r>
      <w:r w:rsidR="005160D6">
        <w:rPr>
          <w:rFonts w:ascii="Times New Roman" w:eastAsia="Calibri" w:hAnsi="Times New Roman" w:cs="Times New Roman"/>
          <w:sz w:val="26"/>
          <w:szCs w:val="26"/>
          <w:lang w:eastAsia="en-US"/>
        </w:rPr>
        <w:t>е</w:t>
      </w:r>
      <w:r w:rsidRPr="002A0437">
        <w:rPr>
          <w:rFonts w:ascii="Times New Roman" w:eastAsia="Calibri" w:hAnsi="Times New Roman" w:cs="Times New Roman"/>
          <w:sz w:val="26"/>
          <w:szCs w:val="26"/>
          <w:lang w:eastAsia="en-US"/>
        </w:rPr>
        <w:t xml:space="preserve"> в </w:t>
      </w:r>
      <w:r w:rsidR="005160D6">
        <w:rPr>
          <w:rFonts w:ascii="Times New Roman" w:eastAsia="Calibri" w:hAnsi="Times New Roman" w:cs="Times New Roman"/>
          <w:sz w:val="26"/>
          <w:szCs w:val="26"/>
          <w:lang w:eastAsia="en-US"/>
        </w:rPr>
        <w:t>выдаче</w:t>
      </w:r>
      <w:r w:rsidRPr="002A0437">
        <w:rPr>
          <w:rFonts w:ascii="Times New Roman" w:eastAsia="Calibri" w:hAnsi="Times New Roman" w:cs="Times New Roman"/>
          <w:sz w:val="26"/>
          <w:szCs w:val="26"/>
          <w:lang w:eastAsia="en-US"/>
        </w:rPr>
        <w:t xml:space="preserve"> Разрешения остается в администрации </w:t>
      </w:r>
      <w:r w:rsidRPr="002A0437">
        <w:rPr>
          <w:rFonts w:ascii="Times New Roman" w:eastAsia="Calibri" w:hAnsi="Times New Roman" w:cs="Times New Roman"/>
          <w:sz w:val="26"/>
          <w:szCs w:val="26"/>
          <w:lang w:eastAsia="en-US"/>
        </w:rPr>
        <w:br/>
        <w:t>и повторно не направляется);</w:t>
      </w:r>
    </w:p>
    <w:p w:rsidR="002A0437" w:rsidRPr="002A0437" w:rsidRDefault="002A0437" w:rsidP="00011496">
      <w:pPr>
        <w:spacing w:after="0" w:line="240" w:lineRule="auto"/>
        <w:ind w:firstLine="709"/>
        <w:jc w:val="both"/>
        <w:rPr>
          <w:rFonts w:ascii="Times New Roman" w:eastAsia="Calibri" w:hAnsi="Times New Roman" w:cs="Times New Roman"/>
          <w:sz w:val="26"/>
          <w:szCs w:val="26"/>
          <w:lang w:eastAsia="en-US"/>
        </w:rPr>
      </w:pPr>
      <w:r w:rsidRPr="002A0437">
        <w:rPr>
          <w:rFonts w:ascii="Times New Roman" w:eastAsia="Calibri" w:hAnsi="Times New Roman" w:cs="Times New Roman"/>
          <w:sz w:val="26"/>
          <w:szCs w:val="26"/>
          <w:lang w:eastAsia="en-US"/>
        </w:rPr>
        <w:t xml:space="preserve">выдается заявителю в форме электронного документа путем его записи </w:t>
      </w:r>
      <w:r w:rsidRPr="002A0437">
        <w:rPr>
          <w:rFonts w:ascii="Times New Roman" w:eastAsia="Calibri" w:hAnsi="Times New Roman" w:cs="Times New Roman"/>
          <w:sz w:val="26"/>
          <w:szCs w:val="26"/>
          <w:lang w:eastAsia="en-US"/>
        </w:rPr>
        <w:br/>
        <w:t>на съемный носитель информации. При записи на съемный носитель информации или направлении экземпляра электронного документа на адрес электронной почты, электронный документ подписывается усиленной квалифицированной электронной подписью главы Лесозаводского городского округа.</w:t>
      </w:r>
    </w:p>
    <w:p w:rsidR="00D463D6" w:rsidRDefault="00D463D6" w:rsidP="00011496">
      <w:pPr>
        <w:pStyle w:val="af3"/>
        <w:autoSpaceDE w:val="0"/>
        <w:autoSpaceDN w:val="0"/>
        <w:adjustRightInd w:val="0"/>
        <w:spacing w:after="0" w:line="240" w:lineRule="auto"/>
        <w:ind w:left="1211"/>
        <w:jc w:val="both"/>
        <w:rPr>
          <w:rFonts w:eastAsia="Calibri"/>
          <w:b/>
          <w:sz w:val="26"/>
          <w:szCs w:val="26"/>
          <w:lang w:eastAsia="en-US"/>
        </w:rPr>
      </w:pPr>
    </w:p>
    <w:p w:rsidR="002A0437" w:rsidRDefault="002A0437" w:rsidP="00011496">
      <w:pPr>
        <w:pStyle w:val="af3"/>
        <w:numPr>
          <w:ilvl w:val="0"/>
          <w:numId w:val="46"/>
        </w:numPr>
        <w:autoSpaceDE w:val="0"/>
        <w:autoSpaceDN w:val="0"/>
        <w:adjustRightInd w:val="0"/>
        <w:spacing w:after="0" w:line="240" w:lineRule="auto"/>
        <w:rPr>
          <w:rFonts w:eastAsia="Calibri"/>
          <w:b/>
          <w:sz w:val="26"/>
          <w:szCs w:val="26"/>
          <w:lang w:eastAsia="en-US"/>
        </w:rPr>
      </w:pPr>
      <w:r w:rsidRPr="00CD1F3B">
        <w:rPr>
          <w:rFonts w:eastAsia="Calibri"/>
          <w:b/>
          <w:sz w:val="26"/>
          <w:szCs w:val="26"/>
          <w:lang w:eastAsia="en-US"/>
        </w:rPr>
        <w:t>Срок предоставления муниципальной услуги</w:t>
      </w:r>
    </w:p>
    <w:p w:rsidR="00D463D6" w:rsidRPr="00CD1F3B" w:rsidRDefault="00D463D6" w:rsidP="00011496">
      <w:pPr>
        <w:pStyle w:val="af3"/>
        <w:autoSpaceDE w:val="0"/>
        <w:autoSpaceDN w:val="0"/>
        <w:adjustRightInd w:val="0"/>
        <w:spacing w:after="0" w:line="240" w:lineRule="auto"/>
        <w:ind w:left="1571"/>
        <w:rPr>
          <w:rFonts w:eastAsia="Calibri"/>
          <w:b/>
          <w:sz w:val="26"/>
          <w:szCs w:val="26"/>
          <w:lang w:eastAsia="en-US"/>
        </w:rPr>
      </w:pPr>
    </w:p>
    <w:p w:rsidR="002A0437" w:rsidRPr="002A0437" w:rsidRDefault="002A0437"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2A0437">
        <w:rPr>
          <w:rFonts w:ascii="Times New Roman" w:eastAsia="Calibri" w:hAnsi="Times New Roman" w:cs="Times New Roman"/>
          <w:sz w:val="26"/>
          <w:szCs w:val="26"/>
          <w:lang w:eastAsia="en-US"/>
        </w:rPr>
        <w:t xml:space="preserve">Муниципальная услуга предоставляется в срок не более </w:t>
      </w:r>
      <w:r w:rsidR="00665AA4">
        <w:rPr>
          <w:rFonts w:ascii="Times New Roman" w:eastAsia="Calibri" w:hAnsi="Times New Roman" w:cs="Times New Roman"/>
          <w:sz w:val="26"/>
          <w:szCs w:val="26"/>
          <w:lang w:eastAsia="en-US"/>
        </w:rPr>
        <w:t>тридцати</w:t>
      </w:r>
      <w:r w:rsidR="00B72EBD">
        <w:rPr>
          <w:rFonts w:ascii="Times New Roman" w:eastAsia="Calibri" w:hAnsi="Times New Roman" w:cs="Times New Roman"/>
          <w:sz w:val="26"/>
          <w:szCs w:val="26"/>
          <w:lang w:eastAsia="en-US"/>
        </w:rPr>
        <w:t xml:space="preserve"> </w:t>
      </w:r>
      <w:r w:rsidRPr="002A0437">
        <w:rPr>
          <w:rFonts w:ascii="Times New Roman" w:eastAsia="Calibri" w:hAnsi="Times New Roman" w:cs="Times New Roman"/>
          <w:sz w:val="26"/>
          <w:szCs w:val="26"/>
          <w:lang w:eastAsia="en-US"/>
        </w:rPr>
        <w:t xml:space="preserve">дней со дня поступления в </w:t>
      </w:r>
      <w:r>
        <w:rPr>
          <w:rFonts w:ascii="Times New Roman" w:eastAsia="Calibri" w:hAnsi="Times New Roman" w:cs="Times New Roman"/>
          <w:sz w:val="26"/>
          <w:szCs w:val="26"/>
          <w:lang w:eastAsia="en-US"/>
        </w:rPr>
        <w:t xml:space="preserve">администрацию </w:t>
      </w:r>
      <w:r w:rsidRPr="002A0437">
        <w:rPr>
          <w:rFonts w:ascii="Times New Roman" w:eastAsia="Calibri" w:hAnsi="Times New Roman" w:cs="Times New Roman"/>
          <w:sz w:val="26"/>
          <w:szCs w:val="26"/>
          <w:lang w:eastAsia="en-US"/>
        </w:rPr>
        <w:t xml:space="preserve">заявления о предоставлении Разрешения. </w:t>
      </w:r>
    </w:p>
    <w:p w:rsidR="002A0437" w:rsidRPr="002A0437" w:rsidRDefault="00665AA4"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 xml:space="preserve">Администрация в срок не более тридцати </w:t>
      </w:r>
      <w:r w:rsidR="002A0437" w:rsidRPr="002A0437">
        <w:rPr>
          <w:rFonts w:ascii="Times New Roman" w:eastAsia="Calibri" w:hAnsi="Times New Roman" w:cs="Times New Roman"/>
          <w:sz w:val="26"/>
          <w:szCs w:val="26"/>
          <w:lang w:eastAsia="en-US"/>
        </w:rPr>
        <w:t xml:space="preserve">дней со дня поступления </w:t>
      </w:r>
      <w:r w:rsidR="002A0437" w:rsidRPr="002A0437">
        <w:rPr>
          <w:rFonts w:ascii="Times New Roman" w:eastAsia="Calibri" w:hAnsi="Times New Roman" w:cs="Times New Roman"/>
          <w:sz w:val="26"/>
          <w:szCs w:val="26"/>
          <w:lang w:eastAsia="en-US"/>
        </w:rPr>
        <w:br/>
      </w:r>
      <w:r w:rsidR="00CD1F3B">
        <w:rPr>
          <w:rFonts w:ascii="Times New Roman" w:eastAsia="Calibri" w:hAnsi="Times New Roman" w:cs="Times New Roman"/>
          <w:sz w:val="26"/>
          <w:szCs w:val="26"/>
          <w:lang w:eastAsia="en-US"/>
        </w:rPr>
        <w:t xml:space="preserve">в администрацию </w:t>
      </w:r>
      <w:r w:rsidR="002A0437" w:rsidRPr="002A0437">
        <w:rPr>
          <w:rFonts w:ascii="Times New Roman" w:eastAsia="Calibri" w:hAnsi="Times New Roman" w:cs="Times New Roman"/>
          <w:sz w:val="26"/>
          <w:szCs w:val="26"/>
          <w:lang w:eastAsia="en-US"/>
        </w:rPr>
        <w:t>заявления о предоставлении Разрешения направляет заявителю способом, определенным им при подаче заявления, результат предоставления муниципальной услуги, предусмотренный настоящим Регламентом.</w:t>
      </w:r>
    </w:p>
    <w:p w:rsidR="002A0437" w:rsidRPr="002A0437" w:rsidRDefault="002A0437"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p>
    <w:p w:rsidR="002A0437" w:rsidRDefault="002A0437" w:rsidP="00011496">
      <w:pPr>
        <w:numPr>
          <w:ilvl w:val="0"/>
          <w:numId w:val="46"/>
        </w:numPr>
        <w:autoSpaceDE w:val="0"/>
        <w:autoSpaceDN w:val="0"/>
        <w:adjustRightInd w:val="0"/>
        <w:spacing w:after="0" w:line="240" w:lineRule="auto"/>
        <w:ind w:left="0" w:firstLine="709"/>
        <w:contextualSpacing/>
        <w:jc w:val="center"/>
        <w:rPr>
          <w:rFonts w:ascii="Times New Roman" w:eastAsia="Calibri" w:hAnsi="Times New Roman" w:cs="Times New Roman"/>
          <w:b/>
          <w:sz w:val="26"/>
          <w:szCs w:val="26"/>
          <w:lang w:eastAsia="en-US"/>
        </w:rPr>
      </w:pPr>
      <w:bookmarkStart w:id="0" w:name="_Hlk28612239"/>
      <w:r w:rsidRPr="002A0437">
        <w:rPr>
          <w:rFonts w:ascii="Times New Roman" w:eastAsia="Calibri" w:hAnsi="Times New Roman" w:cs="Times New Roman"/>
          <w:b/>
          <w:sz w:val="26"/>
          <w:szCs w:val="26"/>
          <w:lang w:eastAsia="en-US"/>
        </w:rPr>
        <w:t>Нормативные правовые акты, регулирующие предоставление муниципальной услуги</w:t>
      </w:r>
    </w:p>
    <w:p w:rsidR="00D463D6" w:rsidRPr="002A0437" w:rsidRDefault="00D463D6" w:rsidP="00011496">
      <w:pPr>
        <w:autoSpaceDE w:val="0"/>
        <w:autoSpaceDN w:val="0"/>
        <w:adjustRightInd w:val="0"/>
        <w:spacing w:after="0" w:line="240" w:lineRule="auto"/>
        <w:ind w:left="709"/>
        <w:contextualSpacing/>
        <w:rPr>
          <w:rFonts w:ascii="Times New Roman" w:eastAsia="Calibri" w:hAnsi="Times New Roman" w:cs="Times New Roman"/>
          <w:b/>
          <w:sz w:val="26"/>
          <w:szCs w:val="26"/>
          <w:lang w:eastAsia="en-US"/>
        </w:rPr>
      </w:pPr>
    </w:p>
    <w:p w:rsidR="002A0437" w:rsidRPr="002A0437" w:rsidRDefault="002A0437" w:rsidP="00011496">
      <w:pPr>
        <w:autoSpaceDE w:val="0"/>
        <w:autoSpaceDN w:val="0"/>
        <w:adjustRightInd w:val="0"/>
        <w:spacing w:after="0" w:line="240" w:lineRule="auto"/>
        <w:ind w:firstLine="709"/>
        <w:jc w:val="both"/>
        <w:rPr>
          <w:rFonts w:ascii="Times New Roman" w:eastAsia="Calibri" w:hAnsi="Times New Roman" w:cs="Times New Roman"/>
          <w:color w:val="FF0000"/>
          <w:sz w:val="26"/>
          <w:szCs w:val="26"/>
          <w:lang w:eastAsia="en-US"/>
        </w:rPr>
      </w:pPr>
      <w:r w:rsidRPr="002A0437">
        <w:rPr>
          <w:rFonts w:ascii="Times New Roman" w:eastAsia="Calibri" w:hAnsi="Times New Roman" w:cs="Times New Roman"/>
          <w:sz w:val="26"/>
          <w:szCs w:val="26"/>
          <w:lang w:eastAsia="en-US"/>
        </w:rPr>
        <w:t xml:space="preserve">Перечень нормативных правовых актов, регулирующих предоставление муниципальной услуги, приведен </w:t>
      </w:r>
      <w:proofErr w:type="gramStart"/>
      <w:r w:rsidRPr="002A0437">
        <w:rPr>
          <w:rFonts w:ascii="Times New Roman" w:eastAsia="Calibri" w:hAnsi="Times New Roman" w:cs="Times New Roman"/>
          <w:sz w:val="26"/>
          <w:szCs w:val="26"/>
          <w:lang w:eastAsia="en-US"/>
        </w:rPr>
        <w:t>в  приложении</w:t>
      </w:r>
      <w:proofErr w:type="gramEnd"/>
      <w:r w:rsidRPr="002A0437">
        <w:rPr>
          <w:rFonts w:ascii="Times New Roman" w:eastAsia="Calibri" w:hAnsi="Times New Roman" w:cs="Times New Roman"/>
          <w:sz w:val="26"/>
          <w:szCs w:val="26"/>
          <w:lang w:eastAsia="en-US"/>
        </w:rPr>
        <w:t xml:space="preserve"> </w:t>
      </w:r>
      <w:r w:rsidR="00665AA4">
        <w:rPr>
          <w:rFonts w:ascii="Times New Roman" w:eastAsia="Calibri" w:hAnsi="Times New Roman" w:cs="Times New Roman"/>
          <w:sz w:val="26"/>
          <w:szCs w:val="26"/>
          <w:lang w:eastAsia="en-US"/>
        </w:rPr>
        <w:t>4</w:t>
      </w:r>
      <w:r w:rsidRPr="002A0437">
        <w:rPr>
          <w:rFonts w:ascii="Times New Roman" w:eastAsia="Calibri" w:hAnsi="Times New Roman" w:cs="Times New Roman"/>
          <w:sz w:val="26"/>
          <w:szCs w:val="26"/>
          <w:lang w:eastAsia="en-US"/>
        </w:rPr>
        <w:t xml:space="preserve"> к настоящему Регламенту</w:t>
      </w:r>
      <w:r w:rsidRPr="002A0437">
        <w:rPr>
          <w:rFonts w:ascii="Times New Roman" w:eastAsia="Calibri" w:hAnsi="Times New Roman" w:cs="Times New Roman"/>
          <w:color w:val="FF0000"/>
          <w:sz w:val="26"/>
          <w:szCs w:val="26"/>
          <w:lang w:eastAsia="en-US"/>
        </w:rPr>
        <w:t>.</w:t>
      </w:r>
    </w:p>
    <w:bookmarkEnd w:id="0"/>
    <w:p w:rsidR="00D463D6" w:rsidRDefault="00D463D6" w:rsidP="00011496">
      <w:pPr>
        <w:tabs>
          <w:tab w:val="left" w:pos="1276"/>
        </w:tabs>
        <w:autoSpaceDE w:val="0"/>
        <w:autoSpaceDN w:val="0"/>
        <w:adjustRightInd w:val="0"/>
        <w:spacing w:after="0" w:line="240" w:lineRule="auto"/>
        <w:ind w:firstLine="709"/>
        <w:jc w:val="both"/>
        <w:rPr>
          <w:rFonts w:ascii="Times New Roman" w:hAnsi="Times New Roman" w:cs="Times New Roman"/>
          <w:b/>
          <w:sz w:val="26"/>
          <w:szCs w:val="26"/>
        </w:rPr>
      </w:pPr>
    </w:p>
    <w:p w:rsidR="00372A0A" w:rsidRDefault="00CD1F3B" w:rsidP="00011496">
      <w:pPr>
        <w:tabs>
          <w:tab w:val="left" w:pos="1276"/>
        </w:tabs>
        <w:autoSpaceDE w:val="0"/>
        <w:autoSpaceDN w:val="0"/>
        <w:adjustRightInd w:val="0"/>
        <w:spacing w:after="0" w:line="240" w:lineRule="auto"/>
        <w:ind w:firstLine="709"/>
        <w:jc w:val="center"/>
        <w:rPr>
          <w:rFonts w:ascii="Times New Roman" w:hAnsi="Times New Roman" w:cs="Times New Roman"/>
          <w:b/>
          <w:sz w:val="26"/>
          <w:szCs w:val="26"/>
        </w:rPr>
      </w:pPr>
      <w:r w:rsidRPr="00CD1F3B">
        <w:rPr>
          <w:rFonts w:ascii="Times New Roman" w:hAnsi="Times New Roman" w:cs="Times New Roman"/>
          <w:b/>
          <w:sz w:val="26"/>
          <w:szCs w:val="26"/>
        </w:rPr>
        <w:t>9</w:t>
      </w:r>
      <w:r w:rsidR="00372A0A" w:rsidRPr="00CD1F3B">
        <w:rPr>
          <w:rFonts w:ascii="Times New Roman" w:hAnsi="Times New Roman" w:cs="Times New Roman"/>
          <w:b/>
          <w:sz w:val="26"/>
          <w:szCs w:val="26"/>
        </w:rPr>
        <w:t xml:space="preserve">. </w:t>
      </w:r>
      <w:r w:rsidR="00B72EBD">
        <w:rPr>
          <w:rFonts w:ascii="Times New Roman" w:hAnsi="Times New Roman" w:cs="Times New Roman"/>
          <w:b/>
          <w:sz w:val="26"/>
          <w:szCs w:val="26"/>
        </w:rPr>
        <w:t xml:space="preserve"> </w:t>
      </w:r>
      <w:r w:rsidR="00372A0A" w:rsidRPr="00CD1F3B">
        <w:rPr>
          <w:rFonts w:ascii="Times New Roman" w:hAnsi="Times New Roman" w:cs="Times New Roman"/>
          <w:b/>
          <w:sz w:val="26"/>
          <w:szCs w:val="26"/>
        </w:rPr>
        <w:t xml:space="preserve">Исчерпывающий перечень документов, необходимых в соответствии </w:t>
      </w:r>
      <w:r w:rsidR="00AD3DF3">
        <w:rPr>
          <w:rFonts w:ascii="Times New Roman" w:hAnsi="Times New Roman" w:cs="Times New Roman"/>
          <w:b/>
          <w:sz w:val="26"/>
          <w:szCs w:val="26"/>
        </w:rPr>
        <w:br/>
      </w:r>
      <w:r w:rsidR="00372A0A" w:rsidRPr="00CD1F3B">
        <w:rPr>
          <w:rFonts w:ascii="Times New Roman" w:hAnsi="Times New Roman" w:cs="Times New Roman"/>
          <w:b/>
          <w:sz w:val="26"/>
          <w:szCs w:val="26"/>
        </w:rPr>
        <w:t>с законодательными или иными нормативными правовыми актами для пред</w:t>
      </w:r>
      <w:r>
        <w:rPr>
          <w:rFonts w:ascii="Times New Roman" w:hAnsi="Times New Roman" w:cs="Times New Roman"/>
          <w:b/>
          <w:sz w:val="26"/>
          <w:szCs w:val="26"/>
        </w:rPr>
        <w:t>оставления муниципальной услуги</w:t>
      </w:r>
    </w:p>
    <w:p w:rsidR="00D463D6" w:rsidRPr="00CD1F3B" w:rsidRDefault="00D463D6" w:rsidP="00011496">
      <w:pPr>
        <w:tabs>
          <w:tab w:val="left" w:pos="1276"/>
        </w:tabs>
        <w:autoSpaceDE w:val="0"/>
        <w:autoSpaceDN w:val="0"/>
        <w:adjustRightInd w:val="0"/>
        <w:spacing w:after="0" w:line="240" w:lineRule="auto"/>
        <w:ind w:firstLine="709"/>
        <w:jc w:val="both"/>
        <w:rPr>
          <w:rFonts w:ascii="Times New Roman" w:hAnsi="Times New Roman" w:cs="Times New Roman"/>
          <w:b/>
          <w:sz w:val="26"/>
          <w:szCs w:val="26"/>
        </w:rPr>
      </w:pPr>
    </w:p>
    <w:p w:rsidR="00665AA4" w:rsidRPr="00665AA4" w:rsidRDefault="00665AA4"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665AA4">
        <w:rPr>
          <w:rFonts w:ascii="Times New Roman" w:eastAsia="Calibri" w:hAnsi="Times New Roman" w:cs="Times New Roman"/>
          <w:sz w:val="26"/>
          <w:szCs w:val="26"/>
          <w:lang w:eastAsia="en-US"/>
        </w:rPr>
        <w:t xml:space="preserve">9.1. При личном обращении заявителя с заявлением о предоставлении муниципальной услуги и (или) за получением результата муниципальной услуги предъявляется документ, удостоверяющий личность. Данный документ предъявляется заявителем для удостоверения личности заявителя и для сличения </w:t>
      </w:r>
      <w:r w:rsidR="00AD3DF3">
        <w:rPr>
          <w:rFonts w:ascii="Times New Roman" w:eastAsia="Calibri" w:hAnsi="Times New Roman" w:cs="Times New Roman"/>
          <w:sz w:val="26"/>
          <w:szCs w:val="26"/>
          <w:lang w:eastAsia="en-US"/>
        </w:rPr>
        <w:br/>
      </w:r>
      <w:r w:rsidRPr="00665AA4">
        <w:rPr>
          <w:rFonts w:ascii="Times New Roman" w:eastAsia="Calibri" w:hAnsi="Times New Roman" w:cs="Times New Roman"/>
          <w:sz w:val="26"/>
          <w:szCs w:val="26"/>
          <w:lang w:eastAsia="en-US"/>
        </w:rPr>
        <w:t>с данными, содержащимися в заявлении, и возвращается владельцу в день обращения.</w:t>
      </w:r>
    </w:p>
    <w:p w:rsidR="00665AA4" w:rsidRPr="00665AA4" w:rsidRDefault="00665AA4"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665AA4">
        <w:rPr>
          <w:rFonts w:ascii="Times New Roman" w:eastAsia="Calibri" w:hAnsi="Times New Roman" w:cs="Times New Roman"/>
          <w:sz w:val="26"/>
          <w:szCs w:val="26"/>
          <w:lang w:eastAsia="en-US"/>
        </w:rPr>
        <w:t>9.2. Перечень документов, которые заявитель должен предоставить самостоятельно (документы предоставляются в оригиналах или копиях, заверенных нотариально):</w:t>
      </w:r>
    </w:p>
    <w:p w:rsidR="00665AA4" w:rsidRPr="00665AA4" w:rsidRDefault="00665AA4"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665AA4">
        <w:rPr>
          <w:rFonts w:ascii="Times New Roman" w:eastAsia="Calibri" w:hAnsi="Times New Roman" w:cs="Times New Roman"/>
          <w:sz w:val="26"/>
          <w:szCs w:val="26"/>
          <w:lang w:eastAsia="en-US"/>
        </w:rPr>
        <w:t xml:space="preserve">а) </w:t>
      </w:r>
      <w:hyperlink r:id="rId10" w:history="1">
        <w:r w:rsidRPr="00665AA4">
          <w:rPr>
            <w:rFonts w:ascii="Times New Roman" w:eastAsia="Calibri" w:hAnsi="Times New Roman" w:cs="Times New Roman"/>
            <w:sz w:val="26"/>
            <w:szCs w:val="26"/>
            <w:lang w:eastAsia="en-US"/>
          </w:rPr>
          <w:t>заявление</w:t>
        </w:r>
      </w:hyperlink>
      <w:r w:rsidRPr="00665AA4">
        <w:rPr>
          <w:rFonts w:ascii="Times New Roman" w:eastAsia="Calibri" w:hAnsi="Times New Roman" w:cs="Times New Roman"/>
          <w:sz w:val="26"/>
          <w:szCs w:val="26"/>
          <w:lang w:eastAsia="en-US"/>
        </w:rPr>
        <w:t xml:space="preserve"> о предоставлении Разрешения (приложение </w:t>
      </w:r>
      <w:r>
        <w:rPr>
          <w:rFonts w:ascii="Times New Roman" w:eastAsia="Calibri" w:hAnsi="Times New Roman" w:cs="Times New Roman"/>
          <w:sz w:val="26"/>
          <w:szCs w:val="26"/>
          <w:lang w:eastAsia="en-US"/>
        </w:rPr>
        <w:t>5</w:t>
      </w:r>
      <w:r w:rsidRPr="00665AA4">
        <w:rPr>
          <w:rFonts w:ascii="Times New Roman" w:eastAsia="Calibri" w:hAnsi="Times New Roman" w:cs="Times New Roman"/>
          <w:sz w:val="26"/>
          <w:szCs w:val="26"/>
          <w:lang w:eastAsia="en-US"/>
        </w:rPr>
        <w:t xml:space="preserve"> к настоящему Регламенту); </w:t>
      </w:r>
    </w:p>
    <w:p w:rsidR="00665AA4" w:rsidRDefault="00665AA4"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665AA4">
        <w:rPr>
          <w:rFonts w:ascii="Times New Roman" w:eastAsia="Calibri" w:hAnsi="Times New Roman" w:cs="Times New Roman"/>
          <w:sz w:val="26"/>
          <w:szCs w:val="26"/>
          <w:lang w:eastAsia="en-US"/>
        </w:rPr>
        <w:t xml:space="preserve">б) документ, подтверждающий полномочия представителя заявителя (в случае обращения представителя заявителя). </w:t>
      </w:r>
    </w:p>
    <w:p w:rsidR="005D239B" w:rsidRPr="005D239B" w:rsidRDefault="005D239B" w:rsidP="00011496">
      <w:pPr>
        <w:pStyle w:val="ad"/>
        <w:spacing w:before="0" w:beforeAutospacing="0" w:after="0" w:afterAutospacing="0" w:line="240" w:lineRule="auto"/>
        <w:ind w:firstLine="709"/>
        <w:jc w:val="both"/>
        <w:rPr>
          <w:b/>
          <w:color w:val="000000" w:themeColor="text1"/>
          <w:sz w:val="26"/>
          <w:szCs w:val="26"/>
        </w:rPr>
      </w:pPr>
      <w:r w:rsidRPr="005D239B">
        <w:rPr>
          <w:rStyle w:val="af1"/>
          <w:b w:val="0"/>
          <w:color w:val="000000" w:themeColor="text1"/>
          <w:sz w:val="26"/>
          <w:szCs w:val="26"/>
        </w:rPr>
        <w:t>9.2.1. В случае получения Разрешения заявителями, использующими легкие гражданские воздушные суда авиации общего назначения либо сверхлегкие гражданские воздушные суда авиации общего назначения</w:t>
      </w:r>
    </w:p>
    <w:p w:rsidR="005D239B" w:rsidRPr="005160D6" w:rsidRDefault="005160D6" w:rsidP="00011496">
      <w:pPr>
        <w:spacing w:after="0" w:line="240" w:lineRule="auto"/>
        <w:ind w:firstLine="708"/>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xml:space="preserve">1) </w:t>
      </w:r>
      <w:r w:rsidR="005D239B" w:rsidRPr="005160D6">
        <w:rPr>
          <w:rFonts w:ascii="Times New Roman" w:hAnsi="Times New Roman" w:cs="Times New Roman"/>
          <w:color w:val="000000" w:themeColor="text1"/>
          <w:sz w:val="26"/>
          <w:szCs w:val="26"/>
        </w:rPr>
        <w:t xml:space="preserve">На выполнение над территорией Лесозаводского </w:t>
      </w:r>
      <w:r w:rsidR="00E70A58" w:rsidRPr="005160D6">
        <w:rPr>
          <w:rFonts w:ascii="Times New Roman" w:hAnsi="Times New Roman" w:cs="Times New Roman"/>
          <w:color w:val="000000" w:themeColor="text1"/>
          <w:sz w:val="26"/>
          <w:szCs w:val="26"/>
        </w:rPr>
        <w:t xml:space="preserve">городского округа </w:t>
      </w:r>
      <w:r w:rsidR="005D239B" w:rsidRPr="005160D6">
        <w:rPr>
          <w:rFonts w:ascii="Times New Roman" w:hAnsi="Times New Roman" w:cs="Times New Roman"/>
          <w:color w:val="000000" w:themeColor="text1"/>
          <w:sz w:val="26"/>
          <w:szCs w:val="26"/>
        </w:rPr>
        <w:t>авиационных работ:</w:t>
      </w:r>
    </w:p>
    <w:p w:rsidR="005D239B" w:rsidRPr="00665AA4" w:rsidRDefault="005D239B" w:rsidP="00011496">
      <w:pPr>
        <w:numPr>
          <w:ilvl w:val="1"/>
          <w:numId w:val="7"/>
        </w:numPr>
        <w:spacing w:after="0" w:line="240" w:lineRule="auto"/>
        <w:ind w:left="993" w:hanging="284"/>
        <w:jc w:val="both"/>
        <w:rPr>
          <w:rFonts w:ascii="Times New Roman" w:hAnsi="Times New Roman" w:cs="Times New Roman"/>
          <w:color w:val="000000" w:themeColor="text1"/>
          <w:sz w:val="26"/>
          <w:szCs w:val="26"/>
        </w:rPr>
      </w:pPr>
      <w:r w:rsidRPr="00665AA4">
        <w:rPr>
          <w:rFonts w:ascii="Times New Roman" w:hAnsi="Times New Roman" w:cs="Times New Roman"/>
          <w:color w:val="000000" w:themeColor="text1"/>
          <w:sz w:val="26"/>
          <w:szCs w:val="26"/>
        </w:rPr>
        <w:t>учредительный документ юридического лица, если заявителем является юридическое лицо;</w:t>
      </w:r>
    </w:p>
    <w:p w:rsidR="005D239B" w:rsidRPr="00665AA4" w:rsidRDefault="005D239B" w:rsidP="00011496">
      <w:pPr>
        <w:numPr>
          <w:ilvl w:val="1"/>
          <w:numId w:val="7"/>
        </w:numPr>
        <w:spacing w:after="0" w:line="240" w:lineRule="auto"/>
        <w:ind w:left="993" w:hanging="284"/>
        <w:jc w:val="both"/>
        <w:rPr>
          <w:rFonts w:ascii="Times New Roman" w:hAnsi="Times New Roman" w:cs="Times New Roman"/>
          <w:color w:val="000000" w:themeColor="text1"/>
          <w:sz w:val="26"/>
          <w:szCs w:val="26"/>
        </w:rPr>
      </w:pPr>
      <w:r w:rsidRPr="00665AA4">
        <w:rPr>
          <w:rFonts w:ascii="Times New Roman" w:hAnsi="Times New Roman" w:cs="Times New Roman"/>
          <w:color w:val="000000" w:themeColor="text1"/>
          <w:sz w:val="26"/>
          <w:szCs w:val="26"/>
        </w:rPr>
        <w:t xml:space="preserve">договор обязательного страхования в соответствии с Воздушным кодексом Российской Федерации или копия полиса (сертификата) к данному договору; </w:t>
      </w:r>
    </w:p>
    <w:p w:rsidR="005D239B" w:rsidRPr="00665AA4" w:rsidRDefault="005D239B" w:rsidP="00011496">
      <w:pPr>
        <w:numPr>
          <w:ilvl w:val="1"/>
          <w:numId w:val="7"/>
        </w:numPr>
        <w:spacing w:after="0" w:line="240" w:lineRule="auto"/>
        <w:jc w:val="both"/>
        <w:rPr>
          <w:rFonts w:ascii="Times New Roman" w:hAnsi="Times New Roman" w:cs="Times New Roman"/>
          <w:color w:val="000000" w:themeColor="text1"/>
          <w:sz w:val="26"/>
          <w:szCs w:val="26"/>
        </w:rPr>
      </w:pPr>
      <w:r w:rsidRPr="00665AA4">
        <w:rPr>
          <w:rFonts w:ascii="Times New Roman" w:hAnsi="Times New Roman" w:cs="Times New Roman"/>
          <w:color w:val="000000" w:themeColor="text1"/>
          <w:sz w:val="26"/>
          <w:szCs w:val="26"/>
        </w:rPr>
        <w:t>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5D239B" w:rsidRPr="00665AA4" w:rsidRDefault="005D239B" w:rsidP="00011496">
      <w:pPr>
        <w:numPr>
          <w:ilvl w:val="1"/>
          <w:numId w:val="7"/>
        </w:numPr>
        <w:spacing w:after="0" w:line="240" w:lineRule="auto"/>
        <w:jc w:val="both"/>
        <w:rPr>
          <w:rFonts w:ascii="Times New Roman" w:hAnsi="Times New Roman" w:cs="Times New Roman"/>
          <w:color w:val="000000" w:themeColor="text1"/>
          <w:sz w:val="26"/>
          <w:szCs w:val="26"/>
        </w:rPr>
      </w:pPr>
      <w:r w:rsidRPr="00665AA4">
        <w:rPr>
          <w:rFonts w:ascii="Times New Roman" w:hAnsi="Times New Roman" w:cs="Times New Roman"/>
          <w:color w:val="000000" w:themeColor="text1"/>
          <w:sz w:val="26"/>
          <w:szCs w:val="26"/>
        </w:rPr>
        <w:t>договор с третьим лицом на выполнение заявленных авиационных работ;</w:t>
      </w:r>
    </w:p>
    <w:p w:rsidR="005D239B" w:rsidRPr="00665AA4" w:rsidRDefault="005D239B" w:rsidP="00011496">
      <w:pPr>
        <w:numPr>
          <w:ilvl w:val="1"/>
          <w:numId w:val="7"/>
        </w:numPr>
        <w:spacing w:after="0" w:line="240" w:lineRule="auto"/>
        <w:jc w:val="both"/>
        <w:rPr>
          <w:rFonts w:ascii="Times New Roman" w:hAnsi="Times New Roman" w:cs="Times New Roman"/>
          <w:color w:val="000000" w:themeColor="text1"/>
          <w:sz w:val="26"/>
          <w:szCs w:val="26"/>
        </w:rPr>
      </w:pPr>
      <w:r w:rsidRPr="00665AA4">
        <w:rPr>
          <w:rFonts w:ascii="Times New Roman" w:hAnsi="Times New Roman" w:cs="Times New Roman"/>
          <w:color w:val="000000" w:themeColor="text1"/>
          <w:sz w:val="26"/>
          <w:szCs w:val="26"/>
        </w:rPr>
        <w:t xml:space="preserve">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w:t>
      </w:r>
      <w:r w:rsidR="005160D6">
        <w:rPr>
          <w:rFonts w:ascii="Times New Roman" w:hAnsi="Times New Roman" w:cs="Times New Roman"/>
          <w:color w:val="000000" w:themeColor="text1"/>
          <w:sz w:val="26"/>
          <w:szCs w:val="26"/>
        </w:rPr>
        <w:t xml:space="preserve">(далее – ЕГРП) </w:t>
      </w:r>
      <w:r w:rsidRPr="00665AA4">
        <w:rPr>
          <w:rFonts w:ascii="Times New Roman" w:hAnsi="Times New Roman" w:cs="Times New Roman"/>
          <w:color w:val="000000" w:themeColor="text1"/>
          <w:sz w:val="26"/>
          <w:szCs w:val="26"/>
        </w:rPr>
        <w:t xml:space="preserve">на воздушные суда и сделок </w:t>
      </w:r>
      <w:r w:rsidR="00AD3DF3">
        <w:rPr>
          <w:rFonts w:ascii="Times New Roman" w:hAnsi="Times New Roman" w:cs="Times New Roman"/>
          <w:color w:val="000000" w:themeColor="text1"/>
          <w:sz w:val="26"/>
          <w:szCs w:val="26"/>
        </w:rPr>
        <w:br/>
      </w:r>
      <w:r w:rsidRPr="00665AA4">
        <w:rPr>
          <w:rFonts w:ascii="Times New Roman" w:hAnsi="Times New Roman" w:cs="Times New Roman"/>
          <w:color w:val="000000" w:themeColor="text1"/>
          <w:sz w:val="26"/>
          <w:szCs w:val="26"/>
        </w:rPr>
        <w:t>с ними;</w:t>
      </w:r>
    </w:p>
    <w:p w:rsidR="005D239B" w:rsidRPr="00665AA4" w:rsidRDefault="005D239B" w:rsidP="00011496">
      <w:pPr>
        <w:numPr>
          <w:ilvl w:val="1"/>
          <w:numId w:val="7"/>
        </w:numPr>
        <w:spacing w:after="0" w:line="240" w:lineRule="auto"/>
        <w:jc w:val="both"/>
        <w:rPr>
          <w:rFonts w:ascii="Times New Roman" w:hAnsi="Times New Roman" w:cs="Times New Roman"/>
          <w:color w:val="000000" w:themeColor="text1"/>
          <w:sz w:val="26"/>
          <w:szCs w:val="26"/>
        </w:rPr>
      </w:pPr>
      <w:r w:rsidRPr="00665AA4">
        <w:rPr>
          <w:rFonts w:ascii="Times New Roman" w:hAnsi="Times New Roman" w:cs="Times New Roman"/>
          <w:color w:val="000000" w:themeColor="text1"/>
          <w:sz w:val="26"/>
          <w:szCs w:val="26"/>
        </w:rPr>
        <w:t xml:space="preserve">в случае, если воздушное судно находится в долевой собственности —документ, подтверждающий согласие всех участников собственности </w:t>
      </w:r>
      <w:r w:rsidR="00AD3DF3">
        <w:rPr>
          <w:rFonts w:ascii="Times New Roman" w:hAnsi="Times New Roman" w:cs="Times New Roman"/>
          <w:color w:val="000000" w:themeColor="text1"/>
          <w:sz w:val="26"/>
          <w:szCs w:val="26"/>
        </w:rPr>
        <w:br/>
      </w:r>
      <w:r w:rsidRPr="00665AA4">
        <w:rPr>
          <w:rFonts w:ascii="Times New Roman" w:hAnsi="Times New Roman" w:cs="Times New Roman"/>
          <w:color w:val="000000" w:themeColor="text1"/>
          <w:sz w:val="26"/>
          <w:szCs w:val="26"/>
        </w:rPr>
        <w:t>на пользование заявителем воздушным судном.</w:t>
      </w:r>
    </w:p>
    <w:p w:rsidR="005D239B" w:rsidRPr="00665AA4" w:rsidRDefault="005160D6" w:rsidP="00011496">
      <w:pPr>
        <w:spacing w:after="0" w:line="240" w:lineRule="auto"/>
        <w:ind w:firstLine="708"/>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2) </w:t>
      </w:r>
      <w:r w:rsidR="005D239B" w:rsidRPr="00665AA4">
        <w:rPr>
          <w:rFonts w:ascii="Times New Roman" w:hAnsi="Times New Roman" w:cs="Times New Roman"/>
          <w:color w:val="000000" w:themeColor="text1"/>
          <w:sz w:val="26"/>
          <w:szCs w:val="26"/>
        </w:rPr>
        <w:t xml:space="preserve">На выполнение над территорией Лесозаводского городского округа парашютных прыжков: </w:t>
      </w:r>
    </w:p>
    <w:p w:rsidR="005D239B" w:rsidRPr="00665AA4" w:rsidRDefault="005D239B" w:rsidP="00011496">
      <w:pPr>
        <w:numPr>
          <w:ilvl w:val="1"/>
          <w:numId w:val="7"/>
        </w:numPr>
        <w:spacing w:after="0" w:line="240" w:lineRule="auto"/>
        <w:jc w:val="both"/>
        <w:rPr>
          <w:rFonts w:ascii="Times New Roman" w:hAnsi="Times New Roman" w:cs="Times New Roman"/>
          <w:color w:val="000000" w:themeColor="text1"/>
          <w:sz w:val="26"/>
          <w:szCs w:val="26"/>
        </w:rPr>
      </w:pPr>
      <w:r w:rsidRPr="00665AA4">
        <w:rPr>
          <w:rFonts w:ascii="Times New Roman" w:hAnsi="Times New Roman" w:cs="Times New Roman"/>
          <w:color w:val="000000" w:themeColor="text1"/>
          <w:sz w:val="26"/>
          <w:szCs w:val="26"/>
        </w:rPr>
        <w:t>учредительный документ юридического лица, если заявителем является юридическое лицо;</w:t>
      </w:r>
    </w:p>
    <w:p w:rsidR="005D239B" w:rsidRPr="00665AA4" w:rsidRDefault="005D239B" w:rsidP="00011496">
      <w:pPr>
        <w:numPr>
          <w:ilvl w:val="1"/>
          <w:numId w:val="7"/>
        </w:numPr>
        <w:spacing w:after="0" w:line="240" w:lineRule="auto"/>
        <w:jc w:val="both"/>
        <w:rPr>
          <w:rFonts w:ascii="Times New Roman" w:hAnsi="Times New Roman" w:cs="Times New Roman"/>
          <w:color w:val="000000" w:themeColor="text1"/>
          <w:sz w:val="26"/>
          <w:szCs w:val="26"/>
        </w:rPr>
      </w:pPr>
      <w:r w:rsidRPr="00665AA4">
        <w:rPr>
          <w:rFonts w:ascii="Times New Roman" w:hAnsi="Times New Roman" w:cs="Times New Roman"/>
          <w:color w:val="000000" w:themeColor="text1"/>
          <w:sz w:val="26"/>
          <w:szCs w:val="26"/>
        </w:rPr>
        <w:t xml:space="preserve">договор обязательного страхования в соответствии с Воздушным кодексом Российской Федерации или копия полиса (сертификата) к данному договору; </w:t>
      </w:r>
    </w:p>
    <w:p w:rsidR="005D239B" w:rsidRPr="005D239B" w:rsidRDefault="005D239B" w:rsidP="00011496">
      <w:pPr>
        <w:numPr>
          <w:ilvl w:val="1"/>
          <w:numId w:val="7"/>
        </w:numPr>
        <w:spacing w:after="0" w:line="240" w:lineRule="auto"/>
        <w:jc w:val="both"/>
        <w:rPr>
          <w:rFonts w:ascii="Times New Roman" w:hAnsi="Times New Roman" w:cs="Times New Roman"/>
          <w:color w:val="000000" w:themeColor="text1"/>
          <w:sz w:val="26"/>
          <w:szCs w:val="26"/>
        </w:rPr>
      </w:pPr>
      <w:r w:rsidRPr="005D239B">
        <w:rPr>
          <w:rFonts w:ascii="Times New Roman" w:hAnsi="Times New Roman" w:cs="Times New Roman"/>
          <w:color w:val="000000" w:themeColor="text1"/>
          <w:sz w:val="26"/>
          <w:szCs w:val="26"/>
        </w:rPr>
        <w:t xml:space="preserve">проект порядка выполнения десантирования парашютистов с указанием времени, места, высоты выброски и количества подъемов воздушного судна; </w:t>
      </w:r>
    </w:p>
    <w:p w:rsidR="005D239B" w:rsidRPr="005D239B" w:rsidRDefault="005D239B" w:rsidP="00011496">
      <w:pPr>
        <w:numPr>
          <w:ilvl w:val="1"/>
          <w:numId w:val="7"/>
        </w:numPr>
        <w:spacing w:after="0" w:line="240" w:lineRule="auto"/>
        <w:jc w:val="both"/>
        <w:rPr>
          <w:rFonts w:ascii="Times New Roman" w:hAnsi="Times New Roman" w:cs="Times New Roman"/>
          <w:color w:val="000000" w:themeColor="text1"/>
          <w:sz w:val="26"/>
          <w:szCs w:val="26"/>
        </w:rPr>
      </w:pPr>
      <w:r w:rsidRPr="005D239B">
        <w:rPr>
          <w:rFonts w:ascii="Times New Roman" w:hAnsi="Times New Roman" w:cs="Times New Roman"/>
          <w:color w:val="000000" w:themeColor="text1"/>
          <w:sz w:val="26"/>
          <w:szCs w:val="26"/>
        </w:rPr>
        <w:t>правоустанавливающий документ на воздушное судно, в случае если сведения о регистрации воздушного судна отсутствуют в ЕГРП;</w:t>
      </w:r>
    </w:p>
    <w:p w:rsidR="005D239B" w:rsidRPr="005D239B" w:rsidRDefault="005D239B" w:rsidP="00011496">
      <w:pPr>
        <w:numPr>
          <w:ilvl w:val="1"/>
          <w:numId w:val="7"/>
        </w:numPr>
        <w:spacing w:after="0" w:line="240" w:lineRule="auto"/>
        <w:jc w:val="both"/>
        <w:rPr>
          <w:rFonts w:ascii="Times New Roman" w:hAnsi="Times New Roman" w:cs="Times New Roman"/>
          <w:color w:val="000000" w:themeColor="text1"/>
          <w:sz w:val="26"/>
          <w:szCs w:val="26"/>
        </w:rPr>
      </w:pPr>
      <w:r w:rsidRPr="005D239B">
        <w:rPr>
          <w:rFonts w:ascii="Times New Roman" w:hAnsi="Times New Roman" w:cs="Times New Roman"/>
          <w:color w:val="000000" w:themeColor="text1"/>
          <w:sz w:val="26"/>
          <w:szCs w:val="26"/>
        </w:rPr>
        <w:t xml:space="preserve">в случае если воздушное судно находится в долевой собственности —документ, подтверждающий согласие всех участников собственности </w:t>
      </w:r>
      <w:r w:rsidR="00AD3DF3">
        <w:rPr>
          <w:rFonts w:ascii="Times New Roman" w:hAnsi="Times New Roman" w:cs="Times New Roman"/>
          <w:color w:val="000000" w:themeColor="text1"/>
          <w:sz w:val="26"/>
          <w:szCs w:val="26"/>
        </w:rPr>
        <w:br/>
      </w:r>
      <w:r w:rsidRPr="005D239B">
        <w:rPr>
          <w:rFonts w:ascii="Times New Roman" w:hAnsi="Times New Roman" w:cs="Times New Roman"/>
          <w:color w:val="000000" w:themeColor="text1"/>
          <w:sz w:val="26"/>
          <w:szCs w:val="26"/>
        </w:rPr>
        <w:t>на пользова</w:t>
      </w:r>
      <w:r w:rsidR="005160D6">
        <w:rPr>
          <w:rFonts w:ascii="Times New Roman" w:hAnsi="Times New Roman" w:cs="Times New Roman"/>
          <w:color w:val="000000" w:themeColor="text1"/>
          <w:sz w:val="26"/>
          <w:szCs w:val="26"/>
        </w:rPr>
        <w:t>ние заявителем воздушным судном</w:t>
      </w:r>
    </w:p>
    <w:p w:rsidR="005D239B" w:rsidRPr="005D239B" w:rsidRDefault="005160D6" w:rsidP="00011496">
      <w:pPr>
        <w:spacing w:after="0" w:line="240" w:lineRule="auto"/>
        <w:ind w:firstLine="708"/>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3) </w:t>
      </w:r>
      <w:r w:rsidR="005D239B" w:rsidRPr="005D239B">
        <w:rPr>
          <w:rFonts w:ascii="Times New Roman" w:hAnsi="Times New Roman" w:cs="Times New Roman"/>
          <w:color w:val="000000" w:themeColor="text1"/>
          <w:sz w:val="26"/>
          <w:szCs w:val="26"/>
        </w:rPr>
        <w:t>На выполнение над территорией Лесозаводского городского округа подъемов привязных аэростатов:</w:t>
      </w:r>
    </w:p>
    <w:p w:rsidR="005D239B" w:rsidRPr="005D239B" w:rsidRDefault="005D239B" w:rsidP="00011496">
      <w:pPr>
        <w:numPr>
          <w:ilvl w:val="1"/>
          <w:numId w:val="7"/>
        </w:numPr>
        <w:spacing w:after="0" w:line="240" w:lineRule="auto"/>
        <w:jc w:val="both"/>
        <w:rPr>
          <w:rFonts w:ascii="Times New Roman" w:hAnsi="Times New Roman" w:cs="Times New Roman"/>
          <w:color w:val="000000" w:themeColor="text1"/>
          <w:sz w:val="26"/>
          <w:szCs w:val="26"/>
        </w:rPr>
      </w:pPr>
      <w:r w:rsidRPr="005D239B">
        <w:rPr>
          <w:rFonts w:ascii="Times New Roman" w:hAnsi="Times New Roman" w:cs="Times New Roman"/>
          <w:color w:val="000000" w:themeColor="text1"/>
          <w:sz w:val="26"/>
          <w:szCs w:val="26"/>
        </w:rPr>
        <w:t>учредительный документ юридического лица, если заявителем является юридическое лицо;</w:t>
      </w:r>
    </w:p>
    <w:p w:rsidR="005D239B" w:rsidRPr="005D239B" w:rsidRDefault="005D239B" w:rsidP="00011496">
      <w:pPr>
        <w:numPr>
          <w:ilvl w:val="1"/>
          <w:numId w:val="7"/>
        </w:numPr>
        <w:spacing w:after="0" w:line="240" w:lineRule="auto"/>
        <w:jc w:val="both"/>
        <w:rPr>
          <w:rFonts w:ascii="Times New Roman" w:hAnsi="Times New Roman" w:cs="Times New Roman"/>
          <w:color w:val="000000" w:themeColor="text1"/>
          <w:sz w:val="26"/>
          <w:szCs w:val="26"/>
        </w:rPr>
      </w:pPr>
      <w:r w:rsidRPr="005D239B">
        <w:rPr>
          <w:rFonts w:ascii="Times New Roman" w:hAnsi="Times New Roman" w:cs="Times New Roman"/>
          <w:color w:val="000000" w:themeColor="text1"/>
          <w:sz w:val="26"/>
          <w:szCs w:val="26"/>
        </w:rPr>
        <w:t xml:space="preserve">договор обязательного страхования в соответствии с Воздушным кодексом Российской Федерации или копия полиса (сертификата) к данному договору; </w:t>
      </w:r>
    </w:p>
    <w:p w:rsidR="005D239B" w:rsidRPr="005D239B" w:rsidRDefault="005D239B" w:rsidP="00011496">
      <w:pPr>
        <w:numPr>
          <w:ilvl w:val="1"/>
          <w:numId w:val="7"/>
        </w:numPr>
        <w:spacing w:after="0" w:line="240" w:lineRule="auto"/>
        <w:jc w:val="both"/>
        <w:rPr>
          <w:rFonts w:ascii="Times New Roman" w:hAnsi="Times New Roman" w:cs="Times New Roman"/>
          <w:color w:val="000000" w:themeColor="text1"/>
          <w:sz w:val="26"/>
          <w:szCs w:val="26"/>
        </w:rPr>
      </w:pPr>
      <w:r w:rsidRPr="005D239B">
        <w:rPr>
          <w:rFonts w:ascii="Times New Roman" w:hAnsi="Times New Roman" w:cs="Times New Roman"/>
          <w:color w:val="000000" w:themeColor="text1"/>
          <w:sz w:val="26"/>
          <w:szCs w:val="26"/>
        </w:rPr>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5D239B" w:rsidRPr="005D239B" w:rsidRDefault="005D239B" w:rsidP="00011496">
      <w:pPr>
        <w:numPr>
          <w:ilvl w:val="1"/>
          <w:numId w:val="7"/>
        </w:numPr>
        <w:spacing w:after="0" w:line="240" w:lineRule="auto"/>
        <w:jc w:val="both"/>
        <w:rPr>
          <w:rFonts w:ascii="Times New Roman" w:hAnsi="Times New Roman" w:cs="Times New Roman"/>
          <w:color w:val="000000" w:themeColor="text1"/>
          <w:sz w:val="26"/>
          <w:szCs w:val="26"/>
        </w:rPr>
      </w:pPr>
      <w:r w:rsidRPr="005D239B">
        <w:rPr>
          <w:rFonts w:ascii="Times New Roman" w:hAnsi="Times New Roman" w:cs="Times New Roman"/>
          <w:color w:val="000000" w:themeColor="text1"/>
          <w:sz w:val="26"/>
          <w:szCs w:val="26"/>
        </w:rPr>
        <w:t>правоустанавливающий документ на воздушное судно, в случае если сведения о регистрации воздушного судна отсутствуют в Е</w:t>
      </w:r>
      <w:r w:rsidR="005160D6">
        <w:rPr>
          <w:rFonts w:ascii="Times New Roman" w:hAnsi="Times New Roman" w:cs="Times New Roman"/>
          <w:color w:val="000000" w:themeColor="text1"/>
          <w:sz w:val="26"/>
          <w:szCs w:val="26"/>
        </w:rPr>
        <w:t xml:space="preserve">ГРП </w:t>
      </w:r>
      <w:r w:rsidR="00AD3DF3">
        <w:rPr>
          <w:rFonts w:ascii="Times New Roman" w:hAnsi="Times New Roman" w:cs="Times New Roman"/>
          <w:color w:val="000000" w:themeColor="text1"/>
          <w:sz w:val="26"/>
          <w:szCs w:val="26"/>
        </w:rPr>
        <w:br/>
      </w:r>
      <w:r w:rsidRPr="005D239B">
        <w:rPr>
          <w:rFonts w:ascii="Times New Roman" w:hAnsi="Times New Roman" w:cs="Times New Roman"/>
          <w:color w:val="000000" w:themeColor="text1"/>
          <w:sz w:val="26"/>
          <w:szCs w:val="26"/>
        </w:rPr>
        <w:t>на воздушные суда и сделок с ними;</w:t>
      </w:r>
    </w:p>
    <w:p w:rsidR="005D239B" w:rsidRPr="005D239B" w:rsidRDefault="005D239B" w:rsidP="00011496">
      <w:pPr>
        <w:numPr>
          <w:ilvl w:val="1"/>
          <w:numId w:val="7"/>
        </w:numPr>
        <w:spacing w:after="0" w:line="240" w:lineRule="auto"/>
        <w:jc w:val="both"/>
        <w:rPr>
          <w:rFonts w:ascii="Times New Roman" w:hAnsi="Times New Roman" w:cs="Times New Roman"/>
          <w:color w:val="000000" w:themeColor="text1"/>
          <w:sz w:val="26"/>
          <w:szCs w:val="26"/>
        </w:rPr>
      </w:pPr>
      <w:r w:rsidRPr="005D239B">
        <w:rPr>
          <w:rFonts w:ascii="Times New Roman" w:hAnsi="Times New Roman" w:cs="Times New Roman"/>
          <w:color w:val="000000" w:themeColor="text1"/>
          <w:sz w:val="26"/>
          <w:szCs w:val="26"/>
        </w:rPr>
        <w:t>в случае если воздушное судно находится в долевой собственности,</w:t>
      </w:r>
      <w:r w:rsidR="005160D6">
        <w:rPr>
          <w:rFonts w:ascii="Times New Roman" w:hAnsi="Times New Roman" w:cs="Times New Roman"/>
          <w:color w:val="000000" w:themeColor="text1"/>
          <w:sz w:val="26"/>
          <w:szCs w:val="26"/>
        </w:rPr>
        <w:t xml:space="preserve"> </w:t>
      </w:r>
      <w:r w:rsidRPr="005D239B">
        <w:rPr>
          <w:rFonts w:ascii="Times New Roman" w:hAnsi="Times New Roman" w:cs="Times New Roman"/>
          <w:color w:val="000000" w:themeColor="text1"/>
          <w:sz w:val="26"/>
          <w:szCs w:val="26"/>
        </w:rPr>
        <w:t xml:space="preserve">—документ, подтверждающий согласие всех участников собственности </w:t>
      </w:r>
      <w:r w:rsidR="00AD3DF3">
        <w:rPr>
          <w:rFonts w:ascii="Times New Roman" w:hAnsi="Times New Roman" w:cs="Times New Roman"/>
          <w:color w:val="000000" w:themeColor="text1"/>
          <w:sz w:val="26"/>
          <w:szCs w:val="26"/>
        </w:rPr>
        <w:br/>
      </w:r>
      <w:r w:rsidRPr="005D239B">
        <w:rPr>
          <w:rFonts w:ascii="Times New Roman" w:hAnsi="Times New Roman" w:cs="Times New Roman"/>
          <w:color w:val="000000" w:themeColor="text1"/>
          <w:sz w:val="26"/>
          <w:szCs w:val="26"/>
        </w:rPr>
        <w:t>на пользова</w:t>
      </w:r>
      <w:r>
        <w:rPr>
          <w:rFonts w:ascii="Times New Roman" w:hAnsi="Times New Roman" w:cs="Times New Roman"/>
          <w:color w:val="000000" w:themeColor="text1"/>
          <w:sz w:val="26"/>
          <w:szCs w:val="26"/>
        </w:rPr>
        <w:t>ние заявителем воздушным судном.</w:t>
      </w:r>
    </w:p>
    <w:p w:rsidR="005D239B" w:rsidRPr="005D239B" w:rsidRDefault="005D239B" w:rsidP="00011496">
      <w:pPr>
        <w:pStyle w:val="ad"/>
        <w:spacing w:before="0" w:beforeAutospacing="0" w:after="0" w:afterAutospacing="0" w:line="240" w:lineRule="auto"/>
        <w:ind w:firstLine="708"/>
        <w:jc w:val="both"/>
        <w:rPr>
          <w:b/>
          <w:color w:val="000000" w:themeColor="text1"/>
          <w:sz w:val="26"/>
          <w:szCs w:val="26"/>
        </w:rPr>
      </w:pPr>
      <w:r w:rsidRPr="005D239B">
        <w:rPr>
          <w:rStyle w:val="af1"/>
          <w:b w:val="0"/>
          <w:color w:val="000000" w:themeColor="text1"/>
          <w:sz w:val="26"/>
          <w:szCs w:val="26"/>
        </w:rPr>
        <w:lastRenderedPageBreak/>
        <w:t xml:space="preserve">9.2.2. В случае получения </w:t>
      </w:r>
      <w:r w:rsidR="005160D6">
        <w:rPr>
          <w:rStyle w:val="af1"/>
          <w:b w:val="0"/>
          <w:color w:val="000000" w:themeColor="text1"/>
          <w:sz w:val="26"/>
          <w:szCs w:val="26"/>
        </w:rPr>
        <w:t>Р</w:t>
      </w:r>
      <w:r w:rsidRPr="005D239B">
        <w:rPr>
          <w:rStyle w:val="af1"/>
          <w:b w:val="0"/>
          <w:color w:val="000000" w:themeColor="text1"/>
          <w:sz w:val="26"/>
          <w:szCs w:val="26"/>
        </w:rPr>
        <w:t>азрешения заявителями</w:t>
      </w:r>
      <w:r w:rsidR="005160D6">
        <w:rPr>
          <w:rStyle w:val="af1"/>
          <w:b w:val="0"/>
          <w:color w:val="000000" w:themeColor="text1"/>
          <w:sz w:val="26"/>
          <w:szCs w:val="26"/>
        </w:rPr>
        <w:t>,</w:t>
      </w:r>
      <w:r w:rsidRPr="005D239B">
        <w:rPr>
          <w:rStyle w:val="af1"/>
          <w:b w:val="0"/>
          <w:color w:val="000000" w:themeColor="text1"/>
          <w:sz w:val="26"/>
          <w:szCs w:val="26"/>
        </w:rPr>
        <w:t xml:space="preserve"> осуществляющими деятельность в области гражданской авиации и имеющими сертификат (свидетельство) эксплуатанта для осуществления коммерческих воздушных перевозок, или сертификат (свидетельство) эксплуатанта на выполнение авиационных работ, или свидетельство эксплуатанта авиации общего назначения</w:t>
      </w:r>
    </w:p>
    <w:p w:rsidR="005D239B" w:rsidRPr="005D239B" w:rsidRDefault="00D76AD7" w:rsidP="00011496">
      <w:pPr>
        <w:spacing w:after="0" w:line="240" w:lineRule="auto"/>
        <w:ind w:firstLine="708"/>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1) </w:t>
      </w:r>
      <w:r w:rsidR="005D239B" w:rsidRPr="005D239B">
        <w:rPr>
          <w:rFonts w:ascii="Times New Roman" w:hAnsi="Times New Roman" w:cs="Times New Roman"/>
          <w:color w:val="000000" w:themeColor="text1"/>
          <w:sz w:val="26"/>
          <w:szCs w:val="26"/>
        </w:rPr>
        <w:t>На выполнение над территорией Лесозаводского городского округа авиационных работ:</w:t>
      </w:r>
    </w:p>
    <w:p w:rsidR="005D239B" w:rsidRPr="005D239B" w:rsidRDefault="005D239B" w:rsidP="00011496">
      <w:pPr>
        <w:numPr>
          <w:ilvl w:val="1"/>
          <w:numId w:val="8"/>
        </w:numPr>
        <w:spacing w:after="0" w:line="240" w:lineRule="auto"/>
        <w:ind w:left="993" w:hanging="284"/>
        <w:jc w:val="both"/>
        <w:rPr>
          <w:rFonts w:ascii="Times New Roman" w:hAnsi="Times New Roman" w:cs="Times New Roman"/>
          <w:color w:val="000000" w:themeColor="text1"/>
          <w:sz w:val="26"/>
          <w:szCs w:val="26"/>
        </w:rPr>
      </w:pPr>
      <w:r w:rsidRPr="005D239B">
        <w:rPr>
          <w:rFonts w:ascii="Times New Roman" w:hAnsi="Times New Roman" w:cs="Times New Roman"/>
          <w:color w:val="000000" w:themeColor="text1"/>
          <w:sz w:val="26"/>
          <w:szCs w:val="26"/>
        </w:rPr>
        <w:t>учредительный документ юридического лица, если заявителем является юридическое лицо;</w:t>
      </w:r>
    </w:p>
    <w:p w:rsidR="005D239B" w:rsidRPr="005D239B" w:rsidRDefault="005D239B" w:rsidP="00011496">
      <w:pPr>
        <w:numPr>
          <w:ilvl w:val="1"/>
          <w:numId w:val="7"/>
        </w:numPr>
        <w:tabs>
          <w:tab w:val="clear" w:pos="1070"/>
          <w:tab w:val="num" w:pos="993"/>
        </w:tabs>
        <w:spacing w:after="0" w:line="240" w:lineRule="auto"/>
        <w:ind w:left="992" w:hanging="283"/>
        <w:jc w:val="both"/>
        <w:rPr>
          <w:rFonts w:ascii="Times New Roman" w:hAnsi="Times New Roman" w:cs="Times New Roman"/>
          <w:color w:val="000000" w:themeColor="text1"/>
          <w:sz w:val="26"/>
          <w:szCs w:val="26"/>
        </w:rPr>
      </w:pPr>
      <w:r w:rsidRPr="005D239B">
        <w:rPr>
          <w:rFonts w:ascii="Times New Roman" w:hAnsi="Times New Roman" w:cs="Times New Roman"/>
          <w:color w:val="000000" w:themeColor="text1"/>
          <w:sz w:val="26"/>
          <w:szCs w:val="26"/>
        </w:rPr>
        <w:t xml:space="preserve">договор обязательного страхования в соответствии с Воздушным кодексом Российской Федерации или копия полиса (сертификата) к данному договору; </w:t>
      </w:r>
    </w:p>
    <w:p w:rsidR="005D239B" w:rsidRPr="005D239B" w:rsidRDefault="005D239B" w:rsidP="00011496">
      <w:pPr>
        <w:numPr>
          <w:ilvl w:val="1"/>
          <w:numId w:val="8"/>
        </w:numPr>
        <w:tabs>
          <w:tab w:val="clear" w:pos="1440"/>
        </w:tabs>
        <w:spacing w:after="0" w:line="240" w:lineRule="auto"/>
        <w:ind w:left="992" w:hanging="284"/>
        <w:jc w:val="both"/>
        <w:rPr>
          <w:rFonts w:ascii="Times New Roman" w:hAnsi="Times New Roman" w:cs="Times New Roman"/>
          <w:color w:val="000000" w:themeColor="text1"/>
          <w:sz w:val="26"/>
          <w:szCs w:val="26"/>
        </w:rPr>
      </w:pPr>
      <w:r w:rsidRPr="005D239B">
        <w:rPr>
          <w:rFonts w:ascii="Times New Roman" w:hAnsi="Times New Roman" w:cs="Times New Roman"/>
          <w:color w:val="000000" w:themeColor="text1"/>
          <w:sz w:val="26"/>
          <w:szCs w:val="26"/>
        </w:rPr>
        <w:t>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5D239B" w:rsidRPr="005D239B" w:rsidRDefault="005D239B" w:rsidP="00011496">
      <w:pPr>
        <w:numPr>
          <w:ilvl w:val="1"/>
          <w:numId w:val="8"/>
        </w:numPr>
        <w:tabs>
          <w:tab w:val="clear" w:pos="1440"/>
        </w:tabs>
        <w:spacing w:after="0" w:line="240" w:lineRule="auto"/>
        <w:ind w:left="993" w:hanging="284"/>
        <w:jc w:val="both"/>
        <w:rPr>
          <w:rFonts w:ascii="Times New Roman" w:hAnsi="Times New Roman" w:cs="Times New Roman"/>
          <w:color w:val="000000" w:themeColor="text1"/>
          <w:sz w:val="26"/>
          <w:szCs w:val="26"/>
        </w:rPr>
      </w:pPr>
      <w:r w:rsidRPr="005D239B">
        <w:rPr>
          <w:rFonts w:ascii="Times New Roman" w:hAnsi="Times New Roman" w:cs="Times New Roman"/>
          <w:color w:val="000000" w:themeColor="text1"/>
          <w:sz w:val="26"/>
          <w:szCs w:val="26"/>
        </w:rPr>
        <w:t>договор с третьим лицом на выполнение заявленных авиационных работ;</w:t>
      </w:r>
    </w:p>
    <w:p w:rsidR="005D239B" w:rsidRPr="005D239B" w:rsidRDefault="005D239B" w:rsidP="00011496">
      <w:pPr>
        <w:numPr>
          <w:ilvl w:val="1"/>
          <w:numId w:val="8"/>
        </w:numPr>
        <w:tabs>
          <w:tab w:val="clear" w:pos="1440"/>
        </w:tabs>
        <w:spacing w:after="0" w:line="240" w:lineRule="auto"/>
        <w:ind w:left="993" w:hanging="284"/>
        <w:jc w:val="both"/>
        <w:rPr>
          <w:rFonts w:ascii="Times New Roman" w:hAnsi="Times New Roman" w:cs="Times New Roman"/>
          <w:color w:val="000000" w:themeColor="text1"/>
          <w:sz w:val="26"/>
          <w:szCs w:val="26"/>
        </w:rPr>
      </w:pPr>
      <w:r w:rsidRPr="005D239B">
        <w:rPr>
          <w:rFonts w:ascii="Times New Roman" w:hAnsi="Times New Roman" w:cs="Times New Roman"/>
          <w:color w:val="000000" w:themeColor="text1"/>
          <w:sz w:val="26"/>
          <w:szCs w:val="26"/>
        </w:rPr>
        <w:t>правоустанавливающий документ на воздушное судно, в случае если сведения о регистрации воздушного судна отсутствуют в Е</w:t>
      </w:r>
      <w:r w:rsidR="00D76AD7">
        <w:rPr>
          <w:rFonts w:ascii="Times New Roman" w:hAnsi="Times New Roman" w:cs="Times New Roman"/>
          <w:color w:val="000000" w:themeColor="text1"/>
          <w:sz w:val="26"/>
          <w:szCs w:val="26"/>
        </w:rPr>
        <w:t>ГРП</w:t>
      </w:r>
      <w:r w:rsidRPr="005D239B">
        <w:rPr>
          <w:rFonts w:ascii="Times New Roman" w:hAnsi="Times New Roman" w:cs="Times New Roman"/>
          <w:color w:val="000000" w:themeColor="text1"/>
          <w:sz w:val="26"/>
          <w:szCs w:val="26"/>
        </w:rPr>
        <w:t xml:space="preserve"> </w:t>
      </w:r>
      <w:r w:rsidR="00AD3DF3">
        <w:rPr>
          <w:rFonts w:ascii="Times New Roman" w:hAnsi="Times New Roman" w:cs="Times New Roman"/>
          <w:color w:val="000000" w:themeColor="text1"/>
          <w:sz w:val="26"/>
          <w:szCs w:val="26"/>
        </w:rPr>
        <w:br/>
      </w:r>
      <w:r w:rsidRPr="005D239B">
        <w:rPr>
          <w:rFonts w:ascii="Times New Roman" w:hAnsi="Times New Roman" w:cs="Times New Roman"/>
          <w:color w:val="000000" w:themeColor="text1"/>
          <w:sz w:val="26"/>
          <w:szCs w:val="26"/>
        </w:rPr>
        <w:t>на воздушные суда и сделок с ними;</w:t>
      </w:r>
    </w:p>
    <w:p w:rsidR="005D239B" w:rsidRPr="005D239B" w:rsidRDefault="005D239B" w:rsidP="00011496">
      <w:pPr>
        <w:numPr>
          <w:ilvl w:val="1"/>
          <w:numId w:val="8"/>
        </w:numPr>
        <w:tabs>
          <w:tab w:val="clear" w:pos="1440"/>
        </w:tabs>
        <w:spacing w:after="0" w:line="240" w:lineRule="auto"/>
        <w:ind w:left="993" w:hanging="284"/>
        <w:jc w:val="both"/>
        <w:rPr>
          <w:rFonts w:ascii="Times New Roman" w:hAnsi="Times New Roman" w:cs="Times New Roman"/>
          <w:color w:val="000000" w:themeColor="text1"/>
          <w:sz w:val="26"/>
          <w:szCs w:val="26"/>
        </w:rPr>
      </w:pPr>
      <w:r w:rsidRPr="005D239B">
        <w:rPr>
          <w:rFonts w:ascii="Times New Roman" w:hAnsi="Times New Roman" w:cs="Times New Roman"/>
          <w:color w:val="000000" w:themeColor="text1"/>
          <w:sz w:val="26"/>
          <w:szCs w:val="26"/>
        </w:rPr>
        <w:t xml:space="preserve">в случае если воздушное судно находится в долевой собственности —документ, подтверждающий согласие всех участников собственности </w:t>
      </w:r>
      <w:r w:rsidR="00AD3DF3">
        <w:rPr>
          <w:rFonts w:ascii="Times New Roman" w:hAnsi="Times New Roman" w:cs="Times New Roman"/>
          <w:color w:val="000000" w:themeColor="text1"/>
          <w:sz w:val="26"/>
          <w:szCs w:val="26"/>
        </w:rPr>
        <w:br/>
      </w:r>
      <w:r w:rsidRPr="005D239B">
        <w:rPr>
          <w:rFonts w:ascii="Times New Roman" w:hAnsi="Times New Roman" w:cs="Times New Roman"/>
          <w:color w:val="000000" w:themeColor="text1"/>
          <w:sz w:val="26"/>
          <w:szCs w:val="26"/>
        </w:rPr>
        <w:t>на пользование заявителем воздушным судном;</w:t>
      </w:r>
    </w:p>
    <w:p w:rsidR="005D239B" w:rsidRPr="005D239B" w:rsidRDefault="00D76AD7" w:rsidP="00011496">
      <w:pPr>
        <w:spacing w:after="0" w:line="240" w:lineRule="auto"/>
        <w:ind w:firstLine="708"/>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2) </w:t>
      </w:r>
      <w:r w:rsidR="005D239B" w:rsidRPr="005D239B">
        <w:rPr>
          <w:rFonts w:ascii="Times New Roman" w:hAnsi="Times New Roman" w:cs="Times New Roman"/>
          <w:color w:val="000000" w:themeColor="text1"/>
          <w:sz w:val="26"/>
          <w:szCs w:val="26"/>
        </w:rPr>
        <w:t xml:space="preserve">На выполнение над территорией Лесозаводского городского округа парашютных прыжков: </w:t>
      </w:r>
    </w:p>
    <w:p w:rsidR="005D239B" w:rsidRPr="005D239B" w:rsidRDefault="005D239B" w:rsidP="00011496">
      <w:pPr>
        <w:numPr>
          <w:ilvl w:val="1"/>
          <w:numId w:val="8"/>
        </w:numPr>
        <w:tabs>
          <w:tab w:val="clear" w:pos="1440"/>
          <w:tab w:val="num" w:pos="993"/>
        </w:tabs>
        <w:spacing w:after="0" w:line="240" w:lineRule="auto"/>
        <w:ind w:left="1134" w:hanging="425"/>
        <w:jc w:val="both"/>
        <w:rPr>
          <w:rFonts w:ascii="Times New Roman" w:hAnsi="Times New Roman" w:cs="Times New Roman"/>
          <w:color w:val="000000" w:themeColor="text1"/>
          <w:sz w:val="26"/>
          <w:szCs w:val="26"/>
        </w:rPr>
      </w:pPr>
      <w:r w:rsidRPr="005D239B">
        <w:rPr>
          <w:rFonts w:ascii="Times New Roman" w:hAnsi="Times New Roman" w:cs="Times New Roman"/>
          <w:color w:val="000000" w:themeColor="text1"/>
          <w:sz w:val="26"/>
          <w:szCs w:val="26"/>
        </w:rPr>
        <w:t xml:space="preserve">учредительный документ юридического лица, если заявителем является </w:t>
      </w:r>
    </w:p>
    <w:p w:rsidR="005D239B" w:rsidRPr="005D239B" w:rsidRDefault="005D239B" w:rsidP="00011496">
      <w:pPr>
        <w:spacing w:after="0" w:line="240" w:lineRule="auto"/>
        <w:ind w:left="709" w:firstLine="284"/>
        <w:jc w:val="both"/>
        <w:rPr>
          <w:rFonts w:ascii="Times New Roman" w:hAnsi="Times New Roman" w:cs="Times New Roman"/>
          <w:color w:val="000000" w:themeColor="text1"/>
          <w:sz w:val="26"/>
          <w:szCs w:val="26"/>
        </w:rPr>
      </w:pPr>
      <w:r w:rsidRPr="005D239B">
        <w:rPr>
          <w:rFonts w:ascii="Times New Roman" w:hAnsi="Times New Roman" w:cs="Times New Roman"/>
          <w:color w:val="000000" w:themeColor="text1"/>
          <w:sz w:val="26"/>
          <w:szCs w:val="26"/>
        </w:rPr>
        <w:t>юридическое лицо;</w:t>
      </w:r>
    </w:p>
    <w:p w:rsidR="005D239B" w:rsidRPr="005D239B" w:rsidRDefault="005D239B" w:rsidP="00011496">
      <w:pPr>
        <w:numPr>
          <w:ilvl w:val="1"/>
          <w:numId w:val="7"/>
        </w:numPr>
        <w:tabs>
          <w:tab w:val="num" w:pos="993"/>
        </w:tabs>
        <w:spacing w:after="0" w:line="240" w:lineRule="auto"/>
        <w:ind w:hanging="361"/>
        <w:jc w:val="both"/>
        <w:rPr>
          <w:rFonts w:ascii="Times New Roman" w:hAnsi="Times New Roman" w:cs="Times New Roman"/>
          <w:color w:val="000000" w:themeColor="text1"/>
          <w:sz w:val="26"/>
          <w:szCs w:val="26"/>
        </w:rPr>
      </w:pPr>
      <w:r w:rsidRPr="005D239B">
        <w:rPr>
          <w:rFonts w:ascii="Times New Roman" w:hAnsi="Times New Roman" w:cs="Times New Roman"/>
          <w:color w:val="000000" w:themeColor="text1"/>
          <w:sz w:val="26"/>
          <w:szCs w:val="26"/>
        </w:rPr>
        <w:t>договор обязательного страхования в соответствии с Воздушным кодексом</w:t>
      </w:r>
    </w:p>
    <w:p w:rsidR="005D239B" w:rsidRPr="005D239B" w:rsidRDefault="005D239B" w:rsidP="00011496">
      <w:pPr>
        <w:spacing w:after="0" w:line="240" w:lineRule="auto"/>
        <w:ind w:left="709" w:firstLine="284"/>
        <w:jc w:val="both"/>
        <w:rPr>
          <w:rFonts w:ascii="Times New Roman" w:hAnsi="Times New Roman" w:cs="Times New Roman"/>
          <w:color w:val="000000" w:themeColor="text1"/>
          <w:sz w:val="26"/>
          <w:szCs w:val="26"/>
        </w:rPr>
      </w:pPr>
      <w:r w:rsidRPr="005D239B">
        <w:rPr>
          <w:rFonts w:ascii="Times New Roman" w:hAnsi="Times New Roman" w:cs="Times New Roman"/>
          <w:color w:val="000000" w:themeColor="text1"/>
          <w:sz w:val="26"/>
          <w:szCs w:val="26"/>
        </w:rPr>
        <w:t xml:space="preserve">Российской Федерации или копия полиса (сертификата) к данному договору; </w:t>
      </w:r>
    </w:p>
    <w:p w:rsidR="005D239B" w:rsidRPr="005D239B" w:rsidRDefault="005D239B" w:rsidP="00011496">
      <w:pPr>
        <w:numPr>
          <w:ilvl w:val="1"/>
          <w:numId w:val="8"/>
        </w:numPr>
        <w:tabs>
          <w:tab w:val="clear" w:pos="1440"/>
          <w:tab w:val="num" w:pos="993"/>
        </w:tabs>
        <w:spacing w:after="0" w:line="240" w:lineRule="auto"/>
        <w:ind w:left="1134" w:hanging="425"/>
        <w:jc w:val="both"/>
        <w:rPr>
          <w:rFonts w:ascii="Times New Roman" w:hAnsi="Times New Roman" w:cs="Times New Roman"/>
          <w:color w:val="000000" w:themeColor="text1"/>
          <w:sz w:val="26"/>
          <w:szCs w:val="26"/>
        </w:rPr>
      </w:pPr>
      <w:r w:rsidRPr="005D239B">
        <w:rPr>
          <w:rFonts w:ascii="Times New Roman" w:hAnsi="Times New Roman" w:cs="Times New Roman"/>
          <w:color w:val="000000" w:themeColor="text1"/>
          <w:sz w:val="26"/>
          <w:szCs w:val="26"/>
        </w:rPr>
        <w:t>проект порядка выполнения десантирования парашютистов с указанием</w:t>
      </w:r>
    </w:p>
    <w:p w:rsidR="005D239B" w:rsidRPr="005D239B" w:rsidRDefault="005D239B" w:rsidP="00011496">
      <w:pPr>
        <w:spacing w:after="0" w:line="240" w:lineRule="auto"/>
        <w:ind w:left="992"/>
        <w:jc w:val="both"/>
        <w:rPr>
          <w:rFonts w:ascii="Times New Roman" w:hAnsi="Times New Roman" w:cs="Times New Roman"/>
          <w:color w:val="000000" w:themeColor="text1"/>
          <w:sz w:val="26"/>
          <w:szCs w:val="26"/>
        </w:rPr>
      </w:pPr>
      <w:r w:rsidRPr="005D239B">
        <w:rPr>
          <w:rFonts w:ascii="Times New Roman" w:hAnsi="Times New Roman" w:cs="Times New Roman"/>
          <w:color w:val="000000" w:themeColor="text1"/>
          <w:sz w:val="26"/>
          <w:szCs w:val="26"/>
        </w:rPr>
        <w:t>времени, места, высоты выброски и количества подъемов воздушного судна;</w:t>
      </w:r>
    </w:p>
    <w:p w:rsidR="005D239B" w:rsidRPr="005D239B" w:rsidRDefault="005D239B" w:rsidP="00011496">
      <w:pPr>
        <w:numPr>
          <w:ilvl w:val="1"/>
          <w:numId w:val="8"/>
        </w:numPr>
        <w:tabs>
          <w:tab w:val="clear" w:pos="1440"/>
        </w:tabs>
        <w:spacing w:after="0" w:line="240" w:lineRule="auto"/>
        <w:ind w:left="992" w:hanging="284"/>
        <w:jc w:val="both"/>
        <w:rPr>
          <w:rFonts w:ascii="Times New Roman" w:hAnsi="Times New Roman" w:cs="Times New Roman"/>
          <w:color w:val="000000" w:themeColor="text1"/>
          <w:sz w:val="26"/>
          <w:szCs w:val="26"/>
        </w:rPr>
      </w:pPr>
      <w:r w:rsidRPr="005D239B">
        <w:rPr>
          <w:rFonts w:ascii="Times New Roman" w:hAnsi="Times New Roman" w:cs="Times New Roman"/>
          <w:color w:val="000000" w:themeColor="text1"/>
          <w:sz w:val="26"/>
          <w:szCs w:val="26"/>
        </w:rPr>
        <w:t>правоустанавливающий документ на воздушное судно, в случае если сведения о регистрации воздушного судна отсутствуют в Е</w:t>
      </w:r>
      <w:r w:rsidR="00D76AD7">
        <w:rPr>
          <w:rFonts w:ascii="Times New Roman" w:hAnsi="Times New Roman" w:cs="Times New Roman"/>
          <w:color w:val="000000" w:themeColor="text1"/>
          <w:sz w:val="26"/>
          <w:szCs w:val="26"/>
        </w:rPr>
        <w:t>ГРП</w:t>
      </w:r>
      <w:r w:rsidRPr="005D239B">
        <w:rPr>
          <w:rFonts w:ascii="Times New Roman" w:hAnsi="Times New Roman" w:cs="Times New Roman"/>
          <w:color w:val="000000" w:themeColor="text1"/>
          <w:sz w:val="26"/>
          <w:szCs w:val="26"/>
        </w:rPr>
        <w:t xml:space="preserve"> </w:t>
      </w:r>
      <w:r w:rsidR="00AD3DF3">
        <w:rPr>
          <w:rFonts w:ascii="Times New Roman" w:hAnsi="Times New Roman" w:cs="Times New Roman"/>
          <w:color w:val="000000" w:themeColor="text1"/>
          <w:sz w:val="26"/>
          <w:szCs w:val="26"/>
        </w:rPr>
        <w:br/>
      </w:r>
      <w:r w:rsidRPr="005D239B">
        <w:rPr>
          <w:rFonts w:ascii="Times New Roman" w:hAnsi="Times New Roman" w:cs="Times New Roman"/>
          <w:color w:val="000000" w:themeColor="text1"/>
          <w:sz w:val="26"/>
          <w:szCs w:val="26"/>
        </w:rPr>
        <w:t>на воздушные суда и сделок с ними;</w:t>
      </w:r>
    </w:p>
    <w:p w:rsidR="005D239B" w:rsidRPr="00AD3DF3" w:rsidRDefault="005D239B" w:rsidP="00011496">
      <w:pPr>
        <w:numPr>
          <w:ilvl w:val="1"/>
          <w:numId w:val="8"/>
        </w:numPr>
        <w:tabs>
          <w:tab w:val="clear" w:pos="1440"/>
          <w:tab w:val="num" w:pos="993"/>
        </w:tabs>
        <w:spacing w:after="0" w:line="240" w:lineRule="auto"/>
        <w:ind w:left="993" w:hanging="425"/>
        <w:jc w:val="both"/>
        <w:rPr>
          <w:rFonts w:ascii="Times New Roman" w:hAnsi="Times New Roman" w:cs="Times New Roman"/>
          <w:color w:val="000000" w:themeColor="text1"/>
          <w:sz w:val="26"/>
          <w:szCs w:val="26"/>
        </w:rPr>
      </w:pPr>
      <w:r w:rsidRPr="00AD3DF3">
        <w:rPr>
          <w:rFonts w:ascii="Times New Roman" w:hAnsi="Times New Roman" w:cs="Times New Roman"/>
          <w:color w:val="000000" w:themeColor="text1"/>
          <w:sz w:val="26"/>
          <w:szCs w:val="26"/>
        </w:rPr>
        <w:t xml:space="preserve">в случае если воздушное судно находится в долевой собственности —документ, подтверждающий согласие всех участников собственности </w:t>
      </w:r>
      <w:r w:rsidR="00AD3DF3">
        <w:rPr>
          <w:rFonts w:ascii="Times New Roman" w:hAnsi="Times New Roman" w:cs="Times New Roman"/>
          <w:color w:val="000000" w:themeColor="text1"/>
          <w:sz w:val="26"/>
          <w:szCs w:val="26"/>
        </w:rPr>
        <w:br/>
      </w:r>
      <w:r w:rsidRPr="00AD3DF3">
        <w:rPr>
          <w:rFonts w:ascii="Times New Roman" w:hAnsi="Times New Roman" w:cs="Times New Roman"/>
          <w:color w:val="000000" w:themeColor="text1"/>
          <w:sz w:val="26"/>
          <w:szCs w:val="26"/>
        </w:rPr>
        <w:t>на пользование заявителем воздушным судном;</w:t>
      </w:r>
    </w:p>
    <w:p w:rsidR="005D239B" w:rsidRPr="005D239B" w:rsidRDefault="00D76AD7" w:rsidP="00011496">
      <w:pPr>
        <w:spacing w:after="0" w:line="240" w:lineRule="auto"/>
        <w:ind w:left="360" w:firstLine="348"/>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3) </w:t>
      </w:r>
      <w:r w:rsidR="005D239B" w:rsidRPr="005D239B">
        <w:rPr>
          <w:rFonts w:ascii="Times New Roman" w:hAnsi="Times New Roman" w:cs="Times New Roman"/>
          <w:color w:val="000000" w:themeColor="text1"/>
          <w:sz w:val="26"/>
          <w:szCs w:val="26"/>
        </w:rPr>
        <w:t>На выполнение над территорией Лесозаводского городского округа подъемов привязных аэростатов:</w:t>
      </w:r>
    </w:p>
    <w:p w:rsidR="005D239B" w:rsidRPr="005D239B" w:rsidRDefault="005D239B" w:rsidP="00011496">
      <w:pPr>
        <w:numPr>
          <w:ilvl w:val="1"/>
          <w:numId w:val="8"/>
        </w:numPr>
        <w:tabs>
          <w:tab w:val="clear" w:pos="1440"/>
          <w:tab w:val="num" w:pos="1134"/>
        </w:tabs>
        <w:spacing w:after="0" w:line="240" w:lineRule="auto"/>
        <w:ind w:left="1135" w:hanging="426"/>
        <w:jc w:val="both"/>
        <w:rPr>
          <w:rFonts w:ascii="Times New Roman" w:hAnsi="Times New Roman" w:cs="Times New Roman"/>
          <w:color w:val="000000" w:themeColor="text1"/>
          <w:sz w:val="26"/>
          <w:szCs w:val="26"/>
        </w:rPr>
      </w:pPr>
      <w:r w:rsidRPr="005D239B">
        <w:rPr>
          <w:rFonts w:ascii="Times New Roman" w:hAnsi="Times New Roman" w:cs="Times New Roman"/>
          <w:color w:val="000000" w:themeColor="text1"/>
          <w:sz w:val="26"/>
          <w:szCs w:val="26"/>
        </w:rPr>
        <w:t>учредительный документ юридического лица, если заявителем является юридическое лицо;</w:t>
      </w:r>
    </w:p>
    <w:p w:rsidR="005D239B" w:rsidRPr="005D239B" w:rsidRDefault="005D239B" w:rsidP="00011496">
      <w:pPr>
        <w:numPr>
          <w:ilvl w:val="1"/>
          <w:numId w:val="7"/>
        </w:numPr>
        <w:tabs>
          <w:tab w:val="num" w:pos="1134"/>
        </w:tabs>
        <w:spacing w:after="0" w:line="240" w:lineRule="auto"/>
        <w:ind w:left="1135" w:hanging="426"/>
        <w:jc w:val="both"/>
        <w:rPr>
          <w:rFonts w:ascii="Times New Roman" w:hAnsi="Times New Roman" w:cs="Times New Roman"/>
          <w:color w:val="000000" w:themeColor="text1"/>
          <w:sz w:val="26"/>
          <w:szCs w:val="26"/>
        </w:rPr>
      </w:pPr>
      <w:r w:rsidRPr="005D239B">
        <w:rPr>
          <w:rFonts w:ascii="Times New Roman" w:hAnsi="Times New Roman" w:cs="Times New Roman"/>
          <w:color w:val="000000" w:themeColor="text1"/>
          <w:sz w:val="26"/>
          <w:szCs w:val="26"/>
        </w:rPr>
        <w:t xml:space="preserve">договор обязательного страхования в соответствии с Воздушным кодексом Российской Федерации или копия полиса (сертификата) к данному договору; </w:t>
      </w:r>
    </w:p>
    <w:p w:rsidR="005D239B" w:rsidRPr="005D239B" w:rsidRDefault="005D239B" w:rsidP="00011496">
      <w:pPr>
        <w:numPr>
          <w:ilvl w:val="1"/>
          <w:numId w:val="8"/>
        </w:numPr>
        <w:tabs>
          <w:tab w:val="clear" w:pos="1440"/>
          <w:tab w:val="num" w:pos="1134"/>
        </w:tabs>
        <w:spacing w:after="0" w:line="240" w:lineRule="auto"/>
        <w:ind w:left="1135" w:hanging="426"/>
        <w:jc w:val="both"/>
        <w:rPr>
          <w:rFonts w:ascii="Times New Roman" w:hAnsi="Times New Roman" w:cs="Times New Roman"/>
          <w:color w:val="000000" w:themeColor="text1"/>
          <w:sz w:val="26"/>
          <w:szCs w:val="26"/>
        </w:rPr>
      </w:pPr>
      <w:r w:rsidRPr="005D239B">
        <w:rPr>
          <w:rFonts w:ascii="Times New Roman" w:hAnsi="Times New Roman" w:cs="Times New Roman"/>
          <w:color w:val="000000" w:themeColor="text1"/>
          <w:sz w:val="26"/>
          <w:szCs w:val="26"/>
        </w:rPr>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5D239B" w:rsidRPr="005D239B" w:rsidRDefault="005D239B" w:rsidP="00011496">
      <w:pPr>
        <w:numPr>
          <w:ilvl w:val="1"/>
          <w:numId w:val="8"/>
        </w:numPr>
        <w:tabs>
          <w:tab w:val="clear" w:pos="1440"/>
          <w:tab w:val="num" w:pos="1134"/>
        </w:tabs>
        <w:spacing w:after="0" w:line="240" w:lineRule="auto"/>
        <w:ind w:left="1134" w:hanging="426"/>
        <w:jc w:val="both"/>
        <w:rPr>
          <w:rFonts w:ascii="Times New Roman" w:hAnsi="Times New Roman" w:cs="Times New Roman"/>
          <w:color w:val="000000" w:themeColor="text1"/>
          <w:sz w:val="26"/>
          <w:szCs w:val="26"/>
        </w:rPr>
      </w:pPr>
      <w:r w:rsidRPr="005D239B">
        <w:rPr>
          <w:rFonts w:ascii="Times New Roman" w:hAnsi="Times New Roman" w:cs="Times New Roman"/>
          <w:color w:val="000000" w:themeColor="text1"/>
          <w:sz w:val="26"/>
          <w:szCs w:val="26"/>
        </w:rPr>
        <w:t>правоустанавливающий документ на воздушное судно, в случае если сведения о регистрации воздушного судна отсутствуют в Е</w:t>
      </w:r>
      <w:r w:rsidR="00D76AD7">
        <w:rPr>
          <w:rFonts w:ascii="Times New Roman" w:hAnsi="Times New Roman" w:cs="Times New Roman"/>
          <w:color w:val="000000" w:themeColor="text1"/>
          <w:sz w:val="26"/>
          <w:szCs w:val="26"/>
        </w:rPr>
        <w:t>ГРП</w:t>
      </w:r>
      <w:r w:rsidRPr="005D239B">
        <w:rPr>
          <w:rFonts w:ascii="Times New Roman" w:hAnsi="Times New Roman" w:cs="Times New Roman"/>
          <w:color w:val="000000" w:themeColor="text1"/>
          <w:sz w:val="26"/>
          <w:szCs w:val="26"/>
        </w:rPr>
        <w:t xml:space="preserve"> </w:t>
      </w:r>
      <w:r w:rsidR="00AD3DF3">
        <w:rPr>
          <w:rFonts w:ascii="Times New Roman" w:hAnsi="Times New Roman" w:cs="Times New Roman"/>
          <w:color w:val="000000" w:themeColor="text1"/>
          <w:sz w:val="26"/>
          <w:szCs w:val="26"/>
        </w:rPr>
        <w:br/>
      </w:r>
      <w:r w:rsidRPr="005D239B">
        <w:rPr>
          <w:rFonts w:ascii="Times New Roman" w:hAnsi="Times New Roman" w:cs="Times New Roman"/>
          <w:color w:val="000000" w:themeColor="text1"/>
          <w:sz w:val="26"/>
          <w:szCs w:val="26"/>
        </w:rPr>
        <w:t>на воздушные суда и сделок с ними;</w:t>
      </w:r>
    </w:p>
    <w:p w:rsidR="005D239B" w:rsidRPr="005D239B" w:rsidRDefault="005D239B" w:rsidP="00011496">
      <w:pPr>
        <w:numPr>
          <w:ilvl w:val="1"/>
          <w:numId w:val="8"/>
        </w:numPr>
        <w:tabs>
          <w:tab w:val="clear" w:pos="1440"/>
          <w:tab w:val="num" w:pos="1134"/>
        </w:tabs>
        <w:spacing w:after="0" w:line="240" w:lineRule="auto"/>
        <w:ind w:left="1134" w:hanging="426"/>
        <w:jc w:val="both"/>
        <w:rPr>
          <w:rFonts w:ascii="Times New Roman" w:hAnsi="Times New Roman" w:cs="Times New Roman"/>
          <w:color w:val="000000" w:themeColor="text1"/>
          <w:sz w:val="26"/>
          <w:szCs w:val="26"/>
        </w:rPr>
      </w:pPr>
      <w:r w:rsidRPr="005D239B">
        <w:rPr>
          <w:rFonts w:ascii="Times New Roman" w:hAnsi="Times New Roman" w:cs="Times New Roman"/>
          <w:color w:val="000000" w:themeColor="text1"/>
          <w:sz w:val="26"/>
          <w:szCs w:val="26"/>
        </w:rPr>
        <w:lastRenderedPageBreak/>
        <w:t xml:space="preserve">в случае если воздушное судно находится в долевой собственности —документ, подтверждающий согласие всех участников собственности </w:t>
      </w:r>
      <w:r w:rsidR="00AD3DF3">
        <w:rPr>
          <w:rFonts w:ascii="Times New Roman" w:hAnsi="Times New Roman" w:cs="Times New Roman"/>
          <w:color w:val="000000" w:themeColor="text1"/>
          <w:sz w:val="26"/>
          <w:szCs w:val="26"/>
        </w:rPr>
        <w:br/>
      </w:r>
      <w:r w:rsidRPr="005D239B">
        <w:rPr>
          <w:rFonts w:ascii="Times New Roman" w:hAnsi="Times New Roman" w:cs="Times New Roman"/>
          <w:color w:val="000000" w:themeColor="text1"/>
          <w:sz w:val="26"/>
          <w:szCs w:val="26"/>
        </w:rPr>
        <w:t>на пользование заявителем воздушным судном;</w:t>
      </w:r>
    </w:p>
    <w:p w:rsidR="005D239B" w:rsidRPr="005D239B" w:rsidRDefault="00D76AD7" w:rsidP="00011496">
      <w:pPr>
        <w:pStyle w:val="ad"/>
        <w:spacing w:before="0" w:beforeAutospacing="0" w:after="0" w:afterAutospacing="0" w:line="240" w:lineRule="auto"/>
        <w:ind w:firstLine="708"/>
        <w:jc w:val="both"/>
        <w:rPr>
          <w:b/>
          <w:color w:val="000000" w:themeColor="text1"/>
          <w:sz w:val="26"/>
          <w:szCs w:val="26"/>
        </w:rPr>
      </w:pPr>
      <w:r>
        <w:rPr>
          <w:rStyle w:val="af1"/>
          <w:b w:val="0"/>
          <w:color w:val="000000" w:themeColor="text1"/>
          <w:sz w:val="26"/>
          <w:szCs w:val="26"/>
        </w:rPr>
        <w:t>9.2.3. В случае получения Р</w:t>
      </w:r>
      <w:r w:rsidR="005D239B" w:rsidRPr="005D239B">
        <w:rPr>
          <w:rStyle w:val="af1"/>
          <w:b w:val="0"/>
          <w:color w:val="000000" w:themeColor="text1"/>
          <w:sz w:val="26"/>
          <w:szCs w:val="26"/>
        </w:rPr>
        <w:t xml:space="preserve">азрешения </w:t>
      </w:r>
      <w:r>
        <w:rPr>
          <w:rStyle w:val="af1"/>
          <w:b w:val="0"/>
          <w:color w:val="000000" w:themeColor="text1"/>
          <w:sz w:val="26"/>
          <w:szCs w:val="26"/>
        </w:rPr>
        <w:t>з</w:t>
      </w:r>
      <w:r w:rsidR="005D239B" w:rsidRPr="005D239B">
        <w:rPr>
          <w:rStyle w:val="af1"/>
          <w:b w:val="0"/>
          <w:color w:val="000000" w:themeColor="text1"/>
          <w:sz w:val="26"/>
          <w:szCs w:val="26"/>
        </w:rPr>
        <w:t xml:space="preserve">аявителями, относящимися </w:t>
      </w:r>
      <w:r w:rsidR="00AD3DF3">
        <w:rPr>
          <w:rStyle w:val="af1"/>
          <w:b w:val="0"/>
          <w:color w:val="000000" w:themeColor="text1"/>
          <w:sz w:val="26"/>
          <w:szCs w:val="26"/>
        </w:rPr>
        <w:br/>
      </w:r>
      <w:r w:rsidR="005D239B" w:rsidRPr="005D239B">
        <w:rPr>
          <w:rStyle w:val="af1"/>
          <w:b w:val="0"/>
          <w:color w:val="000000" w:themeColor="text1"/>
          <w:sz w:val="26"/>
          <w:szCs w:val="26"/>
        </w:rPr>
        <w:t>к государственной авиации</w:t>
      </w:r>
    </w:p>
    <w:p w:rsidR="005D239B" w:rsidRPr="00662CEF" w:rsidRDefault="00D76AD7" w:rsidP="00011496">
      <w:pPr>
        <w:spacing w:after="0" w:line="240" w:lineRule="auto"/>
        <w:ind w:firstLine="708"/>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1) </w:t>
      </w:r>
      <w:r w:rsidR="005D239B" w:rsidRPr="00662CEF">
        <w:rPr>
          <w:rFonts w:ascii="Times New Roman" w:hAnsi="Times New Roman" w:cs="Times New Roman"/>
          <w:color w:val="000000" w:themeColor="text1"/>
          <w:sz w:val="26"/>
          <w:szCs w:val="26"/>
        </w:rPr>
        <w:t>На выполнение над территорией Лесозаводского городского округа авиационных работ:</w:t>
      </w:r>
    </w:p>
    <w:p w:rsidR="005D239B" w:rsidRPr="00662CEF" w:rsidRDefault="005D239B" w:rsidP="00011496">
      <w:pPr>
        <w:numPr>
          <w:ilvl w:val="1"/>
          <w:numId w:val="9"/>
        </w:numPr>
        <w:spacing w:after="0" w:line="240" w:lineRule="auto"/>
        <w:ind w:left="1134" w:hanging="425"/>
        <w:jc w:val="both"/>
        <w:rPr>
          <w:rFonts w:ascii="Times New Roman" w:hAnsi="Times New Roman" w:cs="Times New Roman"/>
          <w:color w:val="000000" w:themeColor="text1"/>
          <w:sz w:val="26"/>
          <w:szCs w:val="26"/>
        </w:rPr>
      </w:pPr>
      <w:r w:rsidRPr="00662CEF">
        <w:rPr>
          <w:rFonts w:ascii="Times New Roman" w:hAnsi="Times New Roman" w:cs="Times New Roman"/>
          <w:color w:val="000000" w:themeColor="text1"/>
          <w:sz w:val="26"/>
          <w:szCs w:val="26"/>
        </w:rPr>
        <w:t xml:space="preserve">документ, подтверждающий годность заявленного воздушного судна </w:t>
      </w:r>
      <w:r w:rsidR="00AD3DF3">
        <w:rPr>
          <w:rFonts w:ascii="Times New Roman" w:hAnsi="Times New Roman" w:cs="Times New Roman"/>
          <w:color w:val="000000" w:themeColor="text1"/>
          <w:sz w:val="26"/>
          <w:szCs w:val="26"/>
        </w:rPr>
        <w:br/>
      </w:r>
      <w:r w:rsidRPr="00662CEF">
        <w:rPr>
          <w:rFonts w:ascii="Times New Roman" w:hAnsi="Times New Roman" w:cs="Times New Roman"/>
          <w:color w:val="000000" w:themeColor="text1"/>
          <w:sz w:val="26"/>
          <w:szCs w:val="26"/>
        </w:rPr>
        <w:t xml:space="preserve">к эксплуатации (выписка из формуляра воздушного судна с записью </w:t>
      </w:r>
      <w:r w:rsidR="00AD3DF3">
        <w:rPr>
          <w:rFonts w:ascii="Times New Roman" w:hAnsi="Times New Roman" w:cs="Times New Roman"/>
          <w:color w:val="000000" w:themeColor="text1"/>
          <w:sz w:val="26"/>
          <w:szCs w:val="26"/>
        </w:rPr>
        <w:br/>
      </w:r>
      <w:r w:rsidRPr="00662CEF">
        <w:rPr>
          <w:rFonts w:ascii="Times New Roman" w:hAnsi="Times New Roman" w:cs="Times New Roman"/>
          <w:color w:val="000000" w:themeColor="text1"/>
          <w:sz w:val="26"/>
          <w:szCs w:val="26"/>
        </w:rPr>
        <w:t>о годности к эксплуатации);</w:t>
      </w:r>
    </w:p>
    <w:p w:rsidR="005D239B" w:rsidRPr="00662CEF" w:rsidRDefault="005D239B" w:rsidP="00011496">
      <w:pPr>
        <w:numPr>
          <w:ilvl w:val="1"/>
          <w:numId w:val="9"/>
        </w:numPr>
        <w:spacing w:after="0" w:line="240" w:lineRule="auto"/>
        <w:ind w:left="1134" w:hanging="425"/>
        <w:jc w:val="both"/>
        <w:rPr>
          <w:rFonts w:ascii="Times New Roman" w:hAnsi="Times New Roman" w:cs="Times New Roman"/>
          <w:color w:val="000000" w:themeColor="text1"/>
          <w:sz w:val="26"/>
          <w:szCs w:val="26"/>
        </w:rPr>
      </w:pPr>
      <w:r w:rsidRPr="00662CEF">
        <w:rPr>
          <w:rFonts w:ascii="Times New Roman" w:hAnsi="Times New Roman" w:cs="Times New Roman"/>
          <w:color w:val="000000" w:themeColor="text1"/>
          <w:sz w:val="26"/>
          <w:szCs w:val="26"/>
        </w:rPr>
        <w:t>приказ о допуске командиров воздушных судов к полетам;</w:t>
      </w:r>
    </w:p>
    <w:p w:rsidR="005D239B" w:rsidRPr="00662CEF" w:rsidRDefault="005D239B" w:rsidP="00011496">
      <w:pPr>
        <w:numPr>
          <w:ilvl w:val="1"/>
          <w:numId w:val="9"/>
        </w:numPr>
        <w:spacing w:after="0" w:line="240" w:lineRule="auto"/>
        <w:ind w:left="1134" w:hanging="425"/>
        <w:jc w:val="both"/>
        <w:rPr>
          <w:rFonts w:ascii="Times New Roman" w:hAnsi="Times New Roman" w:cs="Times New Roman"/>
          <w:color w:val="000000" w:themeColor="text1"/>
          <w:sz w:val="26"/>
          <w:szCs w:val="26"/>
        </w:rPr>
      </w:pPr>
      <w:r w:rsidRPr="00662CEF">
        <w:rPr>
          <w:rFonts w:ascii="Times New Roman" w:hAnsi="Times New Roman" w:cs="Times New Roman"/>
          <w:color w:val="000000" w:themeColor="text1"/>
          <w:sz w:val="26"/>
          <w:szCs w:val="26"/>
        </w:rPr>
        <w:t>порядок (инструкция), в соответствии с которым (которой) заявитель планирует выполнять заявленные авиационные работы;</w:t>
      </w:r>
    </w:p>
    <w:p w:rsidR="005D239B" w:rsidRPr="00662CEF" w:rsidRDefault="00D76AD7" w:rsidP="00011496">
      <w:pPr>
        <w:spacing w:after="0" w:line="240" w:lineRule="auto"/>
        <w:ind w:firstLine="708"/>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2) </w:t>
      </w:r>
      <w:r w:rsidR="005D239B" w:rsidRPr="00662CEF">
        <w:rPr>
          <w:rFonts w:ascii="Times New Roman" w:hAnsi="Times New Roman" w:cs="Times New Roman"/>
          <w:color w:val="000000" w:themeColor="text1"/>
          <w:sz w:val="26"/>
          <w:szCs w:val="26"/>
        </w:rPr>
        <w:t xml:space="preserve">На выполнение над территорией Лесозаводского городского округа парашютных прыжков: </w:t>
      </w:r>
    </w:p>
    <w:p w:rsidR="005D239B" w:rsidRPr="00662CEF" w:rsidRDefault="005D239B" w:rsidP="00011496">
      <w:pPr>
        <w:numPr>
          <w:ilvl w:val="1"/>
          <w:numId w:val="9"/>
        </w:numPr>
        <w:tabs>
          <w:tab w:val="clear" w:pos="1440"/>
          <w:tab w:val="num" w:pos="1134"/>
        </w:tabs>
        <w:spacing w:after="0" w:line="240" w:lineRule="auto"/>
        <w:ind w:left="1134" w:hanging="425"/>
        <w:jc w:val="both"/>
        <w:rPr>
          <w:rFonts w:ascii="Times New Roman" w:hAnsi="Times New Roman" w:cs="Times New Roman"/>
          <w:color w:val="000000" w:themeColor="text1"/>
          <w:sz w:val="26"/>
          <w:szCs w:val="26"/>
        </w:rPr>
      </w:pPr>
      <w:r w:rsidRPr="00662CEF">
        <w:rPr>
          <w:rFonts w:ascii="Times New Roman" w:hAnsi="Times New Roman" w:cs="Times New Roman"/>
          <w:color w:val="000000" w:themeColor="text1"/>
          <w:sz w:val="26"/>
          <w:szCs w:val="26"/>
        </w:rPr>
        <w:t xml:space="preserve">документ, подтверждающий годность заявленного воздушного судна </w:t>
      </w:r>
      <w:r w:rsidR="00AD3DF3">
        <w:rPr>
          <w:rFonts w:ascii="Times New Roman" w:hAnsi="Times New Roman" w:cs="Times New Roman"/>
          <w:color w:val="000000" w:themeColor="text1"/>
          <w:sz w:val="26"/>
          <w:szCs w:val="26"/>
        </w:rPr>
        <w:br/>
      </w:r>
      <w:r w:rsidRPr="00662CEF">
        <w:rPr>
          <w:rFonts w:ascii="Times New Roman" w:hAnsi="Times New Roman" w:cs="Times New Roman"/>
          <w:color w:val="000000" w:themeColor="text1"/>
          <w:sz w:val="26"/>
          <w:szCs w:val="26"/>
        </w:rPr>
        <w:t xml:space="preserve">к эксплуатации (выписка из формуляра воздушного судна с записью </w:t>
      </w:r>
      <w:r w:rsidR="00AD3DF3">
        <w:rPr>
          <w:rFonts w:ascii="Times New Roman" w:hAnsi="Times New Roman" w:cs="Times New Roman"/>
          <w:color w:val="000000" w:themeColor="text1"/>
          <w:sz w:val="26"/>
          <w:szCs w:val="26"/>
        </w:rPr>
        <w:br/>
      </w:r>
      <w:r w:rsidRPr="00662CEF">
        <w:rPr>
          <w:rFonts w:ascii="Times New Roman" w:hAnsi="Times New Roman" w:cs="Times New Roman"/>
          <w:color w:val="000000" w:themeColor="text1"/>
          <w:sz w:val="26"/>
          <w:szCs w:val="26"/>
        </w:rPr>
        <w:t>о годности к эксплуатации);</w:t>
      </w:r>
    </w:p>
    <w:p w:rsidR="005D239B" w:rsidRPr="00662CEF" w:rsidRDefault="005D239B" w:rsidP="00011496">
      <w:pPr>
        <w:numPr>
          <w:ilvl w:val="1"/>
          <w:numId w:val="9"/>
        </w:numPr>
        <w:tabs>
          <w:tab w:val="clear" w:pos="1440"/>
          <w:tab w:val="num" w:pos="1134"/>
        </w:tabs>
        <w:spacing w:after="0" w:line="240" w:lineRule="auto"/>
        <w:ind w:left="1134" w:hanging="425"/>
        <w:jc w:val="both"/>
        <w:rPr>
          <w:rFonts w:ascii="Times New Roman" w:hAnsi="Times New Roman" w:cs="Times New Roman"/>
          <w:color w:val="000000" w:themeColor="text1"/>
          <w:sz w:val="26"/>
          <w:szCs w:val="26"/>
        </w:rPr>
      </w:pPr>
      <w:r w:rsidRPr="00662CEF">
        <w:rPr>
          <w:rFonts w:ascii="Times New Roman" w:hAnsi="Times New Roman" w:cs="Times New Roman"/>
          <w:color w:val="000000" w:themeColor="text1"/>
          <w:sz w:val="26"/>
          <w:szCs w:val="26"/>
        </w:rPr>
        <w:t>приказ о допуске командиров воздушных судов к полетам;</w:t>
      </w:r>
    </w:p>
    <w:p w:rsidR="005D239B" w:rsidRPr="00662CEF" w:rsidRDefault="005D239B" w:rsidP="00011496">
      <w:pPr>
        <w:numPr>
          <w:ilvl w:val="1"/>
          <w:numId w:val="9"/>
        </w:numPr>
        <w:tabs>
          <w:tab w:val="clear" w:pos="1440"/>
          <w:tab w:val="num" w:pos="1134"/>
        </w:tabs>
        <w:spacing w:after="0" w:line="240" w:lineRule="auto"/>
        <w:ind w:left="1134" w:hanging="425"/>
        <w:jc w:val="both"/>
        <w:rPr>
          <w:rFonts w:ascii="Times New Roman" w:hAnsi="Times New Roman" w:cs="Times New Roman"/>
          <w:color w:val="000000" w:themeColor="text1"/>
          <w:sz w:val="26"/>
          <w:szCs w:val="26"/>
        </w:rPr>
      </w:pPr>
      <w:r w:rsidRPr="00662CEF">
        <w:rPr>
          <w:rFonts w:ascii="Times New Roman" w:hAnsi="Times New Roman" w:cs="Times New Roman"/>
          <w:color w:val="000000" w:themeColor="text1"/>
          <w:sz w:val="26"/>
          <w:szCs w:val="26"/>
        </w:rPr>
        <w:t>положение об организации Парашютно</w:t>
      </w:r>
      <w:r w:rsidRPr="00662CEF">
        <w:rPr>
          <w:rFonts w:ascii="Times New Roman" w:hAnsi="Times New Roman" w:cs="Times New Roman"/>
          <w:color w:val="000000" w:themeColor="text1"/>
          <w:sz w:val="26"/>
          <w:szCs w:val="26"/>
        </w:rPr>
        <w:noBreakHyphen/>
        <w:t>десантной службы на базе заявителя;</w:t>
      </w:r>
    </w:p>
    <w:p w:rsidR="005D239B" w:rsidRPr="00662CEF" w:rsidRDefault="00D76AD7" w:rsidP="00011496">
      <w:pPr>
        <w:spacing w:after="0" w:line="240" w:lineRule="auto"/>
        <w:ind w:firstLine="708"/>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3) </w:t>
      </w:r>
      <w:r w:rsidR="005D239B" w:rsidRPr="00662CEF">
        <w:rPr>
          <w:rFonts w:ascii="Times New Roman" w:hAnsi="Times New Roman" w:cs="Times New Roman"/>
          <w:color w:val="000000" w:themeColor="text1"/>
          <w:sz w:val="26"/>
          <w:szCs w:val="26"/>
        </w:rPr>
        <w:t>На выполнение над территорией Лесозаводского городского округа подъемов привязных аэростатов:</w:t>
      </w:r>
    </w:p>
    <w:p w:rsidR="005D239B" w:rsidRPr="00662CEF" w:rsidRDefault="005D239B" w:rsidP="00011496">
      <w:pPr>
        <w:numPr>
          <w:ilvl w:val="1"/>
          <w:numId w:val="9"/>
        </w:numPr>
        <w:tabs>
          <w:tab w:val="clear" w:pos="1440"/>
          <w:tab w:val="num" w:pos="1134"/>
        </w:tabs>
        <w:spacing w:after="0" w:line="240" w:lineRule="auto"/>
        <w:ind w:left="1134" w:hanging="425"/>
        <w:jc w:val="both"/>
        <w:rPr>
          <w:rFonts w:ascii="Times New Roman" w:hAnsi="Times New Roman" w:cs="Times New Roman"/>
          <w:color w:val="000000" w:themeColor="text1"/>
          <w:sz w:val="26"/>
          <w:szCs w:val="26"/>
        </w:rPr>
      </w:pPr>
      <w:r w:rsidRPr="00662CEF">
        <w:rPr>
          <w:rFonts w:ascii="Times New Roman" w:hAnsi="Times New Roman" w:cs="Times New Roman"/>
          <w:color w:val="000000" w:themeColor="text1"/>
          <w:sz w:val="26"/>
          <w:szCs w:val="26"/>
        </w:rPr>
        <w:t xml:space="preserve">документ, подтверждающий годность заявленного воздушного судна </w:t>
      </w:r>
      <w:r w:rsidR="00AD3DF3">
        <w:rPr>
          <w:rFonts w:ascii="Times New Roman" w:hAnsi="Times New Roman" w:cs="Times New Roman"/>
          <w:color w:val="000000" w:themeColor="text1"/>
          <w:sz w:val="26"/>
          <w:szCs w:val="26"/>
        </w:rPr>
        <w:br/>
      </w:r>
      <w:r w:rsidRPr="00662CEF">
        <w:rPr>
          <w:rFonts w:ascii="Times New Roman" w:hAnsi="Times New Roman" w:cs="Times New Roman"/>
          <w:color w:val="000000" w:themeColor="text1"/>
          <w:sz w:val="26"/>
          <w:szCs w:val="26"/>
        </w:rPr>
        <w:t xml:space="preserve">к эксплуатации (выписка из формуляра воздушного судна с записью </w:t>
      </w:r>
      <w:r w:rsidR="00AD3DF3">
        <w:rPr>
          <w:rFonts w:ascii="Times New Roman" w:hAnsi="Times New Roman" w:cs="Times New Roman"/>
          <w:color w:val="000000" w:themeColor="text1"/>
          <w:sz w:val="26"/>
          <w:szCs w:val="26"/>
        </w:rPr>
        <w:br/>
      </w:r>
      <w:r w:rsidRPr="00662CEF">
        <w:rPr>
          <w:rFonts w:ascii="Times New Roman" w:hAnsi="Times New Roman" w:cs="Times New Roman"/>
          <w:color w:val="000000" w:themeColor="text1"/>
          <w:sz w:val="26"/>
          <w:szCs w:val="26"/>
        </w:rPr>
        <w:t>о годности к эксплуатации);</w:t>
      </w:r>
    </w:p>
    <w:p w:rsidR="005D239B" w:rsidRPr="00662CEF" w:rsidRDefault="005D239B" w:rsidP="00011496">
      <w:pPr>
        <w:numPr>
          <w:ilvl w:val="1"/>
          <w:numId w:val="9"/>
        </w:numPr>
        <w:tabs>
          <w:tab w:val="clear" w:pos="1440"/>
          <w:tab w:val="num" w:pos="1134"/>
        </w:tabs>
        <w:spacing w:after="0" w:line="240" w:lineRule="auto"/>
        <w:ind w:left="1134" w:hanging="425"/>
        <w:jc w:val="both"/>
        <w:rPr>
          <w:rFonts w:ascii="Times New Roman" w:hAnsi="Times New Roman" w:cs="Times New Roman"/>
          <w:color w:val="000000" w:themeColor="text1"/>
          <w:sz w:val="26"/>
          <w:szCs w:val="26"/>
        </w:rPr>
      </w:pPr>
      <w:r w:rsidRPr="00662CEF">
        <w:rPr>
          <w:rFonts w:ascii="Times New Roman" w:hAnsi="Times New Roman" w:cs="Times New Roman"/>
          <w:color w:val="000000" w:themeColor="text1"/>
          <w:sz w:val="26"/>
          <w:szCs w:val="26"/>
        </w:rPr>
        <w:t>приказ о допуске командиров воздушных судов к полетам;</w:t>
      </w:r>
    </w:p>
    <w:p w:rsidR="005D239B" w:rsidRPr="00662CEF" w:rsidRDefault="005D239B" w:rsidP="00011496">
      <w:pPr>
        <w:numPr>
          <w:ilvl w:val="1"/>
          <w:numId w:val="9"/>
        </w:numPr>
        <w:tabs>
          <w:tab w:val="clear" w:pos="1440"/>
          <w:tab w:val="num" w:pos="1134"/>
        </w:tabs>
        <w:spacing w:after="0" w:line="240" w:lineRule="auto"/>
        <w:ind w:left="1134" w:hanging="425"/>
        <w:jc w:val="both"/>
        <w:rPr>
          <w:rFonts w:ascii="Times New Roman" w:hAnsi="Times New Roman" w:cs="Times New Roman"/>
          <w:color w:val="000000" w:themeColor="text1"/>
          <w:sz w:val="26"/>
          <w:szCs w:val="26"/>
        </w:rPr>
      </w:pPr>
      <w:r w:rsidRPr="00662CEF">
        <w:rPr>
          <w:rFonts w:ascii="Times New Roman" w:hAnsi="Times New Roman" w:cs="Times New Roman"/>
          <w:color w:val="000000" w:themeColor="text1"/>
          <w:sz w:val="26"/>
          <w:szCs w:val="26"/>
        </w:rPr>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5D239B" w:rsidRPr="00E70A58" w:rsidRDefault="00E70A58" w:rsidP="00011496">
      <w:pPr>
        <w:spacing w:after="0" w:line="240" w:lineRule="auto"/>
        <w:ind w:firstLine="708"/>
        <w:jc w:val="both"/>
        <w:rPr>
          <w:rStyle w:val="af1"/>
          <w:rFonts w:ascii="Times New Roman" w:hAnsi="Times New Roman" w:cs="Times New Roman"/>
          <w:b w:val="0"/>
          <w:bCs w:val="0"/>
          <w:color w:val="000000" w:themeColor="text1"/>
          <w:sz w:val="26"/>
          <w:szCs w:val="26"/>
        </w:rPr>
      </w:pPr>
      <w:r w:rsidRPr="00E70A58">
        <w:rPr>
          <w:rStyle w:val="af1"/>
          <w:rFonts w:ascii="Times New Roman" w:hAnsi="Times New Roman" w:cs="Times New Roman"/>
          <w:b w:val="0"/>
          <w:color w:val="000000" w:themeColor="text1"/>
          <w:sz w:val="26"/>
          <w:szCs w:val="26"/>
        </w:rPr>
        <w:t>9.2.4.</w:t>
      </w:r>
      <w:r w:rsidR="00AD3DF3">
        <w:rPr>
          <w:rStyle w:val="af1"/>
          <w:rFonts w:ascii="Times New Roman" w:hAnsi="Times New Roman" w:cs="Times New Roman"/>
          <w:b w:val="0"/>
          <w:color w:val="000000" w:themeColor="text1"/>
          <w:sz w:val="26"/>
          <w:szCs w:val="26"/>
        </w:rPr>
        <w:t xml:space="preserve"> </w:t>
      </w:r>
      <w:r w:rsidRPr="00E70A58">
        <w:rPr>
          <w:rStyle w:val="af1"/>
          <w:rFonts w:ascii="Times New Roman" w:hAnsi="Times New Roman" w:cs="Times New Roman"/>
          <w:b w:val="0"/>
          <w:color w:val="000000" w:themeColor="text1"/>
          <w:sz w:val="26"/>
          <w:szCs w:val="26"/>
        </w:rPr>
        <w:t xml:space="preserve"> </w:t>
      </w:r>
      <w:r w:rsidR="005D239B" w:rsidRPr="00E70A58">
        <w:rPr>
          <w:rStyle w:val="af1"/>
          <w:rFonts w:ascii="Times New Roman" w:hAnsi="Times New Roman" w:cs="Times New Roman"/>
          <w:b w:val="0"/>
          <w:color w:val="000000" w:themeColor="text1"/>
          <w:sz w:val="26"/>
          <w:szCs w:val="26"/>
        </w:rPr>
        <w:t xml:space="preserve">В случае получения </w:t>
      </w:r>
      <w:r w:rsidR="00D76AD7">
        <w:rPr>
          <w:rStyle w:val="af1"/>
          <w:rFonts w:ascii="Times New Roman" w:hAnsi="Times New Roman" w:cs="Times New Roman"/>
          <w:b w:val="0"/>
          <w:color w:val="000000" w:themeColor="text1"/>
          <w:sz w:val="26"/>
          <w:szCs w:val="26"/>
        </w:rPr>
        <w:t>Р</w:t>
      </w:r>
      <w:r w:rsidR="005D239B" w:rsidRPr="00E70A58">
        <w:rPr>
          <w:rStyle w:val="af1"/>
          <w:rFonts w:ascii="Times New Roman" w:hAnsi="Times New Roman" w:cs="Times New Roman"/>
          <w:b w:val="0"/>
          <w:color w:val="000000" w:themeColor="text1"/>
          <w:sz w:val="26"/>
          <w:szCs w:val="26"/>
        </w:rPr>
        <w:t xml:space="preserve">азрешения заявителями </w:t>
      </w:r>
    </w:p>
    <w:p w:rsidR="005D239B" w:rsidRPr="00662CEF" w:rsidRDefault="005D239B" w:rsidP="00011496">
      <w:pPr>
        <w:pStyle w:val="af3"/>
        <w:numPr>
          <w:ilvl w:val="0"/>
          <w:numId w:val="13"/>
        </w:numPr>
        <w:spacing w:after="0" w:line="240" w:lineRule="auto"/>
        <w:ind w:left="1134" w:hanging="425"/>
        <w:jc w:val="both"/>
        <w:rPr>
          <w:rStyle w:val="af1"/>
          <w:b w:val="0"/>
          <w:bCs w:val="0"/>
          <w:color w:val="000000" w:themeColor="text1"/>
          <w:sz w:val="26"/>
          <w:szCs w:val="26"/>
        </w:rPr>
      </w:pPr>
      <w:r w:rsidRPr="00662CEF">
        <w:rPr>
          <w:rStyle w:val="af1"/>
          <w:b w:val="0"/>
          <w:color w:val="000000" w:themeColor="text1"/>
          <w:sz w:val="26"/>
          <w:szCs w:val="26"/>
        </w:rPr>
        <w:t>На выполнение над территорией Лесозаводского городского округа демонстрационных полетов воздушных судов:</w:t>
      </w:r>
    </w:p>
    <w:p w:rsidR="005D239B" w:rsidRPr="00662CEF" w:rsidRDefault="005D239B" w:rsidP="00011496">
      <w:pPr>
        <w:pStyle w:val="af3"/>
        <w:numPr>
          <w:ilvl w:val="1"/>
          <w:numId w:val="13"/>
        </w:numPr>
        <w:spacing w:after="0" w:line="240" w:lineRule="auto"/>
        <w:ind w:left="1134" w:hanging="425"/>
        <w:jc w:val="both"/>
        <w:rPr>
          <w:rStyle w:val="af1"/>
          <w:b w:val="0"/>
          <w:color w:val="000000" w:themeColor="text1"/>
          <w:sz w:val="26"/>
          <w:szCs w:val="26"/>
        </w:rPr>
      </w:pPr>
      <w:r w:rsidRPr="00662CEF">
        <w:rPr>
          <w:rStyle w:val="af1"/>
          <w:b w:val="0"/>
          <w:color w:val="000000" w:themeColor="text1"/>
          <w:sz w:val="26"/>
          <w:szCs w:val="26"/>
        </w:rPr>
        <w:t>Для представителей гражданской авиации:</w:t>
      </w:r>
    </w:p>
    <w:p w:rsidR="005D239B" w:rsidRPr="00662CEF" w:rsidRDefault="005D239B" w:rsidP="00011496">
      <w:pPr>
        <w:pStyle w:val="af3"/>
        <w:numPr>
          <w:ilvl w:val="0"/>
          <w:numId w:val="14"/>
        </w:numPr>
        <w:shd w:val="clear" w:color="auto" w:fill="FFFFFF" w:themeFill="background1"/>
        <w:spacing w:after="0" w:line="240" w:lineRule="auto"/>
        <w:ind w:left="1134" w:hanging="425"/>
        <w:jc w:val="both"/>
        <w:rPr>
          <w:color w:val="000000" w:themeColor="text1"/>
          <w:sz w:val="26"/>
          <w:szCs w:val="26"/>
        </w:rPr>
      </w:pPr>
      <w:r w:rsidRPr="00662CEF">
        <w:rPr>
          <w:color w:val="000000" w:themeColor="text1"/>
          <w:sz w:val="26"/>
          <w:szCs w:val="26"/>
        </w:rPr>
        <w:t>договор обязательного страхования в соответствии с Воздушным кодексом Российской Федерации или копия полиса (сертификата) к данному договору;</w:t>
      </w:r>
    </w:p>
    <w:p w:rsidR="005D239B" w:rsidRPr="00662CEF" w:rsidRDefault="005D239B" w:rsidP="00011496">
      <w:pPr>
        <w:pStyle w:val="af3"/>
        <w:numPr>
          <w:ilvl w:val="0"/>
          <w:numId w:val="14"/>
        </w:numPr>
        <w:shd w:val="clear" w:color="auto" w:fill="FFFFFF" w:themeFill="background1"/>
        <w:spacing w:after="0" w:line="240" w:lineRule="auto"/>
        <w:ind w:left="1134" w:hanging="425"/>
        <w:jc w:val="both"/>
        <w:rPr>
          <w:color w:val="000000" w:themeColor="text1"/>
          <w:sz w:val="26"/>
          <w:szCs w:val="26"/>
        </w:rPr>
      </w:pPr>
      <w:r w:rsidRPr="00662CEF">
        <w:rPr>
          <w:color w:val="000000" w:themeColor="text1"/>
          <w:sz w:val="26"/>
          <w:szCs w:val="26"/>
        </w:rPr>
        <w:t>проект порядка выполнения демонстрационных полетов, содержащий следующую информацию:</w:t>
      </w:r>
    </w:p>
    <w:p w:rsidR="005D239B" w:rsidRPr="00662CEF" w:rsidRDefault="005D239B" w:rsidP="00011496">
      <w:pPr>
        <w:pStyle w:val="af3"/>
        <w:tabs>
          <w:tab w:val="left" w:pos="142"/>
        </w:tabs>
        <w:spacing w:after="0" w:line="240" w:lineRule="auto"/>
        <w:ind w:left="1134"/>
        <w:jc w:val="both"/>
        <w:rPr>
          <w:color w:val="000000" w:themeColor="text1"/>
          <w:sz w:val="26"/>
          <w:szCs w:val="26"/>
        </w:rPr>
      </w:pPr>
      <w:r w:rsidRPr="00662CEF">
        <w:rPr>
          <w:color w:val="000000" w:themeColor="text1"/>
          <w:sz w:val="26"/>
          <w:szCs w:val="26"/>
        </w:rPr>
        <w:t>тип воздушного судна (воздушных судов);</w:t>
      </w:r>
    </w:p>
    <w:p w:rsidR="005D239B" w:rsidRPr="00662CEF" w:rsidRDefault="005D239B" w:rsidP="00011496">
      <w:pPr>
        <w:pStyle w:val="af3"/>
        <w:tabs>
          <w:tab w:val="left" w:pos="142"/>
        </w:tabs>
        <w:spacing w:after="0" w:line="240" w:lineRule="auto"/>
        <w:ind w:left="1134"/>
        <w:jc w:val="both"/>
        <w:rPr>
          <w:color w:val="000000" w:themeColor="text1"/>
          <w:sz w:val="26"/>
          <w:szCs w:val="26"/>
        </w:rPr>
      </w:pPr>
      <w:r w:rsidRPr="00662CEF">
        <w:rPr>
          <w:color w:val="000000" w:themeColor="text1"/>
          <w:sz w:val="26"/>
          <w:szCs w:val="26"/>
        </w:rPr>
        <w:t>цель полета и принадлежность воздушного судна (воздушных судов);</w:t>
      </w:r>
    </w:p>
    <w:p w:rsidR="005D239B" w:rsidRPr="00662CEF" w:rsidRDefault="005D239B" w:rsidP="00011496">
      <w:pPr>
        <w:pStyle w:val="af3"/>
        <w:tabs>
          <w:tab w:val="left" w:pos="142"/>
        </w:tabs>
        <w:spacing w:after="0" w:line="240" w:lineRule="auto"/>
        <w:ind w:left="1134"/>
        <w:jc w:val="both"/>
        <w:rPr>
          <w:color w:val="000000" w:themeColor="text1"/>
          <w:sz w:val="26"/>
          <w:szCs w:val="26"/>
        </w:rPr>
      </w:pPr>
      <w:r w:rsidRPr="00662CEF">
        <w:rPr>
          <w:color w:val="000000" w:themeColor="text1"/>
          <w:sz w:val="26"/>
          <w:szCs w:val="26"/>
        </w:rPr>
        <w:t>аэродром, вертодром (посадочная площадка) вылета;</w:t>
      </w:r>
    </w:p>
    <w:p w:rsidR="005D239B" w:rsidRPr="00662CEF" w:rsidRDefault="005D239B" w:rsidP="00011496">
      <w:pPr>
        <w:pStyle w:val="af3"/>
        <w:tabs>
          <w:tab w:val="left" w:pos="142"/>
        </w:tabs>
        <w:spacing w:after="0" w:line="240" w:lineRule="auto"/>
        <w:ind w:left="1134"/>
        <w:jc w:val="both"/>
        <w:rPr>
          <w:color w:val="000000" w:themeColor="text1"/>
          <w:sz w:val="26"/>
          <w:szCs w:val="26"/>
        </w:rPr>
      </w:pPr>
      <w:r w:rsidRPr="00662CEF">
        <w:rPr>
          <w:color w:val="000000" w:themeColor="text1"/>
          <w:sz w:val="26"/>
          <w:szCs w:val="26"/>
        </w:rPr>
        <w:t>время вылета (</w:t>
      </w:r>
      <w:r w:rsidRPr="00662CEF">
        <w:rPr>
          <w:color w:val="000000" w:themeColor="text1"/>
          <w:sz w:val="26"/>
          <w:szCs w:val="26"/>
          <w:lang w:val="en-US"/>
        </w:rPr>
        <w:t>UTC</w:t>
      </w:r>
      <w:r w:rsidRPr="00662CEF">
        <w:rPr>
          <w:color w:val="000000" w:themeColor="text1"/>
          <w:sz w:val="26"/>
          <w:szCs w:val="26"/>
        </w:rPr>
        <w:t>);</w:t>
      </w:r>
    </w:p>
    <w:p w:rsidR="005D239B" w:rsidRPr="00662CEF" w:rsidRDefault="005D239B" w:rsidP="00011496">
      <w:pPr>
        <w:pStyle w:val="af3"/>
        <w:tabs>
          <w:tab w:val="left" w:pos="142"/>
        </w:tabs>
        <w:spacing w:after="0" w:line="240" w:lineRule="auto"/>
        <w:ind w:left="1134"/>
        <w:jc w:val="both"/>
        <w:rPr>
          <w:color w:val="000000" w:themeColor="text1"/>
          <w:sz w:val="26"/>
          <w:szCs w:val="26"/>
        </w:rPr>
      </w:pPr>
      <w:r w:rsidRPr="00662CEF">
        <w:rPr>
          <w:color w:val="000000" w:themeColor="text1"/>
          <w:sz w:val="26"/>
          <w:szCs w:val="26"/>
        </w:rPr>
        <w:t>аэродром, вертодром (посадочная площадка) посадки;</w:t>
      </w:r>
    </w:p>
    <w:p w:rsidR="005D239B" w:rsidRPr="00662CEF" w:rsidRDefault="005D239B" w:rsidP="00011496">
      <w:pPr>
        <w:pStyle w:val="af3"/>
        <w:tabs>
          <w:tab w:val="left" w:pos="142"/>
        </w:tabs>
        <w:spacing w:after="0" w:line="240" w:lineRule="auto"/>
        <w:ind w:left="1134"/>
        <w:jc w:val="both"/>
        <w:rPr>
          <w:color w:val="000000" w:themeColor="text1"/>
          <w:sz w:val="26"/>
          <w:szCs w:val="26"/>
        </w:rPr>
      </w:pPr>
      <w:r w:rsidRPr="00662CEF">
        <w:rPr>
          <w:color w:val="000000" w:themeColor="text1"/>
          <w:sz w:val="26"/>
          <w:szCs w:val="26"/>
        </w:rPr>
        <w:t>время посадки (</w:t>
      </w:r>
      <w:r w:rsidRPr="00662CEF">
        <w:rPr>
          <w:color w:val="000000" w:themeColor="text1"/>
          <w:sz w:val="26"/>
          <w:szCs w:val="26"/>
          <w:lang w:val="en-US"/>
        </w:rPr>
        <w:t>UTC</w:t>
      </w:r>
      <w:r w:rsidRPr="00662CEF">
        <w:rPr>
          <w:color w:val="000000" w:themeColor="text1"/>
          <w:sz w:val="26"/>
          <w:szCs w:val="26"/>
        </w:rPr>
        <w:t>);</w:t>
      </w:r>
    </w:p>
    <w:p w:rsidR="005D239B" w:rsidRPr="00662CEF" w:rsidRDefault="005D239B" w:rsidP="00011496">
      <w:pPr>
        <w:pStyle w:val="af3"/>
        <w:tabs>
          <w:tab w:val="left" w:pos="142"/>
        </w:tabs>
        <w:spacing w:after="0" w:line="240" w:lineRule="auto"/>
        <w:ind w:left="1134"/>
        <w:jc w:val="both"/>
        <w:rPr>
          <w:color w:val="000000" w:themeColor="text1"/>
          <w:sz w:val="26"/>
          <w:szCs w:val="26"/>
        </w:rPr>
      </w:pPr>
      <w:r w:rsidRPr="00662CEF">
        <w:rPr>
          <w:color w:val="000000" w:themeColor="text1"/>
          <w:sz w:val="26"/>
          <w:szCs w:val="26"/>
        </w:rPr>
        <w:t>маршрут и (или) район полета (географические координаты, схематичное отображение на карте);</w:t>
      </w:r>
    </w:p>
    <w:p w:rsidR="005D239B" w:rsidRPr="00662CEF" w:rsidRDefault="005D239B" w:rsidP="00011496">
      <w:pPr>
        <w:pStyle w:val="af3"/>
        <w:tabs>
          <w:tab w:val="left" w:pos="142"/>
        </w:tabs>
        <w:spacing w:after="0" w:line="240" w:lineRule="auto"/>
        <w:ind w:left="1134"/>
        <w:jc w:val="both"/>
        <w:rPr>
          <w:color w:val="000000" w:themeColor="text1"/>
          <w:sz w:val="26"/>
          <w:szCs w:val="26"/>
        </w:rPr>
      </w:pPr>
      <w:r w:rsidRPr="00662CEF">
        <w:rPr>
          <w:color w:val="000000" w:themeColor="text1"/>
          <w:sz w:val="26"/>
          <w:szCs w:val="26"/>
        </w:rPr>
        <w:t>высота (эшелон) полета;</w:t>
      </w:r>
    </w:p>
    <w:p w:rsidR="005D239B" w:rsidRPr="00662CEF" w:rsidRDefault="005D239B" w:rsidP="00011496">
      <w:pPr>
        <w:pStyle w:val="af3"/>
        <w:tabs>
          <w:tab w:val="left" w:pos="142"/>
        </w:tabs>
        <w:spacing w:after="0" w:line="240" w:lineRule="auto"/>
        <w:ind w:left="1134"/>
        <w:jc w:val="both"/>
        <w:rPr>
          <w:color w:val="000000" w:themeColor="text1"/>
          <w:sz w:val="26"/>
          <w:szCs w:val="26"/>
        </w:rPr>
      </w:pPr>
      <w:proofErr w:type="gramStart"/>
      <w:r w:rsidRPr="00662CEF">
        <w:rPr>
          <w:color w:val="000000" w:themeColor="text1"/>
          <w:sz w:val="26"/>
          <w:szCs w:val="26"/>
        </w:rPr>
        <w:lastRenderedPageBreak/>
        <w:t>запасные  аэродромы</w:t>
      </w:r>
      <w:proofErr w:type="gramEnd"/>
      <w:r w:rsidRPr="00662CEF">
        <w:rPr>
          <w:color w:val="000000" w:themeColor="text1"/>
          <w:sz w:val="26"/>
          <w:szCs w:val="26"/>
        </w:rPr>
        <w:t>, вертодромы (посадочные площадки);</w:t>
      </w:r>
    </w:p>
    <w:p w:rsidR="005D239B" w:rsidRPr="00662CEF" w:rsidRDefault="005D239B" w:rsidP="00011496">
      <w:pPr>
        <w:pStyle w:val="af3"/>
        <w:tabs>
          <w:tab w:val="left" w:pos="142"/>
        </w:tabs>
        <w:spacing w:after="0" w:line="240" w:lineRule="auto"/>
        <w:ind w:left="1134"/>
        <w:jc w:val="both"/>
        <w:rPr>
          <w:color w:val="000000" w:themeColor="text1"/>
          <w:sz w:val="26"/>
          <w:szCs w:val="26"/>
        </w:rPr>
      </w:pPr>
      <w:r w:rsidRPr="00662CEF">
        <w:rPr>
          <w:color w:val="000000" w:themeColor="text1"/>
          <w:sz w:val="26"/>
          <w:szCs w:val="26"/>
        </w:rPr>
        <w:t>порядок обслуживания воздушного движения (управления полетами);</w:t>
      </w:r>
    </w:p>
    <w:p w:rsidR="005D239B" w:rsidRPr="00662CEF" w:rsidRDefault="005D239B" w:rsidP="00011496">
      <w:pPr>
        <w:pStyle w:val="af3"/>
        <w:tabs>
          <w:tab w:val="left" w:pos="142"/>
        </w:tabs>
        <w:spacing w:after="0" w:line="240" w:lineRule="auto"/>
        <w:ind w:left="1134"/>
        <w:jc w:val="both"/>
        <w:rPr>
          <w:color w:val="000000" w:themeColor="text1"/>
          <w:sz w:val="26"/>
          <w:szCs w:val="26"/>
        </w:rPr>
      </w:pPr>
      <w:r w:rsidRPr="00662CEF">
        <w:rPr>
          <w:color w:val="000000" w:themeColor="text1"/>
          <w:sz w:val="26"/>
          <w:szCs w:val="26"/>
        </w:rPr>
        <w:t>прочая информация, необходимая для описания особенностей выполнения демонстрационных полетов;</w:t>
      </w:r>
    </w:p>
    <w:p w:rsidR="005D239B" w:rsidRPr="00662CEF" w:rsidRDefault="005D239B" w:rsidP="00011496">
      <w:pPr>
        <w:pStyle w:val="af3"/>
        <w:spacing w:after="0" w:line="240" w:lineRule="auto"/>
        <w:ind w:left="1985" w:hanging="851"/>
        <w:jc w:val="both"/>
        <w:rPr>
          <w:color w:val="000000" w:themeColor="text1"/>
          <w:sz w:val="26"/>
          <w:szCs w:val="26"/>
        </w:rPr>
      </w:pPr>
      <w:r w:rsidRPr="00662CEF">
        <w:rPr>
          <w:color w:val="000000" w:themeColor="text1"/>
          <w:sz w:val="26"/>
          <w:szCs w:val="26"/>
        </w:rPr>
        <w:t>правоустанавливающий документ на воздушное судно;</w:t>
      </w:r>
    </w:p>
    <w:p w:rsidR="005D239B" w:rsidRPr="00662CEF" w:rsidRDefault="005D239B" w:rsidP="00011496">
      <w:pPr>
        <w:pStyle w:val="af3"/>
        <w:numPr>
          <w:ilvl w:val="1"/>
          <w:numId w:val="13"/>
        </w:numPr>
        <w:spacing w:after="0" w:line="240" w:lineRule="auto"/>
        <w:ind w:left="1276" w:hanging="567"/>
        <w:jc w:val="both"/>
        <w:rPr>
          <w:color w:val="000000" w:themeColor="text1"/>
          <w:sz w:val="26"/>
          <w:szCs w:val="26"/>
        </w:rPr>
      </w:pPr>
      <w:r w:rsidRPr="00662CEF">
        <w:rPr>
          <w:color w:val="000000" w:themeColor="text1"/>
          <w:sz w:val="26"/>
          <w:szCs w:val="26"/>
        </w:rPr>
        <w:t>Для представителей государственной авиации:</w:t>
      </w:r>
    </w:p>
    <w:p w:rsidR="005D239B" w:rsidRPr="00662CEF" w:rsidRDefault="005D239B" w:rsidP="00011496">
      <w:pPr>
        <w:pStyle w:val="af3"/>
        <w:numPr>
          <w:ilvl w:val="0"/>
          <w:numId w:val="16"/>
        </w:numPr>
        <w:shd w:val="clear" w:color="auto" w:fill="FFFFFF" w:themeFill="background1"/>
        <w:spacing w:after="0" w:line="240" w:lineRule="auto"/>
        <w:ind w:left="1134" w:hanging="425"/>
        <w:jc w:val="both"/>
        <w:rPr>
          <w:color w:val="000000" w:themeColor="text1"/>
          <w:sz w:val="26"/>
          <w:szCs w:val="26"/>
        </w:rPr>
      </w:pPr>
      <w:r w:rsidRPr="00662CEF">
        <w:rPr>
          <w:color w:val="000000" w:themeColor="text1"/>
          <w:sz w:val="26"/>
          <w:szCs w:val="26"/>
        </w:rPr>
        <w:t xml:space="preserve">документ, подтверждающий годность заявленного воздушного судна </w:t>
      </w:r>
      <w:r w:rsidR="00AD3DF3">
        <w:rPr>
          <w:color w:val="000000" w:themeColor="text1"/>
          <w:sz w:val="26"/>
          <w:szCs w:val="26"/>
        </w:rPr>
        <w:br/>
      </w:r>
      <w:r w:rsidRPr="00662CEF">
        <w:rPr>
          <w:color w:val="000000" w:themeColor="text1"/>
          <w:sz w:val="26"/>
          <w:szCs w:val="26"/>
        </w:rPr>
        <w:t xml:space="preserve">к эксплуатации (выписка из формуляра воздушного судна с записью </w:t>
      </w:r>
      <w:r w:rsidR="00AD3DF3">
        <w:rPr>
          <w:color w:val="000000" w:themeColor="text1"/>
          <w:sz w:val="26"/>
          <w:szCs w:val="26"/>
        </w:rPr>
        <w:br/>
      </w:r>
      <w:r w:rsidRPr="00662CEF">
        <w:rPr>
          <w:color w:val="000000" w:themeColor="text1"/>
          <w:sz w:val="26"/>
          <w:szCs w:val="26"/>
        </w:rPr>
        <w:t>о годности к эксплуатации, акт оценки технического состояния воздушного судна);</w:t>
      </w:r>
    </w:p>
    <w:p w:rsidR="005D239B" w:rsidRPr="00662CEF" w:rsidRDefault="005D239B" w:rsidP="00011496">
      <w:pPr>
        <w:pStyle w:val="af3"/>
        <w:numPr>
          <w:ilvl w:val="0"/>
          <w:numId w:val="16"/>
        </w:numPr>
        <w:shd w:val="clear" w:color="auto" w:fill="FFFFFF" w:themeFill="background1"/>
        <w:spacing w:after="0" w:line="240" w:lineRule="auto"/>
        <w:ind w:left="1134" w:hanging="425"/>
        <w:jc w:val="both"/>
        <w:rPr>
          <w:color w:val="000000" w:themeColor="text1"/>
          <w:sz w:val="26"/>
          <w:szCs w:val="26"/>
        </w:rPr>
      </w:pPr>
      <w:r w:rsidRPr="00662CEF">
        <w:rPr>
          <w:color w:val="000000" w:themeColor="text1"/>
          <w:sz w:val="26"/>
          <w:szCs w:val="26"/>
        </w:rPr>
        <w:t>приказ о допуске командиров воздушных судов к полетам;</w:t>
      </w:r>
    </w:p>
    <w:p w:rsidR="005D239B" w:rsidRPr="00662CEF" w:rsidRDefault="005D239B" w:rsidP="00011496">
      <w:pPr>
        <w:pStyle w:val="af3"/>
        <w:numPr>
          <w:ilvl w:val="0"/>
          <w:numId w:val="16"/>
        </w:numPr>
        <w:shd w:val="clear" w:color="auto" w:fill="FFFFFF" w:themeFill="background1"/>
        <w:spacing w:after="0" w:line="240" w:lineRule="auto"/>
        <w:ind w:left="1134" w:hanging="425"/>
        <w:jc w:val="both"/>
        <w:rPr>
          <w:color w:val="000000" w:themeColor="text1"/>
          <w:sz w:val="26"/>
          <w:szCs w:val="26"/>
        </w:rPr>
      </w:pPr>
      <w:r w:rsidRPr="00662CEF">
        <w:rPr>
          <w:color w:val="000000" w:themeColor="text1"/>
          <w:sz w:val="26"/>
          <w:szCs w:val="26"/>
        </w:rPr>
        <w:t>свидетельство о государственной регистрации государственного воздушного судна;</w:t>
      </w:r>
    </w:p>
    <w:p w:rsidR="005D239B" w:rsidRPr="00662CEF" w:rsidRDefault="005D239B" w:rsidP="00011496">
      <w:pPr>
        <w:pStyle w:val="af3"/>
        <w:numPr>
          <w:ilvl w:val="0"/>
          <w:numId w:val="16"/>
        </w:numPr>
        <w:shd w:val="clear" w:color="auto" w:fill="FFFFFF" w:themeFill="background1"/>
        <w:spacing w:after="0" w:line="240" w:lineRule="auto"/>
        <w:ind w:left="1134" w:hanging="425"/>
        <w:jc w:val="both"/>
        <w:rPr>
          <w:color w:val="000000" w:themeColor="text1"/>
          <w:sz w:val="26"/>
          <w:szCs w:val="26"/>
        </w:rPr>
      </w:pPr>
      <w:r w:rsidRPr="00662CEF">
        <w:rPr>
          <w:color w:val="000000" w:themeColor="text1"/>
          <w:sz w:val="26"/>
          <w:szCs w:val="26"/>
        </w:rPr>
        <w:t>проект порядка выполнения демонстрационных полетов, содержащий следующую информацию:</w:t>
      </w:r>
    </w:p>
    <w:p w:rsidR="005D239B" w:rsidRPr="00662CEF" w:rsidRDefault="005D239B" w:rsidP="00011496">
      <w:pPr>
        <w:pStyle w:val="af3"/>
        <w:spacing w:after="0" w:line="240" w:lineRule="auto"/>
        <w:ind w:left="1134"/>
        <w:jc w:val="both"/>
        <w:rPr>
          <w:color w:val="000000" w:themeColor="text1"/>
          <w:sz w:val="26"/>
          <w:szCs w:val="26"/>
        </w:rPr>
      </w:pPr>
      <w:r w:rsidRPr="00662CEF">
        <w:rPr>
          <w:color w:val="000000" w:themeColor="text1"/>
          <w:sz w:val="26"/>
          <w:szCs w:val="26"/>
        </w:rPr>
        <w:t>тип воздушного судна (воздушных судов);</w:t>
      </w:r>
    </w:p>
    <w:p w:rsidR="005D239B" w:rsidRPr="00662CEF" w:rsidRDefault="005D239B" w:rsidP="00011496">
      <w:pPr>
        <w:pStyle w:val="af3"/>
        <w:spacing w:after="0" w:line="240" w:lineRule="auto"/>
        <w:ind w:left="1134"/>
        <w:jc w:val="both"/>
        <w:rPr>
          <w:color w:val="000000" w:themeColor="text1"/>
          <w:sz w:val="26"/>
          <w:szCs w:val="26"/>
        </w:rPr>
      </w:pPr>
      <w:r w:rsidRPr="00662CEF">
        <w:rPr>
          <w:color w:val="000000" w:themeColor="text1"/>
          <w:sz w:val="26"/>
          <w:szCs w:val="26"/>
        </w:rPr>
        <w:t>цель полета и принадлежность воздушного судна (воздушных судов);</w:t>
      </w:r>
    </w:p>
    <w:p w:rsidR="005D239B" w:rsidRPr="00662CEF" w:rsidRDefault="005D239B" w:rsidP="00011496">
      <w:pPr>
        <w:pStyle w:val="af3"/>
        <w:spacing w:after="0" w:line="240" w:lineRule="auto"/>
        <w:ind w:left="1134"/>
        <w:jc w:val="both"/>
        <w:rPr>
          <w:color w:val="000000" w:themeColor="text1"/>
          <w:sz w:val="26"/>
          <w:szCs w:val="26"/>
        </w:rPr>
      </w:pPr>
      <w:r w:rsidRPr="00662CEF">
        <w:rPr>
          <w:color w:val="000000" w:themeColor="text1"/>
          <w:sz w:val="26"/>
          <w:szCs w:val="26"/>
        </w:rPr>
        <w:t>аэродром, вертодром (посадочная площадка) вылета;</w:t>
      </w:r>
    </w:p>
    <w:p w:rsidR="005D239B" w:rsidRPr="00662CEF" w:rsidRDefault="005D239B" w:rsidP="00011496">
      <w:pPr>
        <w:pStyle w:val="af3"/>
        <w:spacing w:after="0" w:line="240" w:lineRule="auto"/>
        <w:ind w:left="1134"/>
        <w:jc w:val="both"/>
        <w:rPr>
          <w:color w:val="000000" w:themeColor="text1"/>
          <w:sz w:val="26"/>
          <w:szCs w:val="26"/>
        </w:rPr>
      </w:pPr>
      <w:r w:rsidRPr="00662CEF">
        <w:rPr>
          <w:color w:val="000000" w:themeColor="text1"/>
          <w:sz w:val="26"/>
          <w:szCs w:val="26"/>
        </w:rPr>
        <w:t>время вылета (</w:t>
      </w:r>
      <w:r w:rsidRPr="00662CEF">
        <w:rPr>
          <w:color w:val="000000" w:themeColor="text1"/>
          <w:sz w:val="26"/>
          <w:szCs w:val="26"/>
          <w:lang w:val="en-US"/>
        </w:rPr>
        <w:t>UTC</w:t>
      </w:r>
      <w:r w:rsidRPr="00662CEF">
        <w:rPr>
          <w:color w:val="000000" w:themeColor="text1"/>
          <w:sz w:val="26"/>
          <w:szCs w:val="26"/>
        </w:rPr>
        <w:t>);</w:t>
      </w:r>
    </w:p>
    <w:p w:rsidR="005D239B" w:rsidRPr="00662CEF" w:rsidRDefault="005D239B" w:rsidP="00011496">
      <w:pPr>
        <w:pStyle w:val="af3"/>
        <w:spacing w:after="0" w:line="240" w:lineRule="auto"/>
        <w:ind w:left="1134"/>
        <w:jc w:val="both"/>
        <w:rPr>
          <w:color w:val="000000" w:themeColor="text1"/>
          <w:sz w:val="26"/>
          <w:szCs w:val="26"/>
        </w:rPr>
      </w:pPr>
      <w:r w:rsidRPr="00662CEF">
        <w:rPr>
          <w:color w:val="000000" w:themeColor="text1"/>
          <w:sz w:val="26"/>
          <w:szCs w:val="26"/>
        </w:rPr>
        <w:t>аэродром, вертодром (посадочная площадка) посадки;</w:t>
      </w:r>
    </w:p>
    <w:p w:rsidR="005D239B" w:rsidRPr="00662CEF" w:rsidRDefault="005D239B" w:rsidP="00011496">
      <w:pPr>
        <w:pStyle w:val="af3"/>
        <w:spacing w:after="0" w:line="240" w:lineRule="auto"/>
        <w:ind w:left="1134"/>
        <w:jc w:val="both"/>
        <w:rPr>
          <w:color w:val="000000" w:themeColor="text1"/>
          <w:sz w:val="26"/>
          <w:szCs w:val="26"/>
        </w:rPr>
      </w:pPr>
      <w:r w:rsidRPr="00662CEF">
        <w:rPr>
          <w:color w:val="000000" w:themeColor="text1"/>
          <w:sz w:val="26"/>
          <w:szCs w:val="26"/>
        </w:rPr>
        <w:t>время посадки (</w:t>
      </w:r>
      <w:r w:rsidRPr="00662CEF">
        <w:rPr>
          <w:color w:val="000000" w:themeColor="text1"/>
          <w:sz w:val="26"/>
          <w:szCs w:val="26"/>
          <w:lang w:val="en-US"/>
        </w:rPr>
        <w:t>UTC</w:t>
      </w:r>
      <w:r w:rsidRPr="00662CEF">
        <w:rPr>
          <w:color w:val="000000" w:themeColor="text1"/>
          <w:sz w:val="26"/>
          <w:szCs w:val="26"/>
        </w:rPr>
        <w:t>);</w:t>
      </w:r>
    </w:p>
    <w:p w:rsidR="005D239B" w:rsidRPr="00662CEF" w:rsidRDefault="005D239B" w:rsidP="00011496">
      <w:pPr>
        <w:pStyle w:val="af3"/>
        <w:spacing w:after="0" w:line="240" w:lineRule="auto"/>
        <w:ind w:left="1134"/>
        <w:jc w:val="both"/>
        <w:rPr>
          <w:color w:val="000000" w:themeColor="text1"/>
          <w:sz w:val="26"/>
          <w:szCs w:val="26"/>
        </w:rPr>
      </w:pPr>
      <w:r w:rsidRPr="00662CEF">
        <w:rPr>
          <w:color w:val="000000" w:themeColor="text1"/>
          <w:sz w:val="26"/>
          <w:szCs w:val="26"/>
        </w:rPr>
        <w:t>маршрут и (или) район полета (географические координаты, схематичное отображение на карте);</w:t>
      </w:r>
    </w:p>
    <w:p w:rsidR="005D239B" w:rsidRPr="00E70A58" w:rsidRDefault="005D239B" w:rsidP="00011496">
      <w:pPr>
        <w:pStyle w:val="af3"/>
        <w:spacing w:after="0" w:line="240" w:lineRule="auto"/>
        <w:ind w:left="1134"/>
        <w:jc w:val="both"/>
        <w:rPr>
          <w:color w:val="000000" w:themeColor="text1"/>
          <w:sz w:val="26"/>
          <w:szCs w:val="26"/>
        </w:rPr>
      </w:pPr>
      <w:r w:rsidRPr="00E70A58">
        <w:rPr>
          <w:color w:val="000000" w:themeColor="text1"/>
          <w:sz w:val="26"/>
          <w:szCs w:val="26"/>
        </w:rPr>
        <w:t>высота (эшелон) полета;</w:t>
      </w:r>
    </w:p>
    <w:p w:rsidR="005D239B" w:rsidRPr="00E70A58" w:rsidRDefault="00AD3DF3" w:rsidP="00011496">
      <w:pPr>
        <w:pStyle w:val="af3"/>
        <w:spacing w:after="0" w:line="240" w:lineRule="auto"/>
        <w:ind w:left="1134"/>
        <w:jc w:val="both"/>
        <w:rPr>
          <w:color w:val="000000" w:themeColor="text1"/>
          <w:sz w:val="26"/>
          <w:szCs w:val="26"/>
        </w:rPr>
      </w:pPr>
      <w:r>
        <w:rPr>
          <w:color w:val="000000" w:themeColor="text1"/>
          <w:sz w:val="26"/>
          <w:szCs w:val="26"/>
        </w:rPr>
        <w:t xml:space="preserve">запасные </w:t>
      </w:r>
      <w:r w:rsidR="005D239B" w:rsidRPr="00E70A58">
        <w:rPr>
          <w:color w:val="000000" w:themeColor="text1"/>
          <w:sz w:val="26"/>
          <w:szCs w:val="26"/>
        </w:rPr>
        <w:t>аэродромы, вертодромы (посадочные площадки);</w:t>
      </w:r>
    </w:p>
    <w:p w:rsidR="005D239B" w:rsidRPr="00E70A58" w:rsidRDefault="005D239B" w:rsidP="00011496">
      <w:pPr>
        <w:pStyle w:val="af3"/>
        <w:spacing w:after="0" w:line="240" w:lineRule="auto"/>
        <w:ind w:left="1134"/>
        <w:jc w:val="both"/>
        <w:rPr>
          <w:color w:val="000000" w:themeColor="text1"/>
          <w:sz w:val="26"/>
          <w:szCs w:val="26"/>
        </w:rPr>
      </w:pPr>
      <w:r w:rsidRPr="00E70A58">
        <w:rPr>
          <w:color w:val="000000" w:themeColor="text1"/>
          <w:sz w:val="26"/>
          <w:szCs w:val="26"/>
        </w:rPr>
        <w:t>порядок обслуживания воздушного движения (управления полетами);</w:t>
      </w:r>
    </w:p>
    <w:p w:rsidR="005D239B" w:rsidRPr="00E70A58" w:rsidRDefault="005D239B" w:rsidP="00011496">
      <w:pPr>
        <w:pStyle w:val="af3"/>
        <w:spacing w:after="0" w:line="240" w:lineRule="auto"/>
        <w:ind w:left="1134"/>
        <w:jc w:val="both"/>
        <w:rPr>
          <w:color w:val="000000" w:themeColor="text1"/>
          <w:sz w:val="26"/>
          <w:szCs w:val="26"/>
        </w:rPr>
      </w:pPr>
      <w:r w:rsidRPr="00E70A58">
        <w:rPr>
          <w:color w:val="000000" w:themeColor="text1"/>
          <w:sz w:val="26"/>
          <w:szCs w:val="26"/>
        </w:rPr>
        <w:t>прочая информация, необходимая для описания особенностей выполнения демонстрационных полетов;</w:t>
      </w:r>
    </w:p>
    <w:p w:rsidR="005D239B" w:rsidRPr="00E70A58" w:rsidRDefault="005D239B" w:rsidP="00011496">
      <w:pPr>
        <w:pStyle w:val="af3"/>
        <w:numPr>
          <w:ilvl w:val="1"/>
          <w:numId w:val="13"/>
        </w:numPr>
        <w:tabs>
          <w:tab w:val="left" w:pos="1134"/>
        </w:tabs>
        <w:spacing w:after="0" w:line="240" w:lineRule="auto"/>
        <w:ind w:left="851" w:hanging="142"/>
        <w:jc w:val="both"/>
        <w:rPr>
          <w:color w:val="000000" w:themeColor="text1"/>
          <w:sz w:val="26"/>
          <w:szCs w:val="26"/>
        </w:rPr>
      </w:pPr>
      <w:r w:rsidRPr="00E70A58">
        <w:rPr>
          <w:color w:val="000000" w:themeColor="text1"/>
          <w:sz w:val="26"/>
          <w:szCs w:val="26"/>
        </w:rPr>
        <w:t>Для представителей экспериментальной авиации:</w:t>
      </w:r>
    </w:p>
    <w:p w:rsidR="005D239B" w:rsidRPr="00E70A58" w:rsidRDefault="005D239B" w:rsidP="00011496">
      <w:pPr>
        <w:pStyle w:val="af3"/>
        <w:numPr>
          <w:ilvl w:val="0"/>
          <w:numId w:val="14"/>
        </w:numPr>
        <w:spacing w:after="0" w:line="240" w:lineRule="auto"/>
        <w:ind w:left="1134" w:hanging="425"/>
        <w:jc w:val="both"/>
        <w:rPr>
          <w:color w:val="000000" w:themeColor="text1"/>
          <w:sz w:val="26"/>
          <w:szCs w:val="26"/>
        </w:rPr>
      </w:pPr>
      <w:r w:rsidRPr="00E70A58">
        <w:rPr>
          <w:color w:val="000000" w:themeColor="text1"/>
          <w:sz w:val="26"/>
          <w:szCs w:val="26"/>
        </w:rPr>
        <w:t xml:space="preserve">документ, подтверждающий годность заявленного воздушного судна </w:t>
      </w:r>
      <w:r w:rsidR="00ED0D92">
        <w:rPr>
          <w:color w:val="000000" w:themeColor="text1"/>
          <w:sz w:val="26"/>
          <w:szCs w:val="26"/>
        </w:rPr>
        <w:br/>
      </w:r>
      <w:r w:rsidRPr="00E70A58">
        <w:rPr>
          <w:color w:val="000000" w:themeColor="text1"/>
          <w:sz w:val="26"/>
          <w:szCs w:val="26"/>
        </w:rPr>
        <w:t>к эксплуатации;</w:t>
      </w:r>
    </w:p>
    <w:p w:rsidR="005D239B" w:rsidRPr="00E70A58" w:rsidRDefault="005D239B" w:rsidP="00011496">
      <w:pPr>
        <w:pStyle w:val="af3"/>
        <w:numPr>
          <w:ilvl w:val="0"/>
          <w:numId w:val="14"/>
        </w:numPr>
        <w:spacing w:after="0" w:line="240" w:lineRule="auto"/>
        <w:ind w:left="1134" w:hanging="425"/>
        <w:jc w:val="both"/>
        <w:rPr>
          <w:color w:val="000000" w:themeColor="text1"/>
          <w:sz w:val="26"/>
          <w:szCs w:val="26"/>
        </w:rPr>
      </w:pPr>
      <w:r w:rsidRPr="00E70A58">
        <w:rPr>
          <w:color w:val="000000" w:themeColor="text1"/>
          <w:sz w:val="26"/>
          <w:szCs w:val="26"/>
        </w:rPr>
        <w:t xml:space="preserve">документ, подтверждающий допуск командиров воздушных судов </w:t>
      </w:r>
      <w:r w:rsidR="00ED0D92">
        <w:rPr>
          <w:color w:val="000000" w:themeColor="text1"/>
          <w:sz w:val="26"/>
          <w:szCs w:val="26"/>
        </w:rPr>
        <w:br/>
      </w:r>
      <w:r w:rsidRPr="00E70A58">
        <w:rPr>
          <w:color w:val="000000" w:themeColor="text1"/>
          <w:sz w:val="26"/>
          <w:szCs w:val="26"/>
        </w:rPr>
        <w:t>к полетам;</w:t>
      </w:r>
    </w:p>
    <w:p w:rsidR="005D239B" w:rsidRPr="00E70A58" w:rsidRDefault="005D239B" w:rsidP="00011496">
      <w:pPr>
        <w:pStyle w:val="af3"/>
        <w:numPr>
          <w:ilvl w:val="0"/>
          <w:numId w:val="14"/>
        </w:numPr>
        <w:shd w:val="clear" w:color="auto" w:fill="FFFFFF" w:themeFill="background1"/>
        <w:spacing w:after="0" w:line="240" w:lineRule="auto"/>
        <w:ind w:left="1134" w:hanging="425"/>
        <w:jc w:val="both"/>
        <w:rPr>
          <w:color w:val="000000" w:themeColor="text1"/>
          <w:sz w:val="26"/>
          <w:szCs w:val="26"/>
        </w:rPr>
      </w:pPr>
      <w:r w:rsidRPr="00E70A58">
        <w:rPr>
          <w:color w:val="000000" w:themeColor="text1"/>
          <w:sz w:val="26"/>
          <w:szCs w:val="26"/>
        </w:rPr>
        <w:t>договор обязательного страхования в соответствии с Воздушным кодексом Российской Федерации или копия полиса (сертификата) к данному договору;</w:t>
      </w:r>
    </w:p>
    <w:p w:rsidR="005D239B" w:rsidRPr="00E70A58" w:rsidRDefault="005D239B" w:rsidP="00011496">
      <w:pPr>
        <w:pStyle w:val="af3"/>
        <w:numPr>
          <w:ilvl w:val="0"/>
          <w:numId w:val="14"/>
        </w:numPr>
        <w:spacing w:after="0" w:line="240" w:lineRule="auto"/>
        <w:jc w:val="both"/>
        <w:rPr>
          <w:color w:val="000000" w:themeColor="text1"/>
          <w:sz w:val="26"/>
          <w:szCs w:val="26"/>
        </w:rPr>
      </w:pPr>
      <w:r w:rsidRPr="00E70A58">
        <w:rPr>
          <w:color w:val="000000" w:themeColor="text1"/>
          <w:sz w:val="26"/>
          <w:szCs w:val="26"/>
        </w:rPr>
        <w:t>правоустанавливающий документ на воздушное судно;</w:t>
      </w:r>
    </w:p>
    <w:p w:rsidR="005D239B" w:rsidRPr="00E70A58" w:rsidRDefault="005D239B" w:rsidP="00011496">
      <w:pPr>
        <w:pStyle w:val="af3"/>
        <w:numPr>
          <w:ilvl w:val="0"/>
          <w:numId w:val="14"/>
        </w:numPr>
        <w:spacing w:after="0" w:line="240" w:lineRule="auto"/>
        <w:ind w:left="1134" w:hanging="425"/>
        <w:jc w:val="both"/>
        <w:rPr>
          <w:color w:val="000000" w:themeColor="text1"/>
          <w:sz w:val="26"/>
          <w:szCs w:val="26"/>
        </w:rPr>
      </w:pPr>
      <w:r w:rsidRPr="00E70A58">
        <w:rPr>
          <w:color w:val="000000" w:themeColor="text1"/>
          <w:sz w:val="26"/>
          <w:szCs w:val="26"/>
        </w:rPr>
        <w:t>проект порядка выполнения демонстрационных полетов, содержащий следующую информацию:</w:t>
      </w:r>
    </w:p>
    <w:p w:rsidR="005D239B" w:rsidRPr="00E70A58" w:rsidRDefault="005D239B" w:rsidP="00011496">
      <w:pPr>
        <w:pStyle w:val="af3"/>
        <w:tabs>
          <w:tab w:val="left" w:pos="284"/>
        </w:tabs>
        <w:spacing w:after="0" w:line="240" w:lineRule="auto"/>
        <w:ind w:left="1134"/>
        <w:jc w:val="both"/>
        <w:rPr>
          <w:color w:val="000000" w:themeColor="text1"/>
          <w:sz w:val="26"/>
          <w:szCs w:val="26"/>
        </w:rPr>
      </w:pPr>
      <w:r w:rsidRPr="00E70A58">
        <w:rPr>
          <w:color w:val="000000" w:themeColor="text1"/>
          <w:sz w:val="26"/>
          <w:szCs w:val="26"/>
        </w:rPr>
        <w:t>тип воздушного судна (воздушных судов);</w:t>
      </w:r>
    </w:p>
    <w:p w:rsidR="00E70A58" w:rsidRDefault="00E70A58" w:rsidP="00011496">
      <w:pPr>
        <w:spacing w:after="0" w:line="240" w:lineRule="auto"/>
        <w:ind w:firstLine="708"/>
        <w:jc w:val="both"/>
        <w:rPr>
          <w:rStyle w:val="af1"/>
          <w:rFonts w:ascii="Times New Roman" w:hAnsi="Times New Roman" w:cs="Times New Roman"/>
          <w:b w:val="0"/>
          <w:color w:val="000000" w:themeColor="text1"/>
          <w:sz w:val="26"/>
          <w:szCs w:val="26"/>
        </w:rPr>
      </w:pPr>
      <w:r w:rsidRPr="00E70A58">
        <w:rPr>
          <w:rStyle w:val="af1"/>
          <w:rFonts w:ascii="Times New Roman" w:hAnsi="Times New Roman" w:cs="Times New Roman"/>
          <w:b w:val="0"/>
          <w:color w:val="000000" w:themeColor="text1"/>
          <w:sz w:val="26"/>
          <w:szCs w:val="26"/>
        </w:rPr>
        <w:t xml:space="preserve">9.2.5. </w:t>
      </w:r>
      <w:r w:rsidR="005D239B" w:rsidRPr="00E70A58">
        <w:rPr>
          <w:rStyle w:val="af1"/>
          <w:rFonts w:ascii="Times New Roman" w:hAnsi="Times New Roman" w:cs="Times New Roman"/>
          <w:b w:val="0"/>
          <w:color w:val="000000" w:themeColor="text1"/>
          <w:sz w:val="26"/>
          <w:szCs w:val="26"/>
        </w:rPr>
        <w:t xml:space="preserve">В случае получения </w:t>
      </w:r>
      <w:r w:rsidR="00D76AD7">
        <w:rPr>
          <w:rStyle w:val="af1"/>
          <w:rFonts w:ascii="Times New Roman" w:hAnsi="Times New Roman" w:cs="Times New Roman"/>
          <w:b w:val="0"/>
          <w:color w:val="000000" w:themeColor="text1"/>
          <w:sz w:val="26"/>
          <w:szCs w:val="26"/>
        </w:rPr>
        <w:t>Разрешения заявителями</w:t>
      </w:r>
    </w:p>
    <w:p w:rsidR="005D239B" w:rsidRPr="00E70A58" w:rsidRDefault="000D1B2F" w:rsidP="00011496">
      <w:pPr>
        <w:spacing w:after="0" w:line="240" w:lineRule="auto"/>
        <w:ind w:firstLine="708"/>
        <w:jc w:val="both"/>
        <w:rPr>
          <w:rStyle w:val="af1"/>
          <w:rFonts w:ascii="Times New Roman" w:hAnsi="Times New Roman" w:cs="Times New Roman"/>
          <w:b w:val="0"/>
          <w:bCs w:val="0"/>
          <w:color w:val="000000" w:themeColor="text1"/>
          <w:sz w:val="26"/>
          <w:szCs w:val="26"/>
        </w:rPr>
      </w:pPr>
      <w:r>
        <w:rPr>
          <w:rStyle w:val="af1"/>
          <w:rFonts w:ascii="Times New Roman" w:hAnsi="Times New Roman" w:cs="Times New Roman"/>
          <w:b w:val="0"/>
          <w:color w:val="000000" w:themeColor="text1"/>
          <w:sz w:val="26"/>
          <w:szCs w:val="26"/>
        </w:rPr>
        <w:t xml:space="preserve">1. </w:t>
      </w:r>
      <w:r w:rsidR="005D239B" w:rsidRPr="00E70A58">
        <w:rPr>
          <w:rStyle w:val="af1"/>
          <w:rFonts w:ascii="Times New Roman" w:hAnsi="Times New Roman" w:cs="Times New Roman"/>
          <w:b w:val="0"/>
          <w:color w:val="000000" w:themeColor="text1"/>
          <w:sz w:val="26"/>
          <w:szCs w:val="26"/>
        </w:rPr>
        <w:t xml:space="preserve">На осуществление посадки (взлета) </w:t>
      </w:r>
      <w:r w:rsidR="00D76AD7">
        <w:rPr>
          <w:rStyle w:val="af1"/>
          <w:rFonts w:ascii="Times New Roman" w:hAnsi="Times New Roman" w:cs="Times New Roman"/>
          <w:b w:val="0"/>
          <w:color w:val="000000" w:themeColor="text1"/>
          <w:sz w:val="26"/>
          <w:szCs w:val="26"/>
        </w:rPr>
        <w:t xml:space="preserve">демонстрационных полетов воздушных судов </w:t>
      </w:r>
      <w:r w:rsidR="005D239B" w:rsidRPr="00E70A58">
        <w:rPr>
          <w:rStyle w:val="af1"/>
          <w:rFonts w:ascii="Times New Roman" w:hAnsi="Times New Roman" w:cs="Times New Roman"/>
          <w:b w:val="0"/>
          <w:color w:val="000000" w:themeColor="text1"/>
          <w:sz w:val="26"/>
          <w:szCs w:val="26"/>
        </w:rPr>
        <w:t>на расположенные в границах Лесозаводского городского округа площадки, сведения о которых не опубликованы в документах аэронавигационной документации:</w:t>
      </w:r>
    </w:p>
    <w:p w:rsidR="005D239B" w:rsidRPr="000D1B2F" w:rsidRDefault="005D239B" w:rsidP="00011496">
      <w:pPr>
        <w:pStyle w:val="af3"/>
        <w:numPr>
          <w:ilvl w:val="1"/>
          <w:numId w:val="19"/>
        </w:numPr>
        <w:spacing w:after="0" w:line="240" w:lineRule="auto"/>
        <w:ind w:left="1276" w:hanging="567"/>
        <w:jc w:val="both"/>
        <w:rPr>
          <w:rStyle w:val="af1"/>
          <w:b w:val="0"/>
          <w:color w:val="000000" w:themeColor="text1"/>
          <w:sz w:val="26"/>
          <w:szCs w:val="26"/>
        </w:rPr>
      </w:pPr>
      <w:r w:rsidRPr="000D1B2F">
        <w:rPr>
          <w:rStyle w:val="af1"/>
          <w:b w:val="0"/>
          <w:color w:val="000000" w:themeColor="text1"/>
          <w:sz w:val="26"/>
          <w:szCs w:val="26"/>
        </w:rPr>
        <w:t>Для представителей гражданской авиации:</w:t>
      </w:r>
    </w:p>
    <w:p w:rsidR="005D239B" w:rsidRPr="000D1B2F" w:rsidRDefault="005D239B" w:rsidP="00011496">
      <w:pPr>
        <w:pStyle w:val="af3"/>
        <w:numPr>
          <w:ilvl w:val="0"/>
          <w:numId w:val="14"/>
        </w:numPr>
        <w:shd w:val="clear" w:color="auto" w:fill="FFFFFF" w:themeFill="background1"/>
        <w:spacing w:after="0" w:line="240" w:lineRule="auto"/>
        <w:ind w:left="1134" w:hanging="425"/>
        <w:jc w:val="both"/>
        <w:rPr>
          <w:color w:val="000000" w:themeColor="text1"/>
          <w:sz w:val="26"/>
          <w:szCs w:val="26"/>
        </w:rPr>
      </w:pPr>
      <w:r w:rsidRPr="000D1B2F">
        <w:rPr>
          <w:color w:val="000000" w:themeColor="text1"/>
          <w:sz w:val="26"/>
          <w:szCs w:val="26"/>
        </w:rPr>
        <w:lastRenderedPageBreak/>
        <w:t>договор обязательного страхования в соответствии с Воздушным кодексом Российской Федерации или копия полиса (сертификата) к данному договору;</w:t>
      </w:r>
    </w:p>
    <w:p w:rsidR="005D239B" w:rsidRPr="000D1B2F" w:rsidRDefault="005D239B" w:rsidP="00011496">
      <w:pPr>
        <w:pStyle w:val="af3"/>
        <w:numPr>
          <w:ilvl w:val="0"/>
          <w:numId w:val="14"/>
        </w:numPr>
        <w:tabs>
          <w:tab w:val="left" w:pos="1276"/>
        </w:tabs>
        <w:spacing w:after="0" w:line="240" w:lineRule="auto"/>
        <w:ind w:left="1134" w:hanging="425"/>
        <w:jc w:val="both"/>
        <w:rPr>
          <w:color w:val="000000" w:themeColor="text1"/>
          <w:sz w:val="26"/>
          <w:szCs w:val="26"/>
        </w:rPr>
      </w:pPr>
      <w:r w:rsidRPr="000D1B2F">
        <w:rPr>
          <w:color w:val="000000" w:themeColor="text1"/>
          <w:sz w:val="26"/>
          <w:szCs w:val="26"/>
        </w:rPr>
        <w:t>документ, подтверждающий право использования заявителем земельного участка, на котором расположена площадка, планируемая к использованию для осуществления посадки (взлета) воздушного судна с данной территории (один из следующих документов):</w:t>
      </w:r>
    </w:p>
    <w:p w:rsidR="005D239B" w:rsidRPr="000D1B2F" w:rsidRDefault="005D239B" w:rsidP="00011496">
      <w:pPr>
        <w:pStyle w:val="af3"/>
        <w:tabs>
          <w:tab w:val="left" w:pos="2127"/>
        </w:tabs>
        <w:spacing w:after="0" w:line="240" w:lineRule="auto"/>
        <w:ind w:left="0" w:firstLine="709"/>
        <w:jc w:val="both"/>
        <w:rPr>
          <w:color w:val="000000" w:themeColor="text1"/>
          <w:sz w:val="26"/>
          <w:szCs w:val="26"/>
        </w:rPr>
      </w:pPr>
      <w:r w:rsidRPr="000D1B2F">
        <w:rPr>
          <w:color w:val="000000" w:themeColor="text1"/>
          <w:sz w:val="26"/>
          <w:szCs w:val="26"/>
        </w:rPr>
        <w:t>документ, подтверждающий право собственности заявителя на земельный участок, на котором расположена площадка, планируемая к использованию для осуществления посадки (взлета) воздушного судна;</w:t>
      </w:r>
    </w:p>
    <w:p w:rsidR="005D239B" w:rsidRPr="000D1B2F" w:rsidRDefault="005D239B" w:rsidP="00011496">
      <w:pPr>
        <w:pStyle w:val="af3"/>
        <w:spacing w:after="0" w:line="240" w:lineRule="auto"/>
        <w:ind w:left="0" w:firstLine="709"/>
        <w:jc w:val="both"/>
        <w:rPr>
          <w:color w:val="000000" w:themeColor="text1"/>
          <w:sz w:val="26"/>
          <w:szCs w:val="26"/>
        </w:rPr>
      </w:pPr>
      <w:r w:rsidRPr="000D1B2F">
        <w:rPr>
          <w:color w:val="000000" w:themeColor="text1"/>
          <w:sz w:val="26"/>
          <w:szCs w:val="26"/>
        </w:rPr>
        <w:t>договор (соглашение) или иной документ, подтверждающий право владения и/или пользования заявителем земельным участком, на котором расположена площадка, планируемая к использованию для осуществления посадки (взлета) воздушного судна;</w:t>
      </w:r>
    </w:p>
    <w:p w:rsidR="005D239B" w:rsidRPr="000D1B2F" w:rsidRDefault="005D239B" w:rsidP="00011496">
      <w:pPr>
        <w:pStyle w:val="af3"/>
        <w:spacing w:after="0" w:line="240" w:lineRule="auto"/>
        <w:ind w:left="0" w:firstLine="709"/>
        <w:jc w:val="both"/>
        <w:rPr>
          <w:color w:val="000000" w:themeColor="text1"/>
          <w:sz w:val="26"/>
          <w:szCs w:val="26"/>
        </w:rPr>
      </w:pPr>
      <w:r w:rsidRPr="000D1B2F">
        <w:rPr>
          <w:color w:val="000000" w:themeColor="text1"/>
          <w:sz w:val="26"/>
          <w:szCs w:val="26"/>
        </w:rPr>
        <w:t>письменное согласие собственника/правообладателя земельного участка, на котором расположена площадка, планируемая к использованию для осуществления посадки (взлета) воздушного судна с данной территории, с приложением документов, подтверждающих соответствующее право на земельный участок;</w:t>
      </w:r>
    </w:p>
    <w:p w:rsidR="005D239B" w:rsidRPr="000D1B2F" w:rsidRDefault="005D239B" w:rsidP="00011496">
      <w:pPr>
        <w:pStyle w:val="af3"/>
        <w:spacing w:after="0" w:line="240" w:lineRule="auto"/>
        <w:ind w:left="0" w:firstLine="709"/>
        <w:jc w:val="both"/>
        <w:rPr>
          <w:color w:val="000000" w:themeColor="text1"/>
          <w:sz w:val="26"/>
          <w:szCs w:val="26"/>
        </w:rPr>
      </w:pPr>
      <w:r w:rsidRPr="000D1B2F">
        <w:rPr>
          <w:color w:val="000000" w:themeColor="text1"/>
          <w:sz w:val="26"/>
          <w:szCs w:val="26"/>
        </w:rPr>
        <w:t>иной документ, подтверждающий право использования заявителем земельного участка, на котором расположена площадка, планируемая к использованию для осуществления посадки (взлета) воздушного судна с данной территории;</w:t>
      </w:r>
    </w:p>
    <w:p w:rsidR="005D239B" w:rsidRPr="000D1B2F" w:rsidRDefault="005D239B" w:rsidP="00011496">
      <w:pPr>
        <w:pStyle w:val="af3"/>
        <w:numPr>
          <w:ilvl w:val="0"/>
          <w:numId w:val="14"/>
        </w:numPr>
        <w:spacing w:after="0" w:line="240" w:lineRule="auto"/>
        <w:jc w:val="both"/>
        <w:rPr>
          <w:color w:val="000000" w:themeColor="text1"/>
          <w:sz w:val="26"/>
          <w:szCs w:val="26"/>
        </w:rPr>
      </w:pPr>
      <w:r w:rsidRPr="000D1B2F">
        <w:rPr>
          <w:color w:val="000000" w:themeColor="text1"/>
          <w:sz w:val="26"/>
          <w:szCs w:val="26"/>
        </w:rPr>
        <w:t>акт рекогносцировки территории;</w:t>
      </w:r>
    </w:p>
    <w:p w:rsidR="005D239B" w:rsidRPr="000D1B2F" w:rsidRDefault="005D239B" w:rsidP="00011496">
      <w:pPr>
        <w:pStyle w:val="af3"/>
        <w:numPr>
          <w:ilvl w:val="0"/>
          <w:numId w:val="14"/>
        </w:numPr>
        <w:spacing w:after="0" w:line="240" w:lineRule="auto"/>
        <w:jc w:val="both"/>
        <w:rPr>
          <w:color w:val="000000" w:themeColor="text1"/>
          <w:sz w:val="26"/>
          <w:szCs w:val="26"/>
        </w:rPr>
      </w:pPr>
      <w:r w:rsidRPr="000D1B2F">
        <w:rPr>
          <w:color w:val="000000" w:themeColor="text1"/>
          <w:sz w:val="26"/>
          <w:szCs w:val="26"/>
        </w:rPr>
        <w:t>правоустанавливающий документ на воздушное судно;</w:t>
      </w:r>
    </w:p>
    <w:p w:rsidR="005D239B" w:rsidRPr="000D1B2F" w:rsidRDefault="005D239B" w:rsidP="00011496">
      <w:pPr>
        <w:pStyle w:val="af3"/>
        <w:numPr>
          <w:ilvl w:val="1"/>
          <w:numId w:val="19"/>
        </w:numPr>
        <w:spacing w:after="0" w:line="240" w:lineRule="auto"/>
        <w:ind w:left="1276" w:hanging="567"/>
        <w:jc w:val="both"/>
        <w:rPr>
          <w:rStyle w:val="af1"/>
          <w:b w:val="0"/>
          <w:color w:val="000000" w:themeColor="text1"/>
          <w:sz w:val="26"/>
          <w:szCs w:val="26"/>
        </w:rPr>
      </w:pPr>
      <w:r w:rsidRPr="000D1B2F">
        <w:rPr>
          <w:rStyle w:val="af1"/>
          <w:b w:val="0"/>
          <w:color w:val="000000" w:themeColor="text1"/>
          <w:sz w:val="26"/>
          <w:szCs w:val="26"/>
        </w:rPr>
        <w:t>Для представителей государственной авиации:</w:t>
      </w:r>
    </w:p>
    <w:p w:rsidR="005D239B" w:rsidRPr="000D1B2F" w:rsidRDefault="005D239B" w:rsidP="00011496">
      <w:pPr>
        <w:pStyle w:val="af3"/>
        <w:numPr>
          <w:ilvl w:val="0"/>
          <w:numId w:val="14"/>
        </w:numPr>
        <w:spacing w:after="0" w:line="240" w:lineRule="auto"/>
        <w:jc w:val="both"/>
        <w:rPr>
          <w:color w:val="000000" w:themeColor="text1"/>
          <w:sz w:val="26"/>
          <w:szCs w:val="26"/>
        </w:rPr>
      </w:pPr>
      <w:r w:rsidRPr="000D1B2F">
        <w:rPr>
          <w:color w:val="000000" w:themeColor="text1"/>
          <w:sz w:val="26"/>
          <w:szCs w:val="26"/>
        </w:rPr>
        <w:t xml:space="preserve">документ, подтверждающий годность заявленного воздушного судна </w:t>
      </w:r>
      <w:r w:rsidR="00203862">
        <w:rPr>
          <w:color w:val="000000" w:themeColor="text1"/>
          <w:sz w:val="26"/>
          <w:szCs w:val="26"/>
        </w:rPr>
        <w:br/>
      </w:r>
      <w:r w:rsidRPr="000D1B2F">
        <w:rPr>
          <w:color w:val="000000" w:themeColor="text1"/>
          <w:sz w:val="26"/>
          <w:szCs w:val="26"/>
        </w:rPr>
        <w:t xml:space="preserve">к эксплуатации (выписка из формуляра воздушного судна с записью </w:t>
      </w:r>
      <w:r w:rsidR="00203862">
        <w:rPr>
          <w:color w:val="000000" w:themeColor="text1"/>
          <w:sz w:val="26"/>
          <w:szCs w:val="26"/>
        </w:rPr>
        <w:br/>
      </w:r>
      <w:r w:rsidRPr="000D1B2F">
        <w:rPr>
          <w:color w:val="000000" w:themeColor="text1"/>
          <w:sz w:val="26"/>
          <w:szCs w:val="26"/>
        </w:rPr>
        <w:t>о годности к эксплуатации, акт оценки технического состояния воздушного судна);</w:t>
      </w:r>
    </w:p>
    <w:p w:rsidR="005D239B" w:rsidRPr="000D1B2F" w:rsidRDefault="005D239B" w:rsidP="00011496">
      <w:pPr>
        <w:pStyle w:val="af3"/>
        <w:numPr>
          <w:ilvl w:val="0"/>
          <w:numId w:val="14"/>
        </w:numPr>
        <w:spacing w:after="0" w:line="240" w:lineRule="auto"/>
        <w:jc w:val="both"/>
        <w:rPr>
          <w:color w:val="000000" w:themeColor="text1"/>
          <w:sz w:val="26"/>
          <w:szCs w:val="26"/>
        </w:rPr>
      </w:pPr>
      <w:r w:rsidRPr="000D1B2F">
        <w:rPr>
          <w:color w:val="000000" w:themeColor="text1"/>
          <w:sz w:val="26"/>
          <w:szCs w:val="26"/>
        </w:rPr>
        <w:t>приказ о допуске командиров воздушных судов к полетам;</w:t>
      </w:r>
    </w:p>
    <w:p w:rsidR="005D239B" w:rsidRPr="000D1B2F" w:rsidRDefault="005D239B" w:rsidP="00011496">
      <w:pPr>
        <w:pStyle w:val="af3"/>
        <w:numPr>
          <w:ilvl w:val="0"/>
          <w:numId w:val="14"/>
        </w:numPr>
        <w:spacing w:after="0" w:line="240" w:lineRule="auto"/>
        <w:jc w:val="both"/>
        <w:rPr>
          <w:color w:val="000000" w:themeColor="text1"/>
          <w:sz w:val="26"/>
          <w:szCs w:val="26"/>
        </w:rPr>
      </w:pPr>
      <w:r w:rsidRPr="000D1B2F">
        <w:rPr>
          <w:color w:val="000000" w:themeColor="text1"/>
          <w:sz w:val="26"/>
          <w:szCs w:val="26"/>
        </w:rPr>
        <w:t>свидетельство о государственной регистрации государственного воздушного судна;</w:t>
      </w:r>
    </w:p>
    <w:p w:rsidR="005D239B" w:rsidRPr="000D1B2F" w:rsidRDefault="005D239B" w:rsidP="00011496">
      <w:pPr>
        <w:pStyle w:val="af3"/>
        <w:numPr>
          <w:ilvl w:val="0"/>
          <w:numId w:val="14"/>
        </w:numPr>
        <w:spacing w:after="0" w:line="240" w:lineRule="auto"/>
        <w:jc w:val="both"/>
        <w:rPr>
          <w:color w:val="000000" w:themeColor="text1"/>
          <w:sz w:val="26"/>
          <w:szCs w:val="26"/>
        </w:rPr>
      </w:pPr>
      <w:r w:rsidRPr="000D1B2F">
        <w:rPr>
          <w:color w:val="000000" w:themeColor="text1"/>
          <w:sz w:val="26"/>
          <w:szCs w:val="26"/>
        </w:rPr>
        <w:t>документ, подтверждающий право использования заявителем земельного участка, на котором расположена площадка, планируемая к использованию для осуществления посадки (взлета) воздушного судна с данной территории (один из следующих документов):</w:t>
      </w:r>
    </w:p>
    <w:p w:rsidR="005D239B" w:rsidRPr="000D1B2F" w:rsidRDefault="005D239B" w:rsidP="00011496">
      <w:pPr>
        <w:pStyle w:val="af3"/>
        <w:spacing w:after="0" w:line="240" w:lineRule="auto"/>
        <w:ind w:left="0" w:firstLine="709"/>
        <w:jc w:val="both"/>
        <w:rPr>
          <w:color w:val="000000" w:themeColor="text1"/>
          <w:sz w:val="26"/>
          <w:szCs w:val="26"/>
        </w:rPr>
      </w:pPr>
      <w:r w:rsidRPr="000D1B2F">
        <w:rPr>
          <w:color w:val="000000" w:themeColor="text1"/>
          <w:sz w:val="26"/>
          <w:szCs w:val="26"/>
        </w:rPr>
        <w:t>документ, подтверждающий право собственности заявителя на земельный участок, на котором расположена площадка, планируемая к использованию для осуществления посадки (взлета) воздушного судна;</w:t>
      </w:r>
    </w:p>
    <w:p w:rsidR="005D239B" w:rsidRPr="000D1B2F" w:rsidRDefault="005D239B" w:rsidP="00011496">
      <w:pPr>
        <w:pStyle w:val="af3"/>
        <w:spacing w:after="0" w:line="240" w:lineRule="auto"/>
        <w:ind w:left="0" w:firstLine="709"/>
        <w:jc w:val="both"/>
        <w:rPr>
          <w:color w:val="000000" w:themeColor="text1"/>
          <w:sz w:val="26"/>
          <w:szCs w:val="26"/>
        </w:rPr>
      </w:pPr>
      <w:r w:rsidRPr="000D1B2F">
        <w:rPr>
          <w:color w:val="000000" w:themeColor="text1"/>
          <w:sz w:val="26"/>
          <w:szCs w:val="26"/>
        </w:rPr>
        <w:t>договор (соглашение) или иной документ, подтверждающий право владения и/или пользования заявителем земельным участком, на котором расположена площадка, планируемая к использованию для осуществления посадки (взлета) воздушного судна;</w:t>
      </w:r>
    </w:p>
    <w:p w:rsidR="005D239B" w:rsidRPr="000D1B2F" w:rsidRDefault="005D239B" w:rsidP="00011496">
      <w:pPr>
        <w:pStyle w:val="af3"/>
        <w:spacing w:after="0" w:line="240" w:lineRule="auto"/>
        <w:ind w:left="0" w:firstLine="709"/>
        <w:jc w:val="both"/>
        <w:rPr>
          <w:color w:val="000000" w:themeColor="text1"/>
          <w:sz w:val="26"/>
          <w:szCs w:val="26"/>
        </w:rPr>
      </w:pPr>
      <w:r w:rsidRPr="000D1B2F">
        <w:rPr>
          <w:color w:val="000000" w:themeColor="text1"/>
          <w:sz w:val="26"/>
          <w:szCs w:val="26"/>
        </w:rPr>
        <w:t xml:space="preserve">письменное согласие собственника/правообладателя земельного участка, </w:t>
      </w:r>
      <w:r w:rsidR="00203862">
        <w:rPr>
          <w:color w:val="000000" w:themeColor="text1"/>
          <w:sz w:val="26"/>
          <w:szCs w:val="26"/>
        </w:rPr>
        <w:br/>
      </w:r>
      <w:r w:rsidRPr="000D1B2F">
        <w:rPr>
          <w:color w:val="000000" w:themeColor="text1"/>
          <w:sz w:val="26"/>
          <w:szCs w:val="26"/>
        </w:rPr>
        <w:t xml:space="preserve">на котором расположена площадка, планируемая заявителем к использованию для осуществления посадки (взлета) воздушного судна с данной территории, </w:t>
      </w:r>
      <w:r w:rsidR="00203862">
        <w:rPr>
          <w:color w:val="000000" w:themeColor="text1"/>
          <w:sz w:val="26"/>
          <w:szCs w:val="26"/>
        </w:rPr>
        <w:br/>
      </w:r>
      <w:r w:rsidRPr="000D1B2F">
        <w:rPr>
          <w:color w:val="000000" w:themeColor="text1"/>
          <w:sz w:val="26"/>
          <w:szCs w:val="26"/>
        </w:rPr>
        <w:t>с приложением документов, подтверждающих соответствующее право на земельный участок;</w:t>
      </w:r>
    </w:p>
    <w:p w:rsidR="005D239B" w:rsidRPr="000D1B2F" w:rsidRDefault="005D239B" w:rsidP="00011496">
      <w:pPr>
        <w:pStyle w:val="af3"/>
        <w:spacing w:after="0" w:line="240" w:lineRule="auto"/>
        <w:ind w:left="0" w:firstLine="709"/>
        <w:jc w:val="both"/>
        <w:rPr>
          <w:color w:val="000000" w:themeColor="text1"/>
          <w:sz w:val="26"/>
          <w:szCs w:val="26"/>
        </w:rPr>
      </w:pPr>
      <w:r w:rsidRPr="000D1B2F">
        <w:rPr>
          <w:color w:val="000000" w:themeColor="text1"/>
          <w:sz w:val="26"/>
          <w:szCs w:val="26"/>
        </w:rPr>
        <w:lastRenderedPageBreak/>
        <w:t>иной документ, подтверждающий право использования заявителем земельного участка, на котором расположена площадка, планируемая к использованию для осуществления посадки (взлета) воздушного судна с данной территории;</w:t>
      </w:r>
    </w:p>
    <w:p w:rsidR="005D239B" w:rsidRPr="000D1B2F" w:rsidRDefault="005D239B" w:rsidP="00011496">
      <w:pPr>
        <w:pStyle w:val="af3"/>
        <w:numPr>
          <w:ilvl w:val="0"/>
          <w:numId w:val="14"/>
        </w:numPr>
        <w:spacing w:after="0" w:line="240" w:lineRule="auto"/>
        <w:jc w:val="both"/>
        <w:rPr>
          <w:color w:val="000000" w:themeColor="text1"/>
          <w:sz w:val="26"/>
          <w:szCs w:val="26"/>
        </w:rPr>
      </w:pPr>
      <w:r w:rsidRPr="000D1B2F">
        <w:rPr>
          <w:color w:val="000000" w:themeColor="text1"/>
          <w:sz w:val="26"/>
          <w:szCs w:val="26"/>
        </w:rPr>
        <w:t>акт рекогносцировки территории;</w:t>
      </w:r>
    </w:p>
    <w:p w:rsidR="005D239B" w:rsidRPr="000D1B2F" w:rsidRDefault="005D239B" w:rsidP="00011496">
      <w:pPr>
        <w:pStyle w:val="af3"/>
        <w:numPr>
          <w:ilvl w:val="0"/>
          <w:numId w:val="14"/>
        </w:numPr>
        <w:spacing w:after="0" w:line="240" w:lineRule="auto"/>
        <w:jc w:val="both"/>
        <w:rPr>
          <w:color w:val="000000" w:themeColor="text1"/>
          <w:sz w:val="26"/>
          <w:szCs w:val="26"/>
        </w:rPr>
      </w:pPr>
      <w:r w:rsidRPr="000D1B2F">
        <w:rPr>
          <w:color w:val="000000" w:themeColor="text1"/>
          <w:sz w:val="26"/>
          <w:szCs w:val="26"/>
        </w:rPr>
        <w:t>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5D239B" w:rsidRPr="000D1B2F" w:rsidRDefault="005D239B" w:rsidP="00011496">
      <w:pPr>
        <w:pStyle w:val="af3"/>
        <w:numPr>
          <w:ilvl w:val="0"/>
          <w:numId w:val="14"/>
        </w:numPr>
        <w:spacing w:after="0" w:line="240" w:lineRule="auto"/>
        <w:jc w:val="both"/>
        <w:rPr>
          <w:color w:val="000000" w:themeColor="text1"/>
          <w:sz w:val="26"/>
          <w:szCs w:val="26"/>
        </w:rPr>
      </w:pPr>
      <w:r w:rsidRPr="000D1B2F">
        <w:rPr>
          <w:color w:val="000000" w:themeColor="text1"/>
          <w:sz w:val="26"/>
          <w:szCs w:val="26"/>
        </w:rPr>
        <w:t>правоустанавливающий документ на воздушное судно;</w:t>
      </w:r>
    </w:p>
    <w:p w:rsidR="005D239B" w:rsidRPr="000D1B2F" w:rsidRDefault="005D239B" w:rsidP="00011496">
      <w:pPr>
        <w:pStyle w:val="af3"/>
        <w:numPr>
          <w:ilvl w:val="1"/>
          <w:numId w:val="19"/>
        </w:numPr>
        <w:spacing w:after="0" w:line="240" w:lineRule="auto"/>
        <w:jc w:val="both"/>
        <w:rPr>
          <w:rStyle w:val="af1"/>
          <w:b w:val="0"/>
          <w:color w:val="000000" w:themeColor="text1"/>
          <w:sz w:val="26"/>
          <w:szCs w:val="26"/>
        </w:rPr>
      </w:pPr>
      <w:r w:rsidRPr="000D1B2F">
        <w:rPr>
          <w:rStyle w:val="af1"/>
          <w:b w:val="0"/>
          <w:color w:val="000000" w:themeColor="text1"/>
          <w:sz w:val="26"/>
          <w:szCs w:val="26"/>
        </w:rPr>
        <w:t>Для представителей экспериментальной авиации:</w:t>
      </w:r>
    </w:p>
    <w:p w:rsidR="005D239B" w:rsidRPr="000D1B2F" w:rsidRDefault="005D239B" w:rsidP="00011496">
      <w:pPr>
        <w:pStyle w:val="af3"/>
        <w:numPr>
          <w:ilvl w:val="0"/>
          <w:numId w:val="14"/>
        </w:numPr>
        <w:spacing w:after="0" w:line="240" w:lineRule="auto"/>
        <w:jc w:val="both"/>
        <w:rPr>
          <w:color w:val="000000" w:themeColor="text1"/>
          <w:sz w:val="26"/>
          <w:szCs w:val="26"/>
        </w:rPr>
      </w:pPr>
      <w:r w:rsidRPr="000D1B2F">
        <w:rPr>
          <w:color w:val="000000" w:themeColor="text1"/>
          <w:sz w:val="26"/>
          <w:szCs w:val="26"/>
        </w:rPr>
        <w:t xml:space="preserve">документ, подтверждающий годность заявленного воздушного судна </w:t>
      </w:r>
      <w:r w:rsidR="00203862">
        <w:rPr>
          <w:color w:val="000000" w:themeColor="text1"/>
          <w:sz w:val="26"/>
          <w:szCs w:val="26"/>
        </w:rPr>
        <w:br/>
      </w:r>
      <w:r w:rsidRPr="000D1B2F">
        <w:rPr>
          <w:color w:val="000000" w:themeColor="text1"/>
          <w:sz w:val="26"/>
          <w:szCs w:val="26"/>
        </w:rPr>
        <w:t>к эксплуатации;</w:t>
      </w:r>
    </w:p>
    <w:p w:rsidR="005D239B" w:rsidRPr="000D1B2F" w:rsidRDefault="005D239B" w:rsidP="00011496">
      <w:pPr>
        <w:pStyle w:val="af3"/>
        <w:numPr>
          <w:ilvl w:val="0"/>
          <w:numId w:val="14"/>
        </w:numPr>
        <w:spacing w:after="0" w:line="240" w:lineRule="auto"/>
        <w:jc w:val="both"/>
        <w:rPr>
          <w:color w:val="000000" w:themeColor="text1"/>
          <w:sz w:val="26"/>
          <w:szCs w:val="26"/>
        </w:rPr>
      </w:pPr>
      <w:r w:rsidRPr="000D1B2F">
        <w:rPr>
          <w:color w:val="000000" w:themeColor="text1"/>
          <w:sz w:val="26"/>
          <w:szCs w:val="26"/>
        </w:rPr>
        <w:t xml:space="preserve">документ, подтверждающий допуск командиров воздушных судов </w:t>
      </w:r>
      <w:r w:rsidR="00203862">
        <w:rPr>
          <w:color w:val="000000" w:themeColor="text1"/>
          <w:sz w:val="26"/>
          <w:szCs w:val="26"/>
        </w:rPr>
        <w:br/>
      </w:r>
      <w:r w:rsidRPr="000D1B2F">
        <w:rPr>
          <w:color w:val="000000" w:themeColor="text1"/>
          <w:sz w:val="26"/>
          <w:szCs w:val="26"/>
        </w:rPr>
        <w:t>к полетам;</w:t>
      </w:r>
    </w:p>
    <w:p w:rsidR="005D239B" w:rsidRPr="000D1B2F" w:rsidRDefault="005D239B" w:rsidP="00011496">
      <w:pPr>
        <w:pStyle w:val="af3"/>
        <w:numPr>
          <w:ilvl w:val="0"/>
          <w:numId w:val="14"/>
        </w:numPr>
        <w:spacing w:after="0" w:line="240" w:lineRule="auto"/>
        <w:jc w:val="both"/>
        <w:rPr>
          <w:color w:val="000000" w:themeColor="text1"/>
          <w:sz w:val="26"/>
          <w:szCs w:val="26"/>
        </w:rPr>
      </w:pPr>
      <w:r w:rsidRPr="000D1B2F">
        <w:rPr>
          <w:color w:val="000000" w:themeColor="text1"/>
          <w:sz w:val="26"/>
          <w:szCs w:val="26"/>
        </w:rPr>
        <w:t>документ, подтверждающий право использования заявителем земельного участка, на котором расположена площадка, планируемая к использованию для осуществления посадки (взлета) воздушного судна с данной территории (один из следующих документов):</w:t>
      </w:r>
    </w:p>
    <w:p w:rsidR="005D239B" w:rsidRPr="000D1B2F" w:rsidRDefault="005D239B" w:rsidP="00011496">
      <w:pPr>
        <w:pStyle w:val="af3"/>
        <w:spacing w:after="0" w:line="240" w:lineRule="auto"/>
        <w:ind w:left="0" w:firstLine="709"/>
        <w:jc w:val="both"/>
        <w:rPr>
          <w:color w:val="000000" w:themeColor="text1"/>
          <w:sz w:val="26"/>
          <w:szCs w:val="26"/>
        </w:rPr>
      </w:pPr>
      <w:r w:rsidRPr="000D1B2F">
        <w:rPr>
          <w:color w:val="000000" w:themeColor="text1"/>
          <w:sz w:val="26"/>
          <w:szCs w:val="26"/>
        </w:rPr>
        <w:t>документ, подтверждающий право собственности заявителя на земельный участок, на котором расположена площадка, планируемая к использованию для осуществления посадки (взлета) воздушного судна;</w:t>
      </w:r>
    </w:p>
    <w:p w:rsidR="005D239B" w:rsidRPr="000D1B2F" w:rsidRDefault="005D239B" w:rsidP="00011496">
      <w:pPr>
        <w:pStyle w:val="af3"/>
        <w:spacing w:after="0" w:line="240" w:lineRule="auto"/>
        <w:ind w:left="0" w:firstLine="709"/>
        <w:jc w:val="both"/>
        <w:rPr>
          <w:color w:val="000000" w:themeColor="text1"/>
          <w:sz w:val="26"/>
          <w:szCs w:val="26"/>
        </w:rPr>
      </w:pPr>
      <w:r w:rsidRPr="000D1B2F">
        <w:rPr>
          <w:color w:val="000000" w:themeColor="text1"/>
          <w:sz w:val="26"/>
          <w:szCs w:val="26"/>
        </w:rPr>
        <w:t>договор (соглашение) или иной документ, подтверждающий право владения и/или пользования заявителем земельным участком, на котором расположена площадка, планируемая к использованию для осуществления посадки (взлета) воздушного судна;</w:t>
      </w:r>
    </w:p>
    <w:p w:rsidR="005D239B" w:rsidRPr="000D1B2F" w:rsidRDefault="005D239B" w:rsidP="00011496">
      <w:pPr>
        <w:pStyle w:val="af3"/>
        <w:spacing w:after="0" w:line="240" w:lineRule="auto"/>
        <w:ind w:left="0" w:firstLine="709"/>
        <w:jc w:val="both"/>
        <w:rPr>
          <w:color w:val="000000" w:themeColor="text1"/>
          <w:sz w:val="26"/>
          <w:szCs w:val="26"/>
        </w:rPr>
      </w:pPr>
      <w:r w:rsidRPr="000D1B2F">
        <w:rPr>
          <w:color w:val="000000" w:themeColor="text1"/>
          <w:sz w:val="26"/>
          <w:szCs w:val="26"/>
        </w:rPr>
        <w:t xml:space="preserve">письменное согласие собственника/правообладателя земельного участка, </w:t>
      </w:r>
      <w:r w:rsidR="00203862">
        <w:rPr>
          <w:color w:val="000000" w:themeColor="text1"/>
          <w:sz w:val="26"/>
          <w:szCs w:val="26"/>
        </w:rPr>
        <w:br/>
      </w:r>
      <w:r w:rsidRPr="000D1B2F">
        <w:rPr>
          <w:color w:val="000000" w:themeColor="text1"/>
          <w:sz w:val="26"/>
          <w:szCs w:val="26"/>
        </w:rPr>
        <w:t xml:space="preserve">на котором расположена площадка, планируемая к использованию для осуществления посадки (взлета) воздушного судна с данной территории, </w:t>
      </w:r>
      <w:r w:rsidR="00203862">
        <w:rPr>
          <w:color w:val="000000" w:themeColor="text1"/>
          <w:sz w:val="26"/>
          <w:szCs w:val="26"/>
        </w:rPr>
        <w:br/>
      </w:r>
      <w:r w:rsidRPr="000D1B2F">
        <w:rPr>
          <w:color w:val="000000" w:themeColor="text1"/>
          <w:sz w:val="26"/>
          <w:szCs w:val="26"/>
        </w:rPr>
        <w:t>с приложением документов, подтверждающих соответствующее право на земельный участок;</w:t>
      </w:r>
    </w:p>
    <w:p w:rsidR="005D239B" w:rsidRPr="000D1B2F" w:rsidRDefault="005D239B" w:rsidP="00011496">
      <w:pPr>
        <w:pStyle w:val="af3"/>
        <w:spacing w:after="0" w:line="240" w:lineRule="auto"/>
        <w:ind w:left="0" w:firstLine="709"/>
        <w:jc w:val="both"/>
        <w:rPr>
          <w:color w:val="000000" w:themeColor="text1"/>
          <w:sz w:val="26"/>
          <w:szCs w:val="26"/>
        </w:rPr>
      </w:pPr>
      <w:r w:rsidRPr="000D1B2F">
        <w:rPr>
          <w:color w:val="000000" w:themeColor="text1"/>
          <w:sz w:val="26"/>
          <w:szCs w:val="26"/>
        </w:rPr>
        <w:t>иной документ, подтверждающий право использования заявителем земельного участка, на котором расположена площадка, планируемая к использованию для осуществления посадки (взлета) воздушного судна с данной территории;</w:t>
      </w:r>
    </w:p>
    <w:p w:rsidR="005D239B" w:rsidRPr="000D1B2F" w:rsidRDefault="000D1B2F" w:rsidP="00011496">
      <w:pPr>
        <w:pStyle w:val="af3"/>
        <w:numPr>
          <w:ilvl w:val="0"/>
          <w:numId w:val="14"/>
        </w:numPr>
        <w:spacing w:after="0" w:line="240" w:lineRule="auto"/>
        <w:jc w:val="both"/>
        <w:rPr>
          <w:color w:val="000000" w:themeColor="text1"/>
          <w:sz w:val="26"/>
          <w:szCs w:val="26"/>
        </w:rPr>
      </w:pPr>
      <w:r>
        <w:rPr>
          <w:color w:val="000000" w:themeColor="text1"/>
          <w:sz w:val="26"/>
          <w:szCs w:val="26"/>
        </w:rPr>
        <w:t>акт рекогносцировки территории.</w:t>
      </w:r>
    </w:p>
    <w:p w:rsidR="005D239B" w:rsidRPr="000D1B2F" w:rsidRDefault="00D76AD7" w:rsidP="00011496">
      <w:pPr>
        <w:pStyle w:val="af3"/>
        <w:numPr>
          <w:ilvl w:val="2"/>
          <w:numId w:val="43"/>
        </w:numPr>
        <w:spacing w:after="0" w:line="240" w:lineRule="auto"/>
        <w:jc w:val="both"/>
        <w:rPr>
          <w:rStyle w:val="af1"/>
          <w:b w:val="0"/>
          <w:bCs w:val="0"/>
          <w:color w:val="000000" w:themeColor="text1"/>
          <w:sz w:val="26"/>
          <w:szCs w:val="26"/>
        </w:rPr>
      </w:pPr>
      <w:r>
        <w:rPr>
          <w:rStyle w:val="af1"/>
          <w:b w:val="0"/>
          <w:color w:val="000000" w:themeColor="text1"/>
          <w:sz w:val="26"/>
          <w:szCs w:val="26"/>
        </w:rPr>
        <w:t>В случае получения Р</w:t>
      </w:r>
      <w:r w:rsidR="005D239B" w:rsidRPr="000D1B2F">
        <w:rPr>
          <w:rStyle w:val="af1"/>
          <w:b w:val="0"/>
          <w:color w:val="000000" w:themeColor="text1"/>
          <w:sz w:val="26"/>
          <w:szCs w:val="26"/>
        </w:rPr>
        <w:t>азрешения заявителями</w:t>
      </w:r>
    </w:p>
    <w:p w:rsidR="005D239B" w:rsidRPr="000D1B2F" w:rsidRDefault="005D239B" w:rsidP="00011496">
      <w:pPr>
        <w:pStyle w:val="af3"/>
        <w:numPr>
          <w:ilvl w:val="0"/>
          <w:numId w:val="21"/>
        </w:numPr>
        <w:spacing w:after="0" w:line="240" w:lineRule="auto"/>
        <w:ind w:left="0" w:firstLine="709"/>
        <w:jc w:val="both"/>
        <w:rPr>
          <w:rStyle w:val="af1"/>
          <w:b w:val="0"/>
          <w:bCs w:val="0"/>
          <w:color w:val="000000" w:themeColor="text1"/>
          <w:sz w:val="26"/>
          <w:szCs w:val="26"/>
        </w:rPr>
      </w:pPr>
      <w:r w:rsidRPr="000D1B2F">
        <w:rPr>
          <w:rStyle w:val="af1"/>
          <w:b w:val="0"/>
          <w:color w:val="000000" w:themeColor="text1"/>
          <w:sz w:val="26"/>
          <w:szCs w:val="26"/>
        </w:rPr>
        <w:t xml:space="preserve">На осуществление посадки (взлета) </w:t>
      </w:r>
      <w:r w:rsidR="00D76AD7">
        <w:rPr>
          <w:rStyle w:val="af1"/>
          <w:b w:val="0"/>
          <w:color w:val="000000" w:themeColor="text1"/>
          <w:sz w:val="26"/>
          <w:szCs w:val="26"/>
        </w:rPr>
        <w:t xml:space="preserve">беспилотных летательных аппаратов </w:t>
      </w:r>
      <w:r w:rsidRPr="000D1B2F">
        <w:rPr>
          <w:rStyle w:val="af1"/>
          <w:b w:val="0"/>
          <w:color w:val="000000" w:themeColor="text1"/>
          <w:sz w:val="26"/>
          <w:szCs w:val="26"/>
        </w:rPr>
        <w:t>на расположенные в границах Лесозаводского городского округа площадки, сведения о которых не опубликованы в документах аэронавигационной документации:</w:t>
      </w:r>
    </w:p>
    <w:p w:rsidR="005D239B" w:rsidRPr="000D1B2F" w:rsidRDefault="005D239B" w:rsidP="00011496">
      <w:pPr>
        <w:pStyle w:val="af3"/>
        <w:numPr>
          <w:ilvl w:val="1"/>
          <w:numId w:val="42"/>
        </w:numPr>
        <w:spacing w:after="0" w:line="240" w:lineRule="auto"/>
        <w:jc w:val="both"/>
        <w:rPr>
          <w:rStyle w:val="af1"/>
          <w:b w:val="0"/>
          <w:color w:val="000000" w:themeColor="text1"/>
          <w:sz w:val="26"/>
          <w:szCs w:val="26"/>
        </w:rPr>
      </w:pPr>
      <w:r w:rsidRPr="000D1B2F">
        <w:rPr>
          <w:rStyle w:val="af1"/>
          <w:b w:val="0"/>
          <w:color w:val="000000" w:themeColor="text1"/>
          <w:sz w:val="26"/>
          <w:szCs w:val="26"/>
        </w:rPr>
        <w:t xml:space="preserve"> Для представителей гражданской авиации:</w:t>
      </w:r>
    </w:p>
    <w:p w:rsidR="005D239B" w:rsidRPr="000D1B2F" w:rsidRDefault="005D239B" w:rsidP="00011496">
      <w:pPr>
        <w:pStyle w:val="af3"/>
        <w:numPr>
          <w:ilvl w:val="0"/>
          <w:numId w:val="20"/>
        </w:numPr>
        <w:spacing w:after="0" w:line="240" w:lineRule="auto"/>
        <w:ind w:left="1134" w:hanging="425"/>
        <w:jc w:val="both"/>
        <w:rPr>
          <w:color w:val="000000" w:themeColor="text1"/>
          <w:sz w:val="26"/>
          <w:szCs w:val="26"/>
        </w:rPr>
      </w:pPr>
      <w:r w:rsidRPr="000D1B2F">
        <w:rPr>
          <w:color w:val="000000" w:themeColor="text1"/>
          <w:sz w:val="26"/>
          <w:szCs w:val="26"/>
        </w:rPr>
        <w:t xml:space="preserve">документ, подтверждающий годность заявленного беспилотного летательного аппарата к эксплуатации, техническая документация </w:t>
      </w:r>
      <w:r w:rsidR="00203862">
        <w:rPr>
          <w:color w:val="000000" w:themeColor="text1"/>
          <w:sz w:val="26"/>
          <w:szCs w:val="26"/>
        </w:rPr>
        <w:br/>
      </w:r>
      <w:r w:rsidRPr="000D1B2F">
        <w:rPr>
          <w:color w:val="000000" w:themeColor="text1"/>
          <w:sz w:val="26"/>
          <w:szCs w:val="26"/>
        </w:rPr>
        <w:t>на беспилотный летательный аппарат;</w:t>
      </w:r>
    </w:p>
    <w:p w:rsidR="005D239B" w:rsidRPr="000D1B2F" w:rsidRDefault="005D239B" w:rsidP="00011496">
      <w:pPr>
        <w:pStyle w:val="af3"/>
        <w:numPr>
          <w:ilvl w:val="0"/>
          <w:numId w:val="20"/>
        </w:numPr>
        <w:spacing w:after="0" w:line="240" w:lineRule="auto"/>
        <w:ind w:left="1134" w:hanging="425"/>
        <w:jc w:val="both"/>
        <w:rPr>
          <w:color w:val="000000" w:themeColor="text1"/>
          <w:sz w:val="26"/>
          <w:szCs w:val="26"/>
        </w:rPr>
      </w:pPr>
      <w:r w:rsidRPr="000D1B2F">
        <w:rPr>
          <w:color w:val="000000" w:themeColor="text1"/>
          <w:sz w:val="26"/>
          <w:szCs w:val="26"/>
        </w:rPr>
        <w:t xml:space="preserve">документ, подтверждающий допуск внешнего пилота, указанного </w:t>
      </w:r>
      <w:r w:rsidR="00203862">
        <w:rPr>
          <w:color w:val="000000" w:themeColor="text1"/>
          <w:sz w:val="26"/>
          <w:szCs w:val="26"/>
        </w:rPr>
        <w:br/>
      </w:r>
      <w:r w:rsidRPr="000D1B2F">
        <w:rPr>
          <w:color w:val="000000" w:themeColor="text1"/>
          <w:sz w:val="26"/>
          <w:szCs w:val="26"/>
        </w:rPr>
        <w:t>в заявлении к эксплуатации беспилотного летательного аппарат</w:t>
      </w:r>
      <w:r w:rsidR="00203862">
        <w:rPr>
          <w:color w:val="000000" w:themeColor="text1"/>
          <w:sz w:val="26"/>
          <w:szCs w:val="26"/>
        </w:rPr>
        <w:t>а</w:t>
      </w:r>
      <w:r w:rsidRPr="000D1B2F">
        <w:rPr>
          <w:color w:val="000000" w:themeColor="text1"/>
          <w:sz w:val="26"/>
          <w:szCs w:val="26"/>
        </w:rPr>
        <w:t>, указанного в заявлении;</w:t>
      </w:r>
    </w:p>
    <w:p w:rsidR="005D239B" w:rsidRPr="000D1B2F" w:rsidRDefault="005D239B" w:rsidP="00011496">
      <w:pPr>
        <w:pStyle w:val="af3"/>
        <w:numPr>
          <w:ilvl w:val="0"/>
          <w:numId w:val="20"/>
        </w:numPr>
        <w:spacing w:after="0" w:line="240" w:lineRule="auto"/>
        <w:ind w:left="1134" w:hanging="425"/>
        <w:jc w:val="both"/>
        <w:rPr>
          <w:color w:val="000000" w:themeColor="text1"/>
          <w:sz w:val="26"/>
          <w:szCs w:val="26"/>
        </w:rPr>
      </w:pPr>
      <w:r w:rsidRPr="000D1B2F">
        <w:rPr>
          <w:color w:val="000000" w:themeColor="text1"/>
          <w:sz w:val="26"/>
          <w:szCs w:val="26"/>
        </w:rPr>
        <w:t xml:space="preserve">проект порядка выполнения полета беспилотного летательного аппарата, </w:t>
      </w:r>
      <w:proofErr w:type="gramStart"/>
      <w:r w:rsidRPr="000D1B2F">
        <w:rPr>
          <w:color w:val="000000" w:themeColor="text1"/>
          <w:sz w:val="26"/>
          <w:szCs w:val="26"/>
        </w:rPr>
        <w:t>включающий  следующую</w:t>
      </w:r>
      <w:proofErr w:type="gramEnd"/>
      <w:r w:rsidRPr="000D1B2F">
        <w:rPr>
          <w:color w:val="000000" w:themeColor="text1"/>
          <w:sz w:val="26"/>
          <w:szCs w:val="26"/>
        </w:rPr>
        <w:t xml:space="preserve"> информацию:</w:t>
      </w:r>
    </w:p>
    <w:p w:rsidR="005D239B" w:rsidRPr="000D1B2F" w:rsidRDefault="005D239B" w:rsidP="00011496">
      <w:pPr>
        <w:pStyle w:val="af3"/>
        <w:spacing w:after="0" w:line="240" w:lineRule="auto"/>
        <w:ind w:left="1134"/>
        <w:jc w:val="both"/>
        <w:rPr>
          <w:color w:val="000000" w:themeColor="text1"/>
          <w:sz w:val="26"/>
          <w:szCs w:val="26"/>
        </w:rPr>
      </w:pPr>
      <w:r w:rsidRPr="000D1B2F">
        <w:rPr>
          <w:color w:val="000000" w:themeColor="text1"/>
          <w:sz w:val="26"/>
          <w:szCs w:val="26"/>
        </w:rPr>
        <w:t>тип беспилотного летательного аппарата;</w:t>
      </w:r>
    </w:p>
    <w:p w:rsidR="005D239B" w:rsidRPr="000D1B2F" w:rsidRDefault="005D239B" w:rsidP="00011496">
      <w:pPr>
        <w:pStyle w:val="af3"/>
        <w:spacing w:after="0" w:line="240" w:lineRule="auto"/>
        <w:ind w:left="1134"/>
        <w:jc w:val="both"/>
        <w:rPr>
          <w:color w:val="000000" w:themeColor="text1"/>
          <w:sz w:val="26"/>
          <w:szCs w:val="26"/>
        </w:rPr>
      </w:pPr>
      <w:r w:rsidRPr="000D1B2F">
        <w:rPr>
          <w:color w:val="000000" w:themeColor="text1"/>
          <w:sz w:val="26"/>
          <w:szCs w:val="26"/>
        </w:rPr>
        <w:t>цель полета и принадлежность беспилотного летательного аппарата;</w:t>
      </w:r>
    </w:p>
    <w:p w:rsidR="005D239B" w:rsidRPr="000D1B2F" w:rsidRDefault="005D239B" w:rsidP="00011496">
      <w:pPr>
        <w:pStyle w:val="af3"/>
        <w:spacing w:after="0" w:line="240" w:lineRule="auto"/>
        <w:ind w:left="1134"/>
        <w:jc w:val="both"/>
        <w:rPr>
          <w:color w:val="000000" w:themeColor="text1"/>
          <w:sz w:val="26"/>
          <w:szCs w:val="26"/>
        </w:rPr>
      </w:pPr>
      <w:r w:rsidRPr="000D1B2F">
        <w:rPr>
          <w:color w:val="000000" w:themeColor="text1"/>
          <w:sz w:val="26"/>
          <w:szCs w:val="26"/>
        </w:rPr>
        <w:lastRenderedPageBreak/>
        <w:t>посадочная площадка (точка) вылета (запуска) беспилотного летательного аппарата (географические координаты);</w:t>
      </w:r>
    </w:p>
    <w:p w:rsidR="005D239B" w:rsidRPr="000D1B2F" w:rsidRDefault="005D239B" w:rsidP="00011496">
      <w:pPr>
        <w:pStyle w:val="af3"/>
        <w:spacing w:after="0" w:line="240" w:lineRule="auto"/>
        <w:ind w:left="1134"/>
        <w:jc w:val="both"/>
        <w:rPr>
          <w:color w:val="000000" w:themeColor="text1"/>
          <w:sz w:val="26"/>
          <w:szCs w:val="26"/>
        </w:rPr>
      </w:pPr>
      <w:r w:rsidRPr="000D1B2F">
        <w:rPr>
          <w:color w:val="000000" w:themeColor="text1"/>
          <w:sz w:val="26"/>
          <w:szCs w:val="26"/>
        </w:rPr>
        <w:t>время вылета (</w:t>
      </w:r>
      <w:r w:rsidRPr="000D1B2F">
        <w:rPr>
          <w:color w:val="000000" w:themeColor="text1"/>
          <w:sz w:val="26"/>
          <w:szCs w:val="26"/>
          <w:lang w:val="en-US"/>
        </w:rPr>
        <w:t>UTC</w:t>
      </w:r>
      <w:r w:rsidRPr="000D1B2F">
        <w:rPr>
          <w:color w:val="000000" w:themeColor="text1"/>
          <w:sz w:val="26"/>
          <w:szCs w:val="26"/>
        </w:rPr>
        <w:t>);</w:t>
      </w:r>
    </w:p>
    <w:p w:rsidR="005D239B" w:rsidRPr="000D1B2F" w:rsidRDefault="005D239B" w:rsidP="00011496">
      <w:pPr>
        <w:pStyle w:val="af3"/>
        <w:spacing w:after="0" w:line="240" w:lineRule="auto"/>
        <w:ind w:left="1134"/>
        <w:jc w:val="both"/>
        <w:rPr>
          <w:color w:val="000000" w:themeColor="text1"/>
          <w:sz w:val="26"/>
          <w:szCs w:val="26"/>
        </w:rPr>
      </w:pPr>
      <w:r w:rsidRPr="000D1B2F">
        <w:rPr>
          <w:color w:val="000000" w:themeColor="text1"/>
          <w:sz w:val="26"/>
          <w:szCs w:val="26"/>
        </w:rPr>
        <w:t>посадочная площадка (точка) посадки беспилотного летательного аппарата (географические координаты);</w:t>
      </w:r>
    </w:p>
    <w:p w:rsidR="005D239B" w:rsidRPr="000D1B2F" w:rsidRDefault="005D239B" w:rsidP="00011496">
      <w:pPr>
        <w:pStyle w:val="af3"/>
        <w:spacing w:after="0" w:line="240" w:lineRule="auto"/>
        <w:ind w:left="1134"/>
        <w:jc w:val="both"/>
        <w:rPr>
          <w:color w:val="000000" w:themeColor="text1"/>
          <w:sz w:val="26"/>
          <w:szCs w:val="26"/>
        </w:rPr>
      </w:pPr>
      <w:r w:rsidRPr="000D1B2F">
        <w:rPr>
          <w:color w:val="000000" w:themeColor="text1"/>
          <w:sz w:val="26"/>
          <w:szCs w:val="26"/>
        </w:rPr>
        <w:t>время посадки (</w:t>
      </w:r>
      <w:r w:rsidRPr="000D1B2F">
        <w:rPr>
          <w:color w:val="000000" w:themeColor="text1"/>
          <w:sz w:val="26"/>
          <w:szCs w:val="26"/>
          <w:lang w:val="en-US"/>
        </w:rPr>
        <w:t>UTC</w:t>
      </w:r>
      <w:r w:rsidRPr="000D1B2F">
        <w:rPr>
          <w:color w:val="000000" w:themeColor="text1"/>
          <w:sz w:val="26"/>
          <w:szCs w:val="26"/>
        </w:rPr>
        <w:t>);</w:t>
      </w:r>
    </w:p>
    <w:p w:rsidR="005D239B" w:rsidRPr="000D1B2F" w:rsidRDefault="005D239B" w:rsidP="00011496">
      <w:pPr>
        <w:pStyle w:val="af3"/>
        <w:spacing w:after="0" w:line="240" w:lineRule="auto"/>
        <w:ind w:left="1134"/>
        <w:jc w:val="both"/>
        <w:rPr>
          <w:color w:val="000000" w:themeColor="text1"/>
          <w:sz w:val="26"/>
          <w:szCs w:val="26"/>
        </w:rPr>
      </w:pPr>
      <w:r w:rsidRPr="000D1B2F">
        <w:rPr>
          <w:color w:val="000000" w:themeColor="text1"/>
          <w:sz w:val="26"/>
          <w:szCs w:val="26"/>
        </w:rPr>
        <w:t>маршрут и (или) район полета (географические координаты, схематичное отображение на карте);</w:t>
      </w:r>
    </w:p>
    <w:p w:rsidR="005D239B" w:rsidRPr="000D1B2F" w:rsidRDefault="005D239B" w:rsidP="00011496">
      <w:pPr>
        <w:pStyle w:val="af3"/>
        <w:spacing w:after="0" w:line="240" w:lineRule="auto"/>
        <w:ind w:left="1134"/>
        <w:jc w:val="both"/>
        <w:rPr>
          <w:color w:val="000000" w:themeColor="text1"/>
          <w:sz w:val="26"/>
          <w:szCs w:val="26"/>
        </w:rPr>
      </w:pPr>
      <w:r w:rsidRPr="000D1B2F">
        <w:rPr>
          <w:color w:val="000000" w:themeColor="text1"/>
          <w:sz w:val="26"/>
          <w:szCs w:val="26"/>
        </w:rPr>
        <w:t>высота (эшелон) полета;</w:t>
      </w:r>
    </w:p>
    <w:p w:rsidR="005D239B" w:rsidRPr="000D1B2F" w:rsidRDefault="005D239B" w:rsidP="00011496">
      <w:pPr>
        <w:pStyle w:val="af3"/>
        <w:spacing w:after="0" w:line="240" w:lineRule="auto"/>
        <w:ind w:left="1134"/>
        <w:jc w:val="both"/>
        <w:rPr>
          <w:color w:val="000000" w:themeColor="text1"/>
          <w:sz w:val="26"/>
          <w:szCs w:val="26"/>
        </w:rPr>
      </w:pPr>
      <w:r w:rsidRPr="000D1B2F">
        <w:rPr>
          <w:color w:val="000000" w:themeColor="text1"/>
          <w:sz w:val="26"/>
          <w:szCs w:val="26"/>
        </w:rPr>
        <w:t>прочая информация, необходимая для описания особенностей выполнения полета заявленного беспилотного летательного аппарата;</w:t>
      </w:r>
    </w:p>
    <w:p w:rsidR="005D239B" w:rsidRPr="000D1B2F" w:rsidRDefault="005D239B" w:rsidP="00011496">
      <w:pPr>
        <w:pStyle w:val="af3"/>
        <w:numPr>
          <w:ilvl w:val="0"/>
          <w:numId w:val="23"/>
        </w:numPr>
        <w:tabs>
          <w:tab w:val="left" w:pos="1843"/>
        </w:tabs>
        <w:spacing w:after="0" w:line="240" w:lineRule="auto"/>
        <w:ind w:left="1134" w:hanging="425"/>
        <w:jc w:val="both"/>
        <w:rPr>
          <w:color w:val="000000" w:themeColor="text1"/>
          <w:sz w:val="26"/>
          <w:szCs w:val="26"/>
        </w:rPr>
      </w:pPr>
      <w:r w:rsidRPr="000D1B2F">
        <w:rPr>
          <w:color w:val="000000" w:themeColor="text1"/>
          <w:sz w:val="26"/>
          <w:szCs w:val="26"/>
        </w:rPr>
        <w:t>договор обязательного страхования в соответствии с Воздушным кодексом Российской Федерации или копия полиса (сертификата) к данному договору;</w:t>
      </w:r>
    </w:p>
    <w:p w:rsidR="005D239B" w:rsidRPr="000D1B2F" w:rsidRDefault="005D239B" w:rsidP="00011496">
      <w:pPr>
        <w:pStyle w:val="af3"/>
        <w:numPr>
          <w:ilvl w:val="0"/>
          <w:numId w:val="22"/>
        </w:numPr>
        <w:tabs>
          <w:tab w:val="left" w:pos="1843"/>
        </w:tabs>
        <w:spacing w:after="0" w:line="240" w:lineRule="auto"/>
        <w:ind w:left="1134" w:hanging="425"/>
        <w:jc w:val="both"/>
        <w:rPr>
          <w:color w:val="000000" w:themeColor="text1"/>
          <w:sz w:val="26"/>
          <w:szCs w:val="26"/>
        </w:rPr>
      </w:pPr>
      <w:r w:rsidRPr="000D1B2F">
        <w:rPr>
          <w:color w:val="000000" w:themeColor="text1"/>
          <w:sz w:val="26"/>
          <w:szCs w:val="26"/>
        </w:rPr>
        <w:t xml:space="preserve">договор (государственный контракт, иной документ) с третьим лицом </w:t>
      </w:r>
      <w:r w:rsidR="00203862">
        <w:rPr>
          <w:color w:val="000000" w:themeColor="text1"/>
          <w:sz w:val="26"/>
          <w:szCs w:val="26"/>
        </w:rPr>
        <w:br/>
      </w:r>
      <w:r w:rsidRPr="000D1B2F">
        <w:rPr>
          <w:color w:val="000000" w:themeColor="text1"/>
          <w:sz w:val="26"/>
          <w:szCs w:val="26"/>
        </w:rPr>
        <w:t>на выполнение заявленно</w:t>
      </w:r>
      <w:r w:rsidR="00203862">
        <w:rPr>
          <w:color w:val="000000" w:themeColor="text1"/>
          <w:sz w:val="26"/>
          <w:szCs w:val="26"/>
        </w:rPr>
        <w:t>го полета в случаях, когда</w:t>
      </w:r>
      <w:r w:rsidRPr="000D1B2F">
        <w:rPr>
          <w:color w:val="000000" w:themeColor="text1"/>
          <w:sz w:val="26"/>
          <w:szCs w:val="26"/>
        </w:rPr>
        <w:t xml:space="preserve"> полет выполняется </w:t>
      </w:r>
      <w:r w:rsidR="00203862">
        <w:rPr>
          <w:color w:val="000000" w:themeColor="text1"/>
          <w:sz w:val="26"/>
          <w:szCs w:val="26"/>
        </w:rPr>
        <w:br/>
      </w:r>
      <w:r w:rsidRPr="000D1B2F">
        <w:rPr>
          <w:color w:val="000000" w:themeColor="text1"/>
          <w:sz w:val="26"/>
          <w:szCs w:val="26"/>
        </w:rPr>
        <w:t>не в целях заявителя;</w:t>
      </w:r>
    </w:p>
    <w:p w:rsidR="005D239B" w:rsidRPr="000D1B2F" w:rsidRDefault="005D239B" w:rsidP="00011496">
      <w:pPr>
        <w:pStyle w:val="af3"/>
        <w:numPr>
          <w:ilvl w:val="0"/>
          <w:numId w:val="22"/>
        </w:numPr>
        <w:tabs>
          <w:tab w:val="left" w:pos="1843"/>
        </w:tabs>
        <w:spacing w:after="0" w:line="240" w:lineRule="auto"/>
        <w:ind w:left="1134" w:hanging="425"/>
        <w:jc w:val="both"/>
        <w:rPr>
          <w:color w:val="000000" w:themeColor="text1"/>
          <w:sz w:val="26"/>
          <w:szCs w:val="26"/>
        </w:rPr>
      </w:pPr>
      <w:r w:rsidRPr="000D1B2F">
        <w:rPr>
          <w:color w:val="000000" w:themeColor="text1"/>
          <w:sz w:val="26"/>
          <w:szCs w:val="26"/>
        </w:rPr>
        <w:t>правоустанавливающий документ на беспилотный ле</w:t>
      </w:r>
      <w:r w:rsidR="000D1B2F">
        <w:rPr>
          <w:color w:val="000000" w:themeColor="text1"/>
          <w:sz w:val="26"/>
          <w:szCs w:val="26"/>
        </w:rPr>
        <w:t>тательный аппарат (при наличии).</w:t>
      </w:r>
    </w:p>
    <w:p w:rsidR="005D239B" w:rsidRPr="000D1B2F" w:rsidRDefault="005D239B" w:rsidP="00011496">
      <w:pPr>
        <w:pStyle w:val="af3"/>
        <w:numPr>
          <w:ilvl w:val="1"/>
          <w:numId w:val="21"/>
        </w:numPr>
        <w:spacing w:after="0" w:line="240" w:lineRule="auto"/>
        <w:ind w:left="1276" w:hanging="567"/>
        <w:jc w:val="both"/>
        <w:rPr>
          <w:rStyle w:val="af1"/>
          <w:b w:val="0"/>
          <w:color w:val="000000" w:themeColor="text1"/>
          <w:sz w:val="26"/>
          <w:szCs w:val="26"/>
        </w:rPr>
      </w:pPr>
      <w:r w:rsidRPr="000D1B2F">
        <w:rPr>
          <w:rStyle w:val="af1"/>
          <w:b w:val="0"/>
          <w:color w:val="000000" w:themeColor="text1"/>
          <w:sz w:val="26"/>
          <w:szCs w:val="26"/>
        </w:rPr>
        <w:t>Для представителей государственной авиации:</w:t>
      </w:r>
    </w:p>
    <w:p w:rsidR="005D239B" w:rsidRPr="000D1B2F" w:rsidRDefault="005D239B" w:rsidP="00011496">
      <w:pPr>
        <w:pStyle w:val="af3"/>
        <w:numPr>
          <w:ilvl w:val="0"/>
          <w:numId w:val="24"/>
        </w:numPr>
        <w:spacing w:after="0" w:line="240" w:lineRule="auto"/>
        <w:ind w:left="1134" w:hanging="425"/>
        <w:jc w:val="both"/>
        <w:rPr>
          <w:color w:val="000000" w:themeColor="text1"/>
          <w:sz w:val="26"/>
          <w:szCs w:val="26"/>
        </w:rPr>
      </w:pPr>
      <w:r w:rsidRPr="000D1B2F">
        <w:rPr>
          <w:color w:val="000000" w:themeColor="text1"/>
          <w:sz w:val="26"/>
          <w:szCs w:val="26"/>
        </w:rPr>
        <w:t xml:space="preserve">документ, подтверждающий годность заявленного беспилотного летательного аппарата к эксплуатации, техническая документация </w:t>
      </w:r>
      <w:r w:rsidR="00B576B7">
        <w:rPr>
          <w:color w:val="000000" w:themeColor="text1"/>
          <w:sz w:val="26"/>
          <w:szCs w:val="26"/>
        </w:rPr>
        <w:br/>
      </w:r>
      <w:r w:rsidRPr="000D1B2F">
        <w:rPr>
          <w:color w:val="000000" w:themeColor="text1"/>
          <w:sz w:val="26"/>
          <w:szCs w:val="26"/>
        </w:rPr>
        <w:t>на беспилотный летательный аппарат;</w:t>
      </w:r>
    </w:p>
    <w:p w:rsidR="005D239B" w:rsidRPr="000D1B2F" w:rsidRDefault="005D239B" w:rsidP="00011496">
      <w:pPr>
        <w:pStyle w:val="af3"/>
        <w:numPr>
          <w:ilvl w:val="0"/>
          <w:numId w:val="24"/>
        </w:numPr>
        <w:spacing w:after="0" w:line="240" w:lineRule="auto"/>
        <w:ind w:left="1134" w:hanging="425"/>
        <w:jc w:val="both"/>
        <w:rPr>
          <w:color w:val="000000" w:themeColor="text1"/>
          <w:sz w:val="26"/>
          <w:szCs w:val="26"/>
        </w:rPr>
      </w:pPr>
      <w:r w:rsidRPr="000D1B2F">
        <w:rPr>
          <w:color w:val="000000" w:themeColor="text1"/>
          <w:sz w:val="26"/>
          <w:szCs w:val="26"/>
        </w:rPr>
        <w:t>документ, подтверждающий допуск внешнего пилота к управлению беспилотным летательным аппаратом;</w:t>
      </w:r>
    </w:p>
    <w:p w:rsidR="005D239B" w:rsidRPr="000D1B2F" w:rsidRDefault="005D239B" w:rsidP="00011496">
      <w:pPr>
        <w:pStyle w:val="af3"/>
        <w:numPr>
          <w:ilvl w:val="0"/>
          <w:numId w:val="24"/>
        </w:numPr>
        <w:spacing w:after="0" w:line="240" w:lineRule="auto"/>
        <w:ind w:left="1134" w:hanging="425"/>
        <w:jc w:val="both"/>
        <w:rPr>
          <w:color w:val="000000" w:themeColor="text1"/>
          <w:sz w:val="26"/>
          <w:szCs w:val="26"/>
        </w:rPr>
      </w:pPr>
      <w:r w:rsidRPr="000D1B2F">
        <w:rPr>
          <w:color w:val="000000" w:themeColor="text1"/>
          <w:sz w:val="26"/>
          <w:szCs w:val="26"/>
        </w:rPr>
        <w:t xml:space="preserve">проект порядка выполнения полета беспилотного летательного аппарата, </w:t>
      </w:r>
      <w:proofErr w:type="gramStart"/>
      <w:r w:rsidRPr="000D1B2F">
        <w:rPr>
          <w:color w:val="000000" w:themeColor="text1"/>
          <w:sz w:val="26"/>
          <w:szCs w:val="26"/>
        </w:rPr>
        <w:t>включающий  следующую</w:t>
      </w:r>
      <w:proofErr w:type="gramEnd"/>
      <w:r w:rsidRPr="000D1B2F">
        <w:rPr>
          <w:color w:val="000000" w:themeColor="text1"/>
          <w:sz w:val="26"/>
          <w:szCs w:val="26"/>
        </w:rPr>
        <w:t xml:space="preserve"> информацию:</w:t>
      </w:r>
    </w:p>
    <w:p w:rsidR="005D239B" w:rsidRPr="000D1B2F" w:rsidRDefault="005D239B" w:rsidP="00011496">
      <w:pPr>
        <w:pStyle w:val="af3"/>
        <w:spacing w:after="0" w:line="240" w:lineRule="auto"/>
        <w:ind w:left="1134"/>
        <w:jc w:val="both"/>
        <w:rPr>
          <w:color w:val="000000" w:themeColor="text1"/>
          <w:sz w:val="26"/>
          <w:szCs w:val="26"/>
        </w:rPr>
      </w:pPr>
      <w:r w:rsidRPr="000D1B2F">
        <w:rPr>
          <w:color w:val="000000" w:themeColor="text1"/>
          <w:sz w:val="26"/>
          <w:szCs w:val="26"/>
        </w:rPr>
        <w:t>тип беспилотного летательного аппарата;</w:t>
      </w:r>
    </w:p>
    <w:p w:rsidR="005D239B" w:rsidRPr="000D1B2F" w:rsidRDefault="005D239B" w:rsidP="00011496">
      <w:pPr>
        <w:pStyle w:val="af3"/>
        <w:spacing w:after="0" w:line="240" w:lineRule="auto"/>
        <w:ind w:left="1134"/>
        <w:jc w:val="both"/>
        <w:rPr>
          <w:color w:val="000000" w:themeColor="text1"/>
          <w:sz w:val="26"/>
          <w:szCs w:val="26"/>
        </w:rPr>
      </w:pPr>
      <w:r w:rsidRPr="000D1B2F">
        <w:rPr>
          <w:color w:val="000000" w:themeColor="text1"/>
          <w:sz w:val="26"/>
          <w:szCs w:val="26"/>
        </w:rPr>
        <w:t>цель полета и принадлежность беспилотного летательного аппарата;</w:t>
      </w:r>
    </w:p>
    <w:p w:rsidR="005D239B" w:rsidRPr="000D1B2F" w:rsidRDefault="005D239B" w:rsidP="00011496">
      <w:pPr>
        <w:pStyle w:val="af3"/>
        <w:spacing w:after="0" w:line="240" w:lineRule="auto"/>
        <w:ind w:left="1134"/>
        <w:jc w:val="both"/>
        <w:rPr>
          <w:color w:val="000000" w:themeColor="text1"/>
          <w:sz w:val="26"/>
          <w:szCs w:val="26"/>
        </w:rPr>
      </w:pPr>
      <w:r w:rsidRPr="000D1B2F">
        <w:rPr>
          <w:color w:val="000000" w:themeColor="text1"/>
          <w:sz w:val="26"/>
          <w:szCs w:val="26"/>
        </w:rPr>
        <w:t>посадочная площадка (точка) вылета (запуска) беспилотного летательного аппарата (географические координаты);</w:t>
      </w:r>
    </w:p>
    <w:p w:rsidR="005D239B" w:rsidRPr="000D1B2F" w:rsidRDefault="005D239B" w:rsidP="00011496">
      <w:pPr>
        <w:pStyle w:val="af3"/>
        <w:spacing w:after="0" w:line="240" w:lineRule="auto"/>
        <w:ind w:left="1134"/>
        <w:jc w:val="both"/>
        <w:rPr>
          <w:color w:val="000000" w:themeColor="text1"/>
          <w:sz w:val="26"/>
          <w:szCs w:val="26"/>
        </w:rPr>
      </w:pPr>
      <w:r w:rsidRPr="000D1B2F">
        <w:rPr>
          <w:color w:val="000000" w:themeColor="text1"/>
          <w:sz w:val="26"/>
          <w:szCs w:val="26"/>
        </w:rPr>
        <w:t>время вылета (</w:t>
      </w:r>
      <w:r w:rsidRPr="000D1B2F">
        <w:rPr>
          <w:color w:val="000000" w:themeColor="text1"/>
          <w:sz w:val="26"/>
          <w:szCs w:val="26"/>
          <w:lang w:val="en-US"/>
        </w:rPr>
        <w:t>UTC</w:t>
      </w:r>
      <w:r w:rsidRPr="000D1B2F">
        <w:rPr>
          <w:color w:val="000000" w:themeColor="text1"/>
          <w:sz w:val="26"/>
          <w:szCs w:val="26"/>
        </w:rPr>
        <w:t>);</w:t>
      </w:r>
    </w:p>
    <w:p w:rsidR="005D239B" w:rsidRPr="000D1B2F" w:rsidRDefault="005D239B" w:rsidP="00011496">
      <w:pPr>
        <w:pStyle w:val="af3"/>
        <w:spacing w:after="0" w:line="240" w:lineRule="auto"/>
        <w:ind w:left="1134"/>
        <w:jc w:val="both"/>
        <w:rPr>
          <w:color w:val="000000" w:themeColor="text1"/>
          <w:sz w:val="26"/>
          <w:szCs w:val="26"/>
        </w:rPr>
      </w:pPr>
      <w:r w:rsidRPr="000D1B2F">
        <w:rPr>
          <w:color w:val="000000" w:themeColor="text1"/>
          <w:sz w:val="26"/>
          <w:szCs w:val="26"/>
        </w:rPr>
        <w:t>посадочная площадка (точка) посадки беспилотного летательного аппарата (географические координаты);</w:t>
      </w:r>
    </w:p>
    <w:p w:rsidR="005D239B" w:rsidRPr="000D1B2F" w:rsidRDefault="005D239B" w:rsidP="00011496">
      <w:pPr>
        <w:pStyle w:val="af3"/>
        <w:spacing w:after="0" w:line="240" w:lineRule="auto"/>
        <w:ind w:left="1134"/>
        <w:jc w:val="both"/>
        <w:rPr>
          <w:color w:val="000000" w:themeColor="text1"/>
          <w:sz w:val="26"/>
          <w:szCs w:val="26"/>
        </w:rPr>
      </w:pPr>
      <w:r w:rsidRPr="000D1B2F">
        <w:rPr>
          <w:color w:val="000000" w:themeColor="text1"/>
          <w:sz w:val="26"/>
          <w:szCs w:val="26"/>
        </w:rPr>
        <w:t>время посадки (</w:t>
      </w:r>
      <w:r w:rsidRPr="000D1B2F">
        <w:rPr>
          <w:color w:val="000000" w:themeColor="text1"/>
          <w:sz w:val="26"/>
          <w:szCs w:val="26"/>
          <w:lang w:val="en-US"/>
        </w:rPr>
        <w:t>UTC</w:t>
      </w:r>
      <w:r w:rsidRPr="000D1B2F">
        <w:rPr>
          <w:color w:val="000000" w:themeColor="text1"/>
          <w:sz w:val="26"/>
          <w:szCs w:val="26"/>
        </w:rPr>
        <w:t>);</w:t>
      </w:r>
    </w:p>
    <w:p w:rsidR="005D239B" w:rsidRPr="000D1B2F" w:rsidRDefault="005D239B" w:rsidP="00011496">
      <w:pPr>
        <w:pStyle w:val="af3"/>
        <w:spacing w:after="0" w:line="240" w:lineRule="auto"/>
        <w:ind w:left="1134"/>
        <w:jc w:val="both"/>
        <w:rPr>
          <w:color w:val="000000" w:themeColor="text1"/>
          <w:sz w:val="26"/>
          <w:szCs w:val="26"/>
        </w:rPr>
      </w:pPr>
      <w:r w:rsidRPr="000D1B2F">
        <w:rPr>
          <w:color w:val="000000" w:themeColor="text1"/>
          <w:sz w:val="26"/>
          <w:szCs w:val="26"/>
        </w:rPr>
        <w:t>маршрут и (или) район полета (географические координаты, схематичное отображение на карте);</w:t>
      </w:r>
    </w:p>
    <w:p w:rsidR="005D239B" w:rsidRPr="000D1B2F" w:rsidRDefault="005D239B" w:rsidP="00011496">
      <w:pPr>
        <w:pStyle w:val="af3"/>
        <w:spacing w:after="0" w:line="240" w:lineRule="auto"/>
        <w:ind w:left="1134"/>
        <w:jc w:val="both"/>
        <w:rPr>
          <w:color w:val="000000" w:themeColor="text1"/>
          <w:sz w:val="26"/>
          <w:szCs w:val="26"/>
        </w:rPr>
      </w:pPr>
      <w:r w:rsidRPr="000D1B2F">
        <w:rPr>
          <w:color w:val="000000" w:themeColor="text1"/>
          <w:sz w:val="26"/>
          <w:szCs w:val="26"/>
        </w:rPr>
        <w:t>высота (эшелон) полета;</w:t>
      </w:r>
    </w:p>
    <w:p w:rsidR="005D239B" w:rsidRPr="000D1B2F" w:rsidRDefault="005D239B" w:rsidP="00011496">
      <w:pPr>
        <w:pStyle w:val="af3"/>
        <w:spacing w:after="0" w:line="240" w:lineRule="auto"/>
        <w:ind w:left="1134"/>
        <w:jc w:val="both"/>
        <w:rPr>
          <w:color w:val="000000" w:themeColor="text1"/>
          <w:sz w:val="26"/>
          <w:szCs w:val="26"/>
        </w:rPr>
      </w:pPr>
      <w:r w:rsidRPr="000D1B2F">
        <w:rPr>
          <w:color w:val="000000" w:themeColor="text1"/>
          <w:sz w:val="26"/>
          <w:szCs w:val="26"/>
        </w:rPr>
        <w:t>прочая информация, необходимая для описания особенностей выполнения полета заявленного беспилотного летательного аппарата.</w:t>
      </w:r>
    </w:p>
    <w:p w:rsidR="005D239B" w:rsidRPr="000D1B2F" w:rsidRDefault="005D239B" w:rsidP="00011496">
      <w:pPr>
        <w:pStyle w:val="af3"/>
        <w:numPr>
          <w:ilvl w:val="0"/>
          <w:numId w:val="14"/>
        </w:numPr>
        <w:shd w:val="clear" w:color="auto" w:fill="FFFFFF" w:themeFill="background1"/>
        <w:tabs>
          <w:tab w:val="left" w:pos="1985"/>
        </w:tabs>
        <w:spacing w:after="0" w:line="240" w:lineRule="auto"/>
        <w:ind w:left="1134" w:hanging="425"/>
        <w:jc w:val="both"/>
        <w:rPr>
          <w:color w:val="000000" w:themeColor="text1"/>
          <w:sz w:val="26"/>
          <w:szCs w:val="26"/>
        </w:rPr>
      </w:pPr>
      <w:r w:rsidRPr="000D1B2F">
        <w:rPr>
          <w:color w:val="000000" w:themeColor="text1"/>
          <w:sz w:val="26"/>
          <w:szCs w:val="26"/>
        </w:rPr>
        <w:t xml:space="preserve">документ, подтверждающий </w:t>
      </w:r>
      <w:proofErr w:type="spellStart"/>
      <w:r w:rsidRPr="000D1B2F">
        <w:rPr>
          <w:color w:val="000000" w:themeColor="text1"/>
          <w:sz w:val="26"/>
          <w:szCs w:val="26"/>
        </w:rPr>
        <w:t>пономерной</w:t>
      </w:r>
      <w:proofErr w:type="spellEnd"/>
      <w:r w:rsidRPr="000D1B2F">
        <w:rPr>
          <w:color w:val="000000" w:themeColor="text1"/>
          <w:sz w:val="26"/>
          <w:szCs w:val="26"/>
        </w:rPr>
        <w:t xml:space="preserve"> учет беспилотного летательного аппарата в соответствии с действующим законодательством</w:t>
      </w:r>
    </w:p>
    <w:p w:rsidR="005D239B" w:rsidRPr="000D1B2F" w:rsidRDefault="005D239B" w:rsidP="00011496">
      <w:pPr>
        <w:pStyle w:val="af3"/>
        <w:numPr>
          <w:ilvl w:val="1"/>
          <w:numId w:val="21"/>
        </w:numPr>
        <w:spacing w:after="0" w:line="240" w:lineRule="auto"/>
        <w:ind w:left="1276" w:hanging="567"/>
        <w:jc w:val="both"/>
        <w:rPr>
          <w:rStyle w:val="af1"/>
          <w:b w:val="0"/>
          <w:color w:val="000000" w:themeColor="text1"/>
          <w:sz w:val="26"/>
          <w:szCs w:val="26"/>
        </w:rPr>
      </w:pPr>
      <w:r w:rsidRPr="000D1B2F">
        <w:rPr>
          <w:rStyle w:val="af1"/>
          <w:b w:val="0"/>
          <w:color w:val="000000" w:themeColor="text1"/>
          <w:sz w:val="26"/>
          <w:szCs w:val="26"/>
        </w:rPr>
        <w:t xml:space="preserve"> Для представителей экспериментальной авиации:</w:t>
      </w:r>
    </w:p>
    <w:p w:rsidR="005D239B" w:rsidRPr="000D1B2F" w:rsidRDefault="005D239B" w:rsidP="00011496">
      <w:pPr>
        <w:pStyle w:val="af3"/>
        <w:numPr>
          <w:ilvl w:val="0"/>
          <w:numId w:val="14"/>
        </w:numPr>
        <w:shd w:val="clear" w:color="auto" w:fill="FFFFFF" w:themeFill="background1"/>
        <w:spacing w:after="0" w:line="240" w:lineRule="auto"/>
        <w:ind w:left="1134" w:hanging="425"/>
        <w:jc w:val="both"/>
        <w:rPr>
          <w:color w:val="000000" w:themeColor="text1"/>
          <w:sz w:val="26"/>
          <w:szCs w:val="26"/>
        </w:rPr>
      </w:pPr>
      <w:r w:rsidRPr="000D1B2F">
        <w:rPr>
          <w:color w:val="000000" w:themeColor="text1"/>
          <w:sz w:val="26"/>
          <w:szCs w:val="26"/>
        </w:rPr>
        <w:t xml:space="preserve">заявление по </w:t>
      </w:r>
      <w:hyperlink r:id="rId11" w:tgtFrame="blank" w:history="1">
        <w:r w:rsidRPr="000D1B2F">
          <w:rPr>
            <w:color w:val="000000" w:themeColor="text1"/>
            <w:sz w:val="26"/>
            <w:szCs w:val="26"/>
          </w:rPr>
          <w:t>форме</w:t>
        </w:r>
      </w:hyperlink>
      <w:r w:rsidRPr="000D1B2F">
        <w:rPr>
          <w:color w:val="000000" w:themeColor="text1"/>
          <w:sz w:val="26"/>
          <w:szCs w:val="26"/>
        </w:rPr>
        <w:t xml:space="preserve"> согласно приложению </w:t>
      </w:r>
      <w:r w:rsidR="00D76AD7">
        <w:rPr>
          <w:color w:val="000000" w:themeColor="text1"/>
          <w:sz w:val="26"/>
          <w:szCs w:val="26"/>
        </w:rPr>
        <w:t>5</w:t>
      </w:r>
      <w:r w:rsidRPr="000D1B2F">
        <w:rPr>
          <w:color w:val="000000" w:themeColor="text1"/>
          <w:sz w:val="26"/>
          <w:szCs w:val="26"/>
        </w:rPr>
        <w:t xml:space="preserve"> к настоящему </w:t>
      </w:r>
      <w:r w:rsidR="00D76AD7">
        <w:rPr>
          <w:color w:val="000000" w:themeColor="text1"/>
          <w:sz w:val="26"/>
          <w:szCs w:val="26"/>
        </w:rPr>
        <w:t>Р</w:t>
      </w:r>
      <w:r w:rsidRPr="000D1B2F">
        <w:rPr>
          <w:color w:val="000000" w:themeColor="text1"/>
          <w:sz w:val="26"/>
          <w:szCs w:val="26"/>
        </w:rPr>
        <w:t>егламенту;</w:t>
      </w:r>
    </w:p>
    <w:p w:rsidR="005D239B" w:rsidRPr="000D1B2F" w:rsidRDefault="005D239B" w:rsidP="00011496">
      <w:pPr>
        <w:pStyle w:val="af3"/>
        <w:numPr>
          <w:ilvl w:val="0"/>
          <w:numId w:val="25"/>
        </w:numPr>
        <w:spacing w:after="0" w:line="240" w:lineRule="auto"/>
        <w:ind w:left="1134" w:hanging="425"/>
        <w:jc w:val="both"/>
        <w:rPr>
          <w:color w:val="000000" w:themeColor="text1"/>
          <w:sz w:val="26"/>
          <w:szCs w:val="26"/>
        </w:rPr>
      </w:pPr>
      <w:r w:rsidRPr="000D1B2F">
        <w:rPr>
          <w:color w:val="000000" w:themeColor="text1"/>
          <w:sz w:val="26"/>
          <w:szCs w:val="26"/>
        </w:rPr>
        <w:t xml:space="preserve">документ, подтверждающий годность заявленного беспилотного летательного аппарата к эксплуатации, техническая документация </w:t>
      </w:r>
      <w:r w:rsidR="00B576B7">
        <w:rPr>
          <w:color w:val="000000" w:themeColor="text1"/>
          <w:sz w:val="26"/>
          <w:szCs w:val="26"/>
        </w:rPr>
        <w:br/>
      </w:r>
      <w:r w:rsidRPr="000D1B2F">
        <w:rPr>
          <w:color w:val="000000" w:themeColor="text1"/>
          <w:sz w:val="26"/>
          <w:szCs w:val="26"/>
        </w:rPr>
        <w:t>на беспилотный летательный аппарат;</w:t>
      </w:r>
    </w:p>
    <w:p w:rsidR="005D239B" w:rsidRPr="000D1B2F" w:rsidRDefault="005D239B" w:rsidP="00011496">
      <w:pPr>
        <w:pStyle w:val="af3"/>
        <w:numPr>
          <w:ilvl w:val="0"/>
          <w:numId w:val="25"/>
        </w:numPr>
        <w:spacing w:after="0" w:line="240" w:lineRule="auto"/>
        <w:ind w:left="1134" w:hanging="425"/>
        <w:jc w:val="both"/>
        <w:rPr>
          <w:color w:val="000000" w:themeColor="text1"/>
          <w:sz w:val="26"/>
          <w:szCs w:val="26"/>
        </w:rPr>
      </w:pPr>
      <w:r w:rsidRPr="000D1B2F">
        <w:rPr>
          <w:color w:val="000000" w:themeColor="text1"/>
          <w:sz w:val="26"/>
          <w:szCs w:val="26"/>
        </w:rPr>
        <w:lastRenderedPageBreak/>
        <w:t>документ, подтверждающий допуск внешнего пилота к управлению беспилотным летательным аппаратом (копия свидетельства внешнего пилота);</w:t>
      </w:r>
    </w:p>
    <w:p w:rsidR="005D239B" w:rsidRPr="000D1B2F" w:rsidRDefault="005D239B" w:rsidP="00011496">
      <w:pPr>
        <w:pStyle w:val="af3"/>
        <w:numPr>
          <w:ilvl w:val="0"/>
          <w:numId w:val="25"/>
        </w:numPr>
        <w:spacing w:after="0" w:line="240" w:lineRule="auto"/>
        <w:ind w:left="1134" w:hanging="425"/>
        <w:jc w:val="both"/>
        <w:rPr>
          <w:color w:val="000000" w:themeColor="text1"/>
          <w:sz w:val="26"/>
          <w:szCs w:val="26"/>
        </w:rPr>
      </w:pPr>
      <w:r w:rsidRPr="000D1B2F">
        <w:rPr>
          <w:color w:val="000000" w:themeColor="text1"/>
          <w:sz w:val="26"/>
          <w:szCs w:val="26"/>
        </w:rPr>
        <w:t xml:space="preserve">проект порядка выполнения полета беспилотного летательного аппарата, </w:t>
      </w:r>
      <w:proofErr w:type="gramStart"/>
      <w:r w:rsidRPr="000D1B2F">
        <w:rPr>
          <w:color w:val="000000" w:themeColor="text1"/>
          <w:sz w:val="26"/>
          <w:szCs w:val="26"/>
        </w:rPr>
        <w:t>включающий  следующую</w:t>
      </w:r>
      <w:proofErr w:type="gramEnd"/>
      <w:r w:rsidRPr="000D1B2F">
        <w:rPr>
          <w:color w:val="000000" w:themeColor="text1"/>
          <w:sz w:val="26"/>
          <w:szCs w:val="26"/>
        </w:rPr>
        <w:t xml:space="preserve"> информацию:</w:t>
      </w:r>
    </w:p>
    <w:p w:rsidR="005D239B" w:rsidRPr="000D1B2F" w:rsidRDefault="005D239B" w:rsidP="00011496">
      <w:pPr>
        <w:pStyle w:val="af3"/>
        <w:spacing w:after="0" w:line="240" w:lineRule="auto"/>
        <w:ind w:left="1134"/>
        <w:jc w:val="both"/>
        <w:rPr>
          <w:color w:val="000000" w:themeColor="text1"/>
          <w:sz w:val="26"/>
          <w:szCs w:val="26"/>
        </w:rPr>
      </w:pPr>
      <w:r w:rsidRPr="000D1B2F">
        <w:rPr>
          <w:color w:val="000000" w:themeColor="text1"/>
          <w:sz w:val="26"/>
          <w:szCs w:val="26"/>
        </w:rPr>
        <w:t>тип беспилотного летательного аппарата;</w:t>
      </w:r>
    </w:p>
    <w:p w:rsidR="005D239B" w:rsidRPr="000D1B2F" w:rsidRDefault="005D239B" w:rsidP="00011496">
      <w:pPr>
        <w:pStyle w:val="af3"/>
        <w:spacing w:after="0" w:line="240" w:lineRule="auto"/>
        <w:ind w:left="1134"/>
        <w:jc w:val="both"/>
        <w:rPr>
          <w:color w:val="000000" w:themeColor="text1"/>
          <w:sz w:val="26"/>
          <w:szCs w:val="26"/>
        </w:rPr>
      </w:pPr>
      <w:r w:rsidRPr="000D1B2F">
        <w:rPr>
          <w:color w:val="000000" w:themeColor="text1"/>
          <w:sz w:val="26"/>
          <w:szCs w:val="26"/>
        </w:rPr>
        <w:t>цель полета и принадлежность беспилотного летательного аппарата;</w:t>
      </w:r>
    </w:p>
    <w:p w:rsidR="005D239B" w:rsidRPr="000D1B2F" w:rsidRDefault="005D239B" w:rsidP="00011496">
      <w:pPr>
        <w:pStyle w:val="af3"/>
        <w:spacing w:after="0" w:line="240" w:lineRule="auto"/>
        <w:ind w:left="1134"/>
        <w:jc w:val="both"/>
        <w:rPr>
          <w:color w:val="000000" w:themeColor="text1"/>
          <w:sz w:val="26"/>
          <w:szCs w:val="26"/>
        </w:rPr>
      </w:pPr>
      <w:r w:rsidRPr="000D1B2F">
        <w:rPr>
          <w:color w:val="000000" w:themeColor="text1"/>
          <w:sz w:val="26"/>
          <w:szCs w:val="26"/>
        </w:rPr>
        <w:t>посадочная площадка (точка) вылета (запуска) беспилотного летательного аппарата (географические координаты);</w:t>
      </w:r>
    </w:p>
    <w:p w:rsidR="005D239B" w:rsidRPr="000D1B2F" w:rsidRDefault="005D239B" w:rsidP="00011496">
      <w:pPr>
        <w:pStyle w:val="af3"/>
        <w:spacing w:after="0" w:line="240" w:lineRule="auto"/>
        <w:ind w:left="1134"/>
        <w:jc w:val="both"/>
        <w:rPr>
          <w:color w:val="000000" w:themeColor="text1"/>
          <w:sz w:val="26"/>
          <w:szCs w:val="26"/>
        </w:rPr>
      </w:pPr>
      <w:r w:rsidRPr="000D1B2F">
        <w:rPr>
          <w:color w:val="000000" w:themeColor="text1"/>
          <w:sz w:val="26"/>
          <w:szCs w:val="26"/>
        </w:rPr>
        <w:t>время вылета (</w:t>
      </w:r>
      <w:r w:rsidRPr="000D1B2F">
        <w:rPr>
          <w:color w:val="000000" w:themeColor="text1"/>
          <w:sz w:val="26"/>
          <w:szCs w:val="26"/>
          <w:lang w:val="en-US"/>
        </w:rPr>
        <w:t>UTC</w:t>
      </w:r>
      <w:r w:rsidRPr="000D1B2F">
        <w:rPr>
          <w:color w:val="000000" w:themeColor="text1"/>
          <w:sz w:val="26"/>
          <w:szCs w:val="26"/>
        </w:rPr>
        <w:t>);</w:t>
      </w:r>
    </w:p>
    <w:p w:rsidR="005D239B" w:rsidRPr="000D1B2F" w:rsidRDefault="005D239B" w:rsidP="00011496">
      <w:pPr>
        <w:pStyle w:val="af3"/>
        <w:spacing w:after="0" w:line="240" w:lineRule="auto"/>
        <w:ind w:left="1134"/>
        <w:jc w:val="both"/>
        <w:rPr>
          <w:color w:val="000000" w:themeColor="text1"/>
          <w:sz w:val="26"/>
          <w:szCs w:val="26"/>
        </w:rPr>
      </w:pPr>
      <w:r w:rsidRPr="000D1B2F">
        <w:rPr>
          <w:color w:val="000000" w:themeColor="text1"/>
          <w:sz w:val="26"/>
          <w:szCs w:val="26"/>
        </w:rPr>
        <w:t>посадочная площадка (точка) посадки беспилотного летательного аппарата (географические координаты);</w:t>
      </w:r>
    </w:p>
    <w:p w:rsidR="005D239B" w:rsidRPr="000D1B2F" w:rsidRDefault="005D239B" w:rsidP="00011496">
      <w:pPr>
        <w:pStyle w:val="af3"/>
        <w:spacing w:after="0" w:line="240" w:lineRule="auto"/>
        <w:ind w:left="1134"/>
        <w:jc w:val="both"/>
        <w:rPr>
          <w:color w:val="000000" w:themeColor="text1"/>
          <w:sz w:val="26"/>
          <w:szCs w:val="26"/>
        </w:rPr>
      </w:pPr>
      <w:r w:rsidRPr="000D1B2F">
        <w:rPr>
          <w:color w:val="000000" w:themeColor="text1"/>
          <w:sz w:val="26"/>
          <w:szCs w:val="26"/>
        </w:rPr>
        <w:t>время посадки (</w:t>
      </w:r>
      <w:r w:rsidRPr="000D1B2F">
        <w:rPr>
          <w:color w:val="000000" w:themeColor="text1"/>
          <w:sz w:val="26"/>
          <w:szCs w:val="26"/>
          <w:lang w:val="en-US"/>
        </w:rPr>
        <w:t>UTC</w:t>
      </w:r>
      <w:r w:rsidRPr="000D1B2F">
        <w:rPr>
          <w:color w:val="000000" w:themeColor="text1"/>
          <w:sz w:val="26"/>
          <w:szCs w:val="26"/>
        </w:rPr>
        <w:t>);</w:t>
      </w:r>
    </w:p>
    <w:p w:rsidR="005D239B" w:rsidRPr="000D1B2F" w:rsidRDefault="005D239B" w:rsidP="00011496">
      <w:pPr>
        <w:pStyle w:val="af3"/>
        <w:spacing w:after="0" w:line="240" w:lineRule="auto"/>
        <w:ind w:left="1134"/>
        <w:jc w:val="both"/>
        <w:rPr>
          <w:color w:val="000000" w:themeColor="text1"/>
          <w:sz w:val="26"/>
          <w:szCs w:val="26"/>
        </w:rPr>
      </w:pPr>
      <w:r w:rsidRPr="000D1B2F">
        <w:rPr>
          <w:color w:val="000000" w:themeColor="text1"/>
          <w:sz w:val="26"/>
          <w:szCs w:val="26"/>
        </w:rPr>
        <w:t>маршрут и (или) район полета (географические координаты, схематичное отображение на карте);</w:t>
      </w:r>
    </w:p>
    <w:p w:rsidR="005D239B" w:rsidRPr="000D1B2F" w:rsidRDefault="005D239B" w:rsidP="00011496">
      <w:pPr>
        <w:pStyle w:val="af3"/>
        <w:spacing w:after="0" w:line="240" w:lineRule="auto"/>
        <w:ind w:left="1134"/>
        <w:jc w:val="both"/>
        <w:rPr>
          <w:color w:val="000000" w:themeColor="text1"/>
          <w:sz w:val="26"/>
          <w:szCs w:val="26"/>
        </w:rPr>
      </w:pPr>
      <w:r w:rsidRPr="000D1B2F">
        <w:rPr>
          <w:color w:val="000000" w:themeColor="text1"/>
          <w:sz w:val="26"/>
          <w:szCs w:val="26"/>
        </w:rPr>
        <w:t>высота (эшелон) полета;</w:t>
      </w:r>
    </w:p>
    <w:p w:rsidR="005D239B" w:rsidRPr="000D1B2F" w:rsidRDefault="005D239B" w:rsidP="00011496">
      <w:pPr>
        <w:pStyle w:val="af3"/>
        <w:spacing w:after="0" w:line="240" w:lineRule="auto"/>
        <w:ind w:left="1134"/>
        <w:jc w:val="both"/>
        <w:rPr>
          <w:color w:val="000000" w:themeColor="text1"/>
          <w:sz w:val="26"/>
          <w:szCs w:val="26"/>
        </w:rPr>
      </w:pPr>
      <w:r w:rsidRPr="000D1B2F">
        <w:rPr>
          <w:color w:val="000000" w:themeColor="text1"/>
          <w:sz w:val="26"/>
          <w:szCs w:val="26"/>
        </w:rPr>
        <w:t>прочая информация, необходимая для описания особенностей выполнения полета заявленного беспилотного летательного аппарата.</w:t>
      </w:r>
    </w:p>
    <w:p w:rsidR="005D239B" w:rsidRPr="000D1B2F" w:rsidRDefault="005D239B" w:rsidP="00011496">
      <w:pPr>
        <w:pStyle w:val="af3"/>
        <w:numPr>
          <w:ilvl w:val="0"/>
          <w:numId w:val="27"/>
        </w:numPr>
        <w:spacing w:after="0" w:line="240" w:lineRule="auto"/>
        <w:ind w:left="1134" w:hanging="425"/>
        <w:jc w:val="both"/>
        <w:rPr>
          <w:color w:val="000000" w:themeColor="text1"/>
          <w:sz w:val="26"/>
          <w:szCs w:val="26"/>
        </w:rPr>
      </w:pPr>
      <w:r w:rsidRPr="000D1B2F">
        <w:rPr>
          <w:color w:val="000000" w:themeColor="text1"/>
          <w:sz w:val="26"/>
          <w:szCs w:val="26"/>
        </w:rPr>
        <w:t>договор обязательного страхования в соответствии с Воздушным кодексом Российской Федерации или коп</w:t>
      </w:r>
      <w:r w:rsidR="00203862">
        <w:rPr>
          <w:color w:val="000000" w:themeColor="text1"/>
          <w:sz w:val="26"/>
          <w:szCs w:val="26"/>
        </w:rPr>
        <w:t>ия полиса (сертификата) к данному</w:t>
      </w:r>
      <w:r w:rsidRPr="000D1B2F">
        <w:rPr>
          <w:color w:val="000000" w:themeColor="text1"/>
          <w:sz w:val="26"/>
          <w:szCs w:val="26"/>
        </w:rPr>
        <w:t xml:space="preserve"> договору;</w:t>
      </w:r>
    </w:p>
    <w:p w:rsidR="005D239B" w:rsidRPr="000D1B2F" w:rsidRDefault="005D239B" w:rsidP="00011496">
      <w:pPr>
        <w:pStyle w:val="af3"/>
        <w:numPr>
          <w:ilvl w:val="0"/>
          <w:numId w:val="26"/>
        </w:numPr>
        <w:spacing w:after="0" w:line="240" w:lineRule="auto"/>
        <w:ind w:left="1134" w:hanging="425"/>
        <w:jc w:val="both"/>
        <w:rPr>
          <w:color w:val="000000" w:themeColor="text1"/>
          <w:sz w:val="26"/>
          <w:szCs w:val="26"/>
        </w:rPr>
      </w:pPr>
      <w:r w:rsidRPr="000D1B2F">
        <w:rPr>
          <w:color w:val="000000" w:themeColor="text1"/>
          <w:sz w:val="26"/>
          <w:szCs w:val="26"/>
        </w:rPr>
        <w:t>правоустанавливающий документ на беспилотный летательный аппарат;</w:t>
      </w:r>
    </w:p>
    <w:p w:rsidR="005D239B" w:rsidRPr="000D1B2F" w:rsidRDefault="005D239B" w:rsidP="00011496">
      <w:pPr>
        <w:pStyle w:val="af3"/>
        <w:numPr>
          <w:ilvl w:val="0"/>
          <w:numId w:val="26"/>
        </w:numPr>
        <w:spacing w:after="0" w:line="240" w:lineRule="auto"/>
        <w:ind w:left="1134" w:hanging="425"/>
        <w:jc w:val="both"/>
        <w:rPr>
          <w:color w:val="000000" w:themeColor="text1"/>
          <w:sz w:val="26"/>
          <w:szCs w:val="26"/>
        </w:rPr>
      </w:pPr>
      <w:r w:rsidRPr="000D1B2F">
        <w:rPr>
          <w:color w:val="000000" w:themeColor="text1"/>
          <w:sz w:val="26"/>
          <w:szCs w:val="26"/>
        </w:rPr>
        <w:t xml:space="preserve">документ, подтверждающий </w:t>
      </w:r>
      <w:proofErr w:type="spellStart"/>
      <w:r w:rsidRPr="000D1B2F">
        <w:rPr>
          <w:color w:val="000000" w:themeColor="text1"/>
          <w:sz w:val="26"/>
          <w:szCs w:val="26"/>
        </w:rPr>
        <w:t>пономерной</w:t>
      </w:r>
      <w:proofErr w:type="spellEnd"/>
      <w:r w:rsidRPr="000D1B2F">
        <w:rPr>
          <w:color w:val="000000" w:themeColor="text1"/>
          <w:sz w:val="26"/>
          <w:szCs w:val="26"/>
        </w:rPr>
        <w:t xml:space="preserve"> учет беспилотного летательного аппарата в соответствии с действующим законодательством.</w:t>
      </w:r>
    </w:p>
    <w:p w:rsidR="00665AA4" w:rsidRPr="00665AA4" w:rsidRDefault="00665AA4" w:rsidP="00011496">
      <w:pPr>
        <w:autoSpaceDE w:val="0"/>
        <w:autoSpaceDN w:val="0"/>
        <w:adjustRightInd w:val="0"/>
        <w:spacing w:after="0" w:line="240" w:lineRule="auto"/>
        <w:ind w:firstLine="708"/>
        <w:jc w:val="both"/>
        <w:rPr>
          <w:rFonts w:ascii="Times New Roman" w:eastAsia="Calibri" w:hAnsi="Times New Roman" w:cs="Times New Roman"/>
          <w:sz w:val="26"/>
          <w:szCs w:val="26"/>
          <w:lang w:eastAsia="en-US"/>
        </w:rPr>
      </w:pPr>
      <w:r w:rsidRPr="00665AA4">
        <w:rPr>
          <w:rFonts w:ascii="Times New Roman" w:eastAsia="Calibri" w:hAnsi="Times New Roman" w:cs="Times New Roman"/>
          <w:sz w:val="26"/>
          <w:szCs w:val="26"/>
          <w:lang w:eastAsia="en-US"/>
        </w:rPr>
        <w:t xml:space="preserve">9.3. Перечень документов, которые заявитель вправе предоставить </w:t>
      </w:r>
      <w:r w:rsidRPr="00665AA4">
        <w:rPr>
          <w:rFonts w:ascii="Times New Roman" w:eastAsia="Calibri" w:hAnsi="Times New Roman" w:cs="Times New Roman"/>
          <w:sz w:val="26"/>
          <w:szCs w:val="26"/>
          <w:lang w:eastAsia="en-US"/>
        </w:rPr>
        <w:br/>
        <w:t>по собственной инициативе, так как они подлежат представлению в рамках межведомственного информационного взаимодействия:</w:t>
      </w:r>
    </w:p>
    <w:p w:rsidR="00372A0A" w:rsidRPr="009B3DFF" w:rsidRDefault="00372A0A" w:rsidP="00011496">
      <w:pPr>
        <w:pStyle w:val="af4"/>
        <w:spacing w:after="0" w:line="240" w:lineRule="auto"/>
        <w:ind w:firstLine="567"/>
        <w:jc w:val="both"/>
        <w:rPr>
          <w:rFonts w:ascii="Times New Roman" w:hAnsi="Times New Roman" w:cs="Times New Roman"/>
          <w:color w:val="000000" w:themeColor="text1"/>
          <w:sz w:val="26"/>
          <w:szCs w:val="26"/>
        </w:rPr>
      </w:pPr>
      <w:r w:rsidRPr="009B3DFF">
        <w:rPr>
          <w:rFonts w:ascii="Times New Roman" w:hAnsi="Times New Roman" w:cs="Times New Roman"/>
          <w:color w:val="000000" w:themeColor="text1"/>
          <w:sz w:val="26"/>
          <w:szCs w:val="26"/>
        </w:rPr>
        <w:t>1) выписка из ЕГРЮЛ (предоставляется налоговым органом);</w:t>
      </w:r>
    </w:p>
    <w:p w:rsidR="00372A0A" w:rsidRPr="009B3DFF" w:rsidRDefault="00372A0A" w:rsidP="00011496">
      <w:pPr>
        <w:pStyle w:val="af4"/>
        <w:spacing w:after="0" w:line="240" w:lineRule="auto"/>
        <w:ind w:firstLine="567"/>
        <w:jc w:val="both"/>
        <w:rPr>
          <w:rFonts w:ascii="Times New Roman" w:hAnsi="Times New Roman" w:cs="Times New Roman"/>
          <w:color w:val="000000" w:themeColor="text1"/>
          <w:sz w:val="26"/>
          <w:szCs w:val="26"/>
        </w:rPr>
      </w:pPr>
      <w:r w:rsidRPr="009B3DFF">
        <w:rPr>
          <w:rFonts w:ascii="Times New Roman" w:hAnsi="Times New Roman" w:cs="Times New Roman"/>
          <w:color w:val="000000" w:themeColor="text1"/>
          <w:sz w:val="26"/>
          <w:szCs w:val="26"/>
        </w:rPr>
        <w:t>2) выписка из ЕГРИП (предоставляется налоговым органом);</w:t>
      </w:r>
    </w:p>
    <w:p w:rsidR="00372A0A" w:rsidRPr="009B3DFF" w:rsidRDefault="00372A0A" w:rsidP="00011496">
      <w:pPr>
        <w:pStyle w:val="af4"/>
        <w:spacing w:after="0" w:line="240" w:lineRule="auto"/>
        <w:ind w:firstLine="567"/>
        <w:jc w:val="both"/>
        <w:rPr>
          <w:rFonts w:ascii="Times New Roman" w:hAnsi="Times New Roman" w:cs="Times New Roman"/>
          <w:color w:val="000000" w:themeColor="text1"/>
          <w:sz w:val="26"/>
          <w:szCs w:val="26"/>
        </w:rPr>
      </w:pPr>
      <w:r w:rsidRPr="009B3DFF">
        <w:rPr>
          <w:rFonts w:ascii="Times New Roman" w:hAnsi="Times New Roman" w:cs="Times New Roman"/>
          <w:color w:val="000000" w:themeColor="text1"/>
          <w:sz w:val="26"/>
          <w:szCs w:val="26"/>
        </w:rPr>
        <w:t xml:space="preserve">3) положительное заключение территориального органа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воздушного транспорта (гражданской авиации), использования воздушного пространства Российской Федерации о возможности использования воздушного пространства заявителем (предоставляется посредством направления запроса в соответствующий территориальный орган федерального агентства воздушного транспорта, </w:t>
      </w:r>
      <w:r w:rsidR="00B576B7">
        <w:rPr>
          <w:rFonts w:ascii="Times New Roman" w:hAnsi="Times New Roman" w:cs="Times New Roman"/>
          <w:color w:val="000000" w:themeColor="text1"/>
          <w:sz w:val="26"/>
          <w:szCs w:val="26"/>
        </w:rPr>
        <w:br/>
      </w:r>
      <w:r w:rsidRPr="009B3DFF">
        <w:rPr>
          <w:rFonts w:ascii="Times New Roman" w:hAnsi="Times New Roman" w:cs="Times New Roman"/>
          <w:color w:val="000000" w:themeColor="text1"/>
          <w:sz w:val="26"/>
          <w:szCs w:val="26"/>
        </w:rPr>
        <w:t>далее -</w:t>
      </w:r>
      <w:r w:rsidR="00B576B7">
        <w:rPr>
          <w:rFonts w:ascii="Times New Roman" w:hAnsi="Times New Roman" w:cs="Times New Roman"/>
          <w:color w:val="000000" w:themeColor="text1"/>
          <w:sz w:val="26"/>
          <w:szCs w:val="26"/>
        </w:rPr>
        <w:t xml:space="preserve"> </w:t>
      </w:r>
      <w:r w:rsidRPr="009B3DFF">
        <w:rPr>
          <w:rFonts w:ascii="Times New Roman" w:hAnsi="Times New Roman" w:cs="Times New Roman"/>
          <w:color w:val="000000" w:themeColor="text1"/>
          <w:sz w:val="26"/>
          <w:szCs w:val="26"/>
        </w:rPr>
        <w:t>ФАВТ);</w:t>
      </w:r>
    </w:p>
    <w:p w:rsidR="00372A0A" w:rsidRPr="009B3DFF" w:rsidRDefault="00372A0A" w:rsidP="00011496">
      <w:pPr>
        <w:pStyle w:val="af4"/>
        <w:spacing w:after="0" w:line="240" w:lineRule="auto"/>
        <w:ind w:firstLine="567"/>
        <w:jc w:val="both"/>
        <w:rPr>
          <w:rFonts w:ascii="Times New Roman" w:hAnsi="Times New Roman" w:cs="Times New Roman"/>
          <w:color w:val="000000" w:themeColor="text1"/>
          <w:sz w:val="26"/>
          <w:szCs w:val="26"/>
        </w:rPr>
      </w:pPr>
      <w:r w:rsidRPr="009B3DFF">
        <w:rPr>
          <w:rFonts w:ascii="Times New Roman" w:hAnsi="Times New Roman" w:cs="Times New Roman"/>
          <w:color w:val="000000" w:themeColor="text1"/>
          <w:sz w:val="26"/>
          <w:szCs w:val="26"/>
        </w:rPr>
        <w:t xml:space="preserve">4) выписка из ЕГРП (содержащая общедоступные сведения </w:t>
      </w:r>
      <w:r w:rsidR="00B576B7">
        <w:rPr>
          <w:rFonts w:ascii="Times New Roman" w:hAnsi="Times New Roman" w:cs="Times New Roman"/>
          <w:color w:val="000000" w:themeColor="text1"/>
          <w:sz w:val="26"/>
          <w:szCs w:val="26"/>
        </w:rPr>
        <w:br/>
      </w:r>
      <w:r w:rsidRPr="009B3DFF">
        <w:rPr>
          <w:rFonts w:ascii="Times New Roman" w:hAnsi="Times New Roman" w:cs="Times New Roman"/>
          <w:color w:val="000000" w:themeColor="text1"/>
          <w:sz w:val="26"/>
          <w:szCs w:val="26"/>
        </w:rPr>
        <w:t>о зарегистрированных правах на воздушные суда и сделок с ними, предоставляется ФАВТ);</w:t>
      </w:r>
    </w:p>
    <w:p w:rsidR="00372A0A" w:rsidRPr="009B3DFF" w:rsidRDefault="00372A0A" w:rsidP="00011496">
      <w:pPr>
        <w:pStyle w:val="af4"/>
        <w:spacing w:after="0" w:line="240" w:lineRule="auto"/>
        <w:ind w:firstLine="567"/>
        <w:jc w:val="both"/>
        <w:rPr>
          <w:rFonts w:ascii="Times New Roman" w:hAnsi="Times New Roman" w:cs="Times New Roman"/>
          <w:color w:val="000000" w:themeColor="text1"/>
          <w:sz w:val="26"/>
          <w:szCs w:val="26"/>
        </w:rPr>
      </w:pPr>
      <w:r w:rsidRPr="009B3DFF">
        <w:rPr>
          <w:rFonts w:ascii="Times New Roman" w:hAnsi="Times New Roman" w:cs="Times New Roman"/>
          <w:color w:val="000000" w:themeColor="text1"/>
          <w:sz w:val="26"/>
          <w:szCs w:val="26"/>
        </w:rPr>
        <w:t xml:space="preserve">5) сертификат (свидетельство) эксплуатанта на выполнение авиационных работ вместе с приложением к нему/сертификат (свидетельство) эксплуатанта для осуществления коммерческих воздушных перевозок вместе с приложением </w:t>
      </w:r>
      <w:r w:rsidR="00B576B7">
        <w:rPr>
          <w:rFonts w:ascii="Times New Roman" w:hAnsi="Times New Roman" w:cs="Times New Roman"/>
          <w:color w:val="000000" w:themeColor="text1"/>
          <w:sz w:val="26"/>
          <w:szCs w:val="26"/>
        </w:rPr>
        <w:br/>
      </w:r>
      <w:r w:rsidRPr="009B3DFF">
        <w:rPr>
          <w:rFonts w:ascii="Times New Roman" w:hAnsi="Times New Roman" w:cs="Times New Roman"/>
          <w:color w:val="000000" w:themeColor="text1"/>
          <w:sz w:val="26"/>
          <w:szCs w:val="26"/>
        </w:rPr>
        <w:t xml:space="preserve">к нему/свидетельство эксплуатанта авиации общего назначения вместе </w:t>
      </w:r>
      <w:r w:rsidR="00B576B7">
        <w:rPr>
          <w:rFonts w:ascii="Times New Roman" w:hAnsi="Times New Roman" w:cs="Times New Roman"/>
          <w:color w:val="000000" w:themeColor="text1"/>
          <w:sz w:val="26"/>
          <w:szCs w:val="26"/>
        </w:rPr>
        <w:br/>
      </w:r>
      <w:r w:rsidRPr="009B3DFF">
        <w:rPr>
          <w:rFonts w:ascii="Times New Roman" w:hAnsi="Times New Roman" w:cs="Times New Roman"/>
          <w:color w:val="000000" w:themeColor="text1"/>
          <w:sz w:val="26"/>
          <w:szCs w:val="26"/>
        </w:rPr>
        <w:t>с приложением к нему (выдается территориальным органом уполномоченного органа в области гражданской авиации);</w:t>
      </w:r>
    </w:p>
    <w:p w:rsidR="00372A0A" w:rsidRPr="009B3DFF" w:rsidRDefault="009B3DFF" w:rsidP="00011496">
      <w:pPr>
        <w:pStyle w:val="af3"/>
        <w:tabs>
          <w:tab w:val="left" w:pos="1134"/>
        </w:tabs>
        <w:autoSpaceDE w:val="0"/>
        <w:autoSpaceDN w:val="0"/>
        <w:adjustRightInd w:val="0"/>
        <w:spacing w:after="0" w:line="240" w:lineRule="auto"/>
        <w:ind w:left="0" w:firstLine="709"/>
        <w:jc w:val="both"/>
        <w:rPr>
          <w:color w:val="000000" w:themeColor="text1"/>
          <w:sz w:val="26"/>
          <w:szCs w:val="26"/>
        </w:rPr>
      </w:pPr>
      <w:r w:rsidRPr="009B3DFF">
        <w:rPr>
          <w:color w:val="000000" w:themeColor="text1"/>
          <w:szCs w:val="28"/>
        </w:rPr>
        <w:t>9.4</w:t>
      </w:r>
      <w:r w:rsidR="00372A0A" w:rsidRPr="009B3DFF">
        <w:rPr>
          <w:color w:val="000000" w:themeColor="text1"/>
          <w:szCs w:val="28"/>
        </w:rPr>
        <w:t xml:space="preserve">. </w:t>
      </w:r>
      <w:r w:rsidR="00372A0A" w:rsidRPr="009B3DFF">
        <w:rPr>
          <w:color w:val="000000" w:themeColor="text1"/>
          <w:sz w:val="26"/>
          <w:szCs w:val="26"/>
        </w:rPr>
        <w:t>В случае</w:t>
      </w:r>
      <w:r w:rsidRPr="009B3DFF">
        <w:rPr>
          <w:color w:val="000000" w:themeColor="text1"/>
          <w:sz w:val="26"/>
          <w:szCs w:val="26"/>
        </w:rPr>
        <w:t>,</w:t>
      </w:r>
      <w:r w:rsidR="00372A0A" w:rsidRPr="009B3DFF">
        <w:rPr>
          <w:color w:val="000000" w:themeColor="text1"/>
          <w:sz w:val="26"/>
          <w:szCs w:val="26"/>
        </w:rPr>
        <w:t xml:space="preserve"> если документы, указанные в пункте </w:t>
      </w:r>
      <w:r w:rsidRPr="009B3DFF">
        <w:rPr>
          <w:color w:val="000000" w:themeColor="text1"/>
          <w:sz w:val="26"/>
          <w:szCs w:val="26"/>
        </w:rPr>
        <w:t>9</w:t>
      </w:r>
      <w:r w:rsidR="00372A0A" w:rsidRPr="009B3DFF">
        <w:rPr>
          <w:color w:val="000000" w:themeColor="text1"/>
          <w:sz w:val="26"/>
          <w:szCs w:val="26"/>
        </w:rPr>
        <w:t>.</w:t>
      </w:r>
      <w:r w:rsidR="00EB3A6F">
        <w:rPr>
          <w:color w:val="000000" w:themeColor="text1"/>
          <w:sz w:val="26"/>
          <w:szCs w:val="26"/>
        </w:rPr>
        <w:t>3</w:t>
      </w:r>
      <w:r w:rsidR="00D76AD7">
        <w:rPr>
          <w:color w:val="000000" w:themeColor="text1"/>
          <w:sz w:val="26"/>
          <w:szCs w:val="26"/>
        </w:rPr>
        <w:t xml:space="preserve"> настоящего Регламента</w:t>
      </w:r>
      <w:r w:rsidR="00372A0A" w:rsidRPr="009B3DFF">
        <w:rPr>
          <w:color w:val="000000" w:themeColor="text1"/>
          <w:sz w:val="26"/>
          <w:szCs w:val="26"/>
        </w:rPr>
        <w:t xml:space="preserve">, не представлены заявителем по собственной инициативе, </w:t>
      </w:r>
      <w:r w:rsidRPr="009B3DFF">
        <w:rPr>
          <w:color w:val="000000" w:themeColor="text1"/>
          <w:sz w:val="26"/>
          <w:szCs w:val="26"/>
        </w:rPr>
        <w:t>а</w:t>
      </w:r>
      <w:r w:rsidR="00372A0A" w:rsidRPr="009B3DFF">
        <w:rPr>
          <w:color w:val="000000" w:themeColor="text1"/>
          <w:sz w:val="26"/>
          <w:szCs w:val="26"/>
        </w:rPr>
        <w:t>дминистрация или МФЦ</w:t>
      </w:r>
      <w:r w:rsidR="00B576B7">
        <w:rPr>
          <w:color w:val="000000" w:themeColor="text1"/>
          <w:sz w:val="26"/>
          <w:szCs w:val="26"/>
        </w:rPr>
        <w:t xml:space="preserve"> </w:t>
      </w:r>
      <w:r w:rsidR="00372A0A" w:rsidRPr="009B3DFF">
        <w:rPr>
          <w:color w:val="000000" w:themeColor="text1"/>
          <w:sz w:val="26"/>
          <w:szCs w:val="26"/>
        </w:rPr>
        <w:t xml:space="preserve">(в </w:t>
      </w:r>
      <w:r w:rsidR="00372A0A" w:rsidRPr="009B3DFF">
        <w:rPr>
          <w:color w:val="000000" w:themeColor="text1"/>
          <w:sz w:val="26"/>
          <w:szCs w:val="26"/>
        </w:rPr>
        <w:lastRenderedPageBreak/>
        <w:t xml:space="preserve">соответствии с соглашением о взаимодействии, заключенным между </w:t>
      </w:r>
      <w:r w:rsidRPr="009B3DFF">
        <w:rPr>
          <w:color w:val="000000" w:themeColor="text1"/>
          <w:sz w:val="26"/>
          <w:szCs w:val="26"/>
        </w:rPr>
        <w:t>У</w:t>
      </w:r>
      <w:r w:rsidR="00372A0A" w:rsidRPr="009B3DFF">
        <w:rPr>
          <w:color w:val="000000" w:themeColor="text1"/>
          <w:sz w:val="26"/>
          <w:szCs w:val="26"/>
        </w:rPr>
        <w:t xml:space="preserve">МФЦ </w:t>
      </w:r>
      <w:r w:rsidR="00B576B7">
        <w:rPr>
          <w:color w:val="000000" w:themeColor="text1"/>
          <w:sz w:val="26"/>
          <w:szCs w:val="26"/>
        </w:rPr>
        <w:br/>
      </w:r>
      <w:r w:rsidR="00372A0A" w:rsidRPr="009B3DFF">
        <w:rPr>
          <w:color w:val="000000" w:themeColor="text1"/>
          <w:sz w:val="26"/>
          <w:szCs w:val="26"/>
        </w:rPr>
        <w:t xml:space="preserve">и </w:t>
      </w:r>
      <w:r w:rsidRPr="009B3DFF">
        <w:rPr>
          <w:color w:val="000000" w:themeColor="text1"/>
          <w:sz w:val="26"/>
          <w:szCs w:val="26"/>
        </w:rPr>
        <w:t>а</w:t>
      </w:r>
      <w:r w:rsidR="00372A0A" w:rsidRPr="009B3DFF">
        <w:rPr>
          <w:color w:val="000000" w:themeColor="text1"/>
          <w:sz w:val="26"/>
          <w:szCs w:val="26"/>
        </w:rPr>
        <w:t>дминистрацией)</w:t>
      </w:r>
      <w:r w:rsidR="00B576B7">
        <w:rPr>
          <w:color w:val="000000" w:themeColor="text1"/>
          <w:sz w:val="26"/>
          <w:szCs w:val="26"/>
        </w:rPr>
        <w:t xml:space="preserve"> </w:t>
      </w:r>
      <w:r w:rsidR="00372A0A" w:rsidRPr="009B3DFF">
        <w:rPr>
          <w:color w:val="000000" w:themeColor="text1"/>
          <w:sz w:val="26"/>
          <w:szCs w:val="26"/>
        </w:rPr>
        <w:t xml:space="preserve">запрашивают сведения, содержащиеся в данных документах, самостоятельно в рамках межведомственного информационного взаимодействия, </w:t>
      </w:r>
      <w:r w:rsidR="00B576B7">
        <w:rPr>
          <w:color w:val="000000" w:themeColor="text1"/>
          <w:sz w:val="26"/>
          <w:szCs w:val="26"/>
        </w:rPr>
        <w:br/>
      </w:r>
      <w:r w:rsidR="00372A0A" w:rsidRPr="009B3DFF">
        <w:rPr>
          <w:color w:val="000000" w:themeColor="text1"/>
          <w:sz w:val="26"/>
          <w:szCs w:val="26"/>
        </w:rPr>
        <w:t xml:space="preserve">в том числе в электронной форме с использованием единой системы межведомственного электронного взаимодействия (далее - СМЭВ) и подключаемых </w:t>
      </w:r>
      <w:r w:rsidR="00B576B7">
        <w:rPr>
          <w:color w:val="000000" w:themeColor="text1"/>
          <w:sz w:val="26"/>
          <w:szCs w:val="26"/>
        </w:rPr>
        <w:br/>
      </w:r>
      <w:r w:rsidR="00372A0A" w:rsidRPr="009B3DFF">
        <w:rPr>
          <w:color w:val="000000" w:themeColor="text1"/>
          <w:sz w:val="26"/>
          <w:szCs w:val="26"/>
        </w:rPr>
        <w:t>к ней региональных СМЭВ.</w:t>
      </w:r>
    </w:p>
    <w:p w:rsidR="009B3DFF" w:rsidRDefault="00372A0A" w:rsidP="00011496">
      <w:pPr>
        <w:pStyle w:val="ConsPlusNormal"/>
        <w:spacing w:after="0" w:line="240" w:lineRule="auto"/>
        <w:ind w:firstLine="709"/>
        <w:jc w:val="both"/>
        <w:rPr>
          <w:rFonts w:ascii="Times New Roman" w:hAnsi="Times New Roman" w:cs="Times New Roman"/>
          <w:color w:val="000000" w:themeColor="text1"/>
          <w:sz w:val="26"/>
          <w:szCs w:val="26"/>
        </w:rPr>
      </w:pPr>
      <w:r w:rsidRPr="009B3DFF">
        <w:rPr>
          <w:rFonts w:ascii="Times New Roman" w:hAnsi="Times New Roman" w:cs="Times New Roman"/>
          <w:color w:val="000000" w:themeColor="text1"/>
          <w:sz w:val="26"/>
          <w:szCs w:val="26"/>
        </w:rPr>
        <w:t xml:space="preserve">Запрещено требовать от заявителя представления документов и информации или осуществления действий (согласований), представление или осуществление которых не предусмотрено настоящим </w:t>
      </w:r>
      <w:r w:rsidR="009B3DFF" w:rsidRPr="009B3DFF">
        <w:rPr>
          <w:rFonts w:ascii="Times New Roman" w:eastAsiaTheme="minorHAnsi" w:hAnsi="Times New Roman" w:cs="Times New Roman"/>
          <w:color w:val="000000" w:themeColor="text1"/>
          <w:sz w:val="26"/>
          <w:szCs w:val="26"/>
          <w:lang w:eastAsia="en-US"/>
        </w:rPr>
        <w:t>Р</w:t>
      </w:r>
      <w:r w:rsidRPr="009B3DFF">
        <w:rPr>
          <w:rFonts w:ascii="Times New Roman" w:eastAsiaTheme="minorHAnsi" w:hAnsi="Times New Roman" w:cs="Times New Roman"/>
          <w:color w:val="000000" w:themeColor="text1"/>
          <w:sz w:val="26"/>
          <w:szCs w:val="26"/>
          <w:lang w:eastAsia="en-US"/>
        </w:rPr>
        <w:t>егламентом</w:t>
      </w:r>
      <w:r w:rsidRPr="009B3DFF">
        <w:rPr>
          <w:rFonts w:ascii="Times New Roman" w:hAnsi="Times New Roman" w:cs="Times New Roman"/>
          <w:color w:val="000000" w:themeColor="text1"/>
          <w:sz w:val="26"/>
          <w:szCs w:val="26"/>
        </w:rPr>
        <w:t xml:space="preserve">, в том числе информацию, которая находится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w:t>
      </w:r>
      <w:r w:rsidR="00B576B7">
        <w:rPr>
          <w:rFonts w:ascii="Times New Roman" w:hAnsi="Times New Roman" w:cs="Times New Roman"/>
          <w:color w:val="000000" w:themeColor="text1"/>
          <w:sz w:val="26"/>
          <w:szCs w:val="26"/>
        </w:rPr>
        <w:br/>
      </w:r>
      <w:r w:rsidRPr="009B3DFF">
        <w:rPr>
          <w:rFonts w:ascii="Times New Roman" w:hAnsi="Times New Roman" w:cs="Times New Roman"/>
          <w:color w:val="000000" w:themeColor="text1"/>
          <w:sz w:val="26"/>
          <w:szCs w:val="26"/>
        </w:rPr>
        <w:t>в предоставлении муниципальной услуги (далее – органов</w:t>
      </w:r>
      <w:r w:rsidR="009B3DFF" w:rsidRPr="009B3DFF">
        <w:rPr>
          <w:rFonts w:ascii="Times New Roman" w:hAnsi="Times New Roman" w:cs="Times New Roman"/>
          <w:color w:val="000000" w:themeColor="text1"/>
          <w:sz w:val="26"/>
          <w:szCs w:val="26"/>
        </w:rPr>
        <w:t>,</w:t>
      </w:r>
      <w:r w:rsidRPr="009B3DFF">
        <w:rPr>
          <w:rFonts w:ascii="Times New Roman" w:hAnsi="Times New Roman" w:cs="Times New Roman"/>
          <w:color w:val="000000" w:themeColor="text1"/>
          <w:sz w:val="26"/>
          <w:szCs w:val="26"/>
        </w:rPr>
        <w:t xml:space="preserve"> участвующих </w:t>
      </w:r>
      <w:r w:rsidR="00B576B7">
        <w:rPr>
          <w:rFonts w:ascii="Times New Roman" w:hAnsi="Times New Roman" w:cs="Times New Roman"/>
          <w:color w:val="000000" w:themeColor="text1"/>
          <w:sz w:val="26"/>
          <w:szCs w:val="26"/>
        </w:rPr>
        <w:br/>
      </w:r>
      <w:r w:rsidRPr="009B3DFF">
        <w:rPr>
          <w:rFonts w:ascii="Times New Roman" w:hAnsi="Times New Roman" w:cs="Times New Roman"/>
          <w:color w:val="000000" w:themeColor="text1"/>
          <w:sz w:val="26"/>
          <w:szCs w:val="26"/>
        </w:rPr>
        <w:t>в</w:t>
      </w:r>
      <w:r w:rsidR="00B576B7">
        <w:rPr>
          <w:rFonts w:ascii="Times New Roman" w:hAnsi="Times New Roman" w:cs="Times New Roman"/>
          <w:color w:val="000000" w:themeColor="text1"/>
          <w:sz w:val="26"/>
          <w:szCs w:val="26"/>
        </w:rPr>
        <w:t xml:space="preserve"> </w:t>
      </w:r>
      <w:r w:rsidRPr="009B3DFF">
        <w:rPr>
          <w:rFonts w:ascii="Times New Roman" w:hAnsi="Times New Roman" w:cs="Times New Roman"/>
          <w:color w:val="000000" w:themeColor="text1"/>
          <w:sz w:val="26"/>
          <w:szCs w:val="26"/>
        </w:rPr>
        <w:t>предоставлении услуги).</w:t>
      </w:r>
    </w:p>
    <w:p w:rsidR="008C5966" w:rsidRDefault="008C5966" w:rsidP="00011496">
      <w:pPr>
        <w:pStyle w:val="ConsPlusNormal"/>
        <w:spacing w:after="0" w:line="240" w:lineRule="auto"/>
        <w:ind w:firstLine="709"/>
        <w:jc w:val="both"/>
        <w:rPr>
          <w:rFonts w:ascii="Times New Roman" w:eastAsia="Calibri" w:hAnsi="Times New Roman" w:cs="Times New Roman"/>
          <w:b/>
          <w:sz w:val="26"/>
          <w:szCs w:val="26"/>
          <w:lang w:eastAsia="en-US"/>
        </w:rPr>
      </w:pPr>
    </w:p>
    <w:p w:rsidR="000E4AE9" w:rsidRDefault="000E4AE9" w:rsidP="00011496">
      <w:pPr>
        <w:pStyle w:val="ConsPlusNormal"/>
        <w:spacing w:after="0" w:line="240" w:lineRule="auto"/>
        <w:ind w:firstLine="709"/>
        <w:jc w:val="center"/>
        <w:rPr>
          <w:rFonts w:ascii="Times New Roman" w:eastAsia="Calibri" w:hAnsi="Times New Roman" w:cs="Times New Roman"/>
          <w:b/>
          <w:sz w:val="26"/>
          <w:szCs w:val="26"/>
          <w:lang w:eastAsia="en-US"/>
        </w:rPr>
      </w:pPr>
      <w:r w:rsidRPr="000E4AE9">
        <w:rPr>
          <w:rFonts w:ascii="Times New Roman" w:eastAsia="Calibri" w:hAnsi="Times New Roman" w:cs="Times New Roman"/>
          <w:b/>
          <w:sz w:val="26"/>
          <w:szCs w:val="26"/>
          <w:lang w:eastAsia="en-US"/>
        </w:rPr>
        <w:t xml:space="preserve">10. </w:t>
      </w:r>
      <w:r w:rsidR="00B576B7">
        <w:rPr>
          <w:rFonts w:ascii="Times New Roman" w:eastAsia="Calibri" w:hAnsi="Times New Roman" w:cs="Times New Roman"/>
          <w:b/>
          <w:sz w:val="26"/>
          <w:szCs w:val="26"/>
          <w:lang w:eastAsia="en-US"/>
        </w:rPr>
        <w:t xml:space="preserve"> </w:t>
      </w:r>
      <w:r w:rsidRPr="000E4AE9">
        <w:rPr>
          <w:rFonts w:ascii="Times New Roman" w:eastAsia="Calibri" w:hAnsi="Times New Roman" w:cs="Times New Roman"/>
          <w:b/>
          <w:sz w:val="26"/>
          <w:szCs w:val="26"/>
          <w:lang w:eastAsia="en-US"/>
        </w:rPr>
        <w:t>Исчерпывающий перечень оснований для отказа в приеме документов, необходимых для пред</w:t>
      </w:r>
      <w:r w:rsidR="00B576B7">
        <w:rPr>
          <w:rFonts w:ascii="Times New Roman" w:eastAsia="Calibri" w:hAnsi="Times New Roman" w:cs="Times New Roman"/>
          <w:b/>
          <w:sz w:val="26"/>
          <w:szCs w:val="26"/>
          <w:lang w:eastAsia="en-US"/>
        </w:rPr>
        <w:t>оставления муниципальной услуги</w:t>
      </w:r>
    </w:p>
    <w:p w:rsidR="008C5966" w:rsidRPr="000E4AE9" w:rsidRDefault="008C5966" w:rsidP="00011496">
      <w:pPr>
        <w:pStyle w:val="ConsPlusNormal"/>
        <w:spacing w:after="0" w:line="240" w:lineRule="auto"/>
        <w:ind w:firstLine="709"/>
        <w:jc w:val="center"/>
        <w:rPr>
          <w:rFonts w:ascii="Times New Roman" w:eastAsia="Calibri" w:hAnsi="Times New Roman" w:cs="Times New Roman"/>
          <w:b/>
          <w:sz w:val="26"/>
          <w:szCs w:val="26"/>
          <w:lang w:eastAsia="en-US"/>
        </w:rPr>
      </w:pPr>
    </w:p>
    <w:p w:rsidR="000E4AE9" w:rsidRPr="000E4AE9" w:rsidRDefault="00A53E79" w:rsidP="00011496">
      <w:pPr>
        <w:spacing w:after="0" w:line="240" w:lineRule="auto"/>
        <w:ind w:firstLine="709"/>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 xml:space="preserve">10.1. </w:t>
      </w:r>
      <w:r w:rsidR="000E4AE9" w:rsidRPr="000E4AE9">
        <w:rPr>
          <w:rFonts w:ascii="Times New Roman" w:eastAsia="Calibri" w:hAnsi="Times New Roman" w:cs="Times New Roman"/>
          <w:sz w:val="26"/>
          <w:szCs w:val="26"/>
          <w:lang w:eastAsia="en-US"/>
        </w:rPr>
        <w:t xml:space="preserve">Основаниями для отказа в приеме документов являются: </w:t>
      </w:r>
    </w:p>
    <w:p w:rsidR="000E4AE9" w:rsidRPr="000E4AE9" w:rsidRDefault="000E4AE9" w:rsidP="00011496">
      <w:pPr>
        <w:spacing w:after="0" w:line="240" w:lineRule="auto"/>
        <w:ind w:firstLine="709"/>
        <w:jc w:val="both"/>
        <w:rPr>
          <w:rFonts w:ascii="Times New Roman" w:eastAsia="Calibri" w:hAnsi="Times New Roman" w:cs="Times New Roman"/>
          <w:sz w:val="26"/>
          <w:szCs w:val="26"/>
          <w:lang w:eastAsia="en-US"/>
        </w:rPr>
      </w:pPr>
      <w:r w:rsidRPr="000E4AE9">
        <w:rPr>
          <w:rFonts w:ascii="Times New Roman" w:eastAsia="Calibri" w:hAnsi="Times New Roman" w:cs="Times New Roman"/>
          <w:sz w:val="26"/>
          <w:szCs w:val="26"/>
          <w:lang w:eastAsia="en-US"/>
        </w:rPr>
        <w:t xml:space="preserve">а) непредоставление заявителем документа, предусмотренного </w:t>
      </w:r>
      <w:r w:rsidRPr="000E4AE9">
        <w:rPr>
          <w:rFonts w:ascii="Times New Roman" w:eastAsia="Calibri" w:hAnsi="Times New Roman" w:cs="Times New Roman"/>
          <w:sz w:val="26"/>
          <w:szCs w:val="26"/>
          <w:lang w:eastAsia="en-US"/>
        </w:rPr>
        <w:br/>
        <w:t>пунктом 9.1 настоящего Регламента;</w:t>
      </w:r>
    </w:p>
    <w:p w:rsidR="000E4AE9" w:rsidRPr="000E4AE9" w:rsidRDefault="000E4AE9" w:rsidP="00011496">
      <w:pPr>
        <w:spacing w:after="0" w:line="240" w:lineRule="auto"/>
        <w:ind w:firstLine="709"/>
        <w:jc w:val="both"/>
        <w:rPr>
          <w:rFonts w:ascii="Times New Roman" w:eastAsia="Calibri" w:hAnsi="Times New Roman" w:cs="Times New Roman"/>
          <w:sz w:val="26"/>
          <w:szCs w:val="26"/>
          <w:lang w:eastAsia="en-US"/>
        </w:rPr>
      </w:pPr>
      <w:r w:rsidRPr="000E4AE9">
        <w:rPr>
          <w:rFonts w:ascii="Times New Roman" w:eastAsia="Calibri" w:hAnsi="Times New Roman" w:cs="Times New Roman"/>
          <w:sz w:val="26"/>
          <w:szCs w:val="26"/>
          <w:lang w:eastAsia="en-US"/>
        </w:rPr>
        <w:t>б) отсутствие документа, подтверждающего полномочия представителя заявителя (в случае обращения представителя заявителя);</w:t>
      </w:r>
    </w:p>
    <w:p w:rsidR="000E4AE9" w:rsidRPr="000E4AE9" w:rsidRDefault="000E4AE9" w:rsidP="00011496">
      <w:pPr>
        <w:spacing w:after="0" w:line="240" w:lineRule="auto"/>
        <w:ind w:firstLine="709"/>
        <w:jc w:val="both"/>
        <w:rPr>
          <w:rFonts w:ascii="Times New Roman" w:eastAsia="Calibri" w:hAnsi="Times New Roman" w:cs="Times New Roman"/>
          <w:sz w:val="26"/>
          <w:szCs w:val="26"/>
          <w:lang w:eastAsia="en-US"/>
        </w:rPr>
      </w:pPr>
      <w:r w:rsidRPr="000E4AE9">
        <w:rPr>
          <w:rFonts w:ascii="Times New Roman" w:eastAsia="Calibri" w:hAnsi="Times New Roman" w:cs="Times New Roman"/>
          <w:sz w:val="26"/>
          <w:szCs w:val="26"/>
          <w:lang w:eastAsia="en-US"/>
        </w:rPr>
        <w:t xml:space="preserve">в) обращение представителя заявителя, у которого отсутствуют полномочия обращения за муниципальной услугой, определенные в представленной </w:t>
      </w:r>
      <w:r w:rsidRPr="000E4AE9">
        <w:rPr>
          <w:rFonts w:ascii="Times New Roman" w:eastAsia="Calibri" w:hAnsi="Times New Roman" w:cs="Times New Roman"/>
          <w:sz w:val="26"/>
          <w:szCs w:val="26"/>
          <w:lang w:eastAsia="en-US"/>
        </w:rPr>
        <w:br/>
        <w:t>им доверенности;</w:t>
      </w:r>
    </w:p>
    <w:p w:rsidR="000E4AE9" w:rsidRPr="000E4AE9" w:rsidRDefault="00D76AD7" w:rsidP="00011496">
      <w:pPr>
        <w:spacing w:after="0" w:line="240" w:lineRule="auto"/>
        <w:ind w:firstLine="709"/>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г) текст</w:t>
      </w:r>
      <w:r w:rsidR="000E4AE9" w:rsidRPr="000E4AE9">
        <w:rPr>
          <w:rFonts w:ascii="Times New Roman" w:eastAsia="Calibri" w:hAnsi="Times New Roman" w:cs="Times New Roman"/>
          <w:sz w:val="26"/>
          <w:szCs w:val="26"/>
          <w:lang w:eastAsia="en-US"/>
        </w:rPr>
        <w:t xml:space="preserve"> представленного заявителем заявления не поддается прочтению, исполнен карандашом, имеет подчистки и исправления, не заверенные </w:t>
      </w:r>
      <w:r w:rsidR="000E4AE9" w:rsidRPr="000E4AE9">
        <w:rPr>
          <w:rFonts w:ascii="Times New Roman" w:eastAsia="Calibri" w:hAnsi="Times New Roman" w:cs="Times New Roman"/>
          <w:sz w:val="26"/>
          <w:szCs w:val="26"/>
          <w:lang w:eastAsia="en-US"/>
        </w:rPr>
        <w:br/>
        <w:t>в установленном порядке; в заявлении не указаны фамилия, имя, отчество (при наличии) заявителя, почтовый адрес или адрес электронной почты либо номер телефона, по которому можно связаться с заявителем.</w:t>
      </w:r>
    </w:p>
    <w:p w:rsidR="000E4AE9" w:rsidRPr="000E4AE9" w:rsidRDefault="000E4AE9"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E4AE9">
        <w:rPr>
          <w:rFonts w:ascii="Times New Roman" w:eastAsia="Calibri" w:hAnsi="Times New Roman" w:cs="Times New Roman"/>
          <w:sz w:val="26"/>
          <w:szCs w:val="26"/>
          <w:lang w:eastAsia="en-US"/>
        </w:rPr>
        <w:t>Специалист уполномоченного органа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rsidR="000E4AE9" w:rsidRPr="00A53E79" w:rsidRDefault="00A53E79" w:rsidP="00011496">
      <w:pPr>
        <w:pStyle w:val="af3"/>
        <w:autoSpaceDE w:val="0"/>
        <w:autoSpaceDN w:val="0"/>
        <w:adjustRightInd w:val="0"/>
        <w:spacing w:after="0" w:line="240" w:lineRule="auto"/>
        <w:ind w:left="0" w:firstLine="708"/>
        <w:jc w:val="both"/>
        <w:rPr>
          <w:sz w:val="26"/>
          <w:szCs w:val="26"/>
        </w:rPr>
      </w:pPr>
      <w:r w:rsidRPr="00A53E79">
        <w:rPr>
          <w:sz w:val="26"/>
          <w:szCs w:val="26"/>
        </w:rPr>
        <w:t>10</w:t>
      </w:r>
      <w:r w:rsidR="000E4AE9" w:rsidRPr="00A53E79">
        <w:rPr>
          <w:sz w:val="26"/>
          <w:szCs w:val="26"/>
        </w:rPr>
        <w:t xml:space="preserve">.2. Основаниями для отказа в приеме документов, поступивших </w:t>
      </w:r>
      <w:r w:rsidR="00E17B18">
        <w:rPr>
          <w:sz w:val="26"/>
          <w:szCs w:val="26"/>
        </w:rPr>
        <w:br/>
      </w:r>
      <w:r w:rsidR="000E4AE9" w:rsidRPr="00A53E79">
        <w:rPr>
          <w:sz w:val="26"/>
          <w:szCs w:val="26"/>
        </w:rPr>
        <w:t xml:space="preserve">в электронной форме, являются: </w:t>
      </w:r>
    </w:p>
    <w:p w:rsidR="008C5966" w:rsidRDefault="000E4AE9" w:rsidP="00011496">
      <w:pPr>
        <w:autoSpaceDE w:val="0"/>
        <w:autoSpaceDN w:val="0"/>
        <w:adjustRightInd w:val="0"/>
        <w:spacing w:after="0" w:line="240" w:lineRule="auto"/>
        <w:ind w:firstLine="708"/>
        <w:jc w:val="both"/>
        <w:rPr>
          <w:rFonts w:ascii="Times New Roman" w:hAnsi="Times New Roman" w:cs="Times New Roman"/>
          <w:sz w:val="26"/>
          <w:szCs w:val="26"/>
        </w:rPr>
      </w:pPr>
      <w:r w:rsidRPr="00A53E79">
        <w:rPr>
          <w:rFonts w:ascii="Times New Roman" w:hAnsi="Times New Roman" w:cs="Times New Roman"/>
          <w:sz w:val="26"/>
          <w:szCs w:val="26"/>
        </w:rPr>
        <w:t xml:space="preserve">а) несоблюдение условий признания действительности усиленной квалифицированной электронной подписи, установленных </w:t>
      </w:r>
      <w:hyperlink r:id="rId12" w:history="1">
        <w:r w:rsidRPr="00A53E79">
          <w:rPr>
            <w:rFonts w:ascii="Times New Roman" w:hAnsi="Times New Roman" w:cs="Times New Roman"/>
            <w:sz w:val="26"/>
            <w:szCs w:val="26"/>
          </w:rPr>
          <w:t>статьей 11</w:t>
        </w:r>
      </w:hyperlink>
      <w:r w:rsidRPr="00A53E79">
        <w:rPr>
          <w:rFonts w:ascii="Times New Roman" w:hAnsi="Times New Roman" w:cs="Times New Roman"/>
          <w:sz w:val="26"/>
          <w:szCs w:val="26"/>
        </w:rPr>
        <w:t xml:space="preserve"> Феде</w:t>
      </w:r>
      <w:r w:rsidR="00D76AD7">
        <w:rPr>
          <w:rFonts w:ascii="Times New Roman" w:hAnsi="Times New Roman" w:cs="Times New Roman"/>
          <w:sz w:val="26"/>
          <w:szCs w:val="26"/>
        </w:rPr>
        <w:t>рального закона от 06.04.2011</w:t>
      </w:r>
      <w:r w:rsidRPr="00A53E79">
        <w:rPr>
          <w:rFonts w:ascii="Times New Roman" w:hAnsi="Times New Roman" w:cs="Times New Roman"/>
          <w:sz w:val="26"/>
          <w:szCs w:val="26"/>
        </w:rPr>
        <w:t xml:space="preserve"> № 63-ФЗ «Об электронной подписи» (далее - условия действительности электронной подписи);</w:t>
      </w:r>
    </w:p>
    <w:p w:rsidR="000E4AE9" w:rsidRPr="00A53E79" w:rsidRDefault="000E4AE9" w:rsidP="00011496">
      <w:pPr>
        <w:autoSpaceDE w:val="0"/>
        <w:autoSpaceDN w:val="0"/>
        <w:adjustRightInd w:val="0"/>
        <w:spacing w:after="0" w:line="240" w:lineRule="auto"/>
        <w:ind w:firstLine="708"/>
        <w:jc w:val="both"/>
        <w:rPr>
          <w:rFonts w:ascii="Times New Roman" w:hAnsi="Times New Roman" w:cs="Times New Roman"/>
          <w:sz w:val="26"/>
          <w:szCs w:val="26"/>
        </w:rPr>
      </w:pPr>
      <w:r w:rsidRPr="00A53E79">
        <w:rPr>
          <w:rFonts w:ascii="Times New Roman" w:hAnsi="Times New Roman" w:cs="Times New Roman"/>
          <w:sz w:val="26"/>
          <w:szCs w:val="26"/>
        </w:rPr>
        <w:t>б) несоблюдение условий признания подлинности простой квалифицированной электронной подписи, установленных Феде</w:t>
      </w:r>
      <w:r w:rsidR="00D76AD7">
        <w:rPr>
          <w:rFonts w:ascii="Times New Roman" w:hAnsi="Times New Roman" w:cs="Times New Roman"/>
          <w:sz w:val="26"/>
          <w:szCs w:val="26"/>
        </w:rPr>
        <w:t>ральным законом от 06.04.2011</w:t>
      </w:r>
      <w:r w:rsidRPr="00A53E79">
        <w:rPr>
          <w:rFonts w:ascii="Times New Roman" w:hAnsi="Times New Roman" w:cs="Times New Roman"/>
          <w:sz w:val="26"/>
          <w:szCs w:val="26"/>
        </w:rPr>
        <w:t xml:space="preserve"> № 63-ФЗ «Об электронной подписи»;</w:t>
      </w:r>
    </w:p>
    <w:p w:rsidR="000E4AE9" w:rsidRPr="00A53E79" w:rsidRDefault="00011496" w:rsidP="00011496">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000E4AE9" w:rsidRPr="00A53E79">
        <w:rPr>
          <w:rFonts w:ascii="Times New Roman" w:hAnsi="Times New Roman" w:cs="Times New Roman"/>
          <w:sz w:val="26"/>
          <w:szCs w:val="26"/>
        </w:rPr>
        <w:t>в) наличие повреждений файла, не позволяющих получить доступ к информации, содержащейся в электронном документе, средствами программного обеспечения, н</w:t>
      </w:r>
      <w:r w:rsidR="00A53E79">
        <w:rPr>
          <w:rFonts w:ascii="Times New Roman" w:hAnsi="Times New Roman" w:cs="Times New Roman"/>
          <w:sz w:val="26"/>
          <w:szCs w:val="26"/>
        </w:rPr>
        <w:t>аходящегося в свободном доступе;</w:t>
      </w:r>
    </w:p>
    <w:p w:rsidR="000E4AE9" w:rsidRDefault="00011496" w:rsidP="0001149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0E4AE9" w:rsidRPr="00A53E79">
        <w:rPr>
          <w:rFonts w:ascii="Times New Roman" w:hAnsi="Times New Roman" w:cs="Times New Roman"/>
          <w:sz w:val="26"/>
          <w:szCs w:val="26"/>
        </w:rPr>
        <w:t>г) отсутствие электронной подписи.</w:t>
      </w:r>
    </w:p>
    <w:p w:rsidR="00011496" w:rsidRDefault="00011496" w:rsidP="00011496">
      <w:pPr>
        <w:autoSpaceDE w:val="0"/>
        <w:autoSpaceDN w:val="0"/>
        <w:adjustRightInd w:val="0"/>
        <w:spacing w:after="0" w:line="240" w:lineRule="auto"/>
        <w:ind w:firstLine="709"/>
        <w:jc w:val="both"/>
        <w:rPr>
          <w:rFonts w:ascii="Times New Roman" w:hAnsi="Times New Roman" w:cs="Times New Roman"/>
          <w:sz w:val="26"/>
          <w:szCs w:val="26"/>
        </w:rPr>
      </w:pPr>
    </w:p>
    <w:p w:rsidR="000E4AE9" w:rsidRPr="000E4AE9" w:rsidRDefault="000E4AE9" w:rsidP="00011496">
      <w:pPr>
        <w:numPr>
          <w:ilvl w:val="0"/>
          <w:numId w:val="36"/>
        </w:numPr>
        <w:autoSpaceDE w:val="0"/>
        <w:autoSpaceDN w:val="0"/>
        <w:adjustRightInd w:val="0"/>
        <w:spacing w:after="0" w:line="240" w:lineRule="auto"/>
        <w:ind w:left="0" w:firstLine="709"/>
        <w:contextualSpacing/>
        <w:jc w:val="center"/>
        <w:rPr>
          <w:rFonts w:ascii="Times New Roman" w:eastAsia="Calibri" w:hAnsi="Times New Roman" w:cs="Times New Roman"/>
          <w:b/>
          <w:sz w:val="26"/>
          <w:szCs w:val="26"/>
          <w:lang w:eastAsia="en-US"/>
        </w:rPr>
      </w:pPr>
      <w:r w:rsidRPr="000E4AE9">
        <w:rPr>
          <w:rFonts w:ascii="Times New Roman" w:eastAsia="Calibri" w:hAnsi="Times New Roman" w:cs="Times New Roman"/>
          <w:b/>
          <w:sz w:val="26"/>
          <w:szCs w:val="26"/>
          <w:lang w:eastAsia="en-US"/>
        </w:rPr>
        <w:t>Исчерпывающий перечень оснований для приостановления либо отказа в предоставлении муниципальной услуги</w:t>
      </w:r>
    </w:p>
    <w:p w:rsidR="009B3DFF" w:rsidRDefault="009B3DFF" w:rsidP="00011496">
      <w:pPr>
        <w:autoSpaceDE w:val="0"/>
        <w:autoSpaceDN w:val="0"/>
        <w:adjustRightInd w:val="0"/>
        <w:spacing w:after="0" w:line="240" w:lineRule="auto"/>
        <w:ind w:firstLine="709"/>
        <w:contextualSpacing/>
        <w:jc w:val="both"/>
        <w:rPr>
          <w:rFonts w:ascii="Times New Roman" w:eastAsia="Calibri" w:hAnsi="Times New Roman" w:cs="Times New Roman"/>
          <w:sz w:val="26"/>
          <w:szCs w:val="26"/>
          <w:lang w:eastAsia="en-US"/>
        </w:rPr>
      </w:pPr>
    </w:p>
    <w:p w:rsidR="000E4AE9" w:rsidRPr="000E4AE9" w:rsidRDefault="000E4AE9" w:rsidP="00011496">
      <w:pPr>
        <w:autoSpaceDE w:val="0"/>
        <w:autoSpaceDN w:val="0"/>
        <w:adjustRightInd w:val="0"/>
        <w:spacing w:after="0" w:line="240" w:lineRule="auto"/>
        <w:ind w:firstLine="709"/>
        <w:contextualSpacing/>
        <w:jc w:val="both"/>
        <w:rPr>
          <w:rFonts w:ascii="Times New Roman" w:eastAsia="Calibri" w:hAnsi="Times New Roman" w:cs="Times New Roman"/>
          <w:sz w:val="26"/>
          <w:szCs w:val="26"/>
          <w:lang w:eastAsia="en-US"/>
        </w:rPr>
      </w:pPr>
      <w:r w:rsidRPr="000E4AE9">
        <w:rPr>
          <w:rFonts w:ascii="Times New Roman" w:eastAsia="Calibri" w:hAnsi="Times New Roman" w:cs="Times New Roman"/>
          <w:sz w:val="26"/>
          <w:szCs w:val="26"/>
          <w:lang w:eastAsia="en-US"/>
        </w:rPr>
        <w:t>11.1. Оснований для приостановления предоставления муниципальной услуги действующим законодательством не предусмотрено.</w:t>
      </w:r>
    </w:p>
    <w:p w:rsidR="000E4AE9" w:rsidRPr="000E4AE9" w:rsidRDefault="000E4AE9" w:rsidP="00011496">
      <w:pPr>
        <w:autoSpaceDE w:val="0"/>
        <w:autoSpaceDN w:val="0"/>
        <w:adjustRightInd w:val="0"/>
        <w:spacing w:after="0" w:line="240" w:lineRule="auto"/>
        <w:ind w:firstLine="709"/>
        <w:contextualSpacing/>
        <w:jc w:val="both"/>
        <w:rPr>
          <w:rFonts w:ascii="Times New Roman" w:eastAsia="Calibri" w:hAnsi="Times New Roman" w:cs="Times New Roman"/>
          <w:sz w:val="26"/>
          <w:szCs w:val="26"/>
          <w:lang w:eastAsia="en-US"/>
        </w:rPr>
      </w:pPr>
      <w:r w:rsidRPr="000E4AE9">
        <w:rPr>
          <w:rFonts w:ascii="Times New Roman" w:eastAsia="Calibri" w:hAnsi="Times New Roman" w:cs="Times New Roman"/>
          <w:sz w:val="26"/>
          <w:szCs w:val="26"/>
          <w:lang w:eastAsia="en-US"/>
        </w:rPr>
        <w:t>11.2. Исчерпывающий перечень оснований для отказа в предоставлении Разрешения:</w:t>
      </w:r>
    </w:p>
    <w:p w:rsidR="00372A0A" w:rsidRPr="009B3DFF" w:rsidRDefault="00372A0A" w:rsidP="00011496">
      <w:pPr>
        <w:pStyle w:val="ConsPlusNormal"/>
        <w:widowControl/>
        <w:spacing w:after="0" w:line="240" w:lineRule="auto"/>
        <w:ind w:firstLine="700"/>
        <w:jc w:val="both"/>
        <w:rPr>
          <w:rFonts w:ascii="Times New Roman" w:hAnsi="Times New Roman" w:cs="Times New Roman"/>
          <w:color w:val="000000" w:themeColor="text1"/>
          <w:sz w:val="26"/>
          <w:szCs w:val="26"/>
        </w:rPr>
      </w:pPr>
      <w:r w:rsidRPr="009B3DFF">
        <w:rPr>
          <w:rFonts w:ascii="Times New Roman" w:hAnsi="Times New Roman" w:cs="Times New Roman"/>
          <w:color w:val="000000" w:themeColor="text1"/>
          <w:sz w:val="26"/>
          <w:szCs w:val="26"/>
        </w:rPr>
        <w:t>1) представление заявителем неполного пакета до</w:t>
      </w:r>
      <w:r w:rsidR="00A53E79" w:rsidRPr="009B3DFF">
        <w:rPr>
          <w:rFonts w:ascii="Times New Roman" w:hAnsi="Times New Roman" w:cs="Times New Roman"/>
          <w:color w:val="000000" w:themeColor="text1"/>
          <w:sz w:val="26"/>
          <w:szCs w:val="26"/>
        </w:rPr>
        <w:t>кументов, предусмотренных пунктом</w:t>
      </w:r>
      <w:r w:rsidR="00E17B18">
        <w:rPr>
          <w:rFonts w:ascii="Times New Roman" w:hAnsi="Times New Roman" w:cs="Times New Roman"/>
          <w:color w:val="000000" w:themeColor="text1"/>
          <w:sz w:val="26"/>
          <w:szCs w:val="26"/>
        </w:rPr>
        <w:t xml:space="preserve"> </w:t>
      </w:r>
      <w:r w:rsidR="00A53E79" w:rsidRPr="009B3DFF">
        <w:rPr>
          <w:rFonts w:ascii="Times New Roman" w:hAnsi="Times New Roman" w:cs="Times New Roman"/>
          <w:color w:val="000000" w:themeColor="text1"/>
          <w:sz w:val="26"/>
          <w:szCs w:val="26"/>
        </w:rPr>
        <w:t>9</w:t>
      </w:r>
      <w:r w:rsidR="009B3DFF" w:rsidRPr="009B3DFF">
        <w:rPr>
          <w:rFonts w:ascii="Times New Roman" w:hAnsi="Times New Roman" w:cs="Times New Roman"/>
          <w:color w:val="000000" w:themeColor="text1"/>
          <w:sz w:val="26"/>
          <w:szCs w:val="26"/>
        </w:rPr>
        <w:t>.</w:t>
      </w:r>
      <w:r w:rsidR="006A14DC">
        <w:rPr>
          <w:rFonts w:ascii="Times New Roman" w:hAnsi="Times New Roman" w:cs="Times New Roman"/>
          <w:color w:val="000000" w:themeColor="text1"/>
          <w:sz w:val="26"/>
          <w:szCs w:val="26"/>
        </w:rPr>
        <w:t>2</w:t>
      </w:r>
      <w:r w:rsidRPr="009B3DFF">
        <w:rPr>
          <w:rFonts w:ascii="Times New Roman" w:hAnsi="Times New Roman" w:cs="Times New Roman"/>
          <w:color w:val="000000" w:themeColor="text1"/>
          <w:sz w:val="26"/>
          <w:szCs w:val="26"/>
        </w:rPr>
        <w:t xml:space="preserve"> настоящего </w:t>
      </w:r>
      <w:r w:rsidR="00A53E79" w:rsidRPr="009B3DFF">
        <w:rPr>
          <w:rFonts w:ascii="Times New Roman" w:hAnsi="Times New Roman" w:cs="Times New Roman"/>
          <w:color w:val="000000" w:themeColor="text1"/>
          <w:sz w:val="26"/>
          <w:szCs w:val="26"/>
        </w:rPr>
        <w:t>Р</w:t>
      </w:r>
      <w:r w:rsidRPr="009B3DFF">
        <w:rPr>
          <w:rFonts w:ascii="Times New Roman" w:eastAsiaTheme="minorHAnsi" w:hAnsi="Times New Roman" w:cs="Times New Roman"/>
          <w:color w:val="000000" w:themeColor="text1"/>
          <w:sz w:val="26"/>
          <w:szCs w:val="26"/>
          <w:lang w:eastAsia="en-US"/>
        </w:rPr>
        <w:t>егламента</w:t>
      </w:r>
      <w:r w:rsidRPr="009B3DFF">
        <w:rPr>
          <w:rFonts w:ascii="Times New Roman" w:hAnsi="Times New Roman" w:cs="Times New Roman"/>
          <w:color w:val="000000" w:themeColor="text1"/>
          <w:sz w:val="26"/>
          <w:szCs w:val="26"/>
        </w:rPr>
        <w:t xml:space="preserve">, которые заявитель должен предоставить самостоятельно, и невозможность их истребования в рамках межведомственного информационного взаимодействия; </w:t>
      </w:r>
    </w:p>
    <w:p w:rsidR="00372A0A" w:rsidRPr="009B3DFF" w:rsidRDefault="00372A0A" w:rsidP="00011496">
      <w:pPr>
        <w:pStyle w:val="ConsPlusNormal"/>
        <w:widowControl/>
        <w:tabs>
          <w:tab w:val="left" w:pos="1134"/>
        </w:tabs>
        <w:spacing w:after="0" w:line="240" w:lineRule="auto"/>
        <w:ind w:firstLineChars="272" w:firstLine="707"/>
        <w:jc w:val="both"/>
        <w:rPr>
          <w:rFonts w:ascii="Times New Roman" w:hAnsi="Times New Roman" w:cs="Times New Roman"/>
          <w:color w:val="000000" w:themeColor="text1"/>
          <w:sz w:val="26"/>
          <w:szCs w:val="26"/>
          <w:vertAlign w:val="superscript"/>
        </w:rPr>
      </w:pPr>
      <w:r w:rsidRPr="009B3DFF">
        <w:rPr>
          <w:rFonts w:ascii="Times New Roman" w:hAnsi="Times New Roman" w:cs="Times New Roman"/>
          <w:color w:val="000000" w:themeColor="text1"/>
          <w:sz w:val="26"/>
          <w:szCs w:val="26"/>
        </w:rPr>
        <w:t xml:space="preserve">2) представление заявителем копий документов, указанных </w:t>
      </w:r>
      <w:r w:rsidR="00E17B18">
        <w:rPr>
          <w:rFonts w:ascii="Times New Roman" w:hAnsi="Times New Roman" w:cs="Times New Roman"/>
          <w:color w:val="000000" w:themeColor="text1"/>
          <w:sz w:val="26"/>
          <w:szCs w:val="26"/>
        </w:rPr>
        <w:br/>
      </w:r>
      <w:r w:rsidR="00480149">
        <w:rPr>
          <w:rFonts w:ascii="Times New Roman" w:hAnsi="Times New Roman" w:cs="Times New Roman"/>
          <w:color w:val="000000" w:themeColor="text1"/>
          <w:sz w:val="26"/>
          <w:szCs w:val="26"/>
        </w:rPr>
        <w:t xml:space="preserve">в </w:t>
      </w:r>
      <w:r w:rsidRPr="009B3DFF">
        <w:rPr>
          <w:rFonts w:ascii="Times New Roman" w:hAnsi="Times New Roman" w:cs="Times New Roman"/>
          <w:color w:val="000000" w:themeColor="text1"/>
          <w:sz w:val="26"/>
          <w:szCs w:val="26"/>
        </w:rPr>
        <w:t xml:space="preserve">пункте </w:t>
      </w:r>
      <w:r w:rsidR="00A53E79" w:rsidRPr="009B3DFF">
        <w:rPr>
          <w:rFonts w:ascii="Times New Roman" w:hAnsi="Times New Roman" w:cs="Times New Roman"/>
          <w:color w:val="000000" w:themeColor="text1"/>
          <w:sz w:val="26"/>
          <w:szCs w:val="26"/>
        </w:rPr>
        <w:t>9</w:t>
      </w:r>
      <w:r w:rsidRPr="009B3DFF">
        <w:rPr>
          <w:rFonts w:ascii="Times New Roman" w:hAnsi="Times New Roman" w:cs="Times New Roman"/>
          <w:color w:val="000000" w:themeColor="text1"/>
          <w:sz w:val="26"/>
          <w:szCs w:val="26"/>
        </w:rPr>
        <w:t>.</w:t>
      </w:r>
      <w:r w:rsidR="006A14DC">
        <w:rPr>
          <w:rFonts w:ascii="Times New Roman" w:hAnsi="Times New Roman" w:cs="Times New Roman"/>
          <w:color w:val="000000" w:themeColor="text1"/>
          <w:sz w:val="26"/>
          <w:szCs w:val="26"/>
        </w:rPr>
        <w:t>2</w:t>
      </w:r>
      <w:r w:rsidRPr="009B3DFF">
        <w:rPr>
          <w:rFonts w:ascii="Times New Roman" w:hAnsi="Times New Roman" w:cs="Times New Roman"/>
          <w:color w:val="000000" w:themeColor="text1"/>
          <w:sz w:val="26"/>
          <w:szCs w:val="26"/>
        </w:rPr>
        <w:t xml:space="preserve"> настоящего </w:t>
      </w:r>
      <w:r w:rsidR="00A53E79" w:rsidRPr="009B3DFF">
        <w:rPr>
          <w:rFonts w:ascii="Times New Roman" w:hAnsi="Times New Roman" w:cs="Times New Roman"/>
          <w:color w:val="000000" w:themeColor="text1"/>
          <w:sz w:val="26"/>
          <w:szCs w:val="26"/>
        </w:rPr>
        <w:t>Р</w:t>
      </w:r>
      <w:r w:rsidRPr="009B3DFF">
        <w:rPr>
          <w:rFonts w:ascii="Times New Roman" w:hAnsi="Times New Roman" w:cs="Times New Roman"/>
          <w:color w:val="000000" w:themeColor="text1"/>
          <w:sz w:val="26"/>
          <w:szCs w:val="26"/>
        </w:rPr>
        <w:t>егламента, не заверенных надлежащим образом, в случае направления заявления и документов почтовым отправлением и/или в случае предоставления копий указанных документов без предъявления оригиналов;</w:t>
      </w:r>
    </w:p>
    <w:p w:rsidR="00372A0A" w:rsidRPr="009B3DFF" w:rsidRDefault="00372A0A" w:rsidP="00011496">
      <w:pPr>
        <w:pStyle w:val="ConsPlusNormal"/>
        <w:widowControl/>
        <w:tabs>
          <w:tab w:val="left" w:pos="1134"/>
        </w:tabs>
        <w:spacing w:after="0" w:line="240" w:lineRule="auto"/>
        <w:ind w:firstLineChars="272" w:firstLine="707"/>
        <w:jc w:val="both"/>
        <w:rPr>
          <w:rFonts w:ascii="Times New Roman" w:hAnsi="Times New Roman" w:cs="Times New Roman"/>
          <w:color w:val="000000" w:themeColor="text1"/>
          <w:sz w:val="26"/>
          <w:szCs w:val="26"/>
        </w:rPr>
      </w:pPr>
      <w:r w:rsidRPr="009B3DFF">
        <w:rPr>
          <w:rFonts w:ascii="Times New Roman" w:hAnsi="Times New Roman" w:cs="Times New Roman"/>
          <w:color w:val="000000" w:themeColor="text1"/>
          <w:sz w:val="26"/>
          <w:szCs w:val="26"/>
        </w:rPr>
        <w:t xml:space="preserve">3) поступление в уполномоченный орган ответа органа, предоставляющего государственные услуги, органа, предоставляющего муниципальную услугу, подведомственных государственным органам или органам местного самоуправления организаций всех организационно-правовых форм, участвующих в предоставлении государственных или муниципальных услуг, иных государственных органов, органов местного самоуправления, осуществляющих исполнительно-распорядительные полномочия, </w:t>
      </w:r>
      <w:r w:rsidR="006A14DC">
        <w:rPr>
          <w:rFonts w:ascii="Times New Roman" w:hAnsi="Times New Roman" w:cs="Times New Roman"/>
          <w:color w:val="000000" w:themeColor="text1"/>
          <w:sz w:val="26"/>
          <w:szCs w:val="26"/>
        </w:rPr>
        <w:t>МФЦ</w:t>
      </w:r>
      <w:r w:rsidRPr="009B3DFF">
        <w:rPr>
          <w:rFonts w:ascii="Times New Roman" w:hAnsi="Times New Roman" w:cs="Times New Roman"/>
          <w:color w:val="000000" w:themeColor="text1"/>
          <w:sz w:val="26"/>
          <w:szCs w:val="26"/>
        </w:rPr>
        <w:t xml:space="preserve">, свидетельствующего об отсутствии документа и (или) информации, необходимых для предоставления муниципальной услуги </w:t>
      </w:r>
      <w:r w:rsidR="00E17B18">
        <w:rPr>
          <w:rFonts w:ascii="Times New Roman" w:hAnsi="Times New Roman" w:cs="Times New Roman"/>
          <w:color w:val="000000" w:themeColor="text1"/>
          <w:sz w:val="26"/>
          <w:szCs w:val="26"/>
        </w:rPr>
        <w:br/>
      </w:r>
      <w:r w:rsidRPr="009B3DFF">
        <w:rPr>
          <w:rFonts w:ascii="Times New Roman" w:hAnsi="Times New Roman" w:cs="Times New Roman"/>
          <w:color w:val="000000" w:themeColor="text1"/>
          <w:sz w:val="26"/>
          <w:szCs w:val="26"/>
        </w:rPr>
        <w:t xml:space="preserve">в соответствии с п. </w:t>
      </w:r>
      <w:r w:rsidR="00A53E79" w:rsidRPr="009B3DFF">
        <w:rPr>
          <w:rFonts w:ascii="Times New Roman" w:hAnsi="Times New Roman" w:cs="Times New Roman"/>
          <w:color w:val="000000" w:themeColor="text1"/>
          <w:sz w:val="26"/>
          <w:szCs w:val="26"/>
        </w:rPr>
        <w:t>9</w:t>
      </w:r>
      <w:r w:rsidR="009B3DFF" w:rsidRPr="009B3DFF">
        <w:rPr>
          <w:rFonts w:ascii="Times New Roman" w:hAnsi="Times New Roman" w:cs="Times New Roman"/>
          <w:color w:val="000000" w:themeColor="text1"/>
          <w:sz w:val="26"/>
          <w:szCs w:val="26"/>
        </w:rPr>
        <w:t>.</w:t>
      </w:r>
      <w:r w:rsidR="006A14DC">
        <w:rPr>
          <w:rFonts w:ascii="Times New Roman" w:hAnsi="Times New Roman" w:cs="Times New Roman"/>
          <w:color w:val="000000" w:themeColor="text1"/>
          <w:sz w:val="26"/>
          <w:szCs w:val="26"/>
        </w:rPr>
        <w:t>3</w:t>
      </w:r>
      <w:r w:rsidR="00E17B18">
        <w:rPr>
          <w:rFonts w:ascii="Times New Roman" w:hAnsi="Times New Roman" w:cs="Times New Roman"/>
          <w:color w:val="000000" w:themeColor="text1"/>
          <w:sz w:val="26"/>
          <w:szCs w:val="26"/>
        </w:rPr>
        <w:t xml:space="preserve"> </w:t>
      </w:r>
      <w:r w:rsidR="00A53E79" w:rsidRPr="009B3DFF">
        <w:rPr>
          <w:rFonts w:ascii="Times New Roman" w:hAnsi="Times New Roman" w:cs="Times New Roman"/>
          <w:color w:val="000000" w:themeColor="text1"/>
          <w:sz w:val="26"/>
          <w:szCs w:val="26"/>
        </w:rPr>
        <w:t>настоящего</w:t>
      </w:r>
      <w:r w:rsidR="00E17B18">
        <w:rPr>
          <w:rFonts w:ascii="Times New Roman" w:hAnsi="Times New Roman" w:cs="Times New Roman"/>
          <w:color w:val="000000" w:themeColor="text1"/>
          <w:sz w:val="26"/>
          <w:szCs w:val="26"/>
        </w:rPr>
        <w:t xml:space="preserve"> </w:t>
      </w:r>
      <w:r w:rsidR="00A53E79" w:rsidRPr="009B3DFF">
        <w:rPr>
          <w:rFonts w:ascii="Times New Roman" w:hAnsi="Times New Roman" w:cs="Times New Roman"/>
          <w:color w:val="000000" w:themeColor="text1"/>
          <w:sz w:val="26"/>
          <w:szCs w:val="26"/>
        </w:rPr>
        <w:t>Р</w:t>
      </w:r>
      <w:r w:rsidRPr="009B3DFF">
        <w:rPr>
          <w:rFonts w:ascii="Times New Roman" w:hAnsi="Times New Roman" w:cs="Times New Roman"/>
          <w:color w:val="000000" w:themeColor="text1"/>
          <w:sz w:val="26"/>
          <w:szCs w:val="26"/>
        </w:rPr>
        <w:t>егламента; отказ в предоставлении муниципальной услуги по указанному основа</w:t>
      </w:r>
      <w:r w:rsidR="00A53E79" w:rsidRPr="009B3DFF">
        <w:rPr>
          <w:rFonts w:ascii="Times New Roman" w:hAnsi="Times New Roman" w:cs="Times New Roman"/>
          <w:color w:val="000000" w:themeColor="text1"/>
          <w:sz w:val="26"/>
          <w:szCs w:val="26"/>
        </w:rPr>
        <w:t>нию допускается в случае, если а</w:t>
      </w:r>
      <w:r w:rsidRPr="009B3DFF">
        <w:rPr>
          <w:rFonts w:ascii="Times New Roman" w:hAnsi="Times New Roman" w:cs="Times New Roman"/>
          <w:color w:val="000000" w:themeColor="text1"/>
          <w:sz w:val="26"/>
          <w:szCs w:val="26"/>
        </w:rPr>
        <w:t>дминистрация после получения указанного ответа уведомил</w:t>
      </w:r>
      <w:r w:rsidR="009B3DFF" w:rsidRPr="009B3DFF">
        <w:rPr>
          <w:rFonts w:ascii="Times New Roman" w:hAnsi="Times New Roman" w:cs="Times New Roman"/>
          <w:color w:val="000000" w:themeColor="text1"/>
          <w:sz w:val="26"/>
          <w:szCs w:val="26"/>
        </w:rPr>
        <w:t>а</w:t>
      </w:r>
      <w:r w:rsidRPr="009B3DFF">
        <w:rPr>
          <w:rFonts w:ascii="Times New Roman" w:hAnsi="Times New Roman" w:cs="Times New Roman"/>
          <w:color w:val="000000" w:themeColor="text1"/>
          <w:sz w:val="26"/>
          <w:szCs w:val="26"/>
        </w:rPr>
        <w:t xml:space="preserve"> заявителя о получении такого ответа, пр</w:t>
      </w:r>
      <w:r w:rsidR="00E17B18">
        <w:rPr>
          <w:rFonts w:ascii="Times New Roman" w:hAnsi="Times New Roman" w:cs="Times New Roman"/>
          <w:color w:val="000000" w:themeColor="text1"/>
          <w:sz w:val="26"/>
          <w:szCs w:val="26"/>
        </w:rPr>
        <w:t>едложила</w:t>
      </w:r>
      <w:r w:rsidRPr="009B3DFF">
        <w:rPr>
          <w:rFonts w:ascii="Times New Roman" w:hAnsi="Times New Roman" w:cs="Times New Roman"/>
          <w:color w:val="000000" w:themeColor="text1"/>
          <w:sz w:val="26"/>
          <w:szCs w:val="26"/>
        </w:rPr>
        <w:t xml:space="preserve"> заявителю представить документы и (или) информацию, необходимые для предоставления мун</w:t>
      </w:r>
      <w:r w:rsidR="00E17B18">
        <w:rPr>
          <w:rFonts w:ascii="Times New Roman" w:hAnsi="Times New Roman" w:cs="Times New Roman"/>
          <w:color w:val="000000" w:themeColor="text1"/>
          <w:sz w:val="26"/>
          <w:szCs w:val="26"/>
        </w:rPr>
        <w:t>иципальной услуги, и не получила</w:t>
      </w:r>
      <w:r w:rsidRPr="009B3DFF">
        <w:rPr>
          <w:rFonts w:ascii="Times New Roman" w:hAnsi="Times New Roman" w:cs="Times New Roman"/>
          <w:color w:val="000000" w:themeColor="text1"/>
          <w:sz w:val="26"/>
          <w:szCs w:val="26"/>
        </w:rPr>
        <w:t xml:space="preserve"> от заявителя такие документы и (или) информацию в течение пятнадцати рабочих дней со дня направления уведомления;</w:t>
      </w:r>
    </w:p>
    <w:p w:rsidR="00372A0A" w:rsidRPr="009B3DFF" w:rsidRDefault="00372A0A" w:rsidP="00011496">
      <w:pPr>
        <w:pStyle w:val="ConsPlusNormal"/>
        <w:widowControl/>
        <w:tabs>
          <w:tab w:val="left" w:pos="1134"/>
        </w:tabs>
        <w:spacing w:after="0" w:line="240" w:lineRule="auto"/>
        <w:ind w:firstLineChars="272" w:firstLine="707"/>
        <w:jc w:val="both"/>
        <w:rPr>
          <w:rFonts w:ascii="Times New Roman" w:hAnsi="Times New Roman" w:cs="Times New Roman"/>
          <w:color w:val="000000" w:themeColor="text1"/>
          <w:sz w:val="26"/>
          <w:szCs w:val="26"/>
          <w:u w:val="single"/>
          <w:vertAlign w:val="superscript"/>
        </w:rPr>
      </w:pPr>
      <w:r w:rsidRPr="009B3DFF">
        <w:rPr>
          <w:rFonts w:ascii="Times New Roman" w:hAnsi="Times New Roman" w:cs="Times New Roman"/>
          <w:color w:val="000000" w:themeColor="text1"/>
          <w:sz w:val="26"/>
          <w:szCs w:val="26"/>
        </w:rPr>
        <w:t>4) недостоверность сведений, содержащихся в представленных документах;</w:t>
      </w:r>
    </w:p>
    <w:p w:rsidR="00372A0A" w:rsidRPr="009B3DFF" w:rsidRDefault="00372A0A" w:rsidP="00011496">
      <w:pPr>
        <w:pStyle w:val="ConsPlusNormal"/>
        <w:widowControl/>
        <w:tabs>
          <w:tab w:val="left" w:pos="1134"/>
        </w:tabs>
        <w:spacing w:after="0" w:line="240" w:lineRule="auto"/>
        <w:ind w:firstLineChars="272" w:firstLine="707"/>
        <w:jc w:val="both"/>
        <w:rPr>
          <w:rFonts w:ascii="Times New Roman" w:hAnsi="Times New Roman" w:cs="Times New Roman"/>
          <w:color w:val="000000" w:themeColor="text1"/>
          <w:sz w:val="26"/>
          <w:szCs w:val="26"/>
          <w:u w:val="single"/>
          <w:vertAlign w:val="superscript"/>
        </w:rPr>
      </w:pPr>
      <w:r w:rsidRPr="009B3DFF">
        <w:rPr>
          <w:rFonts w:ascii="Times New Roman" w:hAnsi="Times New Roman" w:cs="Times New Roman"/>
          <w:color w:val="000000" w:themeColor="text1"/>
          <w:sz w:val="26"/>
          <w:szCs w:val="26"/>
        </w:rPr>
        <w:t xml:space="preserve">5) подача заявления с документами представителя заявителя, </w:t>
      </w:r>
      <w:r w:rsidR="00E17B18">
        <w:rPr>
          <w:rFonts w:ascii="Times New Roman" w:hAnsi="Times New Roman" w:cs="Times New Roman"/>
          <w:color w:val="000000" w:themeColor="text1"/>
          <w:sz w:val="26"/>
          <w:szCs w:val="26"/>
        </w:rPr>
        <w:br/>
      </w:r>
      <w:r w:rsidRPr="009B3DFF">
        <w:rPr>
          <w:rFonts w:ascii="Times New Roman" w:hAnsi="Times New Roman" w:cs="Times New Roman"/>
          <w:color w:val="000000" w:themeColor="text1"/>
          <w:sz w:val="26"/>
          <w:szCs w:val="26"/>
        </w:rPr>
        <w:t>не подтвердившим свои полномочия на подачу заявления с документами;</w:t>
      </w:r>
    </w:p>
    <w:p w:rsidR="00372A0A" w:rsidRPr="009B3DFF" w:rsidRDefault="00372A0A" w:rsidP="00011496">
      <w:pPr>
        <w:widowControl w:val="0"/>
        <w:autoSpaceDE w:val="0"/>
        <w:autoSpaceDN w:val="0"/>
        <w:adjustRightInd w:val="0"/>
        <w:spacing w:after="0" w:line="240" w:lineRule="auto"/>
        <w:ind w:firstLineChars="272" w:firstLine="707"/>
        <w:jc w:val="both"/>
        <w:rPr>
          <w:rFonts w:ascii="Times New Roman" w:eastAsia="Calibri" w:hAnsi="Times New Roman" w:cs="Times New Roman"/>
          <w:color w:val="000000" w:themeColor="text1"/>
          <w:sz w:val="26"/>
          <w:szCs w:val="26"/>
        </w:rPr>
      </w:pPr>
      <w:r w:rsidRPr="009B3DFF">
        <w:rPr>
          <w:rFonts w:ascii="Times New Roman" w:eastAsia="Calibri" w:hAnsi="Times New Roman" w:cs="Times New Roman"/>
          <w:color w:val="000000" w:themeColor="text1"/>
          <w:sz w:val="26"/>
          <w:szCs w:val="26"/>
        </w:rPr>
        <w:t>6) представление заявителем документов</w:t>
      </w:r>
      <w:r w:rsidR="009B3DFF" w:rsidRPr="009B3DFF">
        <w:rPr>
          <w:rFonts w:ascii="Times New Roman" w:eastAsia="Calibri" w:hAnsi="Times New Roman" w:cs="Times New Roman"/>
          <w:color w:val="000000" w:themeColor="text1"/>
          <w:sz w:val="26"/>
          <w:szCs w:val="26"/>
        </w:rPr>
        <w:t>,</w:t>
      </w:r>
      <w:r w:rsidRPr="009B3DFF">
        <w:rPr>
          <w:rFonts w:ascii="Times New Roman" w:eastAsia="Calibri" w:hAnsi="Times New Roman" w:cs="Times New Roman"/>
          <w:color w:val="000000" w:themeColor="text1"/>
          <w:sz w:val="26"/>
          <w:szCs w:val="26"/>
        </w:rPr>
        <w:t xml:space="preserve"> не соответствующих требованиям действующего законодательства;</w:t>
      </w:r>
    </w:p>
    <w:p w:rsidR="00372A0A" w:rsidRPr="009B3DFF" w:rsidRDefault="00372A0A" w:rsidP="00011496">
      <w:pPr>
        <w:widowControl w:val="0"/>
        <w:autoSpaceDE w:val="0"/>
        <w:autoSpaceDN w:val="0"/>
        <w:adjustRightInd w:val="0"/>
        <w:spacing w:after="0" w:line="240" w:lineRule="auto"/>
        <w:ind w:firstLineChars="272" w:firstLine="707"/>
        <w:jc w:val="both"/>
        <w:rPr>
          <w:rFonts w:ascii="Times New Roman" w:eastAsia="Calibri" w:hAnsi="Times New Roman" w:cs="Times New Roman"/>
          <w:color w:val="000000" w:themeColor="text1"/>
          <w:sz w:val="26"/>
          <w:szCs w:val="26"/>
        </w:rPr>
      </w:pPr>
      <w:r w:rsidRPr="009B3DFF">
        <w:rPr>
          <w:rFonts w:ascii="Times New Roman" w:eastAsia="Calibri" w:hAnsi="Times New Roman" w:cs="Times New Roman"/>
          <w:color w:val="000000" w:themeColor="text1"/>
          <w:sz w:val="26"/>
          <w:szCs w:val="26"/>
        </w:rPr>
        <w:t xml:space="preserve">7) авиационные работы, парашютные прыжки, демонстрационные полеты воздушных судов, полеты беспилотных летательных аппаратов, подъемы привязных аэростатов, а также посадки (взлет) заявитель планирует выполнять не над территорией </w:t>
      </w:r>
      <w:r w:rsidR="006A14DC">
        <w:rPr>
          <w:rFonts w:ascii="Times New Roman" w:eastAsia="Calibri" w:hAnsi="Times New Roman" w:cs="Times New Roman"/>
          <w:color w:val="000000" w:themeColor="text1"/>
          <w:sz w:val="26"/>
          <w:szCs w:val="26"/>
        </w:rPr>
        <w:t>Лесозаводского городского округа</w:t>
      </w:r>
      <w:r w:rsidR="00A53E79" w:rsidRPr="009B3DFF">
        <w:rPr>
          <w:rFonts w:ascii="Times New Roman" w:eastAsia="Calibri" w:hAnsi="Times New Roman" w:cs="Times New Roman"/>
          <w:color w:val="000000" w:themeColor="text1"/>
          <w:sz w:val="26"/>
          <w:szCs w:val="26"/>
        </w:rPr>
        <w:t>;</w:t>
      </w:r>
    </w:p>
    <w:p w:rsidR="00372A0A" w:rsidRPr="009B3DFF" w:rsidRDefault="00372A0A" w:rsidP="00011496">
      <w:pPr>
        <w:pStyle w:val="ConsPlusNormal"/>
        <w:spacing w:after="0" w:line="240" w:lineRule="auto"/>
        <w:ind w:firstLineChars="272" w:firstLine="707"/>
        <w:jc w:val="both"/>
        <w:rPr>
          <w:rFonts w:ascii="Times New Roman" w:hAnsi="Times New Roman" w:cs="Times New Roman"/>
          <w:color w:val="000000" w:themeColor="text1"/>
          <w:sz w:val="26"/>
          <w:szCs w:val="26"/>
        </w:rPr>
      </w:pPr>
      <w:bookmarkStart w:id="1" w:name="Par142"/>
      <w:bookmarkEnd w:id="1"/>
      <w:r w:rsidRPr="009B3DFF">
        <w:rPr>
          <w:rFonts w:ascii="Times New Roman" w:hAnsi="Times New Roman" w:cs="Times New Roman"/>
          <w:color w:val="000000" w:themeColor="text1"/>
          <w:sz w:val="26"/>
          <w:szCs w:val="26"/>
        </w:rPr>
        <w:t>8) предоставление документов, утративших силу.</w:t>
      </w:r>
    </w:p>
    <w:p w:rsidR="003A056B" w:rsidRDefault="00A53E79" w:rsidP="00011496">
      <w:pPr>
        <w:pStyle w:val="af3"/>
        <w:tabs>
          <w:tab w:val="left" w:pos="1134"/>
        </w:tabs>
        <w:autoSpaceDE w:val="0"/>
        <w:autoSpaceDN w:val="0"/>
        <w:adjustRightInd w:val="0"/>
        <w:spacing w:after="0" w:line="240" w:lineRule="auto"/>
        <w:ind w:left="0"/>
        <w:jc w:val="both"/>
        <w:rPr>
          <w:color w:val="000000" w:themeColor="text1"/>
          <w:sz w:val="26"/>
          <w:szCs w:val="26"/>
        </w:rPr>
      </w:pPr>
      <w:r w:rsidRPr="009B3DFF">
        <w:rPr>
          <w:color w:val="000000" w:themeColor="text1"/>
          <w:sz w:val="26"/>
          <w:szCs w:val="26"/>
        </w:rPr>
        <w:tab/>
      </w:r>
    </w:p>
    <w:p w:rsidR="003A056B" w:rsidRDefault="003A056B" w:rsidP="00011496">
      <w:pPr>
        <w:pStyle w:val="af3"/>
        <w:numPr>
          <w:ilvl w:val="0"/>
          <w:numId w:val="36"/>
        </w:numPr>
        <w:tabs>
          <w:tab w:val="left" w:pos="1134"/>
        </w:tabs>
        <w:autoSpaceDE w:val="0"/>
        <w:autoSpaceDN w:val="0"/>
        <w:adjustRightInd w:val="0"/>
        <w:spacing w:after="0" w:line="240" w:lineRule="auto"/>
        <w:jc w:val="center"/>
        <w:rPr>
          <w:rFonts w:eastAsia="Calibri"/>
          <w:b/>
          <w:sz w:val="26"/>
          <w:szCs w:val="26"/>
          <w:lang w:eastAsia="en-US"/>
        </w:rPr>
      </w:pPr>
      <w:r>
        <w:rPr>
          <w:rFonts w:eastAsia="Calibri"/>
          <w:b/>
          <w:sz w:val="26"/>
          <w:szCs w:val="26"/>
          <w:lang w:eastAsia="en-US"/>
        </w:rPr>
        <w:t xml:space="preserve"> </w:t>
      </w:r>
      <w:r w:rsidR="009B3DFF" w:rsidRPr="009B3DFF">
        <w:rPr>
          <w:rFonts w:eastAsia="Calibri"/>
          <w:b/>
          <w:sz w:val="26"/>
          <w:szCs w:val="26"/>
          <w:lang w:eastAsia="en-US"/>
        </w:rPr>
        <w:t>Размер платы, взимаемой с заявителя при предоставлении</w:t>
      </w:r>
    </w:p>
    <w:p w:rsidR="009B3DFF" w:rsidRDefault="009B3DFF" w:rsidP="00011496">
      <w:pPr>
        <w:pStyle w:val="af3"/>
        <w:tabs>
          <w:tab w:val="left" w:pos="1134"/>
        </w:tabs>
        <w:autoSpaceDE w:val="0"/>
        <w:autoSpaceDN w:val="0"/>
        <w:adjustRightInd w:val="0"/>
        <w:spacing w:after="0" w:line="240" w:lineRule="auto"/>
        <w:ind w:left="1069"/>
        <w:jc w:val="center"/>
        <w:rPr>
          <w:rFonts w:eastAsia="Calibri"/>
          <w:b/>
          <w:sz w:val="26"/>
          <w:szCs w:val="26"/>
          <w:lang w:eastAsia="en-US"/>
        </w:rPr>
      </w:pPr>
      <w:r w:rsidRPr="009B3DFF">
        <w:rPr>
          <w:rFonts w:eastAsia="Calibri"/>
          <w:b/>
          <w:sz w:val="26"/>
          <w:szCs w:val="26"/>
          <w:lang w:eastAsia="en-US"/>
        </w:rPr>
        <w:t>муниципальной услуги</w:t>
      </w:r>
    </w:p>
    <w:p w:rsidR="003A056B" w:rsidRPr="009B3DFF" w:rsidRDefault="003A056B" w:rsidP="00011496">
      <w:pPr>
        <w:pStyle w:val="af3"/>
        <w:tabs>
          <w:tab w:val="left" w:pos="1134"/>
        </w:tabs>
        <w:autoSpaceDE w:val="0"/>
        <w:autoSpaceDN w:val="0"/>
        <w:adjustRightInd w:val="0"/>
        <w:spacing w:after="0" w:line="240" w:lineRule="auto"/>
        <w:ind w:left="1069"/>
        <w:jc w:val="center"/>
        <w:rPr>
          <w:rFonts w:eastAsia="Calibri"/>
          <w:b/>
          <w:sz w:val="26"/>
          <w:szCs w:val="26"/>
          <w:lang w:eastAsia="en-US"/>
        </w:rPr>
      </w:pPr>
    </w:p>
    <w:p w:rsidR="009B3DFF" w:rsidRDefault="006A14DC"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Муниципальная услуга предоставляется бесплатно.</w:t>
      </w:r>
    </w:p>
    <w:p w:rsidR="003A056B" w:rsidRPr="009B3DFF" w:rsidRDefault="003A056B"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p>
    <w:p w:rsidR="003A056B" w:rsidRPr="003A056B" w:rsidRDefault="003A056B" w:rsidP="00011496">
      <w:pPr>
        <w:pStyle w:val="af3"/>
        <w:numPr>
          <w:ilvl w:val="0"/>
          <w:numId w:val="36"/>
        </w:numPr>
        <w:autoSpaceDE w:val="0"/>
        <w:autoSpaceDN w:val="0"/>
        <w:adjustRightInd w:val="0"/>
        <w:spacing w:after="0" w:line="240" w:lineRule="auto"/>
        <w:jc w:val="center"/>
        <w:rPr>
          <w:rFonts w:eastAsia="Calibri"/>
          <w:b/>
          <w:sz w:val="26"/>
          <w:szCs w:val="26"/>
          <w:lang w:eastAsia="en-US"/>
        </w:rPr>
      </w:pPr>
      <w:r>
        <w:rPr>
          <w:rFonts w:eastAsia="Calibri"/>
          <w:b/>
          <w:sz w:val="26"/>
          <w:szCs w:val="26"/>
          <w:lang w:eastAsia="en-US"/>
        </w:rPr>
        <w:lastRenderedPageBreak/>
        <w:t xml:space="preserve"> </w:t>
      </w:r>
      <w:r w:rsidR="009B3DFF" w:rsidRPr="003A056B">
        <w:rPr>
          <w:rFonts w:eastAsia="Calibri"/>
          <w:b/>
          <w:sz w:val="26"/>
          <w:szCs w:val="26"/>
          <w:lang w:eastAsia="en-US"/>
        </w:rPr>
        <w:t xml:space="preserve">Максимальный срок ожидания в очереди при подаче заявления </w:t>
      </w:r>
      <w:r w:rsidR="009B3DFF" w:rsidRPr="003A056B">
        <w:rPr>
          <w:rFonts w:eastAsia="Calibri"/>
          <w:b/>
          <w:sz w:val="26"/>
          <w:szCs w:val="26"/>
          <w:lang w:eastAsia="en-US"/>
        </w:rPr>
        <w:br/>
        <w:t>о предоставлении муниципальной услуги и при получении</w:t>
      </w:r>
    </w:p>
    <w:p w:rsidR="009B3DFF" w:rsidRPr="003A056B" w:rsidRDefault="009B3DFF" w:rsidP="00011496">
      <w:pPr>
        <w:pStyle w:val="af3"/>
        <w:autoSpaceDE w:val="0"/>
        <w:autoSpaceDN w:val="0"/>
        <w:adjustRightInd w:val="0"/>
        <w:spacing w:after="0" w:line="240" w:lineRule="auto"/>
        <w:ind w:left="1069" w:firstLine="347"/>
        <w:jc w:val="center"/>
        <w:rPr>
          <w:rFonts w:eastAsia="Calibri"/>
          <w:b/>
          <w:sz w:val="26"/>
          <w:szCs w:val="26"/>
          <w:lang w:eastAsia="en-US"/>
        </w:rPr>
      </w:pPr>
      <w:r w:rsidRPr="003A056B">
        <w:rPr>
          <w:rFonts w:eastAsia="Calibri"/>
          <w:b/>
          <w:sz w:val="26"/>
          <w:szCs w:val="26"/>
          <w:lang w:eastAsia="en-US"/>
        </w:rPr>
        <w:t>результата предоставления муниципальной услуги</w:t>
      </w:r>
    </w:p>
    <w:p w:rsidR="00480149" w:rsidRPr="00BB2191" w:rsidRDefault="00480149"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p>
    <w:p w:rsidR="009B3DFF" w:rsidRPr="00BB2191" w:rsidRDefault="009B3DFF"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BB2191">
        <w:rPr>
          <w:rFonts w:ascii="Times New Roman" w:eastAsia="Calibri" w:hAnsi="Times New Roman" w:cs="Times New Roman"/>
          <w:sz w:val="26"/>
          <w:szCs w:val="26"/>
          <w:lang w:eastAsia="en-US"/>
        </w:rPr>
        <w:t xml:space="preserve">Максимальный срок ожидания в очереди при подаче заявления </w:t>
      </w:r>
      <w:r w:rsidRPr="00BB2191">
        <w:rPr>
          <w:rFonts w:ascii="Times New Roman" w:eastAsia="Calibri" w:hAnsi="Times New Roman" w:cs="Times New Roman"/>
          <w:sz w:val="26"/>
          <w:szCs w:val="26"/>
          <w:lang w:eastAsia="en-US"/>
        </w:rPr>
        <w:br/>
        <w:t>о предоставлении муниципальной услуги и при получении результата предоставления муниципальной услуги не превышает 15 минут.</w:t>
      </w:r>
    </w:p>
    <w:p w:rsidR="009B3DFF" w:rsidRPr="00BB2191" w:rsidRDefault="009B3DFF" w:rsidP="00011496">
      <w:pPr>
        <w:autoSpaceDE w:val="0"/>
        <w:autoSpaceDN w:val="0"/>
        <w:adjustRightInd w:val="0"/>
        <w:spacing w:after="0" w:line="240" w:lineRule="auto"/>
        <w:ind w:firstLine="708"/>
        <w:jc w:val="both"/>
        <w:rPr>
          <w:rFonts w:ascii="Times New Roman" w:eastAsia="Calibri" w:hAnsi="Times New Roman" w:cs="Times New Roman"/>
          <w:sz w:val="26"/>
          <w:szCs w:val="26"/>
          <w:lang w:eastAsia="en-US"/>
        </w:rPr>
      </w:pPr>
    </w:p>
    <w:p w:rsidR="009B3DFF" w:rsidRDefault="009B3DFF" w:rsidP="00011496">
      <w:pPr>
        <w:autoSpaceDE w:val="0"/>
        <w:autoSpaceDN w:val="0"/>
        <w:adjustRightInd w:val="0"/>
        <w:spacing w:after="0" w:line="240" w:lineRule="auto"/>
        <w:ind w:firstLine="709"/>
        <w:jc w:val="center"/>
        <w:rPr>
          <w:rFonts w:ascii="Times New Roman" w:eastAsia="Calibri" w:hAnsi="Times New Roman" w:cs="Times New Roman"/>
          <w:b/>
          <w:sz w:val="26"/>
          <w:szCs w:val="26"/>
          <w:lang w:eastAsia="en-US"/>
        </w:rPr>
      </w:pPr>
      <w:bookmarkStart w:id="2" w:name="Par193"/>
      <w:bookmarkEnd w:id="2"/>
      <w:r w:rsidRPr="00BB2191">
        <w:rPr>
          <w:rFonts w:ascii="Times New Roman" w:eastAsia="Calibri" w:hAnsi="Times New Roman" w:cs="Times New Roman"/>
          <w:b/>
          <w:sz w:val="26"/>
          <w:szCs w:val="26"/>
          <w:lang w:eastAsia="en-US"/>
        </w:rPr>
        <w:t xml:space="preserve">14. </w:t>
      </w:r>
      <w:r w:rsidR="00480149">
        <w:rPr>
          <w:rFonts w:ascii="Times New Roman" w:eastAsia="Calibri" w:hAnsi="Times New Roman" w:cs="Times New Roman"/>
          <w:b/>
          <w:sz w:val="26"/>
          <w:szCs w:val="26"/>
          <w:lang w:eastAsia="en-US"/>
        </w:rPr>
        <w:t xml:space="preserve"> </w:t>
      </w:r>
      <w:r w:rsidRPr="00BB2191">
        <w:rPr>
          <w:rFonts w:ascii="Times New Roman" w:eastAsia="Calibri" w:hAnsi="Times New Roman" w:cs="Times New Roman"/>
          <w:b/>
          <w:sz w:val="26"/>
          <w:szCs w:val="26"/>
          <w:lang w:eastAsia="en-US"/>
        </w:rPr>
        <w:t>Срок регистрации заявления о предоставлении муниципальной услуги</w:t>
      </w:r>
    </w:p>
    <w:p w:rsidR="003A056B" w:rsidRPr="00BB2191" w:rsidRDefault="003A056B" w:rsidP="00011496">
      <w:pPr>
        <w:autoSpaceDE w:val="0"/>
        <w:autoSpaceDN w:val="0"/>
        <w:adjustRightInd w:val="0"/>
        <w:spacing w:after="0" w:line="240" w:lineRule="auto"/>
        <w:ind w:firstLine="709"/>
        <w:jc w:val="both"/>
        <w:rPr>
          <w:rFonts w:ascii="Times New Roman" w:eastAsia="Calibri" w:hAnsi="Times New Roman" w:cs="Times New Roman"/>
          <w:b/>
          <w:sz w:val="26"/>
          <w:szCs w:val="26"/>
          <w:lang w:eastAsia="en-US"/>
        </w:rPr>
      </w:pPr>
    </w:p>
    <w:p w:rsidR="009B3DFF" w:rsidRPr="00BB2191" w:rsidRDefault="009B3DFF" w:rsidP="00011496">
      <w:pPr>
        <w:autoSpaceDE w:val="0"/>
        <w:autoSpaceDN w:val="0"/>
        <w:adjustRightInd w:val="0"/>
        <w:spacing w:after="0" w:line="240" w:lineRule="auto"/>
        <w:ind w:firstLine="708"/>
        <w:jc w:val="both"/>
        <w:rPr>
          <w:rFonts w:ascii="Times New Roman" w:eastAsia="Calibri" w:hAnsi="Times New Roman" w:cs="Times New Roman"/>
          <w:sz w:val="26"/>
          <w:szCs w:val="26"/>
          <w:lang w:eastAsia="en-US"/>
        </w:rPr>
      </w:pPr>
      <w:r w:rsidRPr="00BB2191">
        <w:rPr>
          <w:rFonts w:ascii="Times New Roman" w:eastAsia="Calibri" w:hAnsi="Times New Roman" w:cs="Times New Roman"/>
          <w:sz w:val="26"/>
          <w:szCs w:val="26"/>
          <w:lang w:eastAsia="en-US"/>
        </w:rPr>
        <w:t xml:space="preserve">14.1. Заявление о предоставлении муниципальной услуги, поданное заявителем при личном обращении </w:t>
      </w:r>
      <w:r w:rsidR="00BB2191" w:rsidRPr="00BB2191">
        <w:rPr>
          <w:rFonts w:ascii="Times New Roman" w:eastAsia="Calibri" w:hAnsi="Times New Roman" w:cs="Times New Roman"/>
          <w:sz w:val="26"/>
          <w:szCs w:val="26"/>
          <w:lang w:eastAsia="en-US"/>
        </w:rPr>
        <w:t>в администрацию</w:t>
      </w:r>
      <w:r w:rsidRPr="00BB2191">
        <w:rPr>
          <w:rFonts w:ascii="Times New Roman" w:eastAsia="Calibri" w:hAnsi="Times New Roman" w:cs="Times New Roman"/>
          <w:sz w:val="26"/>
          <w:szCs w:val="26"/>
          <w:lang w:eastAsia="en-US"/>
        </w:rPr>
        <w:t xml:space="preserve"> или МФЦ, регистрируется в день обращения заявителя. При этом продолжительность приема при личном обращении заявителя не должна превышать 15 минут.</w:t>
      </w:r>
    </w:p>
    <w:p w:rsidR="009B3DFF" w:rsidRPr="00BB2191" w:rsidRDefault="009B3DFF" w:rsidP="00011496">
      <w:pPr>
        <w:spacing w:after="0" w:line="240" w:lineRule="auto"/>
        <w:ind w:firstLine="709"/>
        <w:jc w:val="both"/>
        <w:rPr>
          <w:rFonts w:ascii="Times New Roman" w:eastAsia="Calibri" w:hAnsi="Times New Roman" w:cs="Times New Roman"/>
          <w:sz w:val="26"/>
          <w:szCs w:val="26"/>
          <w:lang w:eastAsia="en-US"/>
        </w:rPr>
      </w:pPr>
      <w:r w:rsidRPr="00BB2191">
        <w:rPr>
          <w:rFonts w:ascii="Times New Roman" w:eastAsia="Calibri" w:hAnsi="Times New Roman" w:cs="Times New Roman"/>
          <w:sz w:val="26"/>
          <w:szCs w:val="26"/>
          <w:lang w:eastAsia="en-US"/>
        </w:rPr>
        <w:t>14.2. Заявление, поступившее в администрацию с использованием электронных средств связи, в том числе через Единый портал и (или) Региональный портал, регистрируется в течение 1 рабочего дня с момента поступления.</w:t>
      </w:r>
    </w:p>
    <w:p w:rsidR="009B3DFF" w:rsidRPr="009B3DFF" w:rsidRDefault="009B3DFF" w:rsidP="00011496">
      <w:pPr>
        <w:spacing w:after="0" w:line="240" w:lineRule="auto"/>
        <w:ind w:firstLine="709"/>
        <w:jc w:val="both"/>
        <w:rPr>
          <w:rFonts w:ascii="Times New Roman" w:eastAsia="Calibri" w:hAnsi="Times New Roman" w:cs="Times New Roman"/>
          <w:sz w:val="26"/>
          <w:szCs w:val="26"/>
          <w:lang w:eastAsia="en-US"/>
        </w:rPr>
      </w:pPr>
    </w:p>
    <w:p w:rsidR="009B3DFF" w:rsidRPr="00EB3A6F" w:rsidRDefault="009B3DFF" w:rsidP="00011496">
      <w:pPr>
        <w:widowControl w:val="0"/>
        <w:autoSpaceDE w:val="0"/>
        <w:autoSpaceDN w:val="0"/>
        <w:adjustRightInd w:val="0"/>
        <w:spacing w:after="0" w:line="240" w:lineRule="auto"/>
        <w:jc w:val="center"/>
        <w:outlineLvl w:val="1"/>
        <w:rPr>
          <w:rFonts w:ascii="Times New Roman" w:eastAsia="Times New Roman" w:hAnsi="Times New Roman" w:cs="Times New Roman"/>
          <w:b/>
          <w:sz w:val="26"/>
          <w:szCs w:val="26"/>
        </w:rPr>
      </w:pPr>
      <w:r w:rsidRPr="00EB3A6F">
        <w:rPr>
          <w:rFonts w:ascii="Times New Roman" w:eastAsia="Times New Roman" w:hAnsi="Times New Roman" w:cs="Times New Roman"/>
          <w:b/>
          <w:sz w:val="26"/>
          <w:szCs w:val="26"/>
        </w:rPr>
        <w:t>15.</w:t>
      </w:r>
      <w:r w:rsidR="00AA4172">
        <w:rPr>
          <w:rFonts w:ascii="Times New Roman" w:eastAsia="Times New Roman" w:hAnsi="Times New Roman" w:cs="Times New Roman"/>
          <w:b/>
          <w:sz w:val="26"/>
          <w:szCs w:val="26"/>
        </w:rPr>
        <w:t xml:space="preserve"> </w:t>
      </w:r>
      <w:r w:rsidRPr="00EB3A6F">
        <w:rPr>
          <w:rFonts w:ascii="Times New Roman" w:eastAsia="Times New Roman" w:hAnsi="Times New Roman" w:cs="Times New Roman"/>
          <w:b/>
          <w:sz w:val="26"/>
          <w:szCs w:val="26"/>
        </w:rPr>
        <w:t xml:space="preserve"> Требования к помещениям, в которых предоставляется</w:t>
      </w:r>
    </w:p>
    <w:p w:rsidR="009B3DFF" w:rsidRPr="00EB3A6F" w:rsidRDefault="009B3DFF" w:rsidP="00011496">
      <w:pPr>
        <w:widowControl w:val="0"/>
        <w:autoSpaceDE w:val="0"/>
        <w:autoSpaceDN w:val="0"/>
        <w:adjustRightInd w:val="0"/>
        <w:spacing w:after="0" w:line="240" w:lineRule="auto"/>
        <w:jc w:val="center"/>
        <w:outlineLvl w:val="1"/>
        <w:rPr>
          <w:rFonts w:ascii="Times New Roman" w:eastAsia="Times New Roman" w:hAnsi="Times New Roman" w:cs="Times New Roman"/>
          <w:b/>
          <w:sz w:val="26"/>
          <w:szCs w:val="26"/>
        </w:rPr>
      </w:pPr>
      <w:r w:rsidRPr="00EB3A6F">
        <w:rPr>
          <w:rFonts w:ascii="Times New Roman" w:eastAsia="Times New Roman" w:hAnsi="Times New Roman" w:cs="Times New Roman"/>
          <w:b/>
          <w:sz w:val="26"/>
          <w:szCs w:val="26"/>
        </w:rPr>
        <w:t>муниципальная услуга, к залу ожидания, местам для заполнения</w:t>
      </w:r>
    </w:p>
    <w:p w:rsidR="009B3DFF" w:rsidRPr="00EB3A6F" w:rsidRDefault="009B3DFF" w:rsidP="00011496">
      <w:pPr>
        <w:widowControl w:val="0"/>
        <w:autoSpaceDE w:val="0"/>
        <w:autoSpaceDN w:val="0"/>
        <w:adjustRightInd w:val="0"/>
        <w:spacing w:after="0" w:line="240" w:lineRule="auto"/>
        <w:jc w:val="center"/>
        <w:outlineLvl w:val="1"/>
        <w:rPr>
          <w:rFonts w:ascii="Times New Roman" w:eastAsia="Times New Roman" w:hAnsi="Times New Roman" w:cs="Times New Roman"/>
          <w:b/>
          <w:sz w:val="26"/>
          <w:szCs w:val="26"/>
        </w:rPr>
      </w:pPr>
      <w:r w:rsidRPr="00EB3A6F">
        <w:rPr>
          <w:rFonts w:ascii="Times New Roman" w:eastAsia="Times New Roman" w:hAnsi="Times New Roman" w:cs="Times New Roman"/>
          <w:b/>
          <w:sz w:val="26"/>
          <w:szCs w:val="26"/>
        </w:rPr>
        <w:t>заявления о предоставлении муниципальной услуги, информационным</w:t>
      </w:r>
    </w:p>
    <w:p w:rsidR="009B3DFF" w:rsidRPr="00EB3A6F" w:rsidRDefault="009B3DFF" w:rsidP="00011496">
      <w:pPr>
        <w:widowControl w:val="0"/>
        <w:autoSpaceDE w:val="0"/>
        <w:autoSpaceDN w:val="0"/>
        <w:adjustRightInd w:val="0"/>
        <w:spacing w:after="0" w:line="240" w:lineRule="auto"/>
        <w:jc w:val="center"/>
        <w:outlineLvl w:val="1"/>
        <w:rPr>
          <w:rFonts w:ascii="Times New Roman" w:eastAsia="Times New Roman" w:hAnsi="Times New Roman" w:cs="Times New Roman"/>
          <w:b/>
          <w:sz w:val="26"/>
          <w:szCs w:val="26"/>
        </w:rPr>
      </w:pPr>
      <w:r w:rsidRPr="00EB3A6F">
        <w:rPr>
          <w:rFonts w:ascii="Times New Roman" w:eastAsia="Times New Roman" w:hAnsi="Times New Roman" w:cs="Times New Roman"/>
          <w:b/>
          <w:sz w:val="26"/>
          <w:szCs w:val="26"/>
        </w:rPr>
        <w:t>стендам с образцами их заполнения и перечнем документов,</w:t>
      </w:r>
    </w:p>
    <w:p w:rsidR="009B3DFF" w:rsidRPr="00EB3A6F" w:rsidRDefault="009B3DFF" w:rsidP="00011496">
      <w:pPr>
        <w:widowControl w:val="0"/>
        <w:autoSpaceDE w:val="0"/>
        <w:autoSpaceDN w:val="0"/>
        <w:adjustRightInd w:val="0"/>
        <w:spacing w:after="0" w:line="240" w:lineRule="auto"/>
        <w:jc w:val="center"/>
        <w:outlineLvl w:val="1"/>
        <w:rPr>
          <w:rFonts w:ascii="Times New Roman" w:eastAsia="Times New Roman" w:hAnsi="Times New Roman" w:cs="Times New Roman"/>
          <w:b/>
          <w:sz w:val="26"/>
          <w:szCs w:val="26"/>
        </w:rPr>
      </w:pPr>
      <w:r w:rsidRPr="00EB3A6F">
        <w:rPr>
          <w:rFonts w:ascii="Times New Roman" w:eastAsia="Times New Roman" w:hAnsi="Times New Roman" w:cs="Times New Roman"/>
          <w:b/>
          <w:sz w:val="26"/>
          <w:szCs w:val="26"/>
        </w:rPr>
        <w:t>необходимых для предоставления каждой муниципальной услуги</w:t>
      </w:r>
    </w:p>
    <w:p w:rsidR="009B3DFF" w:rsidRPr="00BB2191" w:rsidRDefault="009B3DFF" w:rsidP="00011496">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rPr>
      </w:pPr>
    </w:p>
    <w:p w:rsidR="009B3DFF" w:rsidRPr="00BB2191" w:rsidRDefault="009B3DFF" w:rsidP="00011496">
      <w:pPr>
        <w:widowControl w:val="0"/>
        <w:tabs>
          <w:tab w:val="num" w:pos="0"/>
        </w:tabs>
        <w:autoSpaceDE w:val="0"/>
        <w:autoSpaceDN w:val="0"/>
        <w:adjustRightInd w:val="0"/>
        <w:spacing w:after="0" w:line="240" w:lineRule="auto"/>
        <w:ind w:firstLine="720"/>
        <w:jc w:val="both"/>
        <w:rPr>
          <w:rFonts w:ascii="Times New Roman" w:eastAsia="Times New Roman" w:hAnsi="Times New Roman" w:cs="Times New Roman"/>
          <w:sz w:val="26"/>
          <w:szCs w:val="26"/>
        </w:rPr>
      </w:pPr>
      <w:r w:rsidRPr="00BB2191">
        <w:rPr>
          <w:rFonts w:ascii="Times New Roman" w:eastAsia="Times New Roman" w:hAnsi="Times New Roman" w:cs="Times New Roman"/>
          <w:sz w:val="26"/>
          <w:szCs w:val="26"/>
        </w:rPr>
        <w:t xml:space="preserve">15.1. Места информирования, предназначенные для ознакомления заявителей </w:t>
      </w:r>
      <w:r w:rsidR="003A056B">
        <w:rPr>
          <w:rFonts w:ascii="Times New Roman" w:eastAsia="Times New Roman" w:hAnsi="Times New Roman" w:cs="Times New Roman"/>
          <w:sz w:val="26"/>
          <w:szCs w:val="26"/>
        </w:rPr>
        <w:br/>
      </w:r>
      <w:r w:rsidRPr="00BB2191">
        <w:rPr>
          <w:rFonts w:ascii="Times New Roman" w:eastAsia="Times New Roman" w:hAnsi="Times New Roman" w:cs="Times New Roman"/>
          <w:sz w:val="26"/>
          <w:szCs w:val="26"/>
        </w:rPr>
        <w:t>с информационными материалами, оборудуются:</w:t>
      </w:r>
    </w:p>
    <w:p w:rsidR="009B3DFF" w:rsidRPr="00BB2191" w:rsidRDefault="009B3DFF" w:rsidP="00011496">
      <w:pPr>
        <w:widowControl w:val="0"/>
        <w:tabs>
          <w:tab w:val="left" w:pos="181"/>
        </w:tabs>
        <w:autoSpaceDE w:val="0"/>
        <w:autoSpaceDN w:val="0"/>
        <w:adjustRightInd w:val="0"/>
        <w:spacing w:after="0" w:line="240" w:lineRule="auto"/>
        <w:jc w:val="both"/>
        <w:rPr>
          <w:rFonts w:ascii="Times New Roman" w:eastAsia="Times New Roman" w:hAnsi="Times New Roman" w:cs="Times New Roman"/>
          <w:sz w:val="26"/>
          <w:szCs w:val="26"/>
        </w:rPr>
      </w:pPr>
      <w:r w:rsidRPr="00BB2191">
        <w:rPr>
          <w:rFonts w:ascii="Times New Roman" w:eastAsia="Times New Roman" w:hAnsi="Times New Roman" w:cs="Times New Roman"/>
          <w:sz w:val="26"/>
          <w:szCs w:val="26"/>
        </w:rPr>
        <w:t xml:space="preserve">            а) инфор</w:t>
      </w:r>
      <w:r w:rsidR="003A056B">
        <w:rPr>
          <w:rFonts w:ascii="Times New Roman" w:eastAsia="Times New Roman" w:hAnsi="Times New Roman" w:cs="Times New Roman"/>
          <w:sz w:val="26"/>
          <w:szCs w:val="26"/>
        </w:rPr>
        <w:t>мационным</w:t>
      </w:r>
      <w:r w:rsidRPr="00BB2191">
        <w:rPr>
          <w:rFonts w:ascii="Times New Roman" w:eastAsia="Times New Roman" w:hAnsi="Times New Roman" w:cs="Times New Roman"/>
          <w:sz w:val="26"/>
          <w:szCs w:val="26"/>
        </w:rPr>
        <w:t xml:space="preserve"> стендом, расположенным на четвер</w:t>
      </w:r>
      <w:r w:rsidR="003A056B">
        <w:rPr>
          <w:rFonts w:ascii="Times New Roman" w:eastAsia="Times New Roman" w:hAnsi="Times New Roman" w:cs="Times New Roman"/>
          <w:sz w:val="26"/>
          <w:szCs w:val="26"/>
        </w:rPr>
        <w:t>том этаже здания администрации, с образцами</w:t>
      </w:r>
      <w:r w:rsidRPr="00BB2191">
        <w:rPr>
          <w:rFonts w:ascii="Times New Roman" w:eastAsia="Times New Roman" w:hAnsi="Times New Roman" w:cs="Times New Roman"/>
          <w:sz w:val="26"/>
          <w:szCs w:val="26"/>
        </w:rPr>
        <w:t xml:space="preserve"> для заполнения заявления и пе</w:t>
      </w:r>
      <w:r w:rsidR="003A056B">
        <w:rPr>
          <w:rFonts w:ascii="Times New Roman" w:eastAsia="Times New Roman" w:hAnsi="Times New Roman" w:cs="Times New Roman"/>
          <w:sz w:val="26"/>
          <w:szCs w:val="26"/>
        </w:rPr>
        <w:t xml:space="preserve">речнем документов, необходимых </w:t>
      </w:r>
      <w:r w:rsidRPr="00BB2191">
        <w:rPr>
          <w:rFonts w:ascii="Times New Roman" w:eastAsia="Times New Roman" w:hAnsi="Times New Roman" w:cs="Times New Roman"/>
          <w:sz w:val="26"/>
          <w:szCs w:val="26"/>
        </w:rPr>
        <w:t>для предоставления муниципальной услуги;</w:t>
      </w:r>
    </w:p>
    <w:p w:rsidR="009B3DFF" w:rsidRPr="00BB2191" w:rsidRDefault="009B3DFF" w:rsidP="0001149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rPr>
      </w:pPr>
      <w:r w:rsidRPr="00BB2191">
        <w:rPr>
          <w:rFonts w:ascii="Times New Roman" w:eastAsia="Times New Roman" w:hAnsi="Times New Roman" w:cs="Times New Roman"/>
          <w:sz w:val="26"/>
          <w:szCs w:val="26"/>
        </w:rPr>
        <w:t>б) ст</w:t>
      </w:r>
      <w:r w:rsidR="003A056B">
        <w:rPr>
          <w:rFonts w:ascii="Times New Roman" w:eastAsia="Times New Roman" w:hAnsi="Times New Roman" w:cs="Times New Roman"/>
          <w:sz w:val="26"/>
          <w:szCs w:val="26"/>
        </w:rPr>
        <w:t>ульями и столами для заполнения</w:t>
      </w:r>
      <w:r w:rsidRPr="00BB2191">
        <w:rPr>
          <w:rFonts w:ascii="Times New Roman" w:eastAsia="Times New Roman" w:hAnsi="Times New Roman" w:cs="Times New Roman"/>
          <w:sz w:val="26"/>
          <w:szCs w:val="26"/>
        </w:rPr>
        <w:t xml:space="preserve"> заявления.</w:t>
      </w:r>
    </w:p>
    <w:p w:rsidR="009B3DFF" w:rsidRPr="00BB2191" w:rsidRDefault="009B3DFF" w:rsidP="00011496">
      <w:pPr>
        <w:widowControl w:val="0"/>
        <w:tabs>
          <w:tab w:val="left" w:pos="720"/>
        </w:tabs>
        <w:autoSpaceDE w:val="0"/>
        <w:autoSpaceDN w:val="0"/>
        <w:adjustRightInd w:val="0"/>
        <w:spacing w:after="0" w:line="240" w:lineRule="auto"/>
        <w:ind w:firstLine="720"/>
        <w:jc w:val="both"/>
        <w:rPr>
          <w:rFonts w:ascii="Times New Roman" w:eastAsia="Times New Roman" w:hAnsi="Times New Roman" w:cs="Times New Roman"/>
          <w:sz w:val="26"/>
          <w:szCs w:val="26"/>
        </w:rPr>
      </w:pPr>
      <w:r w:rsidRPr="00BB2191">
        <w:rPr>
          <w:rFonts w:ascii="Times New Roman" w:eastAsia="Times New Roman" w:hAnsi="Times New Roman" w:cs="Times New Roman"/>
          <w:sz w:val="26"/>
          <w:szCs w:val="26"/>
        </w:rPr>
        <w:t>15.2. Места ожид</w:t>
      </w:r>
      <w:r w:rsidR="003A056B">
        <w:rPr>
          <w:rFonts w:ascii="Times New Roman" w:eastAsia="Times New Roman" w:hAnsi="Times New Roman" w:cs="Times New Roman"/>
          <w:sz w:val="26"/>
          <w:szCs w:val="26"/>
        </w:rPr>
        <w:t>ания в очереди на подачу заявления и получение</w:t>
      </w:r>
      <w:r w:rsidRPr="00BB2191">
        <w:rPr>
          <w:rFonts w:ascii="Times New Roman" w:eastAsia="Times New Roman" w:hAnsi="Times New Roman" w:cs="Times New Roman"/>
          <w:sz w:val="26"/>
          <w:szCs w:val="26"/>
        </w:rPr>
        <w:t xml:space="preserve"> результата предоставления муниципальной услуги</w:t>
      </w:r>
      <w:r w:rsidR="003A056B">
        <w:rPr>
          <w:rFonts w:ascii="Times New Roman" w:eastAsia="Times New Roman" w:hAnsi="Times New Roman" w:cs="Times New Roman"/>
          <w:sz w:val="26"/>
          <w:szCs w:val="26"/>
        </w:rPr>
        <w:t xml:space="preserve"> </w:t>
      </w:r>
      <w:r w:rsidRPr="00BB2191">
        <w:rPr>
          <w:rFonts w:ascii="Times New Roman" w:eastAsia="Times New Roman" w:hAnsi="Times New Roman" w:cs="Times New Roman"/>
          <w:sz w:val="26"/>
          <w:szCs w:val="26"/>
        </w:rPr>
        <w:t>оборудуются местами для сидения.</w:t>
      </w:r>
    </w:p>
    <w:p w:rsidR="009B3DFF" w:rsidRPr="00BB2191" w:rsidRDefault="003A056B" w:rsidP="0001149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15.3. Прием заявителей</w:t>
      </w:r>
      <w:r w:rsidR="00574C97">
        <w:rPr>
          <w:rFonts w:ascii="Times New Roman" w:eastAsia="Times New Roman" w:hAnsi="Times New Roman" w:cs="Times New Roman"/>
          <w:sz w:val="26"/>
          <w:szCs w:val="26"/>
        </w:rPr>
        <w:t xml:space="preserve"> осуществляется в кабинете № 319</w:t>
      </w:r>
      <w:r w:rsidR="009B3DFF" w:rsidRPr="00BB2191">
        <w:rPr>
          <w:rFonts w:ascii="Times New Roman" w:eastAsia="Times New Roman" w:hAnsi="Times New Roman" w:cs="Times New Roman"/>
          <w:sz w:val="26"/>
          <w:szCs w:val="26"/>
        </w:rPr>
        <w:t xml:space="preserve"> здания адм</w:t>
      </w:r>
      <w:r>
        <w:rPr>
          <w:rFonts w:ascii="Times New Roman" w:eastAsia="Times New Roman" w:hAnsi="Times New Roman" w:cs="Times New Roman"/>
          <w:sz w:val="26"/>
          <w:szCs w:val="26"/>
        </w:rPr>
        <w:t>инистрации. В целях обеспечения</w:t>
      </w:r>
      <w:r w:rsidR="009B3DFF" w:rsidRPr="00BB2191">
        <w:rPr>
          <w:rFonts w:ascii="Times New Roman" w:eastAsia="Times New Roman" w:hAnsi="Times New Roman" w:cs="Times New Roman"/>
          <w:sz w:val="26"/>
          <w:szCs w:val="26"/>
        </w:rPr>
        <w:t xml:space="preserve"> конфиденциальности сведений о </w:t>
      </w:r>
      <w:proofErr w:type="gramStart"/>
      <w:r w:rsidR="009B3DFF" w:rsidRPr="00BB2191">
        <w:rPr>
          <w:rFonts w:ascii="Times New Roman" w:eastAsia="Times New Roman" w:hAnsi="Times New Roman" w:cs="Times New Roman"/>
          <w:sz w:val="26"/>
          <w:szCs w:val="26"/>
        </w:rPr>
        <w:t>заявителе  одним</w:t>
      </w:r>
      <w:proofErr w:type="gramEnd"/>
      <w:r w:rsidR="009B3DFF" w:rsidRPr="00BB2191">
        <w:rPr>
          <w:rFonts w:ascii="Times New Roman" w:eastAsia="Times New Roman" w:hAnsi="Times New Roman" w:cs="Times New Roman"/>
          <w:sz w:val="26"/>
          <w:szCs w:val="26"/>
        </w:rPr>
        <w:t xml:space="preserve"> специалистом уполномоченного органа ведется прием только одного заявителя. Одновременный прием двух и более заявителей не допускается.</w:t>
      </w:r>
    </w:p>
    <w:p w:rsidR="009B3DFF" w:rsidRPr="00BB2191" w:rsidRDefault="009B3DFF" w:rsidP="00011496">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BB2191">
        <w:rPr>
          <w:rFonts w:ascii="Times New Roman" w:eastAsia="Times New Roman" w:hAnsi="Times New Roman" w:cs="Times New Roman"/>
          <w:sz w:val="26"/>
          <w:szCs w:val="26"/>
        </w:rPr>
        <w:tab/>
        <w:t>15.4. Кабинет приема заявите</w:t>
      </w:r>
      <w:r w:rsidR="003A056B">
        <w:rPr>
          <w:rFonts w:ascii="Times New Roman" w:eastAsia="Times New Roman" w:hAnsi="Times New Roman" w:cs="Times New Roman"/>
          <w:sz w:val="26"/>
          <w:szCs w:val="26"/>
        </w:rPr>
        <w:t xml:space="preserve">лей </w:t>
      </w:r>
      <w:proofErr w:type="gramStart"/>
      <w:r w:rsidR="003A056B">
        <w:rPr>
          <w:rFonts w:ascii="Times New Roman" w:eastAsia="Times New Roman" w:hAnsi="Times New Roman" w:cs="Times New Roman"/>
          <w:sz w:val="26"/>
          <w:szCs w:val="26"/>
        </w:rPr>
        <w:t>оборудуется  информационной</w:t>
      </w:r>
      <w:proofErr w:type="gramEnd"/>
      <w:r w:rsidRPr="00BB2191">
        <w:rPr>
          <w:rFonts w:ascii="Times New Roman" w:eastAsia="Times New Roman" w:hAnsi="Times New Roman" w:cs="Times New Roman"/>
          <w:sz w:val="26"/>
          <w:szCs w:val="26"/>
        </w:rPr>
        <w:t xml:space="preserve"> табличкой (вывеской) с указанием:</w:t>
      </w:r>
    </w:p>
    <w:p w:rsidR="009B3DFF" w:rsidRPr="00BB2191" w:rsidRDefault="009B3DFF" w:rsidP="0001149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rPr>
      </w:pPr>
      <w:r w:rsidRPr="00BB2191">
        <w:rPr>
          <w:rFonts w:ascii="Times New Roman" w:eastAsia="Times New Roman" w:hAnsi="Times New Roman" w:cs="Times New Roman"/>
          <w:sz w:val="26"/>
          <w:szCs w:val="26"/>
        </w:rPr>
        <w:t>а) номера кабинета;</w:t>
      </w:r>
    </w:p>
    <w:p w:rsidR="009B3DFF" w:rsidRPr="00BB2191" w:rsidRDefault="009B3DFF" w:rsidP="0001149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rPr>
      </w:pPr>
      <w:r w:rsidRPr="00BB2191">
        <w:rPr>
          <w:rFonts w:ascii="Times New Roman" w:eastAsia="Times New Roman" w:hAnsi="Times New Roman" w:cs="Times New Roman"/>
          <w:sz w:val="26"/>
          <w:szCs w:val="26"/>
        </w:rPr>
        <w:t>б) времени приема заявителей.</w:t>
      </w:r>
    </w:p>
    <w:p w:rsidR="009B3DFF" w:rsidRPr="00BB2191" w:rsidRDefault="009B3DFF" w:rsidP="00011496">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BB2191">
        <w:rPr>
          <w:rFonts w:ascii="Times New Roman" w:eastAsia="Times New Roman" w:hAnsi="Times New Roman" w:cs="Times New Roman"/>
          <w:sz w:val="26"/>
          <w:szCs w:val="26"/>
        </w:rPr>
        <w:t>15.5. Помещение, в котором предоставляет</w:t>
      </w:r>
      <w:r w:rsidR="003A056B">
        <w:rPr>
          <w:rFonts w:ascii="Times New Roman" w:eastAsia="Times New Roman" w:hAnsi="Times New Roman" w:cs="Times New Roman"/>
          <w:sz w:val="26"/>
          <w:szCs w:val="26"/>
        </w:rPr>
        <w:t>ся муниципальная услуга, должно</w:t>
      </w:r>
      <w:r w:rsidRPr="00BB2191">
        <w:rPr>
          <w:rFonts w:ascii="Times New Roman" w:eastAsia="Times New Roman" w:hAnsi="Times New Roman" w:cs="Times New Roman"/>
          <w:sz w:val="26"/>
          <w:szCs w:val="26"/>
        </w:rPr>
        <w:t xml:space="preserve"> быть обеспечено следующими условиями доступности для инвалидов:</w:t>
      </w:r>
    </w:p>
    <w:p w:rsidR="009B3DFF" w:rsidRPr="00BB2191" w:rsidRDefault="009B3DFF" w:rsidP="00011496">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BB2191">
        <w:rPr>
          <w:rFonts w:ascii="Times New Roman" w:eastAsia="Times New Roman" w:hAnsi="Times New Roman" w:cs="Times New Roman"/>
          <w:sz w:val="26"/>
          <w:szCs w:val="26"/>
        </w:rPr>
        <w:t xml:space="preserve">а) беспрепятственный доступ к зданию, в котором предоставляется муниципальная услуга, (далее - здание) через оборудование на территории, прилегающей к нему места для парковки автотранспортных средств инвалидов, пандуса, специальных ограждений и перил;   </w:t>
      </w:r>
    </w:p>
    <w:p w:rsidR="009B3DFF" w:rsidRPr="00BB2191" w:rsidRDefault="009B3DFF" w:rsidP="00011496">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BB2191">
        <w:rPr>
          <w:rFonts w:ascii="Times New Roman" w:eastAsia="Times New Roman" w:hAnsi="Times New Roman" w:cs="Times New Roman"/>
          <w:sz w:val="26"/>
          <w:szCs w:val="26"/>
        </w:rPr>
        <w:t xml:space="preserve">б) возможность самостоятельного передвижения по территории, на которой расположен объект, входа и выхода из него, посадки в транспортное средство </w:t>
      </w:r>
      <w:r w:rsidR="003A056B">
        <w:rPr>
          <w:rFonts w:ascii="Times New Roman" w:eastAsia="Times New Roman" w:hAnsi="Times New Roman" w:cs="Times New Roman"/>
          <w:sz w:val="26"/>
          <w:szCs w:val="26"/>
        </w:rPr>
        <w:br/>
      </w:r>
      <w:r w:rsidRPr="00BB2191">
        <w:rPr>
          <w:rFonts w:ascii="Times New Roman" w:eastAsia="Times New Roman" w:hAnsi="Times New Roman" w:cs="Times New Roman"/>
          <w:sz w:val="26"/>
          <w:szCs w:val="26"/>
        </w:rPr>
        <w:lastRenderedPageBreak/>
        <w:t xml:space="preserve">и высадки из него перед входом в здание, в том числе с использованием </w:t>
      </w:r>
      <w:r w:rsidR="003A056B">
        <w:rPr>
          <w:rFonts w:ascii="Times New Roman" w:eastAsia="Times New Roman" w:hAnsi="Times New Roman" w:cs="Times New Roman"/>
          <w:sz w:val="26"/>
          <w:szCs w:val="26"/>
        </w:rPr>
        <w:br/>
      </w:r>
      <w:r w:rsidRPr="00BB2191">
        <w:rPr>
          <w:rFonts w:ascii="Times New Roman" w:eastAsia="Times New Roman" w:hAnsi="Times New Roman" w:cs="Times New Roman"/>
          <w:sz w:val="26"/>
          <w:szCs w:val="26"/>
        </w:rPr>
        <w:t xml:space="preserve">кресла-коляски, обеспечивается сотрудниками уполномоченного органа;  </w:t>
      </w:r>
    </w:p>
    <w:p w:rsidR="009B3DFF" w:rsidRPr="00BB2191" w:rsidRDefault="009B3DFF" w:rsidP="00011496">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BB2191">
        <w:rPr>
          <w:rFonts w:ascii="Times New Roman" w:eastAsia="Times New Roman" w:hAnsi="Times New Roman" w:cs="Times New Roman"/>
          <w:sz w:val="26"/>
          <w:szCs w:val="26"/>
        </w:rPr>
        <w:t>в) сопровождение инвалидов, имеющих стойкие расстройства функции зрения и самостоятельного пер</w:t>
      </w:r>
      <w:r w:rsidR="003A056B">
        <w:rPr>
          <w:rFonts w:ascii="Times New Roman" w:eastAsia="Times New Roman" w:hAnsi="Times New Roman" w:cs="Times New Roman"/>
          <w:sz w:val="26"/>
          <w:szCs w:val="26"/>
        </w:rPr>
        <w:t>едвижения, и оказание им помощи</w:t>
      </w:r>
      <w:r w:rsidRPr="00BB2191">
        <w:rPr>
          <w:rFonts w:ascii="Times New Roman" w:eastAsia="Times New Roman" w:hAnsi="Times New Roman" w:cs="Times New Roman"/>
          <w:sz w:val="26"/>
          <w:szCs w:val="26"/>
        </w:rPr>
        <w:t xml:space="preserve"> в преодолении барьеров, мешающих получению ими услуги наравне с другими лицами, осуществляется сотрудниками уполномоченного органа;</w:t>
      </w:r>
    </w:p>
    <w:p w:rsidR="009B3DFF" w:rsidRPr="00BB2191" w:rsidRDefault="009B3DFF" w:rsidP="00011496">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BB2191">
        <w:rPr>
          <w:rFonts w:ascii="Times New Roman" w:eastAsia="Times New Roman" w:hAnsi="Times New Roman" w:cs="Times New Roman"/>
          <w:sz w:val="26"/>
          <w:szCs w:val="26"/>
        </w:rPr>
        <w:t xml:space="preserve">г) </w:t>
      </w:r>
      <w:r w:rsidRPr="00BB2191">
        <w:rPr>
          <w:rFonts w:ascii="Times New Roman" w:eastAsia="Times New Roman" w:hAnsi="Times New Roman" w:cs="Times New Roman"/>
          <w:sz w:val="26"/>
          <w:szCs w:val="28"/>
        </w:rPr>
        <w:t>необходимая для инвалидов звуковая и зрительная информация, а также надписи, знаки и иная текстовая и графическая информация, необходимая для получения услуги, дублируется з</w:t>
      </w:r>
      <w:r w:rsidR="003A056B">
        <w:rPr>
          <w:rFonts w:ascii="Times New Roman" w:eastAsia="Times New Roman" w:hAnsi="Times New Roman" w:cs="Times New Roman"/>
          <w:sz w:val="26"/>
          <w:szCs w:val="28"/>
        </w:rPr>
        <w:t>наками, выполненными рельефно-</w:t>
      </w:r>
      <w:r w:rsidRPr="00BB2191">
        <w:rPr>
          <w:rFonts w:ascii="Times New Roman" w:eastAsia="Times New Roman" w:hAnsi="Times New Roman" w:cs="Times New Roman"/>
          <w:sz w:val="26"/>
          <w:szCs w:val="28"/>
        </w:rPr>
        <w:t xml:space="preserve">точечным шрифтом Брайля, а также обеспечивается допуск в здание сурдопереводчика, </w:t>
      </w:r>
      <w:proofErr w:type="spellStart"/>
      <w:r w:rsidRPr="00BB2191">
        <w:rPr>
          <w:rFonts w:ascii="Times New Roman" w:eastAsia="Times New Roman" w:hAnsi="Times New Roman" w:cs="Times New Roman"/>
          <w:sz w:val="26"/>
          <w:szCs w:val="28"/>
        </w:rPr>
        <w:t>тифлосурдопереводчика</w:t>
      </w:r>
      <w:proofErr w:type="spellEnd"/>
      <w:r w:rsidRPr="00BB2191">
        <w:rPr>
          <w:rFonts w:ascii="Times New Roman" w:eastAsia="Times New Roman" w:hAnsi="Times New Roman" w:cs="Times New Roman"/>
          <w:sz w:val="26"/>
          <w:szCs w:val="28"/>
        </w:rPr>
        <w:t xml:space="preserve"> или иного лица, владеющего жестовым языком</w:t>
      </w:r>
      <w:r w:rsidRPr="00BB2191">
        <w:rPr>
          <w:rFonts w:ascii="Times New Roman" w:eastAsia="Times New Roman" w:hAnsi="Times New Roman" w:cs="Times New Roman"/>
          <w:sz w:val="26"/>
          <w:szCs w:val="26"/>
        </w:rPr>
        <w:t xml:space="preserve">; </w:t>
      </w:r>
    </w:p>
    <w:p w:rsidR="009B3DFF" w:rsidRPr="00BB2191" w:rsidRDefault="009B3DFF" w:rsidP="00011496">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BB2191">
        <w:rPr>
          <w:rFonts w:ascii="Times New Roman" w:eastAsia="Times New Roman" w:hAnsi="Times New Roman" w:cs="Times New Roman"/>
          <w:sz w:val="26"/>
          <w:szCs w:val="26"/>
        </w:rPr>
        <w:t xml:space="preserve">д) допуск в здание собаки-проводника обеспечивается органом, предоставляющим услугу, при наличии документа, подтверждающего ее специальное обучение, в соответствии с пунктом 7 статьи 15 Федерального закона </w:t>
      </w:r>
      <w:r w:rsidR="003A056B">
        <w:rPr>
          <w:rFonts w:ascii="Times New Roman" w:eastAsia="Times New Roman" w:hAnsi="Times New Roman" w:cs="Times New Roman"/>
          <w:sz w:val="26"/>
          <w:szCs w:val="26"/>
        </w:rPr>
        <w:br/>
      </w:r>
      <w:r w:rsidRPr="00BB2191">
        <w:rPr>
          <w:rFonts w:ascii="Times New Roman" w:eastAsia="Times New Roman" w:hAnsi="Times New Roman" w:cs="Times New Roman"/>
          <w:sz w:val="26"/>
          <w:szCs w:val="26"/>
        </w:rPr>
        <w:t>от 24.11.1995 № 181-ФЗ «О социальной защите инвалидов в Российской Федерации»;</w:t>
      </w:r>
    </w:p>
    <w:p w:rsidR="009B3DFF" w:rsidRPr="00BB2191" w:rsidRDefault="009B3DFF" w:rsidP="00011496">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BB2191">
        <w:rPr>
          <w:rFonts w:ascii="Times New Roman" w:eastAsia="Times New Roman" w:hAnsi="Times New Roman" w:cs="Times New Roman"/>
          <w:sz w:val="26"/>
          <w:szCs w:val="26"/>
        </w:rPr>
        <w:t xml:space="preserve">е) </w:t>
      </w:r>
      <w:r w:rsidRPr="00BB2191">
        <w:rPr>
          <w:rFonts w:ascii="Times New Roman" w:eastAsia="Times New Roman" w:hAnsi="Times New Roman" w:cs="Times New Roman"/>
          <w:sz w:val="26"/>
          <w:szCs w:val="28"/>
        </w:rPr>
        <w:t xml:space="preserve">обеспечивается надлежащее размещение оборудования и носителей информации, необходимых для обеспечения беспрепятственного доступа инвалидов </w:t>
      </w:r>
      <w:r w:rsidR="00107B9C">
        <w:rPr>
          <w:rFonts w:ascii="Times New Roman" w:eastAsia="Times New Roman" w:hAnsi="Times New Roman" w:cs="Times New Roman"/>
          <w:sz w:val="26"/>
          <w:szCs w:val="28"/>
        </w:rPr>
        <w:br/>
      </w:r>
      <w:r w:rsidRPr="00BB2191">
        <w:rPr>
          <w:rFonts w:ascii="Times New Roman" w:eastAsia="Times New Roman" w:hAnsi="Times New Roman" w:cs="Times New Roman"/>
          <w:sz w:val="26"/>
          <w:szCs w:val="28"/>
        </w:rPr>
        <w:t>к получению муниципальной услуги с учетом ограничений их жизнедеятельности.</w:t>
      </w:r>
    </w:p>
    <w:p w:rsidR="009B3DFF" w:rsidRPr="00BB2191" w:rsidRDefault="009B3DFF" w:rsidP="00011496">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BB2191">
        <w:rPr>
          <w:rFonts w:ascii="Times New Roman" w:eastAsia="Times New Roman" w:hAnsi="Times New Roman" w:cs="Times New Roman"/>
          <w:sz w:val="26"/>
          <w:szCs w:val="28"/>
        </w:rPr>
        <w:t>15.6. Положения подпункта 15.5 настоящего Регламента в части обеспечения доступности для инвалидов объектов применяются с 1 июля 2016 года исключительно к вновь вводимым в эксплуатацию или прошедшим реконструкцию, модернизацию указанным объектам.</w:t>
      </w:r>
    </w:p>
    <w:p w:rsidR="009B3DFF" w:rsidRPr="00BB2191" w:rsidRDefault="009B3DFF" w:rsidP="00011496">
      <w:pPr>
        <w:widowControl w:val="0"/>
        <w:autoSpaceDE w:val="0"/>
        <w:autoSpaceDN w:val="0"/>
        <w:adjustRightInd w:val="0"/>
        <w:spacing w:after="0" w:line="240" w:lineRule="auto"/>
        <w:jc w:val="both"/>
        <w:rPr>
          <w:rFonts w:ascii="Times New Roman" w:eastAsia="Times New Roman" w:hAnsi="Times New Roman" w:cs="Times New Roman"/>
          <w:sz w:val="26"/>
          <w:szCs w:val="26"/>
        </w:rPr>
      </w:pPr>
    </w:p>
    <w:p w:rsidR="009B3DFF" w:rsidRPr="00EB3A6F" w:rsidRDefault="009B3DFF" w:rsidP="00011496">
      <w:pPr>
        <w:widowControl w:val="0"/>
        <w:autoSpaceDE w:val="0"/>
        <w:autoSpaceDN w:val="0"/>
        <w:adjustRightInd w:val="0"/>
        <w:spacing w:after="0" w:line="240" w:lineRule="auto"/>
        <w:ind w:firstLine="709"/>
        <w:jc w:val="center"/>
        <w:rPr>
          <w:rFonts w:ascii="Times New Roman" w:eastAsia="Times New Roman" w:hAnsi="Times New Roman" w:cs="Times New Roman"/>
          <w:b/>
          <w:sz w:val="26"/>
          <w:szCs w:val="26"/>
        </w:rPr>
      </w:pPr>
      <w:r w:rsidRPr="00EB3A6F">
        <w:rPr>
          <w:rFonts w:ascii="Times New Roman" w:eastAsia="Times New Roman" w:hAnsi="Times New Roman" w:cs="Times New Roman"/>
          <w:b/>
          <w:sz w:val="26"/>
          <w:szCs w:val="26"/>
        </w:rPr>
        <w:t>16.</w:t>
      </w:r>
      <w:r w:rsidR="003A056B">
        <w:rPr>
          <w:rFonts w:ascii="Times New Roman" w:eastAsia="Times New Roman" w:hAnsi="Times New Roman" w:cs="Times New Roman"/>
          <w:b/>
          <w:sz w:val="26"/>
          <w:szCs w:val="26"/>
        </w:rPr>
        <w:t xml:space="preserve"> </w:t>
      </w:r>
      <w:r w:rsidRPr="00EB3A6F">
        <w:rPr>
          <w:rFonts w:ascii="Times New Roman" w:eastAsia="Times New Roman" w:hAnsi="Times New Roman" w:cs="Times New Roman"/>
          <w:b/>
          <w:sz w:val="26"/>
          <w:szCs w:val="26"/>
        </w:rPr>
        <w:t xml:space="preserve"> Показатели доступности и качества муниципальной услуги</w:t>
      </w:r>
    </w:p>
    <w:p w:rsidR="009B3DFF" w:rsidRPr="00BB2191" w:rsidRDefault="009B3DFF" w:rsidP="0001149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p>
    <w:p w:rsidR="009B3DFF" w:rsidRPr="00BB2191" w:rsidRDefault="009B3DFF" w:rsidP="0001149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BB2191">
        <w:rPr>
          <w:rFonts w:ascii="Times New Roman" w:eastAsia="Times New Roman" w:hAnsi="Times New Roman" w:cs="Times New Roman"/>
          <w:sz w:val="26"/>
          <w:szCs w:val="26"/>
        </w:rPr>
        <w:t xml:space="preserve">16.1. Показатели доступности и качества муниципальной услуги определяются как выполнение администрацией Лесозаводского городского округа взятых на себя обязательств по предоставлению муниципальной услуги в соответствии </w:t>
      </w:r>
      <w:r w:rsidR="00107B9C">
        <w:rPr>
          <w:rFonts w:ascii="Times New Roman" w:eastAsia="Times New Roman" w:hAnsi="Times New Roman" w:cs="Times New Roman"/>
          <w:sz w:val="26"/>
          <w:szCs w:val="26"/>
        </w:rPr>
        <w:br/>
      </w:r>
      <w:r w:rsidRPr="00BB2191">
        <w:rPr>
          <w:rFonts w:ascii="Times New Roman" w:eastAsia="Times New Roman" w:hAnsi="Times New Roman" w:cs="Times New Roman"/>
          <w:sz w:val="26"/>
          <w:szCs w:val="26"/>
        </w:rPr>
        <w:t xml:space="preserve">со стандартом ее предоставления и оцениваются следующим образом: </w:t>
      </w:r>
    </w:p>
    <w:p w:rsidR="009B3DFF" w:rsidRPr="00BB2191" w:rsidRDefault="009B3DFF" w:rsidP="00011496">
      <w:pPr>
        <w:widowControl w:val="0"/>
        <w:numPr>
          <w:ilvl w:val="0"/>
          <w:numId w:val="44"/>
        </w:numPr>
        <w:autoSpaceDE w:val="0"/>
        <w:autoSpaceDN w:val="0"/>
        <w:adjustRightInd w:val="0"/>
        <w:spacing w:after="0" w:line="240" w:lineRule="auto"/>
        <w:contextualSpacing/>
        <w:jc w:val="both"/>
        <w:rPr>
          <w:rFonts w:ascii="Times New Roman" w:eastAsia="Times New Roman" w:hAnsi="Times New Roman" w:cs="Times New Roman"/>
          <w:sz w:val="26"/>
          <w:szCs w:val="26"/>
        </w:rPr>
      </w:pPr>
      <w:r w:rsidRPr="00BB2191">
        <w:rPr>
          <w:rFonts w:ascii="Times New Roman" w:eastAsia="Times New Roman" w:hAnsi="Times New Roman" w:cs="Times New Roman"/>
          <w:sz w:val="26"/>
          <w:szCs w:val="26"/>
        </w:rPr>
        <w:t xml:space="preserve">доступность: </w:t>
      </w:r>
    </w:p>
    <w:p w:rsidR="009B3DFF" w:rsidRPr="00BB2191" w:rsidRDefault="009B3DFF" w:rsidP="00011496">
      <w:pPr>
        <w:autoSpaceDE w:val="0"/>
        <w:autoSpaceDN w:val="0"/>
        <w:adjustRightInd w:val="0"/>
        <w:spacing w:after="0" w:line="240" w:lineRule="auto"/>
        <w:ind w:firstLine="993"/>
        <w:jc w:val="both"/>
        <w:rPr>
          <w:rFonts w:ascii="Times New Roman" w:eastAsia="Calibri" w:hAnsi="Times New Roman" w:cs="Times New Roman"/>
          <w:sz w:val="26"/>
          <w:szCs w:val="26"/>
          <w:lang w:eastAsia="en-US"/>
        </w:rPr>
      </w:pPr>
      <w:r w:rsidRPr="00BB2191">
        <w:rPr>
          <w:rFonts w:ascii="Times New Roman" w:eastAsia="Calibri" w:hAnsi="Times New Roman" w:cs="Times New Roman"/>
          <w:sz w:val="26"/>
          <w:szCs w:val="26"/>
          <w:lang w:eastAsia="en-US"/>
        </w:rPr>
        <w:t xml:space="preserve">% (доля) заявителей (представителей заявителя), ожидающих получения муниципальной услуги в очереди не более 15 минут, - 100 процентов; </w:t>
      </w:r>
    </w:p>
    <w:p w:rsidR="009B3DFF" w:rsidRPr="00BB2191" w:rsidRDefault="009B3DFF" w:rsidP="00011496">
      <w:pPr>
        <w:autoSpaceDE w:val="0"/>
        <w:autoSpaceDN w:val="0"/>
        <w:adjustRightInd w:val="0"/>
        <w:spacing w:after="0" w:line="240" w:lineRule="auto"/>
        <w:ind w:firstLine="993"/>
        <w:jc w:val="both"/>
        <w:rPr>
          <w:rFonts w:ascii="Times New Roman" w:eastAsia="Calibri" w:hAnsi="Times New Roman" w:cs="Times New Roman"/>
          <w:sz w:val="26"/>
          <w:szCs w:val="26"/>
          <w:lang w:eastAsia="en-US"/>
        </w:rPr>
      </w:pPr>
      <w:r w:rsidRPr="00BB2191">
        <w:rPr>
          <w:rFonts w:ascii="Times New Roman" w:eastAsia="Calibri" w:hAnsi="Times New Roman" w:cs="Times New Roman"/>
          <w:sz w:val="26"/>
          <w:szCs w:val="26"/>
          <w:lang w:eastAsia="en-US"/>
        </w:rPr>
        <w:t xml:space="preserve">% (доля) заявителей (представителей заявителя), удовлетворенных полнотой и доступностью информации о порядке предоставления муниципальной </w:t>
      </w:r>
      <w:r w:rsidR="00107B9C">
        <w:rPr>
          <w:rFonts w:ascii="Times New Roman" w:eastAsia="Calibri" w:hAnsi="Times New Roman" w:cs="Times New Roman"/>
          <w:sz w:val="26"/>
          <w:szCs w:val="26"/>
          <w:lang w:eastAsia="en-US"/>
        </w:rPr>
        <w:br/>
      </w:r>
      <w:r w:rsidRPr="00BB2191">
        <w:rPr>
          <w:rFonts w:ascii="Times New Roman" w:eastAsia="Calibri" w:hAnsi="Times New Roman" w:cs="Times New Roman"/>
          <w:sz w:val="26"/>
          <w:szCs w:val="26"/>
          <w:lang w:eastAsia="en-US"/>
        </w:rPr>
        <w:t xml:space="preserve">услуги, - 90 процентов; </w:t>
      </w:r>
    </w:p>
    <w:p w:rsidR="009B3DFF" w:rsidRPr="00BB2191" w:rsidRDefault="009B3DFF" w:rsidP="00011496">
      <w:pPr>
        <w:autoSpaceDE w:val="0"/>
        <w:autoSpaceDN w:val="0"/>
        <w:adjustRightInd w:val="0"/>
        <w:spacing w:after="0" w:line="240" w:lineRule="auto"/>
        <w:ind w:firstLine="993"/>
        <w:jc w:val="both"/>
        <w:rPr>
          <w:rFonts w:ascii="Times New Roman" w:eastAsia="Calibri" w:hAnsi="Times New Roman" w:cs="Times New Roman"/>
          <w:sz w:val="26"/>
          <w:szCs w:val="26"/>
          <w:lang w:eastAsia="en-US"/>
        </w:rPr>
      </w:pPr>
      <w:r w:rsidRPr="00BB2191">
        <w:rPr>
          <w:rFonts w:ascii="Times New Roman" w:eastAsia="Calibri" w:hAnsi="Times New Roman" w:cs="Times New Roman"/>
          <w:sz w:val="26"/>
          <w:szCs w:val="26"/>
          <w:lang w:eastAsia="en-US"/>
        </w:rPr>
        <w:t xml:space="preserve">% (доля) заявителей (представителей заявителя), для которых доступна информация о получении муниципальной услуги с использованием </w:t>
      </w:r>
      <w:r w:rsidR="00107B9C">
        <w:rPr>
          <w:rFonts w:ascii="Times New Roman" w:eastAsia="Calibri" w:hAnsi="Times New Roman" w:cs="Times New Roman"/>
          <w:sz w:val="26"/>
          <w:szCs w:val="26"/>
          <w:lang w:eastAsia="en-US"/>
        </w:rPr>
        <w:br/>
      </w:r>
      <w:r w:rsidRPr="00BB2191">
        <w:rPr>
          <w:rFonts w:ascii="Times New Roman" w:eastAsia="Calibri" w:hAnsi="Times New Roman" w:cs="Times New Roman"/>
          <w:sz w:val="26"/>
          <w:szCs w:val="26"/>
          <w:lang w:eastAsia="en-US"/>
        </w:rPr>
        <w:t xml:space="preserve">информационно-телекоммуникационных сетей, доступ к которым не ограничен определенным кругом лиц (включая сеть Интернет), - 100 процентов; </w:t>
      </w:r>
    </w:p>
    <w:p w:rsidR="009B3DFF" w:rsidRPr="00BB2191" w:rsidRDefault="009B3DFF" w:rsidP="00011496">
      <w:pPr>
        <w:autoSpaceDE w:val="0"/>
        <w:autoSpaceDN w:val="0"/>
        <w:adjustRightInd w:val="0"/>
        <w:spacing w:after="0" w:line="240" w:lineRule="auto"/>
        <w:ind w:firstLine="993"/>
        <w:jc w:val="both"/>
        <w:rPr>
          <w:rFonts w:ascii="Times New Roman" w:eastAsia="Calibri" w:hAnsi="Times New Roman" w:cs="Times New Roman"/>
          <w:sz w:val="26"/>
          <w:szCs w:val="26"/>
          <w:lang w:eastAsia="en-US"/>
        </w:rPr>
      </w:pPr>
      <w:r w:rsidRPr="00BB2191">
        <w:rPr>
          <w:rFonts w:ascii="Times New Roman" w:eastAsia="Calibri" w:hAnsi="Times New Roman" w:cs="Times New Roman"/>
          <w:sz w:val="26"/>
          <w:szCs w:val="26"/>
          <w:lang w:eastAsia="en-US"/>
        </w:rPr>
        <w:t xml:space="preserve">% (доля) случаев предоставления муниципальной услуги в установленные сроки со дня поступления заявления - 100 процентов; </w:t>
      </w:r>
    </w:p>
    <w:p w:rsidR="009B3DFF" w:rsidRPr="00BB2191" w:rsidRDefault="009B3DFF" w:rsidP="00011496">
      <w:pPr>
        <w:autoSpaceDE w:val="0"/>
        <w:autoSpaceDN w:val="0"/>
        <w:adjustRightInd w:val="0"/>
        <w:spacing w:after="0" w:line="240" w:lineRule="auto"/>
        <w:ind w:firstLine="993"/>
        <w:jc w:val="both"/>
        <w:rPr>
          <w:rFonts w:ascii="Times New Roman" w:eastAsia="Calibri" w:hAnsi="Times New Roman" w:cs="Times New Roman"/>
          <w:sz w:val="26"/>
          <w:szCs w:val="26"/>
          <w:lang w:eastAsia="en-US"/>
        </w:rPr>
      </w:pPr>
      <w:r w:rsidRPr="00BB2191">
        <w:rPr>
          <w:rFonts w:ascii="Times New Roman" w:eastAsia="Calibri" w:hAnsi="Times New Roman" w:cs="Times New Roman"/>
          <w:sz w:val="26"/>
          <w:szCs w:val="26"/>
          <w:lang w:eastAsia="en-US"/>
        </w:rPr>
        <w:t xml:space="preserve">% (доля) граждан, имеющих доступ к получению муниципальной услуги </w:t>
      </w:r>
      <w:r w:rsidR="00107B9C">
        <w:rPr>
          <w:rFonts w:ascii="Times New Roman" w:eastAsia="Calibri" w:hAnsi="Times New Roman" w:cs="Times New Roman"/>
          <w:sz w:val="26"/>
          <w:szCs w:val="26"/>
          <w:lang w:eastAsia="en-US"/>
        </w:rPr>
        <w:br/>
      </w:r>
      <w:r w:rsidRPr="00BB2191">
        <w:rPr>
          <w:rFonts w:ascii="Times New Roman" w:eastAsia="Calibri" w:hAnsi="Times New Roman" w:cs="Times New Roman"/>
          <w:sz w:val="26"/>
          <w:szCs w:val="26"/>
          <w:lang w:eastAsia="en-US"/>
        </w:rPr>
        <w:t>по принципу «одного окна» по месту пребывания, в том числе в МФЦ - 90 процентов;</w:t>
      </w:r>
    </w:p>
    <w:p w:rsidR="009B3DFF" w:rsidRPr="00BB2191" w:rsidRDefault="009B3DFF" w:rsidP="00011496">
      <w:pPr>
        <w:widowControl w:val="0"/>
        <w:numPr>
          <w:ilvl w:val="0"/>
          <w:numId w:val="44"/>
        </w:numPr>
        <w:autoSpaceDE w:val="0"/>
        <w:autoSpaceDN w:val="0"/>
        <w:adjustRightInd w:val="0"/>
        <w:spacing w:after="0" w:line="240" w:lineRule="auto"/>
        <w:contextualSpacing/>
        <w:jc w:val="both"/>
        <w:rPr>
          <w:rFonts w:ascii="Times New Roman" w:eastAsia="Times New Roman" w:hAnsi="Times New Roman" w:cs="Times New Roman"/>
          <w:sz w:val="26"/>
          <w:szCs w:val="26"/>
        </w:rPr>
      </w:pPr>
      <w:r w:rsidRPr="00BB2191">
        <w:rPr>
          <w:rFonts w:ascii="Times New Roman" w:eastAsia="Times New Roman" w:hAnsi="Times New Roman" w:cs="Times New Roman"/>
          <w:sz w:val="26"/>
          <w:szCs w:val="26"/>
        </w:rPr>
        <w:t xml:space="preserve">качество: </w:t>
      </w:r>
    </w:p>
    <w:p w:rsidR="009B3DFF" w:rsidRPr="00BB2191" w:rsidRDefault="009B3DFF" w:rsidP="00011496">
      <w:pPr>
        <w:autoSpaceDE w:val="0"/>
        <w:autoSpaceDN w:val="0"/>
        <w:adjustRightInd w:val="0"/>
        <w:spacing w:after="0" w:line="240" w:lineRule="auto"/>
        <w:ind w:firstLine="993"/>
        <w:jc w:val="both"/>
        <w:rPr>
          <w:rFonts w:ascii="Times New Roman" w:eastAsia="Calibri" w:hAnsi="Times New Roman" w:cs="Times New Roman"/>
          <w:sz w:val="26"/>
          <w:szCs w:val="26"/>
          <w:lang w:eastAsia="en-US"/>
        </w:rPr>
      </w:pPr>
      <w:r w:rsidRPr="00BB2191">
        <w:rPr>
          <w:rFonts w:ascii="Times New Roman" w:eastAsia="Calibri" w:hAnsi="Times New Roman" w:cs="Times New Roman"/>
          <w:sz w:val="26"/>
          <w:szCs w:val="26"/>
          <w:lang w:eastAsia="en-US"/>
        </w:rPr>
        <w:t xml:space="preserve">%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 </w:t>
      </w:r>
    </w:p>
    <w:p w:rsidR="009B3DFF" w:rsidRPr="00BB2191" w:rsidRDefault="009B3DFF" w:rsidP="00011496">
      <w:pPr>
        <w:autoSpaceDE w:val="0"/>
        <w:autoSpaceDN w:val="0"/>
        <w:adjustRightInd w:val="0"/>
        <w:spacing w:after="0" w:line="240" w:lineRule="auto"/>
        <w:ind w:firstLine="993"/>
        <w:jc w:val="both"/>
        <w:rPr>
          <w:rFonts w:ascii="Times New Roman" w:eastAsia="Calibri" w:hAnsi="Times New Roman" w:cs="Times New Roman"/>
          <w:sz w:val="26"/>
          <w:szCs w:val="26"/>
          <w:lang w:eastAsia="en-US"/>
        </w:rPr>
      </w:pPr>
      <w:r w:rsidRPr="00BB2191">
        <w:rPr>
          <w:rFonts w:ascii="Times New Roman" w:eastAsia="Calibri" w:hAnsi="Times New Roman" w:cs="Times New Roman"/>
          <w:sz w:val="26"/>
          <w:szCs w:val="26"/>
          <w:lang w:eastAsia="en-US"/>
        </w:rPr>
        <w:lastRenderedPageBreak/>
        <w:t>% (доля) заявителей (представителей заявителя), удовлетворенных качеством предоставления муниципальной услуги, - 90 процентов.</w:t>
      </w:r>
    </w:p>
    <w:p w:rsidR="003A056B" w:rsidRDefault="003A056B" w:rsidP="00011496">
      <w:pPr>
        <w:spacing w:after="0" w:line="240" w:lineRule="auto"/>
        <w:jc w:val="center"/>
        <w:rPr>
          <w:rFonts w:ascii="Times New Roman" w:eastAsia="Calibri" w:hAnsi="Times New Roman" w:cs="Times New Roman"/>
          <w:sz w:val="26"/>
          <w:szCs w:val="26"/>
          <w:lang w:eastAsia="en-US"/>
        </w:rPr>
      </w:pPr>
    </w:p>
    <w:p w:rsidR="009B3DFF" w:rsidRPr="00107B9C" w:rsidRDefault="009B3DFF" w:rsidP="00011496">
      <w:pPr>
        <w:spacing w:after="0" w:line="240" w:lineRule="auto"/>
        <w:jc w:val="center"/>
        <w:rPr>
          <w:rFonts w:ascii="Times New Roman" w:eastAsia="Calibri" w:hAnsi="Times New Roman" w:cs="Times New Roman"/>
          <w:b/>
          <w:sz w:val="26"/>
          <w:szCs w:val="26"/>
          <w:lang w:eastAsia="en-US"/>
        </w:rPr>
      </w:pPr>
      <w:r w:rsidRPr="00107B9C">
        <w:rPr>
          <w:rFonts w:ascii="Times New Roman" w:eastAsia="Calibri" w:hAnsi="Times New Roman" w:cs="Times New Roman"/>
          <w:b/>
          <w:sz w:val="26"/>
          <w:szCs w:val="26"/>
          <w:lang w:eastAsia="en-US"/>
        </w:rPr>
        <w:t>III.</w:t>
      </w:r>
      <w:r w:rsidR="00107B9C">
        <w:rPr>
          <w:rFonts w:ascii="Times New Roman" w:eastAsia="Calibri" w:hAnsi="Times New Roman" w:cs="Times New Roman"/>
          <w:b/>
          <w:sz w:val="26"/>
          <w:szCs w:val="26"/>
          <w:lang w:eastAsia="en-US"/>
        </w:rPr>
        <w:t xml:space="preserve">   Состав, последовательность</w:t>
      </w:r>
      <w:r w:rsidRPr="00107B9C">
        <w:rPr>
          <w:rFonts w:ascii="Times New Roman" w:eastAsia="Calibri" w:hAnsi="Times New Roman" w:cs="Times New Roman"/>
          <w:b/>
          <w:sz w:val="26"/>
          <w:szCs w:val="26"/>
          <w:lang w:eastAsia="en-US"/>
        </w:rPr>
        <w:t xml:space="preserve"> </w:t>
      </w:r>
      <w:r w:rsidR="00107B9C">
        <w:rPr>
          <w:rFonts w:ascii="Times New Roman" w:eastAsia="Calibri" w:hAnsi="Times New Roman" w:cs="Times New Roman"/>
          <w:b/>
          <w:sz w:val="26"/>
          <w:szCs w:val="26"/>
          <w:lang w:eastAsia="en-US"/>
        </w:rPr>
        <w:t>и</w:t>
      </w:r>
      <w:r w:rsidRPr="00107B9C">
        <w:rPr>
          <w:rFonts w:ascii="Times New Roman" w:eastAsia="Calibri" w:hAnsi="Times New Roman" w:cs="Times New Roman"/>
          <w:b/>
          <w:sz w:val="26"/>
          <w:szCs w:val="26"/>
          <w:lang w:eastAsia="en-US"/>
        </w:rPr>
        <w:t xml:space="preserve"> </w:t>
      </w:r>
      <w:r w:rsidR="00107B9C">
        <w:rPr>
          <w:rFonts w:ascii="Times New Roman" w:eastAsia="Calibri" w:hAnsi="Times New Roman" w:cs="Times New Roman"/>
          <w:b/>
          <w:sz w:val="26"/>
          <w:szCs w:val="26"/>
          <w:lang w:eastAsia="en-US"/>
        </w:rPr>
        <w:t>сроки</w:t>
      </w:r>
      <w:r w:rsidRPr="00107B9C">
        <w:rPr>
          <w:rFonts w:ascii="Times New Roman" w:eastAsia="Calibri" w:hAnsi="Times New Roman" w:cs="Times New Roman"/>
          <w:b/>
          <w:sz w:val="26"/>
          <w:szCs w:val="26"/>
          <w:lang w:eastAsia="en-US"/>
        </w:rPr>
        <w:t xml:space="preserve"> </w:t>
      </w:r>
      <w:r w:rsidR="00107B9C">
        <w:rPr>
          <w:rFonts w:ascii="Times New Roman" w:eastAsia="Calibri" w:hAnsi="Times New Roman" w:cs="Times New Roman"/>
          <w:b/>
          <w:sz w:val="26"/>
          <w:szCs w:val="26"/>
          <w:lang w:eastAsia="en-US"/>
        </w:rPr>
        <w:t>выполнения</w:t>
      </w:r>
      <w:r w:rsidRPr="00107B9C">
        <w:rPr>
          <w:rFonts w:ascii="Times New Roman" w:eastAsia="Calibri" w:hAnsi="Times New Roman" w:cs="Times New Roman"/>
          <w:b/>
          <w:sz w:val="26"/>
          <w:szCs w:val="26"/>
          <w:lang w:eastAsia="en-US"/>
        </w:rPr>
        <w:t xml:space="preserve"> </w:t>
      </w:r>
      <w:r w:rsidR="00107B9C">
        <w:rPr>
          <w:rFonts w:ascii="Times New Roman" w:eastAsia="Calibri" w:hAnsi="Times New Roman" w:cs="Times New Roman"/>
          <w:b/>
          <w:sz w:val="26"/>
          <w:szCs w:val="26"/>
          <w:lang w:eastAsia="en-US"/>
        </w:rPr>
        <w:t>административных</w:t>
      </w:r>
      <w:r w:rsidRPr="00107B9C">
        <w:rPr>
          <w:rFonts w:ascii="Times New Roman" w:eastAsia="Calibri" w:hAnsi="Times New Roman" w:cs="Times New Roman"/>
          <w:b/>
          <w:sz w:val="26"/>
          <w:szCs w:val="26"/>
          <w:lang w:eastAsia="en-US"/>
        </w:rPr>
        <w:t xml:space="preserve"> </w:t>
      </w:r>
      <w:r w:rsidR="00107B9C">
        <w:rPr>
          <w:rFonts w:ascii="Times New Roman" w:eastAsia="Calibri" w:hAnsi="Times New Roman" w:cs="Times New Roman"/>
          <w:b/>
          <w:sz w:val="26"/>
          <w:szCs w:val="26"/>
          <w:lang w:eastAsia="en-US"/>
        </w:rPr>
        <w:t>процедур</w:t>
      </w:r>
      <w:r w:rsidRPr="00107B9C">
        <w:rPr>
          <w:rFonts w:ascii="Times New Roman" w:eastAsia="Calibri" w:hAnsi="Times New Roman" w:cs="Times New Roman"/>
          <w:b/>
          <w:sz w:val="26"/>
          <w:szCs w:val="26"/>
          <w:lang w:eastAsia="en-US"/>
        </w:rPr>
        <w:t xml:space="preserve">, </w:t>
      </w:r>
      <w:r w:rsidR="00107B9C">
        <w:rPr>
          <w:rFonts w:ascii="Times New Roman" w:eastAsia="Calibri" w:hAnsi="Times New Roman" w:cs="Times New Roman"/>
          <w:b/>
          <w:sz w:val="26"/>
          <w:szCs w:val="26"/>
          <w:lang w:eastAsia="en-US"/>
        </w:rPr>
        <w:t>требования к</w:t>
      </w:r>
      <w:r w:rsidRPr="00107B9C">
        <w:rPr>
          <w:rFonts w:ascii="Times New Roman" w:eastAsia="Calibri" w:hAnsi="Times New Roman" w:cs="Times New Roman"/>
          <w:b/>
          <w:sz w:val="26"/>
          <w:szCs w:val="26"/>
          <w:lang w:eastAsia="en-US"/>
        </w:rPr>
        <w:t xml:space="preserve"> </w:t>
      </w:r>
      <w:r w:rsidR="00107B9C">
        <w:rPr>
          <w:rFonts w:ascii="Times New Roman" w:eastAsia="Calibri" w:hAnsi="Times New Roman" w:cs="Times New Roman"/>
          <w:b/>
          <w:sz w:val="26"/>
          <w:szCs w:val="26"/>
          <w:lang w:eastAsia="en-US"/>
        </w:rPr>
        <w:t>порядку</w:t>
      </w:r>
      <w:r w:rsidRPr="00107B9C">
        <w:rPr>
          <w:rFonts w:ascii="Times New Roman" w:eastAsia="Calibri" w:hAnsi="Times New Roman" w:cs="Times New Roman"/>
          <w:b/>
          <w:sz w:val="26"/>
          <w:szCs w:val="26"/>
          <w:lang w:eastAsia="en-US"/>
        </w:rPr>
        <w:t xml:space="preserve"> </w:t>
      </w:r>
      <w:r w:rsidR="00107B9C">
        <w:rPr>
          <w:rFonts w:ascii="Times New Roman" w:eastAsia="Calibri" w:hAnsi="Times New Roman" w:cs="Times New Roman"/>
          <w:b/>
          <w:sz w:val="26"/>
          <w:szCs w:val="26"/>
          <w:lang w:eastAsia="en-US"/>
        </w:rPr>
        <w:t>их</w:t>
      </w:r>
      <w:r w:rsidRPr="00107B9C">
        <w:rPr>
          <w:rFonts w:ascii="Times New Roman" w:eastAsia="Calibri" w:hAnsi="Times New Roman" w:cs="Times New Roman"/>
          <w:b/>
          <w:sz w:val="26"/>
          <w:szCs w:val="26"/>
          <w:lang w:eastAsia="en-US"/>
        </w:rPr>
        <w:t xml:space="preserve"> </w:t>
      </w:r>
      <w:r w:rsidR="00107B9C">
        <w:rPr>
          <w:rFonts w:ascii="Times New Roman" w:eastAsia="Calibri" w:hAnsi="Times New Roman" w:cs="Times New Roman"/>
          <w:b/>
          <w:sz w:val="26"/>
          <w:szCs w:val="26"/>
          <w:lang w:eastAsia="en-US"/>
        </w:rPr>
        <w:t>выполнения</w:t>
      </w:r>
      <w:r w:rsidRPr="00107B9C">
        <w:rPr>
          <w:rFonts w:ascii="Times New Roman" w:eastAsia="Calibri" w:hAnsi="Times New Roman" w:cs="Times New Roman"/>
          <w:b/>
          <w:sz w:val="26"/>
          <w:szCs w:val="26"/>
          <w:lang w:eastAsia="en-US"/>
        </w:rPr>
        <w:t xml:space="preserve">, </w:t>
      </w:r>
      <w:r w:rsidR="00107B9C">
        <w:rPr>
          <w:rFonts w:ascii="Times New Roman" w:eastAsia="Calibri" w:hAnsi="Times New Roman" w:cs="Times New Roman"/>
          <w:b/>
          <w:sz w:val="26"/>
          <w:szCs w:val="26"/>
          <w:lang w:eastAsia="en-US"/>
        </w:rPr>
        <w:t>в</w:t>
      </w:r>
      <w:r w:rsidRPr="00107B9C">
        <w:rPr>
          <w:rFonts w:ascii="Times New Roman" w:eastAsia="Calibri" w:hAnsi="Times New Roman" w:cs="Times New Roman"/>
          <w:b/>
          <w:sz w:val="26"/>
          <w:szCs w:val="26"/>
          <w:lang w:eastAsia="en-US"/>
        </w:rPr>
        <w:t xml:space="preserve"> </w:t>
      </w:r>
      <w:r w:rsidR="00107B9C">
        <w:rPr>
          <w:rFonts w:ascii="Times New Roman" w:eastAsia="Calibri" w:hAnsi="Times New Roman" w:cs="Times New Roman"/>
          <w:b/>
          <w:sz w:val="26"/>
          <w:szCs w:val="26"/>
          <w:lang w:eastAsia="en-US"/>
        </w:rPr>
        <w:t>том</w:t>
      </w:r>
      <w:r w:rsidRPr="00107B9C">
        <w:rPr>
          <w:rFonts w:ascii="Times New Roman" w:eastAsia="Calibri" w:hAnsi="Times New Roman" w:cs="Times New Roman"/>
          <w:b/>
          <w:sz w:val="26"/>
          <w:szCs w:val="26"/>
          <w:lang w:eastAsia="en-US"/>
        </w:rPr>
        <w:t xml:space="preserve"> </w:t>
      </w:r>
      <w:r w:rsidR="00107B9C">
        <w:rPr>
          <w:rFonts w:ascii="Times New Roman" w:eastAsia="Calibri" w:hAnsi="Times New Roman" w:cs="Times New Roman"/>
          <w:b/>
          <w:sz w:val="26"/>
          <w:szCs w:val="26"/>
          <w:lang w:eastAsia="en-US"/>
        </w:rPr>
        <w:t>числе</w:t>
      </w:r>
      <w:r w:rsidRPr="00107B9C">
        <w:rPr>
          <w:rFonts w:ascii="Times New Roman" w:eastAsia="Calibri" w:hAnsi="Times New Roman" w:cs="Times New Roman"/>
          <w:b/>
          <w:sz w:val="26"/>
          <w:szCs w:val="26"/>
          <w:lang w:eastAsia="en-US"/>
        </w:rPr>
        <w:t xml:space="preserve"> </w:t>
      </w:r>
      <w:r w:rsidR="00107B9C">
        <w:rPr>
          <w:rFonts w:ascii="Times New Roman" w:eastAsia="Calibri" w:hAnsi="Times New Roman" w:cs="Times New Roman"/>
          <w:b/>
          <w:sz w:val="26"/>
          <w:szCs w:val="26"/>
          <w:lang w:eastAsia="en-US"/>
        </w:rPr>
        <w:t>особенности</w:t>
      </w:r>
      <w:r w:rsidRPr="00107B9C">
        <w:rPr>
          <w:rFonts w:ascii="Times New Roman" w:eastAsia="Calibri" w:hAnsi="Times New Roman" w:cs="Times New Roman"/>
          <w:b/>
          <w:sz w:val="26"/>
          <w:szCs w:val="26"/>
          <w:lang w:eastAsia="en-US"/>
        </w:rPr>
        <w:t xml:space="preserve"> </w:t>
      </w:r>
      <w:r w:rsidR="00107B9C">
        <w:rPr>
          <w:rFonts w:ascii="Times New Roman" w:eastAsia="Calibri" w:hAnsi="Times New Roman" w:cs="Times New Roman"/>
          <w:b/>
          <w:sz w:val="26"/>
          <w:szCs w:val="26"/>
          <w:lang w:eastAsia="en-US"/>
        </w:rPr>
        <w:t>выполнения</w:t>
      </w:r>
      <w:r w:rsidRPr="00107B9C">
        <w:rPr>
          <w:rFonts w:ascii="Times New Roman" w:eastAsia="Calibri" w:hAnsi="Times New Roman" w:cs="Times New Roman"/>
          <w:b/>
          <w:sz w:val="26"/>
          <w:szCs w:val="26"/>
          <w:lang w:eastAsia="en-US"/>
        </w:rPr>
        <w:t xml:space="preserve"> </w:t>
      </w:r>
      <w:r w:rsidR="00107B9C">
        <w:rPr>
          <w:rFonts w:ascii="Times New Roman" w:eastAsia="Calibri" w:hAnsi="Times New Roman" w:cs="Times New Roman"/>
          <w:b/>
          <w:sz w:val="26"/>
          <w:szCs w:val="26"/>
          <w:lang w:eastAsia="en-US"/>
        </w:rPr>
        <w:t>административных</w:t>
      </w:r>
      <w:r w:rsidRPr="00107B9C">
        <w:rPr>
          <w:rFonts w:ascii="Times New Roman" w:eastAsia="Calibri" w:hAnsi="Times New Roman" w:cs="Times New Roman"/>
          <w:b/>
          <w:sz w:val="26"/>
          <w:szCs w:val="26"/>
          <w:lang w:eastAsia="en-US"/>
        </w:rPr>
        <w:t xml:space="preserve"> </w:t>
      </w:r>
      <w:r w:rsidR="00107B9C">
        <w:rPr>
          <w:rFonts w:ascii="Times New Roman" w:eastAsia="Calibri" w:hAnsi="Times New Roman" w:cs="Times New Roman"/>
          <w:b/>
          <w:sz w:val="26"/>
          <w:szCs w:val="26"/>
          <w:lang w:eastAsia="en-US"/>
        </w:rPr>
        <w:t>процедур</w:t>
      </w:r>
      <w:r w:rsidRPr="00107B9C">
        <w:rPr>
          <w:rFonts w:ascii="Times New Roman" w:eastAsia="Calibri" w:hAnsi="Times New Roman" w:cs="Times New Roman"/>
          <w:b/>
          <w:sz w:val="26"/>
          <w:szCs w:val="26"/>
          <w:lang w:eastAsia="en-US"/>
        </w:rPr>
        <w:t xml:space="preserve"> </w:t>
      </w:r>
      <w:r w:rsidR="00107B9C">
        <w:rPr>
          <w:rFonts w:ascii="Times New Roman" w:eastAsia="Calibri" w:hAnsi="Times New Roman" w:cs="Times New Roman"/>
          <w:b/>
          <w:sz w:val="26"/>
          <w:szCs w:val="26"/>
          <w:lang w:eastAsia="en-US"/>
        </w:rPr>
        <w:t>в</w:t>
      </w:r>
      <w:r w:rsidRPr="00107B9C">
        <w:rPr>
          <w:rFonts w:ascii="Times New Roman" w:eastAsia="Calibri" w:hAnsi="Times New Roman" w:cs="Times New Roman"/>
          <w:b/>
          <w:sz w:val="26"/>
          <w:szCs w:val="26"/>
          <w:lang w:eastAsia="en-US"/>
        </w:rPr>
        <w:t xml:space="preserve"> </w:t>
      </w:r>
      <w:r w:rsidR="00107B9C">
        <w:rPr>
          <w:rFonts w:ascii="Times New Roman" w:eastAsia="Calibri" w:hAnsi="Times New Roman" w:cs="Times New Roman"/>
          <w:b/>
          <w:sz w:val="26"/>
          <w:szCs w:val="26"/>
          <w:lang w:eastAsia="en-US"/>
        </w:rPr>
        <w:t>электронной</w:t>
      </w:r>
      <w:r w:rsidRPr="00107B9C">
        <w:rPr>
          <w:rFonts w:ascii="Times New Roman" w:eastAsia="Calibri" w:hAnsi="Times New Roman" w:cs="Times New Roman"/>
          <w:b/>
          <w:sz w:val="26"/>
          <w:szCs w:val="26"/>
          <w:lang w:eastAsia="en-US"/>
        </w:rPr>
        <w:t xml:space="preserve"> </w:t>
      </w:r>
      <w:r w:rsidR="00107B9C">
        <w:rPr>
          <w:rFonts w:ascii="Times New Roman" w:eastAsia="Calibri" w:hAnsi="Times New Roman" w:cs="Times New Roman"/>
          <w:b/>
          <w:sz w:val="26"/>
          <w:szCs w:val="26"/>
          <w:lang w:eastAsia="en-US"/>
        </w:rPr>
        <w:t>форме</w:t>
      </w:r>
      <w:r w:rsidRPr="00107B9C">
        <w:rPr>
          <w:rFonts w:ascii="Times New Roman" w:eastAsia="Calibri" w:hAnsi="Times New Roman" w:cs="Times New Roman"/>
          <w:b/>
          <w:sz w:val="26"/>
          <w:szCs w:val="26"/>
          <w:lang w:eastAsia="en-US"/>
        </w:rPr>
        <w:t xml:space="preserve">, </w:t>
      </w:r>
      <w:r w:rsidR="00107B9C">
        <w:rPr>
          <w:rFonts w:ascii="Times New Roman" w:eastAsia="Calibri" w:hAnsi="Times New Roman" w:cs="Times New Roman"/>
          <w:b/>
          <w:sz w:val="26"/>
          <w:szCs w:val="26"/>
          <w:lang w:eastAsia="en-US"/>
        </w:rPr>
        <w:t>а также особенности</w:t>
      </w:r>
      <w:r w:rsidRPr="00107B9C">
        <w:rPr>
          <w:rFonts w:ascii="Times New Roman" w:eastAsia="Calibri" w:hAnsi="Times New Roman" w:cs="Times New Roman"/>
          <w:b/>
          <w:sz w:val="26"/>
          <w:szCs w:val="26"/>
          <w:lang w:eastAsia="en-US"/>
        </w:rPr>
        <w:t xml:space="preserve"> </w:t>
      </w:r>
      <w:r w:rsidR="00107B9C">
        <w:rPr>
          <w:rFonts w:ascii="Times New Roman" w:eastAsia="Calibri" w:hAnsi="Times New Roman" w:cs="Times New Roman"/>
          <w:b/>
          <w:sz w:val="26"/>
          <w:szCs w:val="26"/>
          <w:lang w:eastAsia="en-US"/>
        </w:rPr>
        <w:t>выполнения</w:t>
      </w:r>
      <w:r w:rsidRPr="00107B9C">
        <w:rPr>
          <w:rFonts w:ascii="Times New Roman" w:eastAsia="Calibri" w:hAnsi="Times New Roman" w:cs="Times New Roman"/>
          <w:b/>
          <w:sz w:val="26"/>
          <w:szCs w:val="26"/>
          <w:lang w:eastAsia="en-US"/>
        </w:rPr>
        <w:t xml:space="preserve"> </w:t>
      </w:r>
      <w:r w:rsidR="00107B9C">
        <w:rPr>
          <w:rFonts w:ascii="Times New Roman" w:eastAsia="Calibri" w:hAnsi="Times New Roman" w:cs="Times New Roman"/>
          <w:b/>
          <w:sz w:val="26"/>
          <w:szCs w:val="26"/>
          <w:lang w:eastAsia="en-US"/>
        </w:rPr>
        <w:t>административных</w:t>
      </w:r>
      <w:r w:rsidRPr="00107B9C">
        <w:rPr>
          <w:rFonts w:ascii="Times New Roman" w:eastAsia="Calibri" w:hAnsi="Times New Roman" w:cs="Times New Roman"/>
          <w:b/>
          <w:sz w:val="26"/>
          <w:szCs w:val="26"/>
          <w:lang w:eastAsia="en-US"/>
        </w:rPr>
        <w:t xml:space="preserve"> </w:t>
      </w:r>
      <w:r w:rsidR="00107B9C">
        <w:rPr>
          <w:rFonts w:ascii="Times New Roman" w:eastAsia="Calibri" w:hAnsi="Times New Roman" w:cs="Times New Roman"/>
          <w:b/>
          <w:sz w:val="26"/>
          <w:szCs w:val="26"/>
          <w:lang w:eastAsia="en-US"/>
        </w:rPr>
        <w:t>процедур</w:t>
      </w:r>
      <w:r w:rsidRPr="00107B9C">
        <w:rPr>
          <w:rFonts w:ascii="Times New Roman" w:eastAsia="Calibri" w:hAnsi="Times New Roman" w:cs="Times New Roman"/>
          <w:b/>
          <w:sz w:val="26"/>
          <w:szCs w:val="26"/>
          <w:lang w:eastAsia="en-US"/>
        </w:rPr>
        <w:t xml:space="preserve"> </w:t>
      </w:r>
      <w:r w:rsidRPr="00107B9C">
        <w:rPr>
          <w:rFonts w:ascii="Times New Roman" w:eastAsia="Calibri" w:hAnsi="Times New Roman" w:cs="Times New Roman"/>
          <w:b/>
          <w:sz w:val="26"/>
          <w:szCs w:val="26"/>
          <w:lang w:eastAsia="en-US"/>
        </w:rPr>
        <w:br/>
      </w:r>
      <w:r w:rsidR="00107B9C">
        <w:rPr>
          <w:rFonts w:ascii="Times New Roman" w:eastAsia="Calibri" w:hAnsi="Times New Roman" w:cs="Times New Roman"/>
          <w:b/>
          <w:sz w:val="26"/>
          <w:szCs w:val="26"/>
          <w:lang w:eastAsia="en-US"/>
        </w:rPr>
        <w:t>в</w:t>
      </w:r>
      <w:r w:rsidRPr="00107B9C">
        <w:rPr>
          <w:rFonts w:ascii="Times New Roman" w:eastAsia="Calibri" w:hAnsi="Times New Roman" w:cs="Times New Roman"/>
          <w:b/>
          <w:sz w:val="26"/>
          <w:szCs w:val="26"/>
          <w:lang w:eastAsia="en-US"/>
        </w:rPr>
        <w:t xml:space="preserve"> </w:t>
      </w:r>
      <w:r w:rsidR="00107B9C">
        <w:rPr>
          <w:rFonts w:ascii="Times New Roman" w:eastAsia="Calibri" w:hAnsi="Times New Roman" w:cs="Times New Roman"/>
          <w:b/>
          <w:sz w:val="26"/>
          <w:szCs w:val="26"/>
          <w:lang w:eastAsia="en-US"/>
        </w:rPr>
        <w:t>многофункциональных</w:t>
      </w:r>
      <w:r w:rsidRPr="00107B9C">
        <w:rPr>
          <w:rFonts w:ascii="Times New Roman" w:eastAsia="Calibri" w:hAnsi="Times New Roman" w:cs="Times New Roman"/>
          <w:b/>
          <w:sz w:val="26"/>
          <w:szCs w:val="26"/>
          <w:lang w:eastAsia="en-US"/>
        </w:rPr>
        <w:t xml:space="preserve"> </w:t>
      </w:r>
      <w:r w:rsidR="00107B9C">
        <w:rPr>
          <w:rFonts w:ascii="Times New Roman" w:eastAsia="Calibri" w:hAnsi="Times New Roman" w:cs="Times New Roman"/>
          <w:b/>
          <w:sz w:val="26"/>
          <w:szCs w:val="26"/>
          <w:lang w:eastAsia="en-US"/>
        </w:rPr>
        <w:t>центрах</w:t>
      </w:r>
    </w:p>
    <w:p w:rsidR="003A056B" w:rsidRPr="00BB2191" w:rsidRDefault="003A056B" w:rsidP="00011496">
      <w:pPr>
        <w:spacing w:after="0" w:line="240" w:lineRule="auto"/>
        <w:jc w:val="center"/>
        <w:rPr>
          <w:rFonts w:ascii="Times New Roman" w:eastAsia="Calibri" w:hAnsi="Times New Roman" w:cs="Times New Roman"/>
          <w:sz w:val="26"/>
          <w:szCs w:val="26"/>
          <w:lang w:eastAsia="ar-SA"/>
        </w:rPr>
      </w:pPr>
    </w:p>
    <w:p w:rsidR="00624AF1" w:rsidRDefault="009B3DFF" w:rsidP="00011496">
      <w:pPr>
        <w:autoSpaceDE w:val="0"/>
        <w:autoSpaceDN w:val="0"/>
        <w:adjustRightInd w:val="0"/>
        <w:spacing w:after="0" w:line="240" w:lineRule="auto"/>
        <w:ind w:firstLine="709"/>
        <w:jc w:val="center"/>
        <w:rPr>
          <w:rFonts w:ascii="Times New Roman" w:eastAsia="Calibri" w:hAnsi="Times New Roman" w:cs="Times New Roman"/>
          <w:b/>
          <w:sz w:val="26"/>
          <w:szCs w:val="26"/>
          <w:lang w:eastAsia="en-US"/>
        </w:rPr>
      </w:pPr>
      <w:r w:rsidRPr="00624AF1">
        <w:rPr>
          <w:rFonts w:ascii="Times New Roman" w:eastAsia="Calibri" w:hAnsi="Times New Roman" w:cs="Times New Roman"/>
          <w:b/>
          <w:sz w:val="26"/>
          <w:szCs w:val="26"/>
          <w:lang w:eastAsia="en-US"/>
        </w:rPr>
        <w:t xml:space="preserve">17. </w:t>
      </w:r>
      <w:r w:rsidR="00107B9C">
        <w:rPr>
          <w:rFonts w:ascii="Times New Roman" w:eastAsia="Calibri" w:hAnsi="Times New Roman" w:cs="Times New Roman"/>
          <w:b/>
          <w:sz w:val="26"/>
          <w:szCs w:val="26"/>
          <w:lang w:eastAsia="en-US"/>
        </w:rPr>
        <w:t xml:space="preserve"> </w:t>
      </w:r>
      <w:r w:rsidRPr="00624AF1">
        <w:rPr>
          <w:rFonts w:ascii="Times New Roman" w:eastAsia="Calibri" w:hAnsi="Times New Roman" w:cs="Times New Roman"/>
          <w:b/>
          <w:sz w:val="26"/>
          <w:szCs w:val="26"/>
          <w:lang w:eastAsia="en-US"/>
        </w:rPr>
        <w:t>Исчерпывающий перечень административных процедур</w:t>
      </w:r>
    </w:p>
    <w:p w:rsidR="00107B9C" w:rsidRPr="00624AF1" w:rsidRDefault="00107B9C" w:rsidP="00011496">
      <w:pPr>
        <w:autoSpaceDE w:val="0"/>
        <w:autoSpaceDN w:val="0"/>
        <w:adjustRightInd w:val="0"/>
        <w:spacing w:after="0" w:line="240" w:lineRule="auto"/>
        <w:ind w:firstLine="709"/>
        <w:jc w:val="both"/>
        <w:rPr>
          <w:rFonts w:ascii="Times New Roman" w:eastAsia="Calibri" w:hAnsi="Times New Roman" w:cs="Times New Roman"/>
          <w:b/>
          <w:sz w:val="26"/>
          <w:szCs w:val="26"/>
          <w:lang w:eastAsia="en-US"/>
        </w:rPr>
      </w:pPr>
    </w:p>
    <w:p w:rsidR="00624AF1" w:rsidRPr="00624AF1" w:rsidRDefault="00624AF1" w:rsidP="00011496">
      <w:pPr>
        <w:autoSpaceDE w:val="0"/>
        <w:autoSpaceDN w:val="0"/>
        <w:adjustRightInd w:val="0"/>
        <w:spacing w:after="0" w:line="240" w:lineRule="auto"/>
        <w:ind w:firstLine="708"/>
        <w:jc w:val="both"/>
        <w:rPr>
          <w:rFonts w:ascii="Times New Roman" w:eastAsia="Calibri" w:hAnsi="Times New Roman" w:cs="Times New Roman"/>
          <w:sz w:val="26"/>
          <w:szCs w:val="26"/>
          <w:lang w:eastAsia="en-US"/>
        </w:rPr>
      </w:pPr>
      <w:r w:rsidRPr="00624AF1">
        <w:rPr>
          <w:rFonts w:ascii="Times New Roman" w:eastAsia="Calibri" w:hAnsi="Times New Roman" w:cs="Times New Roman"/>
          <w:sz w:val="26"/>
          <w:szCs w:val="26"/>
          <w:lang w:eastAsia="en-US"/>
        </w:rPr>
        <w:t>17.1. Предоставление муниципальной услуги включает в себя следующие административные процедуры:</w:t>
      </w:r>
    </w:p>
    <w:p w:rsidR="00624AF1" w:rsidRPr="00624AF1" w:rsidRDefault="00624AF1" w:rsidP="00011496">
      <w:pPr>
        <w:spacing w:after="0" w:line="240" w:lineRule="auto"/>
        <w:ind w:firstLine="709"/>
        <w:jc w:val="both"/>
        <w:rPr>
          <w:rFonts w:ascii="Times New Roman" w:eastAsia="Calibri" w:hAnsi="Times New Roman" w:cs="Times New Roman"/>
          <w:sz w:val="26"/>
          <w:szCs w:val="26"/>
          <w:lang w:eastAsia="en-US"/>
        </w:rPr>
      </w:pPr>
      <w:r w:rsidRPr="00624AF1">
        <w:rPr>
          <w:rFonts w:ascii="Times New Roman" w:eastAsia="Calibri" w:hAnsi="Times New Roman" w:cs="Times New Roman"/>
          <w:sz w:val="26"/>
          <w:szCs w:val="26"/>
          <w:lang w:eastAsia="en-US"/>
        </w:rPr>
        <w:t>прием и регистрация заявления о предоставлении муниципальной услуги (далее</w:t>
      </w:r>
      <w:r w:rsidR="00107B9C">
        <w:rPr>
          <w:rFonts w:ascii="Times New Roman" w:eastAsia="Calibri" w:hAnsi="Times New Roman" w:cs="Times New Roman"/>
          <w:sz w:val="26"/>
          <w:szCs w:val="26"/>
          <w:lang w:eastAsia="en-US"/>
        </w:rPr>
        <w:t xml:space="preserve"> </w:t>
      </w:r>
      <w:r w:rsidRPr="00624AF1">
        <w:rPr>
          <w:rFonts w:ascii="Times New Roman" w:eastAsia="Calibri" w:hAnsi="Times New Roman" w:cs="Times New Roman"/>
          <w:sz w:val="26"/>
          <w:szCs w:val="26"/>
          <w:lang w:eastAsia="en-US"/>
        </w:rPr>
        <w:t>-</w:t>
      </w:r>
      <w:r w:rsidR="00107B9C">
        <w:rPr>
          <w:rFonts w:ascii="Times New Roman" w:eastAsia="Calibri" w:hAnsi="Times New Roman" w:cs="Times New Roman"/>
          <w:sz w:val="26"/>
          <w:szCs w:val="26"/>
          <w:lang w:eastAsia="en-US"/>
        </w:rPr>
        <w:t xml:space="preserve"> </w:t>
      </w:r>
      <w:r w:rsidRPr="00624AF1">
        <w:rPr>
          <w:rFonts w:ascii="Times New Roman" w:eastAsia="Calibri" w:hAnsi="Times New Roman" w:cs="Times New Roman"/>
          <w:sz w:val="26"/>
          <w:szCs w:val="26"/>
          <w:lang w:eastAsia="en-US"/>
        </w:rPr>
        <w:t>заявление) и прилагаемых к нем</w:t>
      </w:r>
      <w:r w:rsidR="00107B9C">
        <w:rPr>
          <w:rFonts w:ascii="Times New Roman" w:eastAsia="Calibri" w:hAnsi="Times New Roman" w:cs="Times New Roman"/>
          <w:sz w:val="26"/>
          <w:szCs w:val="26"/>
          <w:lang w:eastAsia="en-US"/>
        </w:rPr>
        <w:t xml:space="preserve">у в соответствии </w:t>
      </w:r>
      <w:r w:rsidR="00107B9C">
        <w:rPr>
          <w:rFonts w:ascii="Times New Roman" w:eastAsia="Calibri" w:hAnsi="Times New Roman" w:cs="Times New Roman"/>
          <w:sz w:val="26"/>
          <w:szCs w:val="26"/>
          <w:lang w:eastAsia="en-US"/>
        </w:rPr>
        <w:br/>
        <w:t>с пунктами 9.2-</w:t>
      </w:r>
      <w:r w:rsidRPr="00624AF1">
        <w:rPr>
          <w:rFonts w:ascii="Times New Roman" w:eastAsia="Calibri" w:hAnsi="Times New Roman" w:cs="Times New Roman"/>
          <w:sz w:val="26"/>
          <w:szCs w:val="26"/>
          <w:lang w:eastAsia="en-US"/>
        </w:rPr>
        <w:t>9.3 настоящего Регламента документов (далее – документы);</w:t>
      </w:r>
    </w:p>
    <w:p w:rsidR="00624AF1" w:rsidRPr="00624AF1" w:rsidRDefault="00624AF1"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624AF1">
        <w:rPr>
          <w:rFonts w:ascii="Times New Roman" w:eastAsia="Calibri" w:hAnsi="Times New Roman" w:cs="Times New Roman"/>
          <w:sz w:val="26"/>
          <w:szCs w:val="26"/>
          <w:lang w:eastAsia="en-US"/>
        </w:rPr>
        <w:t xml:space="preserve">рассмотрение заявления и документов; </w:t>
      </w:r>
    </w:p>
    <w:p w:rsidR="00624AF1" w:rsidRPr="00624AF1" w:rsidRDefault="00624AF1"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624AF1">
        <w:rPr>
          <w:rFonts w:ascii="Times New Roman" w:eastAsia="Calibri" w:hAnsi="Times New Roman" w:cs="Times New Roman"/>
          <w:sz w:val="26"/>
          <w:szCs w:val="26"/>
          <w:lang w:eastAsia="en-US"/>
        </w:rPr>
        <w:t xml:space="preserve">межведомственное информационное взаимодействие для сбора документов; </w:t>
      </w:r>
    </w:p>
    <w:p w:rsidR="00624AF1" w:rsidRPr="00624AF1" w:rsidRDefault="00624AF1" w:rsidP="00011496">
      <w:pPr>
        <w:spacing w:after="0" w:line="240" w:lineRule="auto"/>
        <w:ind w:firstLine="709"/>
        <w:jc w:val="both"/>
        <w:rPr>
          <w:rFonts w:ascii="Times New Roman" w:eastAsia="Calibri" w:hAnsi="Times New Roman" w:cs="Times New Roman"/>
          <w:sz w:val="26"/>
          <w:szCs w:val="26"/>
          <w:lang w:eastAsia="en-US"/>
        </w:rPr>
      </w:pPr>
      <w:r w:rsidRPr="00624AF1">
        <w:rPr>
          <w:rFonts w:ascii="Times New Roman" w:eastAsia="Calibri" w:hAnsi="Times New Roman" w:cs="Times New Roman"/>
          <w:sz w:val="26"/>
          <w:szCs w:val="26"/>
          <w:lang w:eastAsia="en-US"/>
        </w:rPr>
        <w:t>проверка представленных документов на соответствие установленным требованиям;</w:t>
      </w:r>
    </w:p>
    <w:p w:rsidR="00624AF1" w:rsidRDefault="00624AF1"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624AF1">
        <w:rPr>
          <w:rFonts w:ascii="Times New Roman" w:eastAsia="Calibri" w:hAnsi="Times New Roman" w:cs="Times New Roman"/>
          <w:sz w:val="26"/>
          <w:szCs w:val="26"/>
          <w:lang w:eastAsia="en-US"/>
        </w:rPr>
        <w:t>подготовка и выдача заявителю результата предоставления муниципальной услуги.</w:t>
      </w:r>
    </w:p>
    <w:p w:rsidR="00107B9C" w:rsidRPr="00624AF1" w:rsidRDefault="00107B9C"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p>
    <w:p w:rsidR="00624AF1" w:rsidRDefault="00624AF1" w:rsidP="00011496">
      <w:pPr>
        <w:autoSpaceDE w:val="0"/>
        <w:autoSpaceDN w:val="0"/>
        <w:adjustRightInd w:val="0"/>
        <w:spacing w:after="0" w:line="240" w:lineRule="auto"/>
        <w:ind w:firstLine="709"/>
        <w:jc w:val="center"/>
        <w:rPr>
          <w:rFonts w:ascii="Times New Roman" w:eastAsia="Calibri" w:hAnsi="Times New Roman" w:cs="Times New Roman"/>
          <w:b/>
          <w:sz w:val="26"/>
          <w:szCs w:val="26"/>
          <w:lang w:eastAsia="en-US"/>
        </w:rPr>
      </w:pPr>
      <w:r w:rsidRPr="00624AF1">
        <w:rPr>
          <w:rFonts w:ascii="Times New Roman" w:eastAsia="Calibri" w:hAnsi="Times New Roman" w:cs="Times New Roman"/>
          <w:b/>
          <w:sz w:val="24"/>
          <w:szCs w:val="24"/>
          <w:lang w:eastAsia="en-US"/>
        </w:rPr>
        <w:t>18.</w:t>
      </w:r>
      <w:r w:rsidR="00107B9C">
        <w:rPr>
          <w:rFonts w:ascii="Times New Roman" w:eastAsia="Calibri" w:hAnsi="Times New Roman" w:cs="Times New Roman"/>
          <w:b/>
          <w:sz w:val="24"/>
          <w:szCs w:val="24"/>
          <w:lang w:eastAsia="en-US"/>
        </w:rPr>
        <w:t xml:space="preserve"> </w:t>
      </w:r>
      <w:r w:rsidRPr="00624AF1">
        <w:rPr>
          <w:rFonts w:ascii="Times New Roman" w:eastAsia="Calibri" w:hAnsi="Times New Roman" w:cs="Times New Roman"/>
          <w:b/>
          <w:sz w:val="24"/>
          <w:szCs w:val="24"/>
          <w:lang w:eastAsia="en-US"/>
        </w:rPr>
        <w:t xml:space="preserve"> </w:t>
      </w:r>
      <w:r w:rsidRPr="00624AF1">
        <w:rPr>
          <w:rFonts w:ascii="Times New Roman" w:eastAsia="Calibri" w:hAnsi="Times New Roman" w:cs="Times New Roman"/>
          <w:b/>
          <w:sz w:val="26"/>
          <w:szCs w:val="26"/>
          <w:lang w:eastAsia="en-US"/>
        </w:rPr>
        <w:t>Последовательность и сроки выполнения административных процедур</w:t>
      </w:r>
    </w:p>
    <w:p w:rsidR="00107B9C" w:rsidRPr="00624AF1" w:rsidRDefault="00107B9C" w:rsidP="00011496">
      <w:pPr>
        <w:autoSpaceDE w:val="0"/>
        <w:autoSpaceDN w:val="0"/>
        <w:adjustRightInd w:val="0"/>
        <w:spacing w:after="0" w:line="240" w:lineRule="auto"/>
        <w:ind w:firstLine="709"/>
        <w:jc w:val="both"/>
        <w:rPr>
          <w:rFonts w:ascii="Times New Roman" w:eastAsia="Calibri" w:hAnsi="Times New Roman" w:cs="Times New Roman"/>
          <w:b/>
          <w:sz w:val="26"/>
          <w:szCs w:val="26"/>
          <w:lang w:eastAsia="en-US"/>
        </w:rPr>
      </w:pPr>
    </w:p>
    <w:p w:rsidR="00624AF1" w:rsidRPr="00624AF1" w:rsidRDefault="00624AF1" w:rsidP="00011496">
      <w:pPr>
        <w:spacing w:after="0" w:line="240" w:lineRule="auto"/>
        <w:ind w:firstLine="709"/>
        <w:jc w:val="both"/>
        <w:rPr>
          <w:rFonts w:ascii="Times New Roman" w:eastAsia="Calibri" w:hAnsi="Times New Roman" w:cs="Times New Roman"/>
          <w:sz w:val="26"/>
          <w:szCs w:val="26"/>
          <w:lang w:eastAsia="en-US"/>
        </w:rPr>
      </w:pPr>
      <w:r w:rsidRPr="00624AF1">
        <w:rPr>
          <w:rFonts w:ascii="Times New Roman" w:eastAsia="Calibri" w:hAnsi="Times New Roman" w:cs="Times New Roman"/>
          <w:sz w:val="26"/>
          <w:szCs w:val="26"/>
          <w:lang w:eastAsia="en-US"/>
        </w:rPr>
        <w:t>18.1. Прием и регистрация заявления и документов</w:t>
      </w:r>
    </w:p>
    <w:p w:rsidR="00624AF1" w:rsidRPr="00624AF1" w:rsidRDefault="00624AF1" w:rsidP="00011496">
      <w:pPr>
        <w:spacing w:after="0" w:line="240" w:lineRule="auto"/>
        <w:ind w:firstLine="709"/>
        <w:jc w:val="both"/>
        <w:rPr>
          <w:rFonts w:ascii="Times New Roman" w:eastAsia="Calibri" w:hAnsi="Times New Roman" w:cs="Times New Roman"/>
          <w:sz w:val="26"/>
          <w:szCs w:val="26"/>
          <w:lang w:eastAsia="en-US"/>
        </w:rPr>
      </w:pPr>
      <w:r w:rsidRPr="00624AF1">
        <w:rPr>
          <w:rFonts w:ascii="Times New Roman" w:eastAsia="Calibri" w:hAnsi="Times New Roman" w:cs="Times New Roman"/>
          <w:sz w:val="26"/>
          <w:szCs w:val="26"/>
          <w:lang w:eastAsia="en-US"/>
        </w:rPr>
        <w:t xml:space="preserve">Основанием для начала административной процедуры является письменное обращение заявителя в администрацию с </w:t>
      </w:r>
      <w:proofErr w:type="gramStart"/>
      <w:r w:rsidRPr="00624AF1">
        <w:rPr>
          <w:rFonts w:ascii="Times New Roman" w:eastAsia="Calibri" w:hAnsi="Times New Roman" w:cs="Times New Roman"/>
          <w:sz w:val="26"/>
          <w:szCs w:val="26"/>
          <w:lang w:eastAsia="en-US"/>
        </w:rPr>
        <w:t>заявлением  и</w:t>
      </w:r>
      <w:proofErr w:type="gramEnd"/>
      <w:r w:rsidRPr="00624AF1">
        <w:rPr>
          <w:rFonts w:ascii="Times New Roman" w:eastAsia="Calibri" w:hAnsi="Times New Roman" w:cs="Times New Roman"/>
          <w:sz w:val="26"/>
          <w:szCs w:val="26"/>
          <w:lang w:eastAsia="en-US"/>
        </w:rPr>
        <w:t xml:space="preserve"> документами. </w:t>
      </w:r>
    </w:p>
    <w:p w:rsidR="00624AF1" w:rsidRPr="00624AF1" w:rsidRDefault="00624AF1" w:rsidP="00011496">
      <w:pPr>
        <w:spacing w:after="0" w:line="240" w:lineRule="auto"/>
        <w:ind w:firstLine="709"/>
        <w:jc w:val="both"/>
        <w:rPr>
          <w:rFonts w:ascii="Times New Roman" w:eastAsia="Calibri" w:hAnsi="Times New Roman" w:cs="Times New Roman"/>
          <w:sz w:val="26"/>
          <w:szCs w:val="26"/>
          <w:lang w:eastAsia="en-US"/>
        </w:rPr>
      </w:pPr>
      <w:r w:rsidRPr="00624AF1">
        <w:rPr>
          <w:rFonts w:ascii="Times New Roman" w:eastAsia="Calibri" w:hAnsi="Times New Roman" w:cs="Times New Roman"/>
          <w:sz w:val="26"/>
          <w:szCs w:val="26"/>
          <w:lang w:eastAsia="en-US"/>
        </w:rPr>
        <w:t>Специалист общего отдела администрации, на которого возложены обязанности по регистрации документов в соответствии с его должностной инструкцией, в день поступления заявления и документов:</w:t>
      </w:r>
    </w:p>
    <w:p w:rsidR="00624AF1" w:rsidRPr="00624AF1" w:rsidRDefault="00107B9C" w:rsidP="00011496">
      <w:pPr>
        <w:spacing w:after="0" w:line="240" w:lineRule="auto"/>
        <w:ind w:firstLine="709"/>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 xml:space="preserve">а) проверяет </w:t>
      </w:r>
      <w:r w:rsidR="00624AF1" w:rsidRPr="00624AF1">
        <w:rPr>
          <w:rFonts w:ascii="Times New Roman" w:eastAsia="Calibri" w:hAnsi="Times New Roman" w:cs="Times New Roman"/>
          <w:sz w:val="26"/>
          <w:szCs w:val="26"/>
          <w:lang w:eastAsia="en-US"/>
        </w:rPr>
        <w:t>документ, удостоверяющий личность заявителя, а для представителя заявителя – документ, удостоверяющий право (полномочие) представителя заявителя, и документ, удостоверяющий личность представителя заявителя;</w:t>
      </w:r>
    </w:p>
    <w:p w:rsidR="00624AF1" w:rsidRPr="00624AF1" w:rsidRDefault="00624AF1" w:rsidP="00011496">
      <w:pPr>
        <w:spacing w:after="0" w:line="240" w:lineRule="auto"/>
        <w:ind w:firstLine="709"/>
        <w:jc w:val="both"/>
        <w:rPr>
          <w:rFonts w:ascii="Times New Roman" w:eastAsia="Calibri" w:hAnsi="Times New Roman" w:cs="Times New Roman"/>
          <w:sz w:val="26"/>
          <w:szCs w:val="26"/>
          <w:lang w:eastAsia="en-US"/>
        </w:rPr>
      </w:pPr>
      <w:r w:rsidRPr="00624AF1">
        <w:rPr>
          <w:rFonts w:ascii="Times New Roman" w:eastAsia="Calibri" w:hAnsi="Times New Roman" w:cs="Times New Roman"/>
          <w:sz w:val="26"/>
          <w:szCs w:val="26"/>
          <w:lang w:eastAsia="en-US"/>
        </w:rPr>
        <w:t>б) регистрирует заявление по правилам делопроизводства.</w:t>
      </w:r>
    </w:p>
    <w:p w:rsidR="00624AF1" w:rsidRPr="00624AF1" w:rsidRDefault="00624AF1" w:rsidP="00011496">
      <w:pPr>
        <w:spacing w:after="0" w:line="240" w:lineRule="auto"/>
        <w:ind w:firstLine="709"/>
        <w:jc w:val="both"/>
        <w:rPr>
          <w:rFonts w:ascii="Times New Roman" w:eastAsia="Calibri" w:hAnsi="Times New Roman" w:cs="Times New Roman"/>
          <w:sz w:val="26"/>
          <w:szCs w:val="26"/>
          <w:lang w:eastAsia="en-US"/>
        </w:rPr>
      </w:pPr>
      <w:r w:rsidRPr="00624AF1">
        <w:rPr>
          <w:rFonts w:ascii="Times New Roman" w:eastAsia="Calibri" w:hAnsi="Times New Roman" w:cs="Times New Roman"/>
          <w:sz w:val="26"/>
          <w:szCs w:val="26"/>
          <w:lang w:eastAsia="en-US"/>
        </w:rPr>
        <w:t>Результатом административной процедуры является зарегистрированное заявление и передача его и документов начальнику Управления имущественных отношений администрации (далее - начальник УИО).</w:t>
      </w:r>
    </w:p>
    <w:p w:rsidR="00624AF1" w:rsidRPr="00624AF1" w:rsidRDefault="00624AF1" w:rsidP="00011496">
      <w:pPr>
        <w:spacing w:after="0" w:line="240" w:lineRule="auto"/>
        <w:ind w:firstLine="709"/>
        <w:jc w:val="both"/>
        <w:rPr>
          <w:rFonts w:ascii="Times New Roman" w:eastAsia="Calibri" w:hAnsi="Times New Roman" w:cs="Times New Roman"/>
          <w:sz w:val="26"/>
          <w:szCs w:val="26"/>
          <w:lang w:eastAsia="en-US"/>
        </w:rPr>
      </w:pPr>
      <w:r w:rsidRPr="00624AF1">
        <w:rPr>
          <w:rFonts w:ascii="Times New Roman" w:eastAsia="Calibri" w:hAnsi="Times New Roman" w:cs="Times New Roman"/>
          <w:sz w:val="26"/>
          <w:szCs w:val="26"/>
          <w:lang w:eastAsia="en-US"/>
        </w:rPr>
        <w:t>Срок административной процедуры составля</w:t>
      </w:r>
      <w:r w:rsidR="00107B9C">
        <w:rPr>
          <w:rFonts w:ascii="Times New Roman" w:eastAsia="Calibri" w:hAnsi="Times New Roman" w:cs="Times New Roman"/>
          <w:sz w:val="26"/>
          <w:szCs w:val="26"/>
          <w:lang w:eastAsia="en-US"/>
        </w:rPr>
        <w:t>ет не более одного рабочего дня</w:t>
      </w:r>
      <w:r w:rsidRPr="00624AF1">
        <w:rPr>
          <w:rFonts w:ascii="Times New Roman" w:eastAsia="Calibri" w:hAnsi="Times New Roman" w:cs="Times New Roman"/>
          <w:sz w:val="26"/>
          <w:szCs w:val="26"/>
          <w:lang w:eastAsia="en-US"/>
        </w:rPr>
        <w:t xml:space="preserve"> </w:t>
      </w:r>
      <w:r w:rsidR="00D03371">
        <w:rPr>
          <w:rFonts w:ascii="Times New Roman" w:eastAsia="Calibri" w:hAnsi="Times New Roman" w:cs="Times New Roman"/>
          <w:sz w:val="26"/>
          <w:szCs w:val="26"/>
          <w:lang w:eastAsia="en-US"/>
        </w:rPr>
        <w:br/>
      </w:r>
      <w:r w:rsidRPr="00624AF1">
        <w:rPr>
          <w:rFonts w:ascii="Times New Roman" w:eastAsia="Calibri" w:hAnsi="Times New Roman" w:cs="Times New Roman"/>
          <w:sz w:val="26"/>
          <w:szCs w:val="26"/>
          <w:lang w:eastAsia="en-US"/>
        </w:rPr>
        <w:t>с момента поступления в администрацию заявления и документов.</w:t>
      </w:r>
    </w:p>
    <w:p w:rsidR="00624AF1" w:rsidRPr="00624AF1" w:rsidRDefault="00107B9C" w:rsidP="00011496">
      <w:pPr>
        <w:spacing w:after="0" w:line="240" w:lineRule="auto"/>
        <w:ind w:firstLine="709"/>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 xml:space="preserve">18.2. Рассмотрение </w:t>
      </w:r>
      <w:r w:rsidR="00624AF1" w:rsidRPr="00624AF1">
        <w:rPr>
          <w:rFonts w:ascii="Times New Roman" w:eastAsia="Calibri" w:hAnsi="Times New Roman" w:cs="Times New Roman"/>
          <w:sz w:val="26"/>
          <w:szCs w:val="26"/>
          <w:lang w:eastAsia="en-US"/>
        </w:rPr>
        <w:t xml:space="preserve">заявления и документов </w:t>
      </w:r>
    </w:p>
    <w:p w:rsidR="00624AF1" w:rsidRPr="00624AF1" w:rsidRDefault="00624AF1" w:rsidP="00011496">
      <w:pPr>
        <w:spacing w:after="0" w:line="240" w:lineRule="auto"/>
        <w:jc w:val="both"/>
        <w:rPr>
          <w:rFonts w:ascii="Times New Roman" w:eastAsia="Calibri" w:hAnsi="Times New Roman" w:cs="Times New Roman"/>
          <w:sz w:val="26"/>
          <w:szCs w:val="26"/>
          <w:lang w:eastAsia="en-US"/>
        </w:rPr>
      </w:pPr>
      <w:r w:rsidRPr="00624AF1">
        <w:rPr>
          <w:rFonts w:ascii="Times New Roman" w:eastAsia="Calibri" w:hAnsi="Times New Roman" w:cs="Times New Roman"/>
          <w:sz w:val="26"/>
          <w:szCs w:val="26"/>
          <w:lang w:eastAsia="en-US"/>
        </w:rPr>
        <w:tab/>
        <w:t>Основанием для начала административной процедуры является получение начальником УИО зарегистрированного заявления с документами.</w:t>
      </w:r>
    </w:p>
    <w:p w:rsidR="00624AF1" w:rsidRPr="00624AF1" w:rsidRDefault="00624AF1" w:rsidP="00011496">
      <w:pPr>
        <w:spacing w:after="0" w:line="240" w:lineRule="auto"/>
        <w:ind w:firstLine="708"/>
        <w:jc w:val="both"/>
        <w:rPr>
          <w:rFonts w:ascii="Times New Roman" w:eastAsia="Calibri" w:hAnsi="Times New Roman" w:cs="Times New Roman"/>
          <w:sz w:val="26"/>
          <w:szCs w:val="26"/>
          <w:lang w:eastAsia="en-US"/>
        </w:rPr>
      </w:pPr>
      <w:r w:rsidRPr="00624AF1">
        <w:rPr>
          <w:rFonts w:ascii="Times New Roman" w:eastAsia="Calibri" w:hAnsi="Times New Roman" w:cs="Times New Roman"/>
          <w:sz w:val="26"/>
          <w:szCs w:val="26"/>
          <w:lang w:eastAsia="en-US"/>
        </w:rPr>
        <w:t>Начальник УИО, получив зарегистрированное заявление с документами, должен наложить резолюцию и передать пакет документов специалисту уполномоченного органа.</w:t>
      </w:r>
    </w:p>
    <w:p w:rsidR="00624AF1" w:rsidRPr="00624AF1" w:rsidRDefault="00624AF1" w:rsidP="00011496">
      <w:pPr>
        <w:spacing w:after="0" w:line="240" w:lineRule="auto"/>
        <w:ind w:firstLine="708"/>
        <w:jc w:val="both"/>
        <w:rPr>
          <w:rFonts w:ascii="Times New Roman" w:eastAsia="Calibri" w:hAnsi="Times New Roman" w:cs="Times New Roman"/>
          <w:sz w:val="26"/>
          <w:szCs w:val="26"/>
          <w:lang w:eastAsia="en-US"/>
        </w:rPr>
      </w:pPr>
      <w:r w:rsidRPr="00624AF1">
        <w:rPr>
          <w:rFonts w:ascii="Times New Roman" w:eastAsia="Calibri" w:hAnsi="Times New Roman" w:cs="Times New Roman"/>
          <w:sz w:val="26"/>
          <w:szCs w:val="26"/>
          <w:lang w:eastAsia="en-US"/>
        </w:rPr>
        <w:lastRenderedPageBreak/>
        <w:t>Специалист уполномоченног</w:t>
      </w:r>
      <w:r w:rsidR="00107B9C">
        <w:rPr>
          <w:rFonts w:ascii="Times New Roman" w:eastAsia="Calibri" w:hAnsi="Times New Roman" w:cs="Times New Roman"/>
          <w:sz w:val="26"/>
          <w:szCs w:val="26"/>
          <w:lang w:eastAsia="en-US"/>
        </w:rPr>
        <w:t>о органа проверяет заявление и документы</w:t>
      </w:r>
      <w:r w:rsidRPr="00624AF1">
        <w:rPr>
          <w:rFonts w:ascii="Times New Roman" w:eastAsia="Calibri" w:hAnsi="Times New Roman" w:cs="Times New Roman"/>
          <w:sz w:val="26"/>
          <w:szCs w:val="26"/>
          <w:lang w:eastAsia="en-US"/>
        </w:rPr>
        <w:t xml:space="preserve"> </w:t>
      </w:r>
      <w:r w:rsidR="00D03371">
        <w:rPr>
          <w:rFonts w:ascii="Times New Roman" w:eastAsia="Calibri" w:hAnsi="Times New Roman" w:cs="Times New Roman"/>
          <w:sz w:val="26"/>
          <w:szCs w:val="26"/>
          <w:lang w:eastAsia="en-US"/>
        </w:rPr>
        <w:br/>
      </w:r>
      <w:r w:rsidRPr="00624AF1">
        <w:rPr>
          <w:rFonts w:ascii="Times New Roman" w:eastAsia="Calibri" w:hAnsi="Times New Roman" w:cs="Times New Roman"/>
          <w:sz w:val="26"/>
          <w:szCs w:val="26"/>
          <w:lang w:eastAsia="en-US"/>
        </w:rPr>
        <w:t xml:space="preserve">на </w:t>
      </w:r>
      <w:r w:rsidR="00107B9C">
        <w:rPr>
          <w:rFonts w:ascii="Times New Roman" w:eastAsia="Calibri" w:hAnsi="Times New Roman" w:cs="Times New Roman"/>
          <w:sz w:val="26"/>
          <w:szCs w:val="26"/>
          <w:lang w:eastAsia="en-US"/>
        </w:rPr>
        <w:t>соответствие</w:t>
      </w:r>
      <w:r w:rsidRPr="00624AF1">
        <w:rPr>
          <w:rFonts w:ascii="Times New Roman" w:eastAsia="Calibri" w:hAnsi="Times New Roman" w:cs="Times New Roman"/>
          <w:sz w:val="26"/>
          <w:szCs w:val="26"/>
          <w:lang w:eastAsia="en-US"/>
        </w:rPr>
        <w:t xml:space="preserve"> требованиям настоящ</w:t>
      </w:r>
      <w:r w:rsidR="00107B9C">
        <w:rPr>
          <w:rFonts w:ascii="Times New Roman" w:eastAsia="Calibri" w:hAnsi="Times New Roman" w:cs="Times New Roman"/>
          <w:sz w:val="26"/>
          <w:szCs w:val="26"/>
          <w:lang w:eastAsia="en-US"/>
        </w:rPr>
        <w:t xml:space="preserve">его Регламента к комплектности </w:t>
      </w:r>
      <w:r w:rsidRPr="00624AF1">
        <w:rPr>
          <w:rFonts w:ascii="Times New Roman" w:eastAsia="Calibri" w:hAnsi="Times New Roman" w:cs="Times New Roman"/>
          <w:sz w:val="26"/>
          <w:szCs w:val="26"/>
          <w:lang w:eastAsia="en-US"/>
        </w:rPr>
        <w:t>документов.</w:t>
      </w:r>
    </w:p>
    <w:p w:rsidR="00624AF1" w:rsidRPr="00624AF1" w:rsidRDefault="00624AF1" w:rsidP="00011496">
      <w:pPr>
        <w:spacing w:after="0" w:line="240" w:lineRule="auto"/>
        <w:ind w:firstLine="709"/>
        <w:jc w:val="both"/>
        <w:rPr>
          <w:rFonts w:ascii="Times New Roman" w:eastAsia="Calibri" w:hAnsi="Times New Roman" w:cs="Times New Roman"/>
          <w:sz w:val="26"/>
          <w:szCs w:val="26"/>
          <w:lang w:eastAsia="en-US"/>
        </w:rPr>
      </w:pPr>
      <w:r w:rsidRPr="00624AF1">
        <w:rPr>
          <w:rFonts w:ascii="Times New Roman" w:eastAsia="Calibri" w:hAnsi="Times New Roman" w:cs="Times New Roman"/>
          <w:sz w:val="26"/>
          <w:szCs w:val="26"/>
          <w:lang w:eastAsia="en-US"/>
        </w:rPr>
        <w:t>Результатом административной процедуры является наличие заявления                                      с резолюцией начальника УИО и документов, проверенных на соответствие требованиям настоящего Регламента к комплектности документов.</w:t>
      </w:r>
    </w:p>
    <w:p w:rsidR="00624AF1" w:rsidRPr="00624AF1" w:rsidRDefault="00624AF1" w:rsidP="00011496">
      <w:pPr>
        <w:spacing w:after="0" w:line="240" w:lineRule="auto"/>
        <w:ind w:firstLine="709"/>
        <w:jc w:val="both"/>
        <w:rPr>
          <w:rFonts w:ascii="Times New Roman" w:eastAsia="Calibri" w:hAnsi="Times New Roman" w:cs="Times New Roman"/>
          <w:sz w:val="26"/>
          <w:szCs w:val="26"/>
          <w:lang w:eastAsia="en-US"/>
        </w:rPr>
      </w:pPr>
      <w:r w:rsidRPr="00624AF1">
        <w:rPr>
          <w:rFonts w:ascii="Times New Roman" w:eastAsia="Calibri" w:hAnsi="Times New Roman" w:cs="Times New Roman"/>
          <w:sz w:val="26"/>
          <w:szCs w:val="26"/>
          <w:lang w:eastAsia="en-US"/>
        </w:rPr>
        <w:t xml:space="preserve">Срок административной процедуры составляет не более одного рабочего дня </w:t>
      </w:r>
      <w:r w:rsidR="00D03371">
        <w:rPr>
          <w:rFonts w:ascii="Times New Roman" w:eastAsia="Calibri" w:hAnsi="Times New Roman" w:cs="Times New Roman"/>
          <w:sz w:val="26"/>
          <w:szCs w:val="26"/>
          <w:lang w:eastAsia="en-US"/>
        </w:rPr>
        <w:br/>
      </w:r>
      <w:r w:rsidRPr="00624AF1">
        <w:rPr>
          <w:rFonts w:ascii="Times New Roman" w:eastAsia="Calibri" w:hAnsi="Times New Roman" w:cs="Times New Roman"/>
          <w:sz w:val="26"/>
          <w:szCs w:val="26"/>
          <w:lang w:eastAsia="en-US"/>
        </w:rPr>
        <w:t>с момента поступления начальнику УИО заявления и документов.</w:t>
      </w:r>
    </w:p>
    <w:p w:rsidR="00624AF1" w:rsidRPr="00624AF1" w:rsidRDefault="00624AF1" w:rsidP="00011496">
      <w:pPr>
        <w:spacing w:after="0" w:line="240" w:lineRule="auto"/>
        <w:ind w:firstLine="709"/>
        <w:jc w:val="both"/>
        <w:rPr>
          <w:rFonts w:ascii="Times New Roman" w:eastAsia="Calibri" w:hAnsi="Times New Roman" w:cs="Times New Roman"/>
          <w:sz w:val="26"/>
          <w:szCs w:val="26"/>
          <w:lang w:eastAsia="en-US"/>
        </w:rPr>
      </w:pPr>
      <w:r w:rsidRPr="00624AF1">
        <w:rPr>
          <w:rFonts w:ascii="Times New Roman" w:eastAsia="Calibri" w:hAnsi="Times New Roman" w:cs="Times New Roman"/>
          <w:sz w:val="24"/>
          <w:szCs w:val="24"/>
          <w:lang w:eastAsia="en-US"/>
        </w:rPr>
        <w:t xml:space="preserve">18.3. </w:t>
      </w:r>
      <w:r w:rsidRPr="00624AF1">
        <w:rPr>
          <w:rFonts w:ascii="Times New Roman" w:eastAsia="Calibri" w:hAnsi="Times New Roman" w:cs="Times New Roman"/>
          <w:sz w:val="26"/>
          <w:szCs w:val="26"/>
          <w:lang w:eastAsia="en-US"/>
        </w:rPr>
        <w:t>Межведомственное информационное взаимодействие для сбора документов</w:t>
      </w:r>
    </w:p>
    <w:p w:rsidR="00624AF1" w:rsidRPr="00624AF1" w:rsidRDefault="00624AF1" w:rsidP="00011496">
      <w:pPr>
        <w:spacing w:after="0" w:line="240" w:lineRule="auto"/>
        <w:ind w:firstLine="709"/>
        <w:jc w:val="both"/>
        <w:rPr>
          <w:rFonts w:ascii="Times New Roman" w:eastAsia="Calibri" w:hAnsi="Times New Roman" w:cs="Times New Roman"/>
          <w:b/>
          <w:i/>
          <w:sz w:val="26"/>
          <w:szCs w:val="26"/>
          <w:lang w:eastAsia="en-US"/>
        </w:rPr>
      </w:pPr>
      <w:r w:rsidRPr="00624AF1">
        <w:rPr>
          <w:rFonts w:ascii="Times New Roman" w:eastAsia="Calibri" w:hAnsi="Times New Roman" w:cs="Times New Roman"/>
          <w:sz w:val="26"/>
          <w:szCs w:val="26"/>
          <w:lang w:eastAsia="en-US"/>
        </w:rPr>
        <w:t xml:space="preserve">Основанием для начала административной процедуры является наличие </w:t>
      </w:r>
      <w:r w:rsidRPr="00624AF1">
        <w:rPr>
          <w:rFonts w:ascii="Times New Roman" w:eastAsia="Calibri" w:hAnsi="Times New Roman" w:cs="Times New Roman"/>
          <w:sz w:val="26"/>
          <w:szCs w:val="26"/>
          <w:lang w:eastAsia="en-US"/>
        </w:rPr>
        <w:br/>
        <w:t xml:space="preserve">у специалиста уполномоченного органа заявления с резолюцией начальника УИО </w:t>
      </w:r>
      <w:r w:rsidR="00D03371">
        <w:rPr>
          <w:rFonts w:ascii="Times New Roman" w:eastAsia="Calibri" w:hAnsi="Times New Roman" w:cs="Times New Roman"/>
          <w:sz w:val="26"/>
          <w:szCs w:val="26"/>
          <w:lang w:eastAsia="en-US"/>
        </w:rPr>
        <w:br/>
      </w:r>
      <w:r w:rsidRPr="00624AF1">
        <w:rPr>
          <w:rFonts w:ascii="Times New Roman" w:eastAsia="Calibri" w:hAnsi="Times New Roman" w:cs="Times New Roman"/>
          <w:sz w:val="26"/>
          <w:szCs w:val="26"/>
          <w:lang w:eastAsia="en-US"/>
        </w:rPr>
        <w:t xml:space="preserve">и документов, проверенных на соответствие требованиям настоящего Регламента </w:t>
      </w:r>
      <w:r w:rsidR="00D03371">
        <w:rPr>
          <w:rFonts w:ascii="Times New Roman" w:eastAsia="Calibri" w:hAnsi="Times New Roman" w:cs="Times New Roman"/>
          <w:sz w:val="26"/>
          <w:szCs w:val="26"/>
          <w:lang w:eastAsia="en-US"/>
        </w:rPr>
        <w:br/>
      </w:r>
      <w:r w:rsidRPr="00624AF1">
        <w:rPr>
          <w:rFonts w:ascii="Times New Roman" w:eastAsia="Calibri" w:hAnsi="Times New Roman" w:cs="Times New Roman"/>
          <w:sz w:val="26"/>
          <w:szCs w:val="26"/>
          <w:lang w:eastAsia="en-US"/>
        </w:rPr>
        <w:t>к комплектности документов.</w:t>
      </w:r>
    </w:p>
    <w:p w:rsidR="00624AF1" w:rsidRPr="00624AF1" w:rsidRDefault="00624AF1" w:rsidP="00011496">
      <w:pPr>
        <w:spacing w:after="0" w:line="240" w:lineRule="auto"/>
        <w:ind w:firstLine="709"/>
        <w:jc w:val="both"/>
        <w:rPr>
          <w:rFonts w:ascii="Times New Roman" w:eastAsia="Calibri" w:hAnsi="Times New Roman" w:cs="Times New Roman"/>
          <w:sz w:val="26"/>
          <w:szCs w:val="26"/>
          <w:lang w:eastAsia="en-US"/>
        </w:rPr>
      </w:pPr>
      <w:r w:rsidRPr="00624AF1">
        <w:rPr>
          <w:rFonts w:ascii="Times New Roman" w:eastAsia="Calibri" w:hAnsi="Times New Roman" w:cs="Times New Roman"/>
          <w:sz w:val="26"/>
          <w:szCs w:val="26"/>
          <w:lang w:eastAsia="en-US"/>
        </w:rPr>
        <w:t xml:space="preserve">Если заявитель не представил документ, </w:t>
      </w:r>
      <w:r w:rsidRPr="00624AF1">
        <w:rPr>
          <w:rFonts w:ascii="Times New Roman" w:eastAsia="Arial Unicode MS" w:hAnsi="Times New Roman" w:cs="Times New Roman"/>
          <w:sz w:val="26"/>
          <w:szCs w:val="26"/>
          <w:lang w:eastAsia="en-US"/>
        </w:rPr>
        <w:t xml:space="preserve">необходимый в соответствии </w:t>
      </w:r>
      <w:r w:rsidRPr="00624AF1">
        <w:rPr>
          <w:rFonts w:ascii="Times New Roman" w:eastAsia="Arial Unicode MS" w:hAnsi="Times New Roman" w:cs="Times New Roman"/>
          <w:sz w:val="26"/>
          <w:szCs w:val="26"/>
          <w:lang w:eastAsia="en-US"/>
        </w:rPr>
        <w:br/>
        <w:t>с пунктом 9.3 настоящего Регламента для предоставления муниципальной услуги</w:t>
      </w:r>
      <w:r w:rsidRPr="00624AF1">
        <w:rPr>
          <w:rFonts w:ascii="Times New Roman" w:eastAsia="Calibri" w:hAnsi="Times New Roman" w:cs="Times New Roman"/>
          <w:sz w:val="26"/>
          <w:szCs w:val="26"/>
          <w:lang w:eastAsia="en-US"/>
        </w:rPr>
        <w:t xml:space="preserve">, </w:t>
      </w:r>
      <w:r w:rsidRPr="00624AF1">
        <w:rPr>
          <w:rFonts w:ascii="Times New Roman" w:eastAsia="Arial Unicode MS" w:hAnsi="Times New Roman" w:cs="Times New Roman"/>
          <w:sz w:val="26"/>
          <w:szCs w:val="26"/>
          <w:lang w:eastAsia="en-US"/>
        </w:rPr>
        <w:t xml:space="preserve">для получения такого документа (его копии или сведений, содержащихся в нем) </w:t>
      </w:r>
      <w:r w:rsidRPr="00624AF1">
        <w:rPr>
          <w:rFonts w:ascii="Times New Roman" w:eastAsia="Calibri" w:hAnsi="Times New Roman" w:cs="Times New Roman"/>
          <w:sz w:val="26"/>
          <w:szCs w:val="26"/>
          <w:lang w:eastAsia="en-US"/>
        </w:rPr>
        <w:t xml:space="preserve">в течение </w:t>
      </w:r>
      <w:r>
        <w:rPr>
          <w:rFonts w:ascii="Times New Roman" w:eastAsia="Calibri" w:hAnsi="Times New Roman" w:cs="Times New Roman"/>
          <w:sz w:val="26"/>
          <w:szCs w:val="26"/>
          <w:lang w:eastAsia="en-US"/>
        </w:rPr>
        <w:t>двух</w:t>
      </w:r>
      <w:r w:rsidRPr="00624AF1">
        <w:rPr>
          <w:rFonts w:ascii="Times New Roman" w:eastAsia="Calibri" w:hAnsi="Times New Roman" w:cs="Times New Roman"/>
          <w:sz w:val="26"/>
          <w:szCs w:val="26"/>
          <w:lang w:eastAsia="en-US"/>
        </w:rPr>
        <w:t xml:space="preserve"> рабоч</w:t>
      </w:r>
      <w:r>
        <w:rPr>
          <w:rFonts w:ascii="Times New Roman" w:eastAsia="Calibri" w:hAnsi="Times New Roman" w:cs="Times New Roman"/>
          <w:sz w:val="26"/>
          <w:szCs w:val="26"/>
          <w:lang w:eastAsia="en-US"/>
        </w:rPr>
        <w:t>их</w:t>
      </w:r>
      <w:r w:rsidRPr="00624AF1">
        <w:rPr>
          <w:rFonts w:ascii="Times New Roman" w:eastAsia="Calibri" w:hAnsi="Times New Roman" w:cs="Times New Roman"/>
          <w:sz w:val="26"/>
          <w:szCs w:val="26"/>
          <w:lang w:eastAsia="en-US"/>
        </w:rPr>
        <w:t xml:space="preserve"> дн</w:t>
      </w:r>
      <w:r>
        <w:rPr>
          <w:rFonts w:ascii="Times New Roman" w:eastAsia="Calibri" w:hAnsi="Times New Roman" w:cs="Times New Roman"/>
          <w:sz w:val="26"/>
          <w:szCs w:val="26"/>
          <w:lang w:eastAsia="en-US"/>
        </w:rPr>
        <w:t>ей</w:t>
      </w:r>
      <w:r w:rsidRPr="00624AF1">
        <w:rPr>
          <w:rFonts w:ascii="Times New Roman" w:eastAsia="Calibri" w:hAnsi="Times New Roman" w:cs="Times New Roman"/>
          <w:sz w:val="26"/>
          <w:szCs w:val="26"/>
          <w:lang w:eastAsia="en-US"/>
        </w:rPr>
        <w:t xml:space="preserve"> со дня получения заявления специалист уполномоченного органа направляет межведомственный запрос в государственный орган, в распоряжении которого находится указанный документ.</w:t>
      </w:r>
    </w:p>
    <w:p w:rsidR="00624AF1" w:rsidRPr="00624AF1" w:rsidRDefault="00624AF1" w:rsidP="00011496">
      <w:pPr>
        <w:spacing w:after="0" w:line="240" w:lineRule="auto"/>
        <w:ind w:firstLine="709"/>
        <w:jc w:val="both"/>
        <w:rPr>
          <w:rFonts w:ascii="Times New Roman" w:eastAsia="Calibri" w:hAnsi="Times New Roman" w:cs="Times New Roman"/>
          <w:sz w:val="26"/>
          <w:szCs w:val="26"/>
          <w:lang w:eastAsia="en-US"/>
        </w:rPr>
      </w:pPr>
      <w:r w:rsidRPr="00624AF1">
        <w:rPr>
          <w:rFonts w:ascii="Times New Roman" w:eastAsia="Calibri" w:hAnsi="Times New Roman" w:cs="Times New Roman"/>
          <w:sz w:val="26"/>
          <w:szCs w:val="26"/>
          <w:lang w:eastAsia="en-US"/>
        </w:rPr>
        <w:t xml:space="preserve">Специалист уполномоченного органа проводит проверку полученного в рамках межведомственного информационного взаимодействия документа </w:t>
      </w:r>
      <w:r w:rsidRPr="00624AF1">
        <w:rPr>
          <w:rFonts w:ascii="Times New Roman" w:eastAsia="Arial Unicode MS" w:hAnsi="Times New Roman" w:cs="Times New Roman"/>
          <w:sz w:val="26"/>
          <w:szCs w:val="26"/>
          <w:lang w:eastAsia="en-US"/>
        </w:rPr>
        <w:t xml:space="preserve">(его копии или сведений, содержащихся в нем) </w:t>
      </w:r>
      <w:r w:rsidRPr="00624AF1">
        <w:rPr>
          <w:rFonts w:ascii="Times New Roman" w:eastAsia="Calibri" w:hAnsi="Times New Roman" w:cs="Times New Roman"/>
          <w:sz w:val="26"/>
          <w:szCs w:val="26"/>
          <w:lang w:eastAsia="en-US"/>
        </w:rPr>
        <w:t>на предмет соответствия их межведомственному запросу.</w:t>
      </w:r>
    </w:p>
    <w:p w:rsidR="00624AF1" w:rsidRPr="00624AF1" w:rsidRDefault="00624AF1" w:rsidP="00011496">
      <w:pPr>
        <w:spacing w:after="0" w:line="240" w:lineRule="auto"/>
        <w:ind w:firstLine="709"/>
        <w:jc w:val="both"/>
        <w:rPr>
          <w:rFonts w:ascii="Times New Roman" w:eastAsia="Calibri" w:hAnsi="Times New Roman" w:cs="Times New Roman"/>
          <w:sz w:val="26"/>
          <w:szCs w:val="26"/>
          <w:lang w:eastAsia="en-US"/>
        </w:rPr>
      </w:pPr>
      <w:r w:rsidRPr="00624AF1">
        <w:rPr>
          <w:rFonts w:ascii="Times New Roman" w:eastAsia="Calibri" w:hAnsi="Times New Roman" w:cs="Times New Roman"/>
          <w:sz w:val="26"/>
          <w:szCs w:val="26"/>
          <w:lang w:eastAsia="en-US"/>
        </w:rPr>
        <w:t xml:space="preserve">Результатом административной процедуры является наличие </w:t>
      </w:r>
      <w:r w:rsidR="00D03371">
        <w:rPr>
          <w:rFonts w:ascii="Times New Roman" w:eastAsia="Calibri" w:hAnsi="Times New Roman" w:cs="Times New Roman"/>
          <w:sz w:val="26"/>
          <w:szCs w:val="26"/>
          <w:lang w:eastAsia="en-US"/>
        </w:rPr>
        <w:br/>
      </w:r>
      <w:r w:rsidRPr="00624AF1">
        <w:rPr>
          <w:rFonts w:ascii="Times New Roman" w:eastAsia="Calibri" w:hAnsi="Times New Roman" w:cs="Times New Roman"/>
          <w:sz w:val="26"/>
          <w:szCs w:val="26"/>
          <w:lang w:eastAsia="en-US"/>
        </w:rPr>
        <w:t xml:space="preserve">в уполномоченном органе документа, полученного в рамках межведомственного информационного взаимодействия. </w:t>
      </w:r>
    </w:p>
    <w:p w:rsidR="00624AF1" w:rsidRPr="00624AF1" w:rsidRDefault="00624AF1" w:rsidP="00011496">
      <w:pPr>
        <w:spacing w:after="0" w:line="240" w:lineRule="auto"/>
        <w:ind w:firstLine="709"/>
        <w:jc w:val="both"/>
        <w:rPr>
          <w:rFonts w:ascii="Times New Roman" w:eastAsia="Calibri" w:hAnsi="Times New Roman" w:cs="Times New Roman"/>
          <w:sz w:val="26"/>
          <w:szCs w:val="26"/>
          <w:lang w:eastAsia="en-US"/>
        </w:rPr>
      </w:pPr>
      <w:r w:rsidRPr="00624AF1">
        <w:rPr>
          <w:rFonts w:ascii="Times New Roman" w:eastAsia="Calibri" w:hAnsi="Times New Roman" w:cs="Times New Roman"/>
          <w:sz w:val="26"/>
          <w:szCs w:val="26"/>
          <w:lang w:eastAsia="en-US"/>
        </w:rPr>
        <w:t xml:space="preserve">Срок административной процедуры составляет не более </w:t>
      </w:r>
      <w:r w:rsidR="005212CB">
        <w:rPr>
          <w:rFonts w:ascii="Times New Roman" w:eastAsia="Calibri" w:hAnsi="Times New Roman" w:cs="Times New Roman"/>
          <w:sz w:val="26"/>
          <w:szCs w:val="26"/>
          <w:lang w:eastAsia="en-US"/>
        </w:rPr>
        <w:t>семи</w:t>
      </w:r>
      <w:r w:rsidRPr="00624AF1">
        <w:rPr>
          <w:rFonts w:ascii="Times New Roman" w:eastAsia="Calibri" w:hAnsi="Times New Roman" w:cs="Times New Roman"/>
          <w:sz w:val="26"/>
          <w:szCs w:val="26"/>
          <w:lang w:eastAsia="en-US"/>
        </w:rPr>
        <w:t xml:space="preserve"> рабочих дней </w:t>
      </w:r>
      <w:r w:rsidRPr="00624AF1">
        <w:rPr>
          <w:rFonts w:ascii="Times New Roman" w:eastAsia="Calibri" w:hAnsi="Times New Roman" w:cs="Times New Roman"/>
          <w:sz w:val="26"/>
          <w:szCs w:val="26"/>
          <w:lang w:eastAsia="en-US"/>
        </w:rPr>
        <w:br/>
        <w:t xml:space="preserve">со дня поступления зарегистрированного заявления с резолюцией начальника УИО </w:t>
      </w:r>
      <w:r w:rsidR="00D03371">
        <w:rPr>
          <w:rFonts w:ascii="Times New Roman" w:eastAsia="Calibri" w:hAnsi="Times New Roman" w:cs="Times New Roman"/>
          <w:sz w:val="26"/>
          <w:szCs w:val="26"/>
          <w:lang w:eastAsia="en-US"/>
        </w:rPr>
        <w:br/>
      </w:r>
      <w:r w:rsidRPr="00624AF1">
        <w:rPr>
          <w:rFonts w:ascii="Times New Roman" w:eastAsia="Calibri" w:hAnsi="Times New Roman" w:cs="Times New Roman"/>
          <w:sz w:val="26"/>
          <w:szCs w:val="26"/>
          <w:lang w:eastAsia="en-US"/>
        </w:rPr>
        <w:t>с документами в уполномоченный орган.</w:t>
      </w:r>
    </w:p>
    <w:p w:rsidR="00624AF1" w:rsidRPr="00624AF1" w:rsidRDefault="00624AF1" w:rsidP="00011496">
      <w:pPr>
        <w:spacing w:after="0" w:line="240" w:lineRule="auto"/>
        <w:ind w:firstLine="708"/>
        <w:jc w:val="both"/>
        <w:rPr>
          <w:rFonts w:ascii="Times New Roman" w:eastAsia="Calibri" w:hAnsi="Times New Roman" w:cs="Times New Roman"/>
          <w:sz w:val="26"/>
          <w:szCs w:val="26"/>
          <w:lang w:eastAsia="en-US"/>
        </w:rPr>
      </w:pPr>
      <w:r w:rsidRPr="00624AF1">
        <w:rPr>
          <w:rFonts w:ascii="Times New Roman" w:eastAsia="Calibri" w:hAnsi="Times New Roman" w:cs="Times New Roman"/>
          <w:sz w:val="24"/>
          <w:szCs w:val="24"/>
          <w:lang w:eastAsia="en-US"/>
        </w:rPr>
        <w:t>18.4.</w:t>
      </w:r>
      <w:r w:rsidR="00107B9C">
        <w:rPr>
          <w:rFonts w:ascii="Times New Roman" w:eastAsia="Calibri" w:hAnsi="Times New Roman" w:cs="Times New Roman"/>
          <w:sz w:val="24"/>
          <w:szCs w:val="24"/>
          <w:lang w:eastAsia="en-US"/>
        </w:rPr>
        <w:t xml:space="preserve"> </w:t>
      </w:r>
      <w:r w:rsidRPr="00624AF1">
        <w:rPr>
          <w:rFonts w:ascii="Times New Roman" w:eastAsia="Calibri" w:hAnsi="Times New Roman" w:cs="Times New Roman"/>
          <w:sz w:val="26"/>
          <w:szCs w:val="26"/>
          <w:lang w:eastAsia="en-US"/>
        </w:rPr>
        <w:t xml:space="preserve">Проверка представленных документов на соответствие установленным требованиям </w:t>
      </w:r>
    </w:p>
    <w:p w:rsidR="00624AF1" w:rsidRPr="00624AF1" w:rsidRDefault="00624AF1" w:rsidP="00011496">
      <w:pPr>
        <w:spacing w:after="0" w:line="240" w:lineRule="auto"/>
        <w:ind w:firstLine="709"/>
        <w:jc w:val="both"/>
        <w:rPr>
          <w:rFonts w:ascii="Times New Roman" w:eastAsia="Calibri" w:hAnsi="Times New Roman" w:cs="Times New Roman"/>
          <w:sz w:val="26"/>
          <w:szCs w:val="26"/>
          <w:lang w:eastAsia="en-US"/>
        </w:rPr>
      </w:pPr>
      <w:r w:rsidRPr="00624AF1">
        <w:rPr>
          <w:rFonts w:ascii="Times New Roman" w:eastAsia="Calibri" w:hAnsi="Times New Roman" w:cs="Times New Roman"/>
          <w:sz w:val="26"/>
          <w:szCs w:val="26"/>
          <w:lang w:eastAsia="en-US"/>
        </w:rPr>
        <w:t xml:space="preserve">Основанием для начала административной процедуры является наличие </w:t>
      </w:r>
      <w:r w:rsidRPr="00624AF1">
        <w:rPr>
          <w:rFonts w:ascii="Times New Roman" w:eastAsia="Calibri" w:hAnsi="Times New Roman" w:cs="Times New Roman"/>
          <w:sz w:val="26"/>
          <w:szCs w:val="26"/>
          <w:lang w:eastAsia="en-US"/>
        </w:rPr>
        <w:br/>
        <w:t xml:space="preserve">у специалиста уполномоченного органа зарегистрированного заявления </w:t>
      </w:r>
      <w:r w:rsidR="00D03371">
        <w:rPr>
          <w:rFonts w:ascii="Times New Roman" w:eastAsia="Calibri" w:hAnsi="Times New Roman" w:cs="Times New Roman"/>
          <w:sz w:val="26"/>
          <w:szCs w:val="26"/>
          <w:lang w:eastAsia="en-US"/>
        </w:rPr>
        <w:br/>
      </w:r>
      <w:r w:rsidRPr="00624AF1">
        <w:rPr>
          <w:rFonts w:ascii="Times New Roman" w:eastAsia="Calibri" w:hAnsi="Times New Roman" w:cs="Times New Roman"/>
          <w:sz w:val="26"/>
          <w:szCs w:val="26"/>
          <w:lang w:eastAsia="en-US"/>
        </w:rPr>
        <w:t>с документами, включая документ, полученный в рамках межведомственного взаимодействия.</w:t>
      </w:r>
    </w:p>
    <w:p w:rsidR="00624AF1" w:rsidRPr="00624AF1" w:rsidRDefault="00624AF1" w:rsidP="00011496">
      <w:pPr>
        <w:spacing w:after="0" w:line="240" w:lineRule="auto"/>
        <w:ind w:firstLine="709"/>
        <w:jc w:val="both"/>
        <w:rPr>
          <w:rFonts w:ascii="Times New Roman" w:eastAsia="Calibri" w:hAnsi="Times New Roman" w:cs="Times New Roman"/>
          <w:sz w:val="26"/>
          <w:szCs w:val="26"/>
          <w:lang w:eastAsia="en-US"/>
        </w:rPr>
      </w:pPr>
      <w:r w:rsidRPr="00624AF1">
        <w:rPr>
          <w:rFonts w:ascii="Times New Roman" w:eastAsia="Calibri" w:hAnsi="Times New Roman" w:cs="Times New Roman"/>
          <w:sz w:val="26"/>
          <w:szCs w:val="26"/>
          <w:lang w:eastAsia="en-US"/>
        </w:rPr>
        <w:t>Специалист уполномоченного органа проводит:</w:t>
      </w:r>
    </w:p>
    <w:p w:rsidR="00624AF1" w:rsidRPr="00624AF1" w:rsidRDefault="00624AF1" w:rsidP="00011496">
      <w:pPr>
        <w:spacing w:after="0" w:line="240" w:lineRule="auto"/>
        <w:ind w:firstLine="709"/>
        <w:jc w:val="both"/>
        <w:rPr>
          <w:rFonts w:ascii="Times New Roman" w:eastAsia="Calibri" w:hAnsi="Times New Roman" w:cs="Times New Roman"/>
          <w:sz w:val="26"/>
          <w:szCs w:val="26"/>
          <w:lang w:eastAsia="en-US"/>
        </w:rPr>
      </w:pPr>
      <w:r w:rsidRPr="00624AF1">
        <w:rPr>
          <w:rFonts w:ascii="Times New Roman" w:eastAsia="Calibri" w:hAnsi="Times New Roman" w:cs="Times New Roman"/>
          <w:sz w:val="26"/>
          <w:szCs w:val="26"/>
          <w:lang w:eastAsia="en-US"/>
        </w:rPr>
        <w:t xml:space="preserve">а) проверку наличия и правильности оформления документов, указанных                         в </w:t>
      </w:r>
      <w:hyperlink w:anchor="P10" w:history="1">
        <w:r w:rsidRPr="00624AF1">
          <w:rPr>
            <w:rFonts w:ascii="Times New Roman" w:eastAsia="Calibri" w:hAnsi="Times New Roman" w:cs="Times New Roman"/>
            <w:sz w:val="26"/>
            <w:szCs w:val="26"/>
            <w:lang w:eastAsia="en-US"/>
          </w:rPr>
          <w:t>пунктах</w:t>
        </w:r>
      </w:hyperlink>
      <w:r w:rsidRPr="00624AF1">
        <w:rPr>
          <w:rFonts w:ascii="Times New Roman" w:eastAsia="Calibri" w:hAnsi="Times New Roman" w:cs="Times New Roman"/>
          <w:sz w:val="26"/>
          <w:szCs w:val="26"/>
          <w:lang w:eastAsia="en-US"/>
        </w:rPr>
        <w:t xml:space="preserve"> 9.2 </w:t>
      </w:r>
      <w:r w:rsidR="005F2380">
        <w:rPr>
          <w:rFonts w:ascii="Times New Roman" w:eastAsia="Calibri" w:hAnsi="Times New Roman" w:cs="Times New Roman"/>
          <w:sz w:val="26"/>
          <w:szCs w:val="26"/>
          <w:lang w:eastAsia="en-US"/>
        </w:rPr>
        <w:t>-</w:t>
      </w:r>
      <w:r w:rsidRPr="00624AF1">
        <w:rPr>
          <w:rFonts w:ascii="Times New Roman" w:eastAsia="Calibri" w:hAnsi="Times New Roman" w:cs="Times New Roman"/>
          <w:sz w:val="26"/>
          <w:szCs w:val="26"/>
          <w:lang w:eastAsia="en-US"/>
        </w:rPr>
        <w:t xml:space="preserve"> 9.</w:t>
      </w:r>
      <w:r w:rsidR="005F2380">
        <w:rPr>
          <w:rFonts w:ascii="Times New Roman" w:eastAsia="Calibri" w:hAnsi="Times New Roman" w:cs="Times New Roman"/>
          <w:sz w:val="26"/>
          <w:szCs w:val="26"/>
          <w:lang w:eastAsia="en-US"/>
        </w:rPr>
        <w:t>4</w:t>
      </w:r>
      <w:r w:rsidRPr="00624AF1">
        <w:rPr>
          <w:rFonts w:ascii="Times New Roman" w:eastAsia="Calibri" w:hAnsi="Times New Roman" w:cs="Times New Roman"/>
          <w:sz w:val="26"/>
          <w:szCs w:val="26"/>
          <w:lang w:eastAsia="en-US"/>
        </w:rPr>
        <w:t xml:space="preserve"> настоящего Регламента;</w:t>
      </w:r>
    </w:p>
    <w:p w:rsidR="00F93E2D" w:rsidRPr="00D642C6" w:rsidRDefault="00624AF1" w:rsidP="00011496">
      <w:pPr>
        <w:widowControl w:val="0"/>
        <w:autoSpaceDE w:val="0"/>
        <w:autoSpaceDN w:val="0"/>
        <w:spacing w:after="0" w:line="240" w:lineRule="auto"/>
        <w:ind w:firstLine="709"/>
        <w:jc w:val="both"/>
        <w:rPr>
          <w:rFonts w:ascii="Times New Roman" w:hAnsi="Times New Roman" w:cs="Times New Roman"/>
        </w:rPr>
      </w:pPr>
      <w:r w:rsidRPr="00624AF1">
        <w:rPr>
          <w:rFonts w:ascii="Times New Roman" w:eastAsia="Calibri" w:hAnsi="Times New Roman" w:cs="Times New Roman"/>
          <w:sz w:val="26"/>
          <w:szCs w:val="26"/>
        </w:rPr>
        <w:t xml:space="preserve">б) </w:t>
      </w:r>
      <w:r w:rsidR="00D642C6">
        <w:rPr>
          <w:rFonts w:ascii="Times New Roman" w:eastAsia="Calibri" w:hAnsi="Times New Roman" w:cs="Times New Roman"/>
          <w:sz w:val="26"/>
          <w:szCs w:val="26"/>
        </w:rPr>
        <w:t xml:space="preserve">при необходимости </w:t>
      </w:r>
      <w:r w:rsidR="00F93E2D" w:rsidRPr="00D642C6">
        <w:rPr>
          <w:rFonts w:ascii="Times New Roman" w:hAnsi="Times New Roman" w:cs="Times New Roman"/>
          <w:sz w:val="26"/>
          <w:szCs w:val="26"/>
        </w:rPr>
        <w:t>осуществляет взаимодействие с Дальневосточным межрегиональным территориальным управлением Росавиации, Хабаровским зональным центром Единой системы организации воздушного движения, Федеральной службой охраны Российской Федерации по Дальневосточному федеральному округу</w:t>
      </w:r>
      <w:r w:rsidR="00D642C6">
        <w:rPr>
          <w:rFonts w:ascii="Times New Roman" w:hAnsi="Times New Roman" w:cs="Times New Roman"/>
          <w:sz w:val="26"/>
          <w:szCs w:val="26"/>
        </w:rPr>
        <w:t>,</w:t>
      </w:r>
      <w:r w:rsidR="00F93E2D" w:rsidRPr="00D642C6">
        <w:rPr>
          <w:rFonts w:ascii="Times New Roman" w:hAnsi="Times New Roman" w:cs="Times New Roman"/>
          <w:sz w:val="26"/>
          <w:szCs w:val="26"/>
        </w:rPr>
        <w:t xml:space="preserve"> Управлением федеральной службы безопаснос</w:t>
      </w:r>
      <w:r w:rsidR="00D642C6">
        <w:rPr>
          <w:rFonts w:ascii="Times New Roman" w:hAnsi="Times New Roman" w:cs="Times New Roman"/>
          <w:sz w:val="26"/>
          <w:szCs w:val="26"/>
        </w:rPr>
        <w:t xml:space="preserve">ти </w:t>
      </w:r>
      <w:r w:rsidR="00D03371">
        <w:rPr>
          <w:rFonts w:ascii="Times New Roman" w:hAnsi="Times New Roman" w:cs="Times New Roman"/>
          <w:sz w:val="26"/>
          <w:szCs w:val="26"/>
        </w:rPr>
        <w:br/>
      </w:r>
      <w:r w:rsidR="00D642C6">
        <w:rPr>
          <w:rFonts w:ascii="Times New Roman" w:hAnsi="Times New Roman" w:cs="Times New Roman"/>
          <w:sz w:val="26"/>
          <w:szCs w:val="26"/>
        </w:rPr>
        <w:t>по Приморскому краю.</w:t>
      </w:r>
    </w:p>
    <w:p w:rsidR="00624AF1" w:rsidRPr="00624AF1" w:rsidRDefault="00624AF1" w:rsidP="00011496">
      <w:pPr>
        <w:spacing w:after="0" w:line="240" w:lineRule="auto"/>
        <w:ind w:firstLine="709"/>
        <w:jc w:val="both"/>
        <w:rPr>
          <w:rFonts w:ascii="Times New Roman" w:eastAsia="Calibri" w:hAnsi="Times New Roman" w:cs="Times New Roman"/>
          <w:sz w:val="26"/>
          <w:szCs w:val="26"/>
          <w:lang w:eastAsia="en-US"/>
        </w:rPr>
      </w:pPr>
      <w:r w:rsidRPr="00624AF1">
        <w:rPr>
          <w:rFonts w:ascii="Times New Roman" w:eastAsia="Calibri" w:hAnsi="Times New Roman" w:cs="Times New Roman"/>
          <w:sz w:val="26"/>
          <w:szCs w:val="26"/>
          <w:lang w:eastAsia="en-US"/>
        </w:rPr>
        <w:t xml:space="preserve">Результатом административной процедуры является наличие </w:t>
      </w:r>
      <w:r w:rsidR="00D03371">
        <w:rPr>
          <w:rFonts w:ascii="Times New Roman" w:eastAsia="Calibri" w:hAnsi="Times New Roman" w:cs="Times New Roman"/>
          <w:sz w:val="26"/>
          <w:szCs w:val="26"/>
          <w:lang w:eastAsia="en-US"/>
        </w:rPr>
        <w:br/>
      </w:r>
      <w:r w:rsidRPr="00624AF1">
        <w:rPr>
          <w:rFonts w:ascii="Times New Roman" w:eastAsia="Calibri" w:hAnsi="Times New Roman" w:cs="Times New Roman"/>
          <w:sz w:val="26"/>
          <w:szCs w:val="26"/>
          <w:lang w:eastAsia="en-US"/>
        </w:rPr>
        <w:t>в уполномоченном органе проверенного на соответствие установленным требованиям пакета документов, необходимого для подготовки результата предоставления муниципальной услуги.</w:t>
      </w:r>
    </w:p>
    <w:p w:rsidR="00624AF1" w:rsidRPr="00624AF1" w:rsidRDefault="00624AF1" w:rsidP="00011496">
      <w:pPr>
        <w:spacing w:after="0" w:line="240" w:lineRule="auto"/>
        <w:ind w:firstLine="709"/>
        <w:jc w:val="both"/>
        <w:rPr>
          <w:rFonts w:ascii="Times New Roman" w:eastAsia="Calibri" w:hAnsi="Times New Roman" w:cs="Times New Roman"/>
          <w:sz w:val="26"/>
          <w:szCs w:val="26"/>
          <w:lang w:eastAsia="en-US"/>
        </w:rPr>
      </w:pPr>
      <w:r w:rsidRPr="00624AF1">
        <w:rPr>
          <w:rFonts w:ascii="Times New Roman" w:eastAsia="Calibri" w:hAnsi="Times New Roman" w:cs="Times New Roman"/>
          <w:sz w:val="26"/>
          <w:szCs w:val="26"/>
          <w:lang w:eastAsia="en-US"/>
        </w:rPr>
        <w:lastRenderedPageBreak/>
        <w:t xml:space="preserve">Срок административной процедуры не должен составлять более </w:t>
      </w:r>
      <w:r w:rsidR="000C2C3D">
        <w:rPr>
          <w:rFonts w:ascii="Times New Roman" w:eastAsia="Calibri" w:hAnsi="Times New Roman" w:cs="Times New Roman"/>
          <w:sz w:val="26"/>
          <w:szCs w:val="26"/>
          <w:lang w:eastAsia="en-US"/>
        </w:rPr>
        <w:t>десяти</w:t>
      </w:r>
      <w:r w:rsidRPr="00624AF1">
        <w:rPr>
          <w:rFonts w:ascii="Times New Roman" w:eastAsia="Calibri" w:hAnsi="Times New Roman" w:cs="Times New Roman"/>
          <w:sz w:val="26"/>
          <w:szCs w:val="26"/>
          <w:lang w:eastAsia="en-US"/>
        </w:rPr>
        <w:t xml:space="preserve"> рабоч</w:t>
      </w:r>
      <w:r w:rsidR="000C2C3D">
        <w:rPr>
          <w:rFonts w:ascii="Times New Roman" w:eastAsia="Calibri" w:hAnsi="Times New Roman" w:cs="Times New Roman"/>
          <w:sz w:val="26"/>
          <w:szCs w:val="26"/>
          <w:lang w:eastAsia="en-US"/>
        </w:rPr>
        <w:t>их</w:t>
      </w:r>
      <w:r w:rsidRPr="00624AF1">
        <w:rPr>
          <w:rFonts w:ascii="Times New Roman" w:eastAsia="Calibri" w:hAnsi="Times New Roman" w:cs="Times New Roman"/>
          <w:sz w:val="26"/>
          <w:szCs w:val="26"/>
          <w:lang w:eastAsia="en-US"/>
        </w:rPr>
        <w:t xml:space="preserve"> дн</w:t>
      </w:r>
      <w:r w:rsidR="000C2C3D">
        <w:rPr>
          <w:rFonts w:ascii="Times New Roman" w:eastAsia="Calibri" w:hAnsi="Times New Roman" w:cs="Times New Roman"/>
          <w:sz w:val="26"/>
          <w:szCs w:val="26"/>
          <w:lang w:eastAsia="en-US"/>
        </w:rPr>
        <w:t>ей</w:t>
      </w:r>
      <w:r w:rsidRPr="00624AF1">
        <w:rPr>
          <w:rFonts w:ascii="Times New Roman" w:eastAsia="Calibri" w:hAnsi="Times New Roman" w:cs="Times New Roman"/>
          <w:sz w:val="26"/>
          <w:szCs w:val="26"/>
          <w:lang w:eastAsia="en-US"/>
        </w:rPr>
        <w:t xml:space="preserve"> со дня получения специалистом уполномоченного органа документов, запрошенных в рамках межведомственного информационного взаимодействия. </w:t>
      </w:r>
    </w:p>
    <w:p w:rsidR="00624AF1" w:rsidRPr="00624AF1" w:rsidRDefault="00624AF1" w:rsidP="00011496">
      <w:pPr>
        <w:spacing w:after="0" w:line="240" w:lineRule="auto"/>
        <w:ind w:firstLine="709"/>
        <w:jc w:val="both"/>
        <w:rPr>
          <w:rFonts w:ascii="Times New Roman" w:eastAsia="Calibri" w:hAnsi="Times New Roman" w:cs="Times New Roman"/>
          <w:sz w:val="26"/>
          <w:szCs w:val="26"/>
          <w:lang w:eastAsia="en-US"/>
        </w:rPr>
      </w:pPr>
      <w:r w:rsidRPr="00624AF1">
        <w:rPr>
          <w:rFonts w:ascii="Times New Roman" w:eastAsia="Calibri" w:hAnsi="Times New Roman" w:cs="Times New Roman"/>
          <w:sz w:val="24"/>
          <w:szCs w:val="24"/>
          <w:lang w:eastAsia="en-US"/>
        </w:rPr>
        <w:t xml:space="preserve">18.5. </w:t>
      </w:r>
      <w:r w:rsidRPr="00624AF1">
        <w:rPr>
          <w:rFonts w:ascii="Times New Roman" w:eastAsia="Calibri" w:hAnsi="Times New Roman" w:cs="Times New Roman"/>
          <w:sz w:val="26"/>
          <w:szCs w:val="26"/>
          <w:lang w:eastAsia="en-US"/>
        </w:rPr>
        <w:t>Подготовка и выдача результата предоставления муниципальной услуги</w:t>
      </w:r>
    </w:p>
    <w:p w:rsidR="00624AF1" w:rsidRPr="00624AF1" w:rsidRDefault="00624AF1" w:rsidP="00011496">
      <w:pPr>
        <w:spacing w:after="0" w:line="240" w:lineRule="auto"/>
        <w:ind w:firstLine="709"/>
        <w:jc w:val="both"/>
        <w:rPr>
          <w:rFonts w:ascii="Times New Roman" w:eastAsia="Calibri" w:hAnsi="Times New Roman" w:cs="Times New Roman"/>
          <w:sz w:val="26"/>
          <w:szCs w:val="26"/>
          <w:lang w:eastAsia="en-US"/>
        </w:rPr>
      </w:pPr>
      <w:r w:rsidRPr="00624AF1">
        <w:rPr>
          <w:rFonts w:ascii="Times New Roman" w:eastAsia="Calibri" w:hAnsi="Times New Roman" w:cs="Times New Roman"/>
          <w:sz w:val="26"/>
          <w:szCs w:val="26"/>
          <w:lang w:eastAsia="en-US"/>
        </w:rPr>
        <w:t>Основанием для начала административной процедуры является наличие проверенного на соответствие установленным требованиям пакета документов, необходимого для предоставления муниципальной услуги.</w:t>
      </w:r>
    </w:p>
    <w:p w:rsidR="005F2380" w:rsidRDefault="00624AF1" w:rsidP="00011496">
      <w:pPr>
        <w:spacing w:after="0" w:line="240" w:lineRule="auto"/>
        <w:ind w:firstLine="709"/>
        <w:jc w:val="both"/>
        <w:rPr>
          <w:rFonts w:ascii="Times New Roman" w:eastAsia="Calibri" w:hAnsi="Times New Roman" w:cs="Times New Roman"/>
          <w:sz w:val="26"/>
          <w:szCs w:val="26"/>
          <w:lang w:eastAsia="en-US"/>
        </w:rPr>
      </w:pPr>
      <w:r w:rsidRPr="00624AF1">
        <w:rPr>
          <w:rFonts w:ascii="Times New Roman" w:eastAsia="Calibri" w:hAnsi="Times New Roman" w:cs="Times New Roman"/>
          <w:sz w:val="26"/>
          <w:szCs w:val="26"/>
          <w:lang w:eastAsia="en-US"/>
        </w:rPr>
        <w:t xml:space="preserve">Специалист уполномоченного органа осуществляет подготовку и направление на подпись главе Лесозаводского городского округа (иному уполномоченному лицу) трех экземпляров проекта </w:t>
      </w:r>
      <w:r w:rsidR="005F2380">
        <w:rPr>
          <w:rFonts w:ascii="Times New Roman" w:eastAsia="Calibri" w:hAnsi="Times New Roman" w:cs="Times New Roman"/>
          <w:sz w:val="26"/>
          <w:szCs w:val="26"/>
          <w:lang w:eastAsia="en-US"/>
        </w:rPr>
        <w:t xml:space="preserve">Разрешения или уведомления об отказе в выдаче Разрешения. </w:t>
      </w:r>
    </w:p>
    <w:p w:rsidR="00624AF1" w:rsidRPr="00624AF1" w:rsidRDefault="00624AF1" w:rsidP="00011496">
      <w:pPr>
        <w:spacing w:after="0" w:line="240" w:lineRule="auto"/>
        <w:ind w:firstLine="709"/>
        <w:jc w:val="both"/>
        <w:rPr>
          <w:rFonts w:ascii="Times New Roman" w:eastAsia="Calibri" w:hAnsi="Times New Roman" w:cs="Times New Roman"/>
          <w:sz w:val="26"/>
          <w:szCs w:val="26"/>
          <w:lang w:eastAsia="en-US"/>
        </w:rPr>
      </w:pPr>
      <w:r w:rsidRPr="00624AF1">
        <w:rPr>
          <w:rFonts w:ascii="Times New Roman" w:eastAsia="Calibri" w:hAnsi="Times New Roman" w:cs="Times New Roman"/>
          <w:sz w:val="26"/>
          <w:szCs w:val="26"/>
          <w:lang w:eastAsia="en-US"/>
        </w:rPr>
        <w:t xml:space="preserve">Подписанное </w:t>
      </w:r>
      <w:r w:rsidR="005F2380">
        <w:rPr>
          <w:rFonts w:ascii="Times New Roman" w:eastAsia="Calibri" w:hAnsi="Times New Roman" w:cs="Times New Roman"/>
          <w:sz w:val="26"/>
          <w:szCs w:val="26"/>
          <w:lang w:eastAsia="en-US"/>
        </w:rPr>
        <w:t xml:space="preserve">Разрешение или уведомление об отказе в выдаче Разрешения   </w:t>
      </w:r>
      <w:r w:rsidRPr="00624AF1">
        <w:rPr>
          <w:rFonts w:ascii="Times New Roman" w:eastAsia="Calibri" w:hAnsi="Times New Roman" w:cs="Times New Roman"/>
          <w:sz w:val="26"/>
          <w:szCs w:val="26"/>
          <w:lang w:eastAsia="en-US"/>
        </w:rPr>
        <w:t>регистрируется специалистом общего отдела</w:t>
      </w:r>
      <w:r w:rsidR="005F2380">
        <w:rPr>
          <w:rFonts w:ascii="Times New Roman" w:eastAsia="Calibri" w:hAnsi="Times New Roman" w:cs="Times New Roman"/>
          <w:sz w:val="26"/>
          <w:szCs w:val="26"/>
          <w:lang w:eastAsia="en-US"/>
        </w:rPr>
        <w:t>.</w:t>
      </w:r>
      <w:r w:rsidRPr="00624AF1">
        <w:rPr>
          <w:rFonts w:ascii="Times New Roman" w:eastAsia="Calibri" w:hAnsi="Times New Roman" w:cs="Times New Roman"/>
          <w:sz w:val="26"/>
          <w:szCs w:val="26"/>
          <w:lang w:eastAsia="en-US"/>
        </w:rPr>
        <w:t xml:space="preserve"> Один экземпляр остается </w:t>
      </w:r>
      <w:r w:rsidR="00D03371">
        <w:rPr>
          <w:rFonts w:ascii="Times New Roman" w:eastAsia="Calibri" w:hAnsi="Times New Roman" w:cs="Times New Roman"/>
          <w:sz w:val="26"/>
          <w:szCs w:val="26"/>
          <w:lang w:eastAsia="en-US"/>
        </w:rPr>
        <w:br/>
      </w:r>
      <w:r w:rsidRPr="00624AF1">
        <w:rPr>
          <w:rFonts w:ascii="Times New Roman" w:eastAsia="Calibri" w:hAnsi="Times New Roman" w:cs="Times New Roman"/>
          <w:sz w:val="26"/>
          <w:szCs w:val="26"/>
          <w:lang w:eastAsia="en-US"/>
        </w:rPr>
        <w:t>в администрации, второй – в уполномоченном органе, третий - выдается заявителю.</w:t>
      </w:r>
    </w:p>
    <w:p w:rsidR="00624AF1" w:rsidRPr="00624AF1" w:rsidRDefault="00624AF1" w:rsidP="00011496">
      <w:pPr>
        <w:spacing w:after="0" w:line="240" w:lineRule="auto"/>
        <w:ind w:firstLine="709"/>
        <w:jc w:val="both"/>
        <w:rPr>
          <w:rFonts w:ascii="Times New Roman" w:eastAsia="Calibri" w:hAnsi="Times New Roman" w:cs="Times New Roman"/>
          <w:sz w:val="26"/>
          <w:szCs w:val="26"/>
          <w:lang w:eastAsia="en-US"/>
        </w:rPr>
      </w:pPr>
      <w:r w:rsidRPr="00624AF1">
        <w:rPr>
          <w:rFonts w:ascii="Times New Roman" w:eastAsia="Calibri" w:hAnsi="Times New Roman" w:cs="Times New Roman"/>
          <w:sz w:val="26"/>
          <w:szCs w:val="26"/>
          <w:lang w:eastAsia="en-US"/>
        </w:rPr>
        <w:t xml:space="preserve">Специалист уполномоченного органа уведомляет заявителя любым доступным способом связи (с помощью факсимильной связи или по телефону) о подготовленном </w:t>
      </w:r>
      <w:r w:rsidR="005F2380">
        <w:rPr>
          <w:rFonts w:ascii="Times New Roman" w:eastAsia="Calibri" w:hAnsi="Times New Roman" w:cs="Times New Roman"/>
          <w:sz w:val="26"/>
          <w:szCs w:val="26"/>
          <w:lang w:eastAsia="en-US"/>
        </w:rPr>
        <w:t>результате муниципальной услуги.</w:t>
      </w:r>
    </w:p>
    <w:p w:rsidR="00624AF1" w:rsidRPr="00624AF1" w:rsidRDefault="005F2380" w:rsidP="00011496">
      <w:pPr>
        <w:spacing w:after="0" w:line="240" w:lineRule="auto"/>
        <w:ind w:firstLine="709"/>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 xml:space="preserve">Результат муниципальной услуги </w:t>
      </w:r>
      <w:r w:rsidR="00624AF1" w:rsidRPr="00624AF1">
        <w:rPr>
          <w:rFonts w:ascii="Times New Roman" w:eastAsia="Calibri" w:hAnsi="Times New Roman" w:cs="Times New Roman"/>
          <w:sz w:val="26"/>
          <w:szCs w:val="26"/>
          <w:lang w:eastAsia="en-US"/>
        </w:rPr>
        <w:t>выдается:</w:t>
      </w:r>
    </w:p>
    <w:p w:rsidR="00624AF1" w:rsidRPr="00624AF1" w:rsidRDefault="00624AF1" w:rsidP="00011496">
      <w:pPr>
        <w:spacing w:after="0" w:line="240" w:lineRule="auto"/>
        <w:ind w:firstLine="709"/>
        <w:jc w:val="both"/>
        <w:rPr>
          <w:rFonts w:ascii="Times New Roman" w:eastAsia="Calibri" w:hAnsi="Times New Roman" w:cs="Times New Roman"/>
          <w:sz w:val="26"/>
          <w:szCs w:val="26"/>
          <w:lang w:eastAsia="en-US"/>
        </w:rPr>
      </w:pPr>
      <w:r w:rsidRPr="00624AF1">
        <w:rPr>
          <w:rFonts w:ascii="Times New Roman" w:eastAsia="Calibri" w:hAnsi="Times New Roman" w:cs="Times New Roman"/>
          <w:sz w:val="26"/>
          <w:szCs w:val="26"/>
          <w:lang w:eastAsia="en-US"/>
        </w:rPr>
        <w:t>а) руководителю юридического лица, являющегося заявителем, предъявившему документ, удостоверяющий в соответствии с законодательством Российской Федерации его личность;</w:t>
      </w:r>
    </w:p>
    <w:p w:rsidR="00624AF1" w:rsidRPr="00624AF1" w:rsidRDefault="00624AF1" w:rsidP="00011496">
      <w:pPr>
        <w:spacing w:after="0" w:line="240" w:lineRule="auto"/>
        <w:ind w:firstLine="709"/>
        <w:jc w:val="both"/>
        <w:rPr>
          <w:rFonts w:ascii="Times New Roman" w:eastAsia="Calibri" w:hAnsi="Times New Roman" w:cs="Times New Roman"/>
          <w:sz w:val="26"/>
          <w:szCs w:val="26"/>
          <w:lang w:eastAsia="en-US"/>
        </w:rPr>
      </w:pPr>
      <w:r w:rsidRPr="00624AF1">
        <w:rPr>
          <w:rFonts w:ascii="Times New Roman" w:eastAsia="Calibri" w:hAnsi="Times New Roman" w:cs="Times New Roman"/>
          <w:sz w:val="26"/>
          <w:szCs w:val="26"/>
          <w:lang w:eastAsia="en-US"/>
        </w:rPr>
        <w:t>б) физическому лицу, являющемуся заявителем, предъявившему документ, удостоверяющий в соответствии с законодательством Российской Федерации его личность;</w:t>
      </w:r>
    </w:p>
    <w:p w:rsidR="00624AF1" w:rsidRPr="00624AF1" w:rsidRDefault="00624AF1" w:rsidP="00011496">
      <w:pPr>
        <w:spacing w:after="0" w:line="240" w:lineRule="auto"/>
        <w:ind w:firstLine="709"/>
        <w:jc w:val="both"/>
        <w:rPr>
          <w:rFonts w:ascii="Times New Roman" w:eastAsia="Calibri" w:hAnsi="Times New Roman" w:cs="Times New Roman"/>
          <w:sz w:val="26"/>
          <w:szCs w:val="26"/>
          <w:lang w:eastAsia="en-US"/>
        </w:rPr>
      </w:pPr>
      <w:r w:rsidRPr="00624AF1">
        <w:rPr>
          <w:rFonts w:ascii="Times New Roman" w:eastAsia="Calibri" w:hAnsi="Times New Roman" w:cs="Times New Roman"/>
          <w:sz w:val="26"/>
          <w:szCs w:val="26"/>
          <w:lang w:eastAsia="en-US"/>
        </w:rPr>
        <w:t xml:space="preserve">в) уполномоченному представителю заявителя, при предъявлении им документа, подтверждающего его полномочия, и документа, удостоверяющего </w:t>
      </w:r>
      <w:r w:rsidR="00D03371">
        <w:rPr>
          <w:rFonts w:ascii="Times New Roman" w:eastAsia="Calibri" w:hAnsi="Times New Roman" w:cs="Times New Roman"/>
          <w:sz w:val="26"/>
          <w:szCs w:val="26"/>
          <w:lang w:eastAsia="en-US"/>
        </w:rPr>
        <w:br/>
      </w:r>
      <w:r w:rsidRPr="00624AF1">
        <w:rPr>
          <w:rFonts w:ascii="Times New Roman" w:eastAsia="Calibri" w:hAnsi="Times New Roman" w:cs="Times New Roman"/>
          <w:sz w:val="26"/>
          <w:szCs w:val="26"/>
          <w:lang w:eastAsia="en-US"/>
        </w:rPr>
        <w:t>в соответствии с законодательством Российской Федерации его личность.</w:t>
      </w:r>
    </w:p>
    <w:p w:rsidR="00624AF1" w:rsidRPr="00624AF1" w:rsidRDefault="009923D0" w:rsidP="00011496">
      <w:pPr>
        <w:spacing w:after="0" w:line="240" w:lineRule="auto"/>
        <w:ind w:firstLine="709"/>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 xml:space="preserve">Разрешение или уведомление об отказе в выдаче Разрешения </w:t>
      </w:r>
      <w:r w:rsidR="00624AF1" w:rsidRPr="00624AF1">
        <w:rPr>
          <w:rFonts w:ascii="Times New Roman" w:eastAsia="Calibri" w:hAnsi="Times New Roman" w:cs="Times New Roman"/>
          <w:sz w:val="26"/>
          <w:szCs w:val="26"/>
          <w:lang w:eastAsia="en-US"/>
        </w:rPr>
        <w:t xml:space="preserve">направляется заявителю заказным почтовым отправлением с уведомлением о вручении в адрес заявителя по согласованию с ним. В случае возврата почтовых отправлений </w:t>
      </w:r>
      <w:r>
        <w:rPr>
          <w:rFonts w:ascii="Times New Roman" w:eastAsia="Calibri" w:hAnsi="Times New Roman" w:cs="Times New Roman"/>
          <w:sz w:val="26"/>
          <w:szCs w:val="26"/>
          <w:lang w:eastAsia="en-US"/>
        </w:rPr>
        <w:t>Разрешение или уведомление об отказе в выдаче Разрешения</w:t>
      </w:r>
      <w:r w:rsidR="00624AF1" w:rsidRPr="00624AF1">
        <w:rPr>
          <w:rFonts w:ascii="Times New Roman" w:eastAsia="Calibri" w:hAnsi="Times New Roman" w:cs="Times New Roman"/>
          <w:sz w:val="26"/>
          <w:szCs w:val="26"/>
          <w:lang w:eastAsia="en-US"/>
        </w:rPr>
        <w:t xml:space="preserve"> остается </w:t>
      </w:r>
      <w:r w:rsidR="00D03371">
        <w:rPr>
          <w:rFonts w:ascii="Times New Roman" w:eastAsia="Calibri" w:hAnsi="Times New Roman" w:cs="Times New Roman"/>
          <w:sz w:val="26"/>
          <w:szCs w:val="26"/>
          <w:lang w:eastAsia="en-US"/>
        </w:rPr>
        <w:br/>
      </w:r>
      <w:r w:rsidR="00624AF1" w:rsidRPr="00624AF1">
        <w:rPr>
          <w:rFonts w:ascii="Times New Roman" w:eastAsia="Calibri" w:hAnsi="Times New Roman" w:cs="Times New Roman"/>
          <w:sz w:val="26"/>
          <w:szCs w:val="26"/>
          <w:lang w:eastAsia="en-US"/>
        </w:rPr>
        <w:t>в уполномоченном органе и повторно не направляется.</w:t>
      </w:r>
    </w:p>
    <w:p w:rsidR="009923D0" w:rsidRDefault="00624AF1" w:rsidP="00011496">
      <w:pPr>
        <w:spacing w:after="0" w:line="240" w:lineRule="auto"/>
        <w:ind w:firstLine="709"/>
        <w:jc w:val="both"/>
        <w:rPr>
          <w:rFonts w:ascii="Times New Roman" w:eastAsia="Calibri" w:hAnsi="Times New Roman" w:cs="Times New Roman"/>
          <w:sz w:val="26"/>
          <w:szCs w:val="26"/>
          <w:lang w:eastAsia="en-US"/>
        </w:rPr>
      </w:pPr>
      <w:r w:rsidRPr="00624AF1">
        <w:rPr>
          <w:rFonts w:ascii="Times New Roman" w:eastAsia="Calibri" w:hAnsi="Times New Roman" w:cs="Times New Roman"/>
          <w:sz w:val="26"/>
          <w:szCs w:val="26"/>
          <w:lang w:eastAsia="en-US"/>
        </w:rPr>
        <w:t xml:space="preserve">Результатом административной процедуры является направление заявителю </w:t>
      </w:r>
      <w:r w:rsidR="009923D0">
        <w:rPr>
          <w:rFonts w:ascii="Times New Roman" w:eastAsia="Calibri" w:hAnsi="Times New Roman" w:cs="Times New Roman"/>
          <w:sz w:val="26"/>
          <w:szCs w:val="26"/>
          <w:lang w:eastAsia="en-US"/>
        </w:rPr>
        <w:t xml:space="preserve">Разрешения или уведомления об отказе в выдаче Разрешения. </w:t>
      </w:r>
    </w:p>
    <w:p w:rsidR="00624AF1" w:rsidRPr="00624AF1" w:rsidRDefault="00624AF1" w:rsidP="00011496">
      <w:pPr>
        <w:spacing w:after="0" w:line="240" w:lineRule="auto"/>
        <w:ind w:firstLine="709"/>
        <w:jc w:val="both"/>
        <w:rPr>
          <w:rFonts w:ascii="Calibri" w:eastAsia="Calibri" w:hAnsi="Calibri" w:cs="Times New Roman"/>
          <w:sz w:val="26"/>
          <w:szCs w:val="26"/>
          <w:lang w:eastAsia="en-US"/>
        </w:rPr>
      </w:pPr>
      <w:r w:rsidRPr="00624AF1">
        <w:rPr>
          <w:rFonts w:ascii="Times New Roman" w:eastAsia="Calibri" w:hAnsi="Times New Roman" w:cs="Times New Roman"/>
          <w:sz w:val="26"/>
          <w:szCs w:val="26"/>
          <w:lang w:eastAsia="en-US"/>
        </w:rPr>
        <w:t xml:space="preserve">В случае получения результата предоставления муниципальной услуги </w:t>
      </w:r>
      <w:r w:rsidRPr="00624AF1">
        <w:rPr>
          <w:rFonts w:ascii="Times New Roman" w:eastAsia="Calibri" w:hAnsi="Times New Roman" w:cs="Times New Roman"/>
          <w:sz w:val="26"/>
          <w:szCs w:val="26"/>
          <w:lang w:eastAsia="en-US"/>
        </w:rPr>
        <w:br/>
        <w:t>по выбору заявителя в форме электронного документа результат муниципальной услуги предоставляется в виде электронного документа, подписанного усиленной квалифицированной электронной подписью.</w:t>
      </w:r>
    </w:p>
    <w:p w:rsidR="00624AF1" w:rsidRDefault="00624AF1" w:rsidP="00011496">
      <w:pPr>
        <w:spacing w:after="0" w:line="240" w:lineRule="auto"/>
        <w:ind w:firstLine="709"/>
        <w:jc w:val="both"/>
        <w:rPr>
          <w:rFonts w:ascii="Times New Roman" w:eastAsia="Calibri" w:hAnsi="Times New Roman" w:cs="Times New Roman"/>
          <w:sz w:val="26"/>
          <w:szCs w:val="26"/>
          <w:lang w:eastAsia="en-US"/>
        </w:rPr>
      </w:pPr>
      <w:r w:rsidRPr="00624AF1">
        <w:rPr>
          <w:rFonts w:ascii="Times New Roman" w:eastAsia="Calibri" w:hAnsi="Times New Roman" w:cs="Times New Roman"/>
          <w:sz w:val="26"/>
          <w:szCs w:val="26"/>
          <w:lang w:eastAsia="en-US"/>
        </w:rPr>
        <w:t xml:space="preserve">Срок административной процедуры составляет </w:t>
      </w:r>
      <w:r w:rsidR="000C2C3D">
        <w:rPr>
          <w:rFonts w:ascii="Times New Roman" w:eastAsia="Calibri" w:hAnsi="Times New Roman" w:cs="Times New Roman"/>
          <w:sz w:val="26"/>
          <w:szCs w:val="26"/>
          <w:lang w:eastAsia="en-US"/>
        </w:rPr>
        <w:t>десять</w:t>
      </w:r>
      <w:r w:rsidRPr="00624AF1">
        <w:rPr>
          <w:rFonts w:ascii="Times New Roman" w:eastAsia="Calibri" w:hAnsi="Times New Roman" w:cs="Times New Roman"/>
          <w:sz w:val="26"/>
          <w:szCs w:val="26"/>
          <w:lang w:eastAsia="en-US"/>
        </w:rPr>
        <w:t xml:space="preserve"> рабочих дней.</w:t>
      </w:r>
    </w:p>
    <w:p w:rsidR="00D03371" w:rsidRPr="00624AF1" w:rsidRDefault="00D03371" w:rsidP="00011496">
      <w:pPr>
        <w:spacing w:after="0" w:line="240" w:lineRule="auto"/>
        <w:ind w:firstLine="709"/>
        <w:jc w:val="both"/>
        <w:rPr>
          <w:rFonts w:ascii="Times New Roman" w:eastAsia="Calibri" w:hAnsi="Times New Roman" w:cs="Times New Roman"/>
          <w:sz w:val="26"/>
          <w:szCs w:val="26"/>
          <w:lang w:eastAsia="en-US"/>
        </w:rPr>
      </w:pPr>
    </w:p>
    <w:p w:rsidR="00D03371" w:rsidRDefault="000C2C3D" w:rsidP="00011496">
      <w:pPr>
        <w:autoSpaceDE w:val="0"/>
        <w:autoSpaceDN w:val="0"/>
        <w:adjustRightInd w:val="0"/>
        <w:spacing w:after="0" w:line="240" w:lineRule="auto"/>
        <w:ind w:firstLine="709"/>
        <w:jc w:val="center"/>
        <w:rPr>
          <w:rFonts w:ascii="Times New Roman" w:eastAsia="Calibri" w:hAnsi="Times New Roman" w:cs="Times New Roman"/>
          <w:b/>
          <w:sz w:val="26"/>
          <w:szCs w:val="26"/>
          <w:lang w:eastAsia="en-US"/>
        </w:rPr>
      </w:pPr>
      <w:r>
        <w:rPr>
          <w:rFonts w:ascii="Times New Roman" w:eastAsia="Calibri" w:hAnsi="Times New Roman" w:cs="Times New Roman"/>
          <w:b/>
          <w:sz w:val="26"/>
          <w:szCs w:val="26"/>
          <w:lang w:eastAsia="en-US"/>
        </w:rPr>
        <w:t>19</w:t>
      </w:r>
      <w:r w:rsidR="00F45A57" w:rsidRPr="000D3D50">
        <w:rPr>
          <w:rFonts w:ascii="Times New Roman" w:eastAsia="Calibri" w:hAnsi="Times New Roman" w:cs="Times New Roman"/>
          <w:b/>
          <w:sz w:val="26"/>
          <w:szCs w:val="26"/>
          <w:lang w:eastAsia="en-US"/>
        </w:rPr>
        <w:t xml:space="preserve">. </w:t>
      </w:r>
      <w:r w:rsidR="00A2338B">
        <w:rPr>
          <w:rFonts w:ascii="Times New Roman" w:eastAsia="Calibri" w:hAnsi="Times New Roman" w:cs="Times New Roman"/>
          <w:b/>
          <w:sz w:val="26"/>
          <w:szCs w:val="26"/>
          <w:lang w:eastAsia="en-US"/>
        </w:rPr>
        <w:t xml:space="preserve"> </w:t>
      </w:r>
      <w:r w:rsidR="00F45A57" w:rsidRPr="000D3D50">
        <w:rPr>
          <w:rFonts w:ascii="Times New Roman" w:eastAsia="Calibri" w:hAnsi="Times New Roman" w:cs="Times New Roman"/>
          <w:b/>
          <w:sz w:val="26"/>
          <w:szCs w:val="26"/>
          <w:lang w:eastAsia="en-US"/>
        </w:rPr>
        <w:t>Особенности предоставления муниципальной услуги в электронной форме</w:t>
      </w:r>
    </w:p>
    <w:p w:rsidR="00D03371" w:rsidRDefault="00D03371" w:rsidP="00011496">
      <w:pPr>
        <w:autoSpaceDE w:val="0"/>
        <w:autoSpaceDN w:val="0"/>
        <w:adjustRightInd w:val="0"/>
        <w:spacing w:after="0" w:line="240" w:lineRule="auto"/>
        <w:ind w:firstLine="709"/>
        <w:jc w:val="both"/>
        <w:rPr>
          <w:rFonts w:ascii="Times New Roman" w:eastAsia="Calibri" w:hAnsi="Times New Roman" w:cs="Times New Roman"/>
          <w:b/>
          <w:sz w:val="26"/>
          <w:szCs w:val="26"/>
          <w:lang w:eastAsia="en-US"/>
        </w:rPr>
      </w:pPr>
    </w:p>
    <w:p w:rsidR="00F45A57" w:rsidRPr="000D3D50" w:rsidRDefault="000C2C3D"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19</w:t>
      </w:r>
      <w:r w:rsidR="00F45A57" w:rsidRPr="000D3D50">
        <w:rPr>
          <w:rFonts w:ascii="Times New Roman" w:eastAsia="Calibri" w:hAnsi="Times New Roman" w:cs="Times New Roman"/>
          <w:sz w:val="26"/>
          <w:szCs w:val="26"/>
          <w:lang w:eastAsia="en-US"/>
        </w:rPr>
        <w:t>.1. Перечень административных процедур (действий) при предоставлении муниципальной услуги в электронной форме:</w:t>
      </w:r>
    </w:p>
    <w:p w:rsidR="00F45A57" w:rsidRPr="000D3D50" w:rsidRDefault="00F45A57" w:rsidP="00011496">
      <w:pPr>
        <w:tabs>
          <w:tab w:val="left" w:pos="1134"/>
        </w:tabs>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D3D50">
        <w:rPr>
          <w:rFonts w:ascii="Times New Roman" w:eastAsia="Calibri" w:hAnsi="Times New Roman" w:cs="Times New Roman"/>
          <w:sz w:val="26"/>
          <w:szCs w:val="26"/>
          <w:lang w:eastAsia="en-US"/>
        </w:rPr>
        <w:t xml:space="preserve">направление в администрацию заявления и документов, необходимых </w:t>
      </w:r>
      <w:r w:rsidRPr="000D3D50">
        <w:rPr>
          <w:rFonts w:ascii="Times New Roman" w:eastAsia="Calibri" w:hAnsi="Times New Roman" w:cs="Times New Roman"/>
          <w:sz w:val="26"/>
          <w:szCs w:val="26"/>
          <w:lang w:eastAsia="en-US"/>
        </w:rPr>
        <w:br/>
        <w:t xml:space="preserve">для предоставления муниципальной услуги в соответствии с </w:t>
      </w:r>
      <w:r w:rsidR="0041650C">
        <w:rPr>
          <w:rFonts w:ascii="Times New Roman" w:eastAsia="Calibri" w:hAnsi="Times New Roman" w:cs="Times New Roman"/>
          <w:sz w:val="26"/>
          <w:szCs w:val="26"/>
          <w:lang w:eastAsia="en-US"/>
        </w:rPr>
        <w:t>частью</w:t>
      </w:r>
      <w:r w:rsidRPr="000D3D50">
        <w:rPr>
          <w:rFonts w:ascii="Times New Roman" w:eastAsia="Calibri" w:hAnsi="Times New Roman" w:cs="Times New Roman"/>
          <w:sz w:val="26"/>
          <w:szCs w:val="26"/>
          <w:lang w:eastAsia="en-US"/>
        </w:rPr>
        <w:t xml:space="preserve"> 9 настоящего Регламента, в электронной форме; </w:t>
      </w:r>
    </w:p>
    <w:p w:rsidR="00F45A57" w:rsidRPr="000D3D50" w:rsidRDefault="00F45A57" w:rsidP="00011496">
      <w:pPr>
        <w:tabs>
          <w:tab w:val="left" w:pos="1134"/>
        </w:tabs>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D3D50">
        <w:rPr>
          <w:rFonts w:ascii="Times New Roman" w:eastAsia="Calibri" w:hAnsi="Times New Roman" w:cs="Times New Roman"/>
          <w:sz w:val="26"/>
          <w:szCs w:val="26"/>
          <w:lang w:eastAsia="en-US"/>
        </w:rPr>
        <w:lastRenderedPageBreak/>
        <w:t xml:space="preserve">выполнение административных процедур (действий), предусмотренных </w:t>
      </w:r>
      <w:r w:rsidR="0041650C">
        <w:rPr>
          <w:rFonts w:ascii="Times New Roman" w:eastAsia="Calibri" w:hAnsi="Times New Roman" w:cs="Times New Roman"/>
          <w:sz w:val="26"/>
          <w:szCs w:val="26"/>
          <w:lang w:eastAsia="en-US"/>
        </w:rPr>
        <w:t>частью</w:t>
      </w:r>
      <w:r w:rsidRPr="000D3D50">
        <w:rPr>
          <w:rFonts w:ascii="Times New Roman" w:eastAsia="Calibri" w:hAnsi="Times New Roman" w:cs="Times New Roman"/>
          <w:sz w:val="26"/>
          <w:szCs w:val="26"/>
          <w:lang w:eastAsia="en-US"/>
        </w:rPr>
        <w:t xml:space="preserve"> 18 настоящего Регламента в рамках предоставления муниципальной услуги, исключая административные действия, предусматривающие обращение заявителя непосредственно в администрацию и, соответственно, получение результата предоставления муниципальной услуги непосредственно в администрации;</w:t>
      </w:r>
    </w:p>
    <w:p w:rsidR="00F45A57" w:rsidRPr="000D3D50" w:rsidRDefault="00F45A57" w:rsidP="00011496">
      <w:pPr>
        <w:tabs>
          <w:tab w:val="left" w:pos="1134"/>
        </w:tabs>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D3D50">
        <w:rPr>
          <w:rFonts w:ascii="Times New Roman" w:eastAsia="Calibri" w:hAnsi="Times New Roman" w:cs="Times New Roman"/>
          <w:sz w:val="26"/>
          <w:szCs w:val="26"/>
          <w:lang w:eastAsia="en-US"/>
        </w:rPr>
        <w:t>получение результата предоставления муниципальной услуги в электронной форме.</w:t>
      </w:r>
    </w:p>
    <w:p w:rsidR="00F45A57" w:rsidRPr="000D3D50" w:rsidRDefault="000C2C3D"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19</w:t>
      </w:r>
      <w:r w:rsidR="00F45A57" w:rsidRPr="000D3D50">
        <w:rPr>
          <w:rFonts w:ascii="Times New Roman" w:eastAsia="Calibri" w:hAnsi="Times New Roman" w:cs="Times New Roman"/>
          <w:sz w:val="26"/>
          <w:szCs w:val="26"/>
          <w:lang w:eastAsia="en-US"/>
        </w:rPr>
        <w:t xml:space="preserve">.2. Порядок осуществления административных процедур (действий) </w:t>
      </w:r>
      <w:r w:rsidR="00F45A57" w:rsidRPr="000D3D50">
        <w:rPr>
          <w:rFonts w:ascii="Times New Roman" w:eastAsia="Calibri" w:hAnsi="Times New Roman" w:cs="Times New Roman"/>
          <w:sz w:val="26"/>
          <w:szCs w:val="26"/>
          <w:lang w:eastAsia="en-US"/>
        </w:rPr>
        <w:br/>
        <w:t xml:space="preserve">в электронной форме, в том числе с использованием Единого портала и (или) Регионального портала. </w:t>
      </w:r>
    </w:p>
    <w:p w:rsidR="00F45A57" w:rsidRPr="000D3D50" w:rsidRDefault="00F45A57"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D3D50">
        <w:rPr>
          <w:rFonts w:ascii="Times New Roman" w:eastAsia="Calibri" w:hAnsi="Times New Roman" w:cs="Times New Roman"/>
          <w:sz w:val="26"/>
          <w:szCs w:val="26"/>
          <w:lang w:eastAsia="en-US"/>
        </w:rPr>
        <w:t>Предоставление муниципальной услуги возможно в электронной форме через Единый портал и (или) через Региональный портал в соответствии с действующим законодательством Российской Федерации.</w:t>
      </w:r>
    </w:p>
    <w:p w:rsidR="00F45A57" w:rsidRPr="000D3D50" w:rsidRDefault="00F45A57"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D3D50">
        <w:rPr>
          <w:rFonts w:ascii="Times New Roman" w:eastAsia="Calibri" w:hAnsi="Times New Roman" w:cs="Times New Roman"/>
          <w:sz w:val="26"/>
          <w:szCs w:val="26"/>
          <w:lang w:eastAsia="en-US"/>
        </w:rPr>
        <w:t xml:space="preserve">При обращении за муниципальной услугой в электронной форме заявитель (уполномоченный представитель) должен иметь подтвержденную учетную запись </w:t>
      </w:r>
      <w:r w:rsidRPr="000D3D50">
        <w:rPr>
          <w:rFonts w:ascii="Times New Roman" w:eastAsia="Calibri" w:hAnsi="Times New Roman" w:cs="Times New Roman"/>
          <w:sz w:val="26"/>
          <w:szCs w:val="26"/>
          <w:lang w:eastAsia="en-US"/>
        </w:rPr>
        <w:br/>
        <w:t xml:space="preserve">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Pr="000D3D50">
        <w:rPr>
          <w:rFonts w:ascii="Times New Roman" w:eastAsia="Calibri" w:hAnsi="Times New Roman" w:cs="Times New Roman"/>
          <w:sz w:val="26"/>
          <w:szCs w:val="26"/>
          <w:lang w:eastAsia="en-US"/>
        </w:rPr>
        <w:br/>
        <w:t>в электронной форме».</w:t>
      </w:r>
    </w:p>
    <w:p w:rsidR="00F45A57" w:rsidRPr="000D3D50" w:rsidRDefault="00F45A57"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D3D50">
        <w:rPr>
          <w:rFonts w:ascii="Times New Roman" w:eastAsia="Calibri" w:hAnsi="Times New Roman" w:cs="Times New Roman"/>
          <w:sz w:val="26"/>
          <w:szCs w:val="26"/>
          <w:lang w:eastAsia="en-US"/>
        </w:rPr>
        <w:t xml:space="preserve">При обращении за предоставлением муниципальной услуги в электронной форме заявитель (уполномоченный представитель) организует создание электронных копий (электронных образов) документов, указанных в </w:t>
      </w:r>
      <w:r w:rsidR="0041650C">
        <w:rPr>
          <w:rFonts w:ascii="Times New Roman" w:eastAsia="Calibri" w:hAnsi="Times New Roman" w:cs="Times New Roman"/>
          <w:sz w:val="26"/>
          <w:szCs w:val="26"/>
          <w:lang w:eastAsia="en-US"/>
        </w:rPr>
        <w:t>пунктах 9.2, 9.3 части</w:t>
      </w:r>
      <w:r w:rsidRPr="000D3D50">
        <w:rPr>
          <w:rFonts w:ascii="Times New Roman" w:eastAsia="Calibri" w:hAnsi="Times New Roman" w:cs="Times New Roman"/>
          <w:sz w:val="26"/>
          <w:szCs w:val="26"/>
          <w:lang w:eastAsia="en-US"/>
        </w:rPr>
        <w:t xml:space="preserve"> 9 настоящего Регламента и прилагает их к заявлению либо прилагает к заявлению электронные документы, изготовленные в соответствии с действующим законодательством Российской Федерации для удостоверения </w:t>
      </w:r>
      <w:r w:rsidRPr="000D3D50">
        <w:rPr>
          <w:rFonts w:ascii="Times New Roman" w:eastAsia="Calibri" w:hAnsi="Times New Roman" w:cs="Times New Roman"/>
          <w:sz w:val="26"/>
          <w:szCs w:val="26"/>
          <w:lang w:eastAsia="en-US"/>
        </w:rPr>
        <w:br/>
        <w:t xml:space="preserve">их равнозначности документам на бумажном носителе, указанным в пунктах </w:t>
      </w:r>
      <w:r w:rsidRPr="000D3D50">
        <w:rPr>
          <w:rFonts w:ascii="Times New Roman" w:eastAsia="Calibri" w:hAnsi="Times New Roman" w:cs="Times New Roman"/>
          <w:sz w:val="26"/>
          <w:szCs w:val="26"/>
          <w:lang w:eastAsia="en-US"/>
        </w:rPr>
        <w:br/>
        <w:t>9.2, 9.3</w:t>
      </w:r>
      <w:r w:rsidR="0041650C">
        <w:rPr>
          <w:rFonts w:ascii="Times New Roman" w:eastAsia="Calibri" w:hAnsi="Times New Roman" w:cs="Times New Roman"/>
          <w:sz w:val="26"/>
          <w:szCs w:val="26"/>
          <w:lang w:eastAsia="en-US"/>
        </w:rPr>
        <w:t xml:space="preserve"> части</w:t>
      </w:r>
      <w:r w:rsidRPr="000D3D50">
        <w:rPr>
          <w:rFonts w:ascii="Times New Roman" w:eastAsia="Calibri" w:hAnsi="Times New Roman" w:cs="Times New Roman"/>
          <w:sz w:val="26"/>
          <w:szCs w:val="26"/>
          <w:lang w:eastAsia="en-US"/>
        </w:rPr>
        <w:t xml:space="preserve"> 9 настоящего Регламента.</w:t>
      </w:r>
    </w:p>
    <w:p w:rsidR="00F45A57" w:rsidRPr="000D3D50" w:rsidRDefault="00F45A57"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D3D50">
        <w:rPr>
          <w:rFonts w:ascii="Times New Roman" w:eastAsia="Calibri" w:hAnsi="Times New Roman" w:cs="Times New Roman"/>
          <w:sz w:val="26"/>
          <w:szCs w:val="26"/>
          <w:lang w:eastAsia="en-US"/>
        </w:rPr>
        <w:t>Заявитель (уполномоченный представитель) вправе по собственной инициативе организовать создание электронных копий (электронных образов) документов, указанных в пунктах 9.2, 9.3</w:t>
      </w:r>
      <w:r w:rsidR="0041650C">
        <w:rPr>
          <w:rFonts w:ascii="Times New Roman" w:eastAsia="Calibri" w:hAnsi="Times New Roman" w:cs="Times New Roman"/>
          <w:sz w:val="26"/>
          <w:szCs w:val="26"/>
          <w:lang w:eastAsia="en-US"/>
        </w:rPr>
        <w:t xml:space="preserve"> части</w:t>
      </w:r>
      <w:r w:rsidRPr="000D3D50">
        <w:rPr>
          <w:rFonts w:ascii="Times New Roman" w:eastAsia="Calibri" w:hAnsi="Times New Roman" w:cs="Times New Roman"/>
          <w:sz w:val="26"/>
          <w:szCs w:val="26"/>
          <w:lang w:eastAsia="en-US"/>
        </w:rPr>
        <w:t xml:space="preserve"> 9 настоящего Регламента, и приложить </w:t>
      </w:r>
      <w:r w:rsidRPr="000D3D50">
        <w:rPr>
          <w:rFonts w:ascii="Times New Roman" w:eastAsia="Calibri" w:hAnsi="Times New Roman" w:cs="Times New Roman"/>
          <w:sz w:val="26"/>
          <w:szCs w:val="26"/>
          <w:lang w:eastAsia="en-US"/>
        </w:rPr>
        <w:br/>
        <w:t xml:space="preserve">их к заявлению либо приложить к заявлению электронные документы, изготовленные в соответствии с действующим законодательством Российской Федерации </w:t>
      </w:r>
      <w:r w:rsidRPr="000D3D50">
        <w:rPr>
          <w:rFonts w:ascii="Times New Roman" w:eastAsia="Calibri" w:hAnsi="Times New Roman" w:cs="Times New Roman"/>
          <w:sz w:val="26"/>
          <w:szCs w:val="26"/>
          <w:lang w:eastAsia="en-US"/>
        </w:rPr>
        <w:br/>
        <w:t>для удостоверения их равнозначности документам на бумажном носителе, указанным в пунктах 9.2, 9.3</w:t>
      </w:r>
      <w:r w:rsidR="0041650C">
        <w:rPr>
          <w:rFonts w:ascii="Times New Roman" w:eastAsia="Calibri" w:hAnsi="Times New Roman" w:cs="Times New Roman"/>
          <w:sz w:val="26"/>
          <w:szCs w:val="26"/>
          <w:lang w:eastAsia="en-US"/>
        </w:rPr>
        <w:t xml:space="preserve"> части</w:t>
      </w:r>
      <w:r w:rsidRPr="000D3D50">
        <w:rPr>
          <w:rFonts w:ascii="Times New Roman" w:eastAsia="Calibri" w:hAnsi="Times New Roman" w:cs="Times New Roman"/>
          <w:sz w:val="26"/>
          <w:szCs w:val="26"/>
          <w:lang w:eastAsia="en-US"/>
        </w:rPr>
        <w:t xml:space="preserve"> 9 настоящего Регламента. </w:t>
      </w:r>
    </w:p>
    <w:p w:rsidR="00F45A57" w:rsidRPr="000D3D50" w:rsidRDefault="00F45A57"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D3D50">
        <w:rPr>
          <w:rFonts w:ascii="Times New Roman" w:eastAsia="Calibri" w:hAnsi="Times New Roman" w:cs="Times New Roman"/>
          <w:sz w:val="26"/>
          <w:szCs w:val="26"/>
          <w:lang w:eastAsia="en-US"/>
        </w:rPr>
        <w:t xml:space="preserve">При направлении заявителем (уполномоченным представителем) заявления </w:t>
      </w:r>
      <w:r w:rsidRPr="000D3D50">
        <w:rPr>
          <w:rFonts w:ascii="Times New Roman" w:eastAsia="Calibri" w:hAnsi="Times New Roman" w:cs="Times New Roman"/>
          <w:sz w:val="26"/>
          <w:szCs w:val="26"/>
          <w:lang w:eastAsia="en-US"/>
        </w:rPr>
        <w:br/>
        <w:t xml:space="preserve">и прилагаемых к нему документов в электронной форме используется простая электронная подпись или усиленная квалифицированная электронная подпись </w:t>
      </w:r>
      <w:r w:rsidRPr="000D3D50">
        <w:rPr>
          <w:rFonts w:ascii="Times New Roman" w:eastAsia="Calibri" w:hAnsi="Times New Roman" w:cs="Times New Roman"/>
          <w:sz w:val="26"/>
          <w:szCs w:val="26"/>
          <w:lang w:eastAsia="en-US"/>
        </w:rPr>
        <w:br/>
        <w:t xml:space="preserve">в соответствии с законодательством Российской Федерации. </w:t>
      </w:r>
    </w:p>
    <w:p w:rsidR="00F45A57" w:rsidRPr="000D3D50" w:rsidRDefault="00F45A57"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D3D50">
        <w:rPr>
          <w:rFonts w:ascii="Times New Roman" w:eastAsia="Calibri" w:hAnsi="Times New Roman" w:cs="Times New Roman"/>
          <w:sz w:val="26"/>
          <w:szCs w:val="26"/>
          <w:lang w:eastAsia="en-US"/>
        </w:rPr>
        <w:t>Заявитель (уполномоченный представитель) вправе по собственной инициативе в течение 2 рабочих дней после направления заявления и документов, предусмотренных в пунктах 9.2,</w:t>
      </w:r>
      <w:r w:rsidR="00D03371">
        <w:rPr>
          <w:rFonts w:ascii="Times New Roman" w:eastAsia="Calibri" w:hAnsi="Times New Roman" w:cs="Times New Roman"/>
          <w:sz w:val="26"/>
          <w:szCs w:val="26"/>
          <w:lang w:eastAsia="en-US"/>
        </w:rPr>
        <w:t xml:space="preserve"> </w:t>
      </w:r>
      <w:r w:rsidRPr="000D3D50">
        <w:rPr>
          <w:rFonts w:ascii="Times New Roman" w:eastAsia="Calibri" w:hAnsi="Times New Roman" w:cs="Times New Roman"/>
          <w:sz w:val="26"/>
          <w:szCs w:val="26"/>
          <w:lang w:eastAsia="en-US"/>
        </w:rPr>
        <w:t>9.3</w:t>
      </w:r>
      <w:r w:rsidR="0041650C">
        <w:rPr>
          <w:rFonts w:ascii="Times New Roman" w:eastAsia="Calibri" w:hAnsi="Times New Roman" w:cs="Times New Roman"/>
          <w:sz w:val="26"/>
          <w:szCs w:val="26"/>
          <w:lang w:eastAsia="en-US"/>
        </w:rPr>
        <w:t xml:space="preserve"> части</w:t>
      </w:r>
      <w:r w:rsidRPr="000D3D50">
        <w:rPr>
          <w:rFonts w:ascii="Times New Roman" w:eastAsia="Calibri" w:hAnsi="Times New Roman" w:cs="Times New Roman"/>
          <w:sz w:val="26"/>
          <w:szCs w:val="26"/>
          <w:lang w:eastAsia="en-US"/>
        </w:rPr>
        <w:t xml:space="preserve"> 9 настоящего Регламента, представить </w:t>
      </w:r>
      <w:r w:rsidR="00CC1483">
        <w:rPr>
          <w:rFonts w:ascii="Times New Roman" w:eastAsia="Calibri" w:hAnsi="Times New Roman" w:cs="Times New Roman"/>
          <w:sz w:val="26"/>
          <w:szCs w:val="26"/>
          <w:lang w:eastAsia="en-US"/>
        </w:rPr>
        <w:br/>
      </w:r>
      <w:r w:rsidR="00B43AC2">
        <w:rPr>
          <w:rFonts w:ascii="Times New Roman" w:eastAsia="Calibri" w:hAnsi="Times New Roman" w:cs="Times New Roman"/>
          <w:sz w:val="26"/>
          <w:szCs w:val="26"/>
          <w:lang w:eastAsia="en-US"/>
        </w:rPr>
        <w:t>в администрацию</w:t>
      </w:r>
      <w:r w:rsidRPr="000D3D50">
        <w:rPr>
          <w:rFonts w:ascii="Times New Roman" w:eastAsia="Calibri" w:hAnsi="Times New Roman" w:cs="Times New Roman"/>
          <w:sz w:val="26"/>
          <w:szCs w:val="26"/>
          <w:lang w:eastAsia="en-US"/>
        </w:rPr>
        <w:t xml:space="preserve"> оригиналы направленных документов или их копии, заверенные </w:t>
      </w:r>
      <w:r w:rsidR="00CC1483">
        <w:rPr>
          <w:rFonts w:ascii="Times New Roman" w:eastAsia="Calibri" w:hAnsi="Times New Roman" w:cs="Times New Roman"/>
          <w:sz w:val="26"/>
          <w:szCs w:val="26"/>
          <w:lang w:eastAsia="en-US"/>
        </w:rPr>
        <w:br/>
      </w:r>
      <w:r w:rsidRPr="000D3D50">
        <w:rPr>
          <w:rFonts w:ascii="Times New Roman" w:eastAsia="Calibri" w:hAnsi="Times New Roman" w:cs="Times New Roman"/>
          <w:sz w:val="26"/>
          <w:szCs w:val="26"/>
          <w:lang w:eastAsia="en-US"/>
        </w:rPr>
        <w:t>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 документов, предусмотренных в пунктах 9.2,</w:t>
      </w:r>
      <w:r w:rsidR="00D03371">
        <w:rPr>
          <w:rFonts w:ascii="Times New Roman" w:eastAsia="Calibri" w:hAnsi="Times New Roman" w:cs="Times New Roman"/>
          <w:sz w:val="26"/>
          <w:szCs w:val="26"/>
          <w:lang w:eastAsia="en-US"/>
        </w:rPr>
        <w:t xml:space="preserve"> </w:t>
      </w:r>
      <w:r w:rsidRPr="000D3D50">
        <w:rPr>
          <w:rFonts w:ascii="Times New Roman" w:eastAsia="Calibri" w:hAnsi="Times New Roman" w:cs="Times New Roman"/>
          <w:sz w:val="26"/>
          <w:szCs w:val="26"/>
          <w:lang w:eastAsia="en-US"/>
        </w:rPr>
        <w:t>9.3</w:t>
      </w:r>
      <w:r w:rsidR="0041650C">
        <w:rPr>
          <w:rFonts w:ascii="Times New Roman" w:eastAsia="Calibri" w:hAnsi="Times New Roman" w:cs="Times New Roman"/>
          <w:sz w:val="26"/>
          <w:szCs w:val="26"/>
          <w:lang w:eastAsia="en-US"/>
        </w:rPr>
        <w:t xml:space="preserve"> части</w:t>
      </w:r>
      <w:r w:rsidRPr="000D3D50">
        <w:rPr>
          <w:rFonts w:ascii="Times New Roman" w:eastAsia="Calibri" w:hAnsi="Times New Roman" w:cs="Times New Roman"/>
          <w:sz w:val="26"/>
          <w:szCs w:val="26"/>
          <w:lang w:eastAsia="en-US"/>
        </w:rPr>
        <w:t xml:space="preserve"> 9 настоящего Регламента.</w:t>
      </w:r>
    </w:p>
    <w:p w:rsidR="00F45A57" w:rsidRPr="000D3D50" w:rsidRDefault="00F45A57" w:rsidP="00011496">
      <w:pPr>
        <w:autoSpaceDE w:val="0"/>
        <w:autoSpaceDN w:val="0"/>
        <w:adjustRightInd w:val="0"/>
        <w:spacing w:after="0" w:line="240" w:lineRule="auto"/>
        <w:jc w:val="both"/>
        <w:rPr>
          <w:rFonts w:ascii="Times New Roman" w:eastAsia="Calibri" w:hAnsi="Times New Roman" w:cs="Times New Roman"/>
          <w:sz w:val="26"/>
          <w:szCs w:val="26"/>
          <w:lang w:eastAsia="en-US"/>
        </w:rPr>
      </w:pPr>
      <w:r w:rsidRPr="000D3D50">
        <w:rPr>
          <w:rFonts w:ascii="Times New Roman" w:eastAsia="Calibri" w:hAnsi="Times New Roman" w:cs="Times New Roman"/>
          <w:sz w:val="26"/>
          <w:szCs w:val="26"/>
          <w:lang w:eastAsia="en-US"/>
        </w:rPr>
        <w:lastRenderedPageBreak/>
        <w:t xml:space="preserve">           При направлении электронных документов, изготовленных в соответствии </w:t>
      </w:r>
      <w:r w:rsidRPr="000D3D50">
        <w:rPr>
          <w:rFonts w:ascii="Times New Roman" w:eastAsia="Calibri" w:hAnsi="Times New Roman" w:cs="Times New Roman"/>
          <w:sz w:val="26"/>
          <w:szCs w:val="26"/>
          <w:lang w:eastAsia="en-US"/>
        </w:rPr>
        <w:br/>
        <w:t xml:space="preserve">с действующим законодательством Российской Федерации для удостоверения </w:t>
      </w:r>
      <w:r w:rsidRPr="000D3D50">
        <w:rPr>
          <w:rFonts w:ascii="Times New Roman" w:eastAsia="Calibri" w:hAnsi="Times New Roman" w:cs="Times New Roman"/>
          <w:sz w:val="26"/>
          <w:szCs w:val="26"/>
          <w:lang w:eastAsia="en-US"/>
        </w:rPr>
        <w:br/>
        <w:t xml:space="preserve">их равнозначности документам на бумажном носителе, предусмотренных </w:t>
      </w:r>
      <w:r w:rsidRPr="000D3D50">
        <w:rPr>
          <w:rFonts w:ascii="Times New Roman" w:eastAsia="Calibri" w:hAnsi="Times New Roman" w:cs="Times New Roman"/>
          <w:sz w:val="26"/>
          <w:szCs w:val="26"/>
          <w:lang w:eastAsia="en-US"/>
        </w:rPr>
        <w:br/>
        <w:t>в пунктах 9.2, 9.3</w:t>
      </w:r>
      <w:r w:rsidR="0041650C">
        <w:rPr>
          <w:rFonts w:ascii="Times New Roman" w:eastAsia="Calibri" w:hAnsi="Times New Roman" w:cs="Times New Roman"/>
          <w:sz w:val="26"/>
          <w:szCs w:val="26"/>
          <w:lang w:eastAsia="en-US"/>
        </w:rPr>
        <w:t xml:space="preserve"> части</w:t>
      </w:r>
      <w:r w:rsidRPr="000D3D50">
        <w:rPr>
          <w:rFonts w:ascii="Times New Roman" w:eastAsia="Calibri" w:hAnsi="Times New Roman" w:cs="Times New Roman"/>
          <w:sz w:val="26"/>
          <w:szCs w:val="26"/>
          <w:lang w:eastAsia="en-US"/>
        </w:rPr>
        <w:t xml:space="preserve"> 9 настоящего Регламента, предоставление оригиналов документов для сличения не требуется. </w:t>
      </w:r>
    </w:p>
    <w:p w:rsidR="00F45A57" w:rsidRPr="000D3D50" w:rsidRDefault="00F45A57" w:rsidP="00011496">
      <w:pPr>
        <w:autoSpaceDE w:val="0"/>
        <w:autoSpaceDN w:val="0"/>
        <w:adjustRightInd w:val="0"/>
        <w:spacing w:after="0" w:line="240" w:lineRule="auto"/>
        <w:jc w:val="both"/>
        <w:rPr>
          <w:rFonts w:ascii="Times New Roman" w:eastAsia="Calibri" w:hAnsi="Times New Roman" w:cs="Times New Roman"/>
          <w:sz w:val="26"/>
          <w:szCs w:val="26"/>
          <w:lang w:eastAsia="en-US"/>
        </w:rPr>
      </w:pPr>
      <w:r w:rsidRPr="000D3D50">
        <w:rPr>
          <w:rFonts w:ascii="Times New Roman" w:eastAsia="Calibri" w:hAnsi="Times New Roman" w:cs="Times New Roman"/>
          <w:sz w:val="26"/>
          <w:szCs w:val="26"/>
          <w:lang w:eastAsia="en-US"/>
        </w:rPr>
        <w:t xml:space="preserve">            Регистрация заявления осуществляется в порядке, указанном </w:t>
      </w:r>
      <w:r w:rsidRPr="000D3D50">
        <w:rPr>
          <w:rFonts w:ascii="Times New Roman" w:eastAsia="Calibri" w:hAnsi="Times New Roman" w:cs="Times New Roman"/>
          <w:sz w:val="26"/>
          <w:szCs w:val="26"/>
          <w:lang w:eastAsia="en-US"/>
        </w:rPr>
        <w:br/>
        <w:t xml:space="preserve">в пункте 18.1 настоящего Регламента. </w:t>
      </w:r>
    </w:p>
    <w:p w:rsidR="00F45A57" w:rsidRPr="000D3D50" w:rsidRDefault="00F45A57" w:rsidP="00011496">
      <w:pPr>
        <w:autoSpaceDE w:val="0"/>
        <w:autoSpaceDN w:val="0"/>
        <w:adjustRightInd w:val="0"/>
        <w:spacing w:after="0" w:line="240" w:lineRule="auto"/>
        <w:jc w:val="both"/>
        <w:rPr>
          <w:rFonts w:ascii="Times New Roman" w:eastAsia="Calibri" w:hAnsi="Times New Roman" w:cs="Times New Roman"/>
          <w:sz w:val="26"/>
          <w:szCs w:val="26"/>
          <w:lang w:eastAsia="en-US"/>
        </w:rPr>
      </w:pPr>
      <w:r w:rsidRPr="000D3D50">
        <w:rPr>
          <w:rFonts w:ascii="Times New Roman" w:eastAsia="Calibri" w:hAnsi="Times New Roman" w:cs="Times New Roman"/>
          <w:sz w:val="26"/>
          <w:szCs w:val="26"/>
          <w:lang w:eastAsia="en-US"/>
        </w:rPr>
        <w:t xml:space="preserve">            После направления заявления в электронной форме заявитель (уполномоченный представитель) в личном кабинете на Едином портале </w:t>
      </w:r>
      <w:r w:rsidRPr="000D3D50">
        <w:rPr>
          <w:rFonts w:ascii="Times New Roman" w:eastAsia="Calibri" w:hAnsi="Times New Roman" w:cs="Times New Roman"/>
          <w:sz w:val="26"/>
          <w:szCs w:val="26"/>
          <w:lang w:eastAsia="en-US"/>
        </w:rPr>
        <w:br/>
        <w:t>или Региональном портале может осуществлять мониторинг хода предоставления муниципальной услуги, а также получать сведения об истории заявления</w:t>
      </w:r>
      <w:r w:rsidRPr="000D3D50">
        <w:rPr>
          <w:rFonts w:ascii="Times New Roman" w:eastAsia="Calibri" w:hAnsi="Times New Roman" w:cs="Times New Roman"/>
          <w:sz w:val="26"/>
          <w:szCs w:val="26"/>
          <w:lang w:eastAsia="en-US"/>
        </w:rPr>
        <w:br/>
        <w:t xml:space="preserve">за получением муниципальной услуги. </w:t>
      </w:r>
    </w:p>
    <w:p w:rsidR="00F45A57" w:rsidRPr="000D3D50" w:rsidRDefault="00F45A57" w:rsidP="00011496">
      <w:pPr>
        <w:autoSpaceDE w:val="0"/>
        <w:autoSpaceDN w:val="0"/>
        <w:adjustRightInd w:val="0"/>
        <w:spacing w:after="0" w:line="240" w:lineRule="auto"/>
        <w:ind w:firstLine="851"/>
        <w:jc w:val="both"/>
        <w:rPr>
          <w:rFonts w:ascii="Times New Roman" w:eastAsia="Calibri" w:hAnsi="Times New Roman" w:cs="Times New Roman"/>
          <w:sz w:val="26"/>
          <w:szCs w:val="26"/>
          <w:lang w:eastAsia="en-US"/>
        </w:rPr>
      </w:pPr>
      <w:r w:rsidRPr="000D3D50">
        <w:rPr>
          <w:rFonts w:ascii="Times New Roman" w:eastAsia="Calibri" w:hAnsi="Times New Roman" w:cs="Times New Roman"/>
          <w:sz w:val="26"/>
          <w:szCs w:val="26"/>
          <w:lang w:eastAsia="en-US"/>
        </w:rPr>
        <w:t xml:space="preserve">Независимо от формы подачи заявления результат муниципальной услуги может быть получен заявителем в форме: </w:t>
      </w:r>
    </w:p>
    <w:p w:rsidR="00F45A57" w:rsidRPr="000D3D50" w:rsidRDefault="00F45A57" w:rsidP="00011496">
      <w:pPr>
        <w:autoSpaceDE w:val="0"/>
        <w:autoSpaceDN w:val="0"/>
        <w:adjustRightInd w:val="0"/>
        <w:spacing w:after="0" w:line="240" w:lineRule="auto"/>
        <w:ind w:firstLine="708"/>
        <w:jc w:val="both"/>
        <w:rPr>
          <w:rFonts w:ascii="Times New Roman" w:eastAsia="Calibri" w:hAnsi="Times New Roman" w:cs="Times New Roman"/>
          <w:sz w:val="26"/>
          <w:szCs w:val="26"/>
          <w:lang w:eastAsia="en-US"/>
        </w:rPr>
      </w:pPr>
      <w:r w:rsidRPr="000D3D50">
        <w:rPr>
          <w:rFonts w:ascii="Times New Roman" w:eastAsia="Calibri" w:hAnsi="Times New Roman" w:cs="Times New Roman"/>
          <w:sz w:val="26"/>
          <w:szCs w:val="26"/>
          <w:lang w:eastAsia="en-US"/>
        </w:rPr>
        <w:t xml:space="preserve">- документа на бумажном носителе по почтовому адресу, указанному </w:t>
      </w:r>
      <w:r w:rsidR="00CC1483">
        <w:rPr>
          <w:rFonts w:ascii="Times New Roman" w:eastAsia="Calibri" w:hAnsi="Times New Roman" w:cs="Times New Roman"/>
          <w:sz w:val="26"/>
          <w:szCs w:val="26"/>
          <w:lang w:eastAsia="en-US"/>
        </w:rPr>
        <w:br/>
      </w:r>
      <w:r w:rsidRPr="000D3D50">
        <w:rPr>
          <w:rFonts w:ascii="Times New Roman" w:eastAsia="Calibri" w:hAnsi="Times New Roman" w:cs="Times New Roman"/>
          <w:sz w:val="26"/>
          <w:szCs w:val="26"/>
          <w:lang w:eastAsia="en-US"/>
        </w:rPr>
        <w:t xml:space="preserve">в заявлении; </w:t>
      </w:r>
    </w:p>
    <w:p w:rsidR="00F45A57" w:rsidRPr="000D3D50" w:rsidRDefault="00F45A57" w:rsidP="00011496">
      <w:pPr>
        <w:autoSpaceDE w:val="0"/>
        <w:autoSpaceDN w:val="0"/>
        <w:adjustRightInd w:val="0"/>
        <w:spacing w:after="0" w:line="240" w:lineRule="auto"/>
        <w:ind w:firstLine="708"/>
        <w:jc w:val="both"/>
        <w:rPr>
          <w:rFonts w:ascii="Times New Roman" w:eastAsia="Calibri" w:hAnsi="Times New Roman" w:cs="Times New Roman"/>
          <w:sz w:val="26"/>
          <w:szCs w:val="26"/>
          <w:lang w:eastAsia="en-US"/>
        </w:rPr>
      </w:pPr>
      <w:r w:rsidRPr="000D3D50">
        <w:rPr>
          <w:rFonts w:ascii="Times New Roman" w:eastAsia="Calibri" w:hAnsi="Times New Roman" w:cs="Times New Roman"/>
          <w:sz w:val="26"/>
          <w:szCs w:val="26"/>
          <w:lang w:eastAsia="en-US"/>
        </w:rPr>
        <w:t xml:space="preserve">- документа на бумажном носителе лично в руки. </w:t>
      </w:r>
    </w:p>
    <w:p w:rsidR="00F45A57" w:rsidRPr="000D3D50" w:rsidRDefault="00F45A57"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D3D50">
        <w:rPr>
          <w:rFonts w:ascii="Times New Roman" w:eastAsia="Calibri" w:hAnsi="Times New Roman" w:cs="Times New Roman"/>
          <w:sz w:val="26"/>
          <w:szCs w:val="26"/>
          <w:lang w:eastAsia="en-US"/>
        </w:rPr>
        <w:t xml:space="preserve">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(уполномоченным представителем) в форме электронного документа, подписанного главой Лесозаводского городского округа </w:t>
      </w:r>
      <w:r w:rsidRPr="000D3D50">
        <w:rPr>
          <w:rFonts w:ascii="Times New Roman" w:eastAsia="Calibri" w:hAnsi="Times New Roman" w:cs="Times New Roman"/>
          <w:sz w:val="26"/>
          <w:szCs w:val="26"/>
          <w:lang w:eastAsia="en-US"/>
        </w:rPr>
        <w:br/>
        <w:t xml:space="preserve">с использованием усиленной квалифицированной электронной подписи, через Единый портал или Региональный портал. </w:t>
      </w:r>
    </w:p>
    <w:p w:rsidR="00F45A57" w:rsidRPr="000D3D50" w:rsidRDefault="00F45A57"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p>
    <w:p w:rsidR="00F45A57" w:rsidRDefault="00F45A57" w:rsidP="00011496">
      <w:pPr>
        <w:autoSpaceDE w:val="0"/>
        <w:autoSpaceDN w:val="0"/>
        <w:adjustRightInd w:val="0"/>
        <w:spacing w:after="0" w:line="240" w:lineRule="auto"/>
        <w:ind w:firstLine="709"/>
        <w:jc w:val="center"/>
        <w:rPr>
          <w:rFonts w:ascii="Times New Roman" w:eastAsia="Calibri" w:hAnsi="Times New Roman" w:cs="Times New Roman"/>
          <w:b/>
          <w:sz w:val="26"/>
          <w:szCs w:val="26"/>
          <w:lang w:eastAsia="en-US"/>
        </w:rPr>
      </w:pPr>
      <w:r w:rsidRPr="000D3D50">
        <w:rPr>
          <w:rFonts w:ascii="Times New Roman" w:eastAsia="Calibri" w:hAnsi="Times New Roman" w:cs="Times New Roman"/>
          <w:b/>
          <w:sz w:val="26"/>
          <w:szCs w:val="26"/>
          <w:lang w:eastAsia="en-US"/>
        </w:rPr>
        <w:t>2</w:t>
      </w:r>
      <w:r w:rsidR="000C2C3D">
        <w:rPr>
          <w:rFonts w:ascii="Times New Roman" w:eastAsia="Calibri" w:hAnsi="Times New Roman" w:cs="Times New Roman"/>
          <w:b/>
          <w:sz w:val="26"/>
          <w:szCs w:val="26"/>
          <w:lang w:eastAsia="en-US"/>
        </w:rPr>
        <w:t>0</w:t>
      </w:r>
      <w:r w:rsidRPr="000D3D50">
        <w:rPr>
          <w:rFonts w:ascii="Times New Roman" w:eastAsia="Calibri" w:hAnsi="Times New Roman" w:cs="Times New Roman"/>
          <w:b/>
          <w:sz w:val="26"/>
          <w:szCs w:val="26"/>
          <w:lang w:eastAsia="en-US"/>
        </w:rPr>
        <w:t>.</w:t>
      </w:r>
      <w:r w:rsidR="00CC1483">
        <w:rPr>
          <w:rFonts w:ascii="Times New Roman" w:eastAsia="Calibri" w:hAnsi="Times New Roman" w:cs="Times New Roman"/>
          <w:b/>
          <w:sz w:val="26"/>
          <w:szCs w:val="26"/>
          <w:lang w:eastAsia="en-US"/>
        </w:rPr>
        <w:t xml:space="preserve"> </w:t>
      </w:r>
      <w:r w:rsidRPr="000D3D50">
        <w:rPr>
          <w:rFonts w:ascii="Times New Roman" w:eastAsia="Calibri" w:hAnsi="Times New Roman" w:cs="Times New Roman"/>
          <w:b/>
          <w:sz w:val="26"/>
          <w:szCs w:val="26"/>
          <w:lang w:eastAsia="en-US"/>
        </w:rPr>
        <w:t xml:space="preserve"> Особенности предоставления муниципальной услуги в МФЦ</w:t>
      </w:r>
    </w:p>
    <w:p w:rsidR="00CC1483" w:rsidRPr="000D3D50" w:rsidRDefault="00CC1483" w:rsidP="00011496">
      <w:pPr>
        <w:autoSpaceDE w:val="0"/>
        <w:autoSpaceDN w:val="0"/>
        <w:adjustRightInd w:val="0"/>
        <w:spacing w:after="0" w:line="240" w:lineRule="auto"/>
        <w:ind w:firstLine="709"/>
        <w:jc w:val="both"/>
        <w:rPr>
          <w:rFonts w:ascii="Times New Roman" w:eastAsia="Calibri" w:hAnsi="Times New Roman" w:cs="Times New Roman"/>
          <w:b/>
          <w:sz w:val="26"/>
          <w:szCs w:val="26"/>
          <w:lang w:eastAsia="en-US"/>
        </w:rPr>
      </w:pPr>
    </w:p>
    <w:p w:rsidR="00F45A57" w:rsidRPr="000D3D50" w:rsidRDefault="00F45A57" w:rsidP="00011496">
      <w:pPr>
        <w:widowControl w:val="0"/>
        <w:autoSpaceDE w:val="0"/>
        <w:autoSpaceDN w:val="0"/>
        <w:spacing w:after="0" w:line="240" w:lineRule="auto"/>
        <w:ind w:firstLine="709"/>
        <w:jc w:val="both"/>
        <w:rPr>
          <w:rFonts w:ascii="Times New Roman" w:eastAsia="Calibri" w:hAnsi="Times New Roman" w:cs="Times New Roman"/>
          <w:sz w:val="26"/>
          <w:szCs w:val="26"/>
          <w:lang w:eastAsia="en-US"/>
        </w:rPr>
      </w:pPr>
      <w:r w:rsidRPr="000D3D50">
        <w:rPr>
          <w:rFonts w:ascii="Times New Roman" w:eastAsia="Calibri" w:hAnsi="Times New Roman" w:cs="Times New Roman"/>
          <w:sz w:val="26"/>
          <w:szCs w:val="26"/>
          <w:lang w:eastAsia="en-US"/>
        </w:rPr>
        <w:t>2</w:t>
      </w:r>
      <w:r w:rsidR="000C2C3D">
        <w:rPr>
          <w:rFonts w:ascii="Times New Roman" w:eastAsia="Calibri" w:hAnsi="Times New Roman" w:cs="Times New Roman"/>
          <w:sz w:val="26"/>
          <w:szCs w:val="26"/>
          <w:lang w:eastAsia="en-US"/>
        </w:rPr>
        <w:t>0</w:t>
      </w:r>
      <w:r w:rsidRPr="000D3D50">
        <w:rPr>
          <w:rFonts w:ascii="Times New Roman" w:eastAsia="Calibri" w:hAnsi="Times New Roman" w:cs="Times New Roman"/>
          <w:sz w:val="26"/>
          <w:szCs w:val="26"/>
          <w:lang w:eastAsia="en-US"/>
        </w:rPr>
        <w:t>.1. В соответствии с заключенным соглашением о взаимодействии между УМФЦ и администрацией, об организации предоставления муниципальных услуг, МФЦ осуществляет следующие административные процедуры:</w:t>
      </w:r>
    </w:p>
    <w:p w:rsidR="00F45A57" w:rsidRPr="000D3D50" w:rsidRDefault="00F45A57" w:rsidP="00011496">
      <w:pPr>
        <w:numPr>
          <w:ilvl w:val="0"/>
          <w:numId w:val="2"/>
        </w:numPr>
        <w:spacing w:after="0" w:line="240" w:lineRule="auto"/>
        <w:ind w:left="0" w:firstLine="709"/>
        <w:jc w:val="both"/>
        <w:rPr>
          <w:rFonts w:ascii="Times New Roman" w:eastAsia="Calibri" w:hAnsi="Times New Roman" w:cs="Times New Roman"/>
          <w:sz w:val="26"/>
          <w:szCs w:val="26"/>
          <w:lang w:eastAsia="en-US"/>
        </w:rPr>
      </w:pPr>
      <w:r w:rsidRPr="000D3D50">
        <w:rPr>
          <w:rFonts w:ascii="Times New Roman" w:eastAsia="Calibri" w:hAnsi="Times New Roman" w:cs="Times New Roman"/>
          <w:sz w:val="26"/>
          <w:szCs w:val="26"/>
          <w:lang w:eastAsia="en-US"/>
        </w:rPr>
        <w:t>информирование (консультация) о порядке предоставления муниципальной услуги;</w:t>
      </w:r>
    </w:p>
    <w:p w:rsidR="00F45A57" w:rsidRPr="000D3D50" w:rsidRDefault="00F45A57" w:rsidP="00011496">
      <w:pPr>
        <w:widowControl w:val="0"/>
        <w:numPr>
          <w:ilvl w:val="0"/>
          <w:numId w:val="2"/>
        </w:numPr>
        <w:autoSpaceDE w:val="0"/>
        <w:autoSpaceDN w:val="0"/>
        <w:spacing w:after="0" w:line="240" w:lineRule="auto"/>
        <w:ind w:left="0" w:firstLine="709"/>
        <w:jc w:val="both"/>
        <w:rPr>
          <w:rFonts w:ascii="Times New Roman" w:eastAsia="Calibri" w:hAnsi="Times New Roman" w:cs="Times New Roman"/>
          <w:sz w:val="26"/>
          <w:szCs w:val="26"/>
          <w:lang w:eastAsia="en-US"/>
        </w:rPr>
      </w:pPr>
      <w:r w:rsidRPr="000D3D50">
        <w:rPr>
          <w:rFonts w:ascii="Times New Roman" w:eastAsia="Calibri" w:hAnsi="Times New Roman" w:cs="Times New Roman"/>
          <w:sz w:val="26"/>
          <w:szCs w:val="26"/>
          <w:lang w:eastAsia="en-US"/>
        </w:rPr>
        <w:t>прием и регистрация заявления и документов от заявителя для получения муниципальной услуги;</w:t>
      </w:r>
    </w:p>
    <w:p w:rsidR="00F45A57" w:rsidRPr="000D3D50" w:rsidRDefault="00F45A57" w:rsidP="00011496">
      <w:pPr>
        <w:numPr>
          <w:ilvl w:val="0"/>
          <w:numId w:val="2"/>
        </w:numPr>
        <w:spacing w:after="0" w:line="240" w:lineRule="auto"/>
        <w:ind w:left="0" w:firstLine="709"/>
        <w:jc w:val="both"/>
        <w:rPr>
          <w:rFonts w:ascii="Times New Roman" w:eastAsia="Calibri" w:hAnsi="Times New Roman" w:cs="Times New Roman"/>
          <w:sz w:val="26"/>
          <w:szCs w:val="26"/>
          <w:lang w:eastAsia="en-US"/>
        </w:rPr>
      </w:pPr>
      <w:r w:rsidRPr="000D3D50">
        <w:rPr>
          <w:rFonts w:ascii="Times New Roman" w:eastAsia="Calibri" w:hAnsi="Times New Roman" w:cs="Times New Roman"/>
          <w:sz w:val="26"/>
          <w:szCs w:val="26"/>
          <w:lang w:eastAsia="en-US"/>
        </w:rPr>
        <w:t xml:space="preserve">составление и выдача заявителю документов на бумажном носителе, подтверждающих содержание электронных документов, направленных в МФЦ </w:t>
      </w:r>
      <w:r w:rsidRPr="000D3D50">
        <w:rPr>
          <w:rFonts w:ascii="Times New Roman" w:eastAsia="Calibri" w:hAnsi="Times New Roman" w:cs="Times New Roman"/>
          <w:sz w:val="26"/>
          <w:szCs w:val="26"/>
          <w:lang w:eastAsia="en-US"/>
        </w:rPr>
        <w:br/>
        <w:t>по результатам предоставления муниципальной услуги.</w:t>
      </w:r>
    </w:p>
    <w:p w:rsidR="00F45A57" w:rsidRPr="000D3D50" w:rsidRDefault="00F45A57" w:rsidP="00011496">
      <w:pPr>
        <w:spacing w:after="0" w:line="240" w:lineRule="auto"/>
        <w:ind w:firstLine="709"/>
        <w:jc w:val="both"/>
        <w:rPr>
          <w:rFonts w:ascii="Times New Roman" w:eastAsia="Calibri" w:hAnsi="Times New Roman" w:cs="Times New Roman"/>
          <w:sz w:val="26"/>
          <w:szCs w:val="26"/>
          <w:lang w:eastAsia="en-US"/>
        </w:rPr>
      </w:pPr>
      <w:r w:rsidRPr="000D3D50">
        <w:rPr>
          <w:rFonts w:ascii="Times New Roman" w:eastAsia="Calibri" w:hAnsi="Times New Roman" w:cs="Times New Roman"/>
          <w:sz w:val="26"/>
          <w:szCs w:val="26"/>
          <w:lang w:eastAsia="en-US"/>
        </w:rPr>
        <w:t>2</w:t>
      </w:r>
      <w:r w:rsidR="000C2C3D">
        <w:rPr>
          <w:rFonts w:ascii="Times New Roman" w:eastAsia="Calibri" w:hAnsi="Times New Roman" w:cs="Times New Roman"/>
          <w:sz w:val="26"/>
          <w:szCs w:val="26"/>
          <w:lang w:eastAsia="en-US"/>
        </w:rPr>
        <w:t>0</w:t>
      </w:r>
      <w:r w:rsidRPr="000D3D50">
        <w:rPr>
          <w:rFonts w:ascii="Times New Roman" w:eastAsia="Calibri" w:hAnsi="Times New Roman" w:cs="Times New Roman"/>
          <w:sz w:val="26"/>
          <w:szCs w:val="26"/>
          <w:lang w:eastAsia="en-US"/>
        </w:rPr>
        <w:t xml:space="preserve">.2. Осуществление административной процедуры «Информирование (консультация) о порядке предоставления муниципальной услуги». </w:t>
      </w:r>
    </w:p>
    <w:p w:rsidR="00F45A57" w:rsidRPr="000D3D50" w:rsidRDefault="00F45A57" w:rsidP="00011496">
      <w:pPr>
        <w:suppressAutoHyphens/>
        <w:spacing w:after="0" w:line="240" w:lineRule="auto"/>
        <w:ind w:firstLine="709"/>
        <w:jc w:val="both"/>
        <w:rPr>
          <w:rFonts w:ascii="Times New Roman" w:eastAsia="Calibri" w:hAnsi="Times New Roman" w:cs="Times New Roman"/>
          <w:sz w:val="26"/>
          <w:szCs w:val="26"/>
          <w:lang w:eastAsia="en-US"/>
        </w:rPr>
      </w:pPr>
      <w:r w:rsidRPr="000D3D50">
        <w:rPr>
          <w:rFonts w:ascii="Times New Roman" w:eastAsia="Calibri" w:hAnsi="Times New Roman" w:cs="Times New Roman"/>
          <w:sz w:val="26"/>
          <w:szCs w:val="26"/>
          <w:lang w:eastAsia="en-US"/>
        </w:rPr>
        <w:t>2</w:t>
      </w:r>
      <w:r w:rsidR="000C2C3D">
        <w:rPr>
          <w:rFonts w:ascii="Times New Roman" w:eastAsia="Calibri" w:hAnsi="Times New Roman" w:cs="Times New Roman"/>
          <w:sz w:val="26"/>
          <w:szCs w:val="26"/>
          <w:lang w:eastAsia="en-US"/>
        </w:rPr>
        <w:t>0</w:t>
      </w:r>
      <w:r w:rsidRPr="000D3D50">
        <w:rPr>
          <w:rFonts w:ascii="Times New Roman" w:eastAsia="Calibri" w:hAnsi="Times New Roman" w:cs="Times New Roman"/>
          <w:sz w:val="26"/>
          <w:szCs w:val="26"/>
          <w:lang w:eastAsia="en-US"/>
        </w:rPr>
        <w:t xml:space="preserve">.2.1. Административную процедуру «Информирование (консультация) </w:t>
      </w:r>
      <w:r w:rsidRPr="000D3D50">
        <w:rPr>
          <w:rFonts w:ascii="Times New Roman" w:eastAsia="Calibri" w:hAnsi="Times New Roman" w:cs="Times New Roman"/>
          <w:sz w:val="26"/>
          <w:szCs w:val="26"/>
          <w:lang w:eastAsia="en-US"/>
        </w:rPr>
        <w:br/>
        <w:t>о порядке предоставления муниципальной услуги» осуществляет специалист МФЦ. Специалист МФЦ обеспечивает информационную поддержку заявителя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МФЦ по следующим вопросам:</w:t>
      </w:r>
    </w:p>
    <w:p w:rsidR="00F45A57" w:rsidRPr="000D3D50" w:rsidRDefault="00CC1483" w:rsidP="00011496">
      <w:pPr>
        <w:spacing w:after="0" w:line="240" w:lineRule="auto"/>
        <w:ind w:left="709"/>
        <w:contextualSpacing/>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 xml:space="preserve">- </w:t>
      </w:r>
      <w:r w:rsidR="00F45A57" w:rsidRPr="000D3D50">
        <w:rPr>
          <w:rFonts w:ascii="Times New Roman" w:eastAsia="Calibri" w:hAnsi="Times New Roman" w:cs="Times New Roman"/>
          <w:sz w:val="26"/>
          <w:szCs w:val="26"/>
          <w:lang w:eastAsia="en-US"/>
        </w:rPr>
        <w:t>срок предоставления муниципальной услуги;</w:t>
      </w:r>
    </w:p>
    <w:p w:rsidR="00F45A57" w:rsidRPr="000D3D50" w:rsidRDefault="00CC1483" w:rsidP="00011496">
      <w:pPr>
        <w:spacing w:after="0" w:line="240" w:lineRule="auto"/>
        <w:ind w:firstLine="708"/>
        <w:contextualSpacing/>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 xml:space="preserve">- </w:t>
      </w:r>
      <w:r w:rsidR="00F45A57" w:rsidRPr="000D3D50">
        <w:rPr>
          <w:rFonts w:ascii="Times New Roman" w:eastAsia="Calibri" w:hAnsi="Times New Roman" w:cs="Times New Roman"/>
          <w:sz w:val="26"/>
          <w:szCs w:val="26"/>
          <w:lang w:eastAsia="en-US"/>
        </w:rPr>
        <w:t xml:space="preserve">размер государственной пошлины или иных платежей, уплачиваемых </w:t>
      </w:r>
      <w:r w:rsidR="00F45A57" w:rsidRPr="000D3D50">
        <w:rPr>
          <w:rFonts w:ascii="Times New Roman" w:eastAsia="Calibri" w:hAnsi="Times New Roman" w:cs="Times New Roman"/>
          <w:sz w:val="26"/>
          <w:szCs w:val="26"/>
          <w:lang w:eastAsia="en-US"/>
        </w:rPr>
        <w:br/>
        <w:t>при получении муниципальной услуги, порядок их уплаты;</w:t>
      </w:r>
    </w:p>
    <w:p w:rsidR="00F45A57" w:rsidRPr="000D3D50" w:rsidRDefault="00CC1483" w:rsidP="00011496">
      <w:pPr>
        <w:spacing w:after="0" w:line="240" w:lineRule="auto"/>
        <w:ind w:firstLine="708"/>
        <w:contextualSpacing/>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lastRenderedPageBreak/>
        <w:t xml:space="preserve">- </w:t>
      </w:r>
      <w:r w:rsidR="00F45A57" w:rsidRPr="000D3D50">
        <w:rPr>
          <w:rFonts w:ascii="Times New Roman" w:eastAsia="Calibri" w:hAnsi="Times New Roman" w:cs="Times New Roman"/>
          <w:sz w:val="26"/>
          <w:szCs w:val="26"/>
          <w:lang w:eastAsia="en-US"/>
        </w:rPr>
        <w:t>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F45A57" w:rsidRPr="000D3D50" w:rsidRDefault="00CC1483" w:rsidP="00011496">
      <w:pPr>
        <w:spacing w:after="0" w:line="240" w:lineRule="auto"/>
        <w:ind w:firstLine="708"/>
        <w:contextualSpacing/>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 xml:space="preserve">- </w:t>
      </w:r>
      <w:r w:rsidR="00F45A57" w:rsidRPr="000D3D50">
        <w:rPr>
          <w:rFonts w:ascii="Times New Roman" w:eastAsia="Calibri" w:hAnsi="Times New Roman" w:cs="Times New Roman"/>
          <w:sz w:val="26"/>
          <w:szCs w:val="26"/>
          <w:lang w:eastAsia="en-US"/>
        </w:rPr>
        <w:t xml:space="preserve">информация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w:t>
      </w:r>
      <w:r w:rsidR="00F45A57" w:rsidRPr="000D3D50">
        <w:rPr>
          <w:rFonts w:ascii="Times New Roman" w:eastAsia="Calibri" w:hAnsi="Times New Roman" w:cs="Times New Roman"/>
          <w:sz w:val="26"/>
          <w:szCs w:val="26"/>
          <w:lang w:eastAsia="en-US"/>
        </w:rPr>
        <w:br/>
        <w:t>за нарушение порядка предоставления муниципальной услуги;</w:t>
      </w:r>
    </w:p>
    <w:p w:rsidR="00F45A57" w:rsidRPr="000D3D50" w:rsidRDefault="00CC1483" w:rsidP="00011496">
      <w:pPr>
        <w:spacing w:after="0" w:line="240" w:lineRule="auto"/>
        <w:ind w:firstLine="708"/>
        <w:contextualSpacing/>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 xml:space="preserve">- </w:t>
      </w:r>
      <w:r w:rsidR="00F45A57" w:rsidRPr="000D3D50">
        <w:rPr>
          <w:rFonts w:ascii="Times New Roman" w:eastAsia="Calibri" w:hAnsi="Times New Roman" w:cs="Times New Roman"/>
          <w:sz w:val="26"/>
          <w:szCs w:val="26"/>
          <w:lang w:eastAsia="en-US"/>
        </w:rPr>
        <w:t xml:space="preserve">информация о порядке возмещения вреда, причиненного заявителю </w:t>
      </w:r>
      <w:r w:rsidR="00F45A57" w:rsidRPr="000D3D50">
        <w:rPr>
          <w:rFonts w:ascii="Times New Roman" w:eastAsia="Calibri" w:hAnsi="Times New Roman" w:cs="Times New Roman"/>
          <w:sz w:val="26"/>
          <w:szCs w:val="26"/>
          <w:lang w:eastAsia="en-US"/>
        </w:rPr>
        <w:br/>
        <w:t>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F45A57" w:rsidRPr="000D3D50" w:rsidRDefault="00CC1483" w:rsidP="00011496">
      <w:pPr>
        <w:spacing w:after="0" w:line="240" w:lineRule="auto"/>
        <w:ind w:firstLine="708"/>
        <w:contextualSpacing/>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 xml:space="preserve">- </w:t>
      </w:r>
      <w:r w:rsidR="00F45A57" w:rsidRPr="000D3D50">
        <w:rPr>
          <w:rFonts w:ascii="Times New Roman" w:eastAsia="Calibri" w:hAnsi="Times New Roman" w:cs="Times New Roman"/>
          <w:sz w:val="26"/>
          <w:szCs w:val="26"/>
          <w:lang w:eastAsia="en-US"/>
        </w:rPr>
        <w:t>режим работы и адреса иных МФЦ и привлекаемых организаций, находящихся на территории Приморского края;</w:t>
      </w:r>
    </w:p>
    <w:p w:rsidR="00F45A57" w:rsidRPr="000D3D50" w:rsidRDefault="00CC1483" w:rsidP="00011496">
      <w:pPr>
        <w:spacing w:after="0" w:line="240" w:lineRule="auto"/>
        <w:ind w:firstLine="708"/>
        <w:contextualSpacing/>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 xml:space="preserve">- </w:t>
      </w:r>
      <w:r w:rsidR="00F45A57" w:rsidRPr="000D3D50">
        <w:rPr>
          <w:rFonts w:ascii="Times New Roman" w:eastAsia="Calibri" w:hAnsi="Times New Roman" w:cs="Times New Roman"/>
          <w:sz w:val="26"/>
          <w:szCs w:val="26"/>
          <w:lang w:eastAsia="en-US"/>
        </w:rPr>
        <w:t xml:space="preserve">иная информация, необходимая для получения муниципальной услуги, </w:t>
      </w:r>
      <w:r w:rsidR="00F45A57" w:rsidRPr="000D3D50">
        <w:rPr>
          <w:rFonts w:ascii="Times New Roman" w:eastAsia="Calibri" w:hAnsi="Times New Roman" w:cs="Times New Roman"/>
          <w:sz w:val="26"/>
          <w:szCs w:val="26"/>
          <w:lang w:eastAsia="en-US"/>
        </w:rPr>
        <w:br/>
        <w:t>за исключением вопросов, предполагающим правовую экспертизу пакета документов или правовую оценку заявления.</w:t>
      </w:r>
    </w:p>
    <w:p w:rsidR="00F45A57" w:rsidRPr="000D3D50" w:rsidRDefault="000C2C3D" w:rsidP="00011496">
      <w:pPr>
        <w:spacing w:after="0" w:line="240" w:lineRule="auto"/>
        <w:ind w:firstLine="708"/>
        <w:contextualSpacing/>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 xml:space="preserve">20.3. </w:t>
      </w:r>
      <w:r w:rsidR="00F45A57" w:rsidRPr="000D3D50">
        <w:rPr>
          <w:rFonts w:ascii="Times New Roman" w:eastAsia="Calibri" w:hAnsi="Times New Roman" w:cs="Times New Roman"/>
          <w:sz w:val="26"/>
          <w:szCs w:val="26"/>
          <w:lang w:eastAsia="en-US"/>
        </w:rPr>
        <w:t>Осуществление административной процедуры «Прием и регистрация заявления и документов от заявителя для получения муниципальной услуги».</w:t>
      </w:r>
    </w:p>
    <w:p w:rsidR="00F45A57" w:rsidRPr="000D3D50" w:rsidRDefault="00F45A57" w:rsidP="00011496">
      <w:pPr>
        <w:spacing w:after="0" w:line="240" w:lineRule="auto"/>
        <w:ind w:firstLine="709"/>
        <w:jc w:val="both"/>
        <w:rPr>
          <w:rFonts w:ascii="Times New Roman" w:eastAsia="Calibri" w:hAnsi="Times New Roman" w:cs="Times New Roman"/>
          <w:sz w:val="26"/>
          <w:szCs w:val="26"/>
          <w:lang w:eastAsia="en-US"/>
        </w:rPr>
      </w:pPr>
      <w:r w:rsidRPr="000D3D50">
        <w:rPr>
          <w:rFonts w:ascii="Times New Roman" w:eastAsia="Calibri" w:hAnsi="Times New Roman" w:cs="Times New Roman"/>
          <w:sz w:val="26"/>
          <w:szCs w:val="26"/>
          <w:lang w:eastAsia="en-US"/>
        </w:rPr>
        <w:t>2</w:t>
      </w:r>
      <w:r w:rsidR="000C2C3D">
        <w:rPr>
          <w:rFonts w:ascii="Times New Roman" w:eastAsia="Calibri" w:hAnsi="Times New Roman" w:cs="Times New Roman"/>
          <w:sz w:val="26"/>
          <w:szCs w:val="26"/>
          <w:lang w:eastAsia="en-US"/>
        </w:rPr>
        <w:t>0</w:t>
      </w:r>
      <w:r w:rsidRPr="000D3D50">
        <w:rPr>
          <w:rFonts w:ascii="Times New Roman" w:eastAsia="Calibri" w:hAnsi="Times New Roman" w:cs="Times New Roman"/>
          <w:sz w:val="26"/>
          <w:szCs w:val="26"/>
          <w:lang w:eastAsia="en-US"/>
        </w:rPr>
        <w:t xml:space="preserve">.3.1. Административную процедуру «Прием и регистрация заявления </w:t>
      </w:r>
      <w:r w:rsidRPr="000D3D50">
        <w:rPr>
          <w:rFonts w:ascii="Times New Roman" w:eastAsia="Calibri" w:hAnsi="Times New Roman" w:cs="Times New Roman"/>
          <w:sz w:val="26"/>
          <w:szCs w:val="26"/>
          <w:lang w:eastAsia="en-US"/>
        </w:rPr>
        <w:br/>
        <w:t xml:space="preserve">и документов от заявителя для получения муниципальной услуги» </w:t>
      </w:r>
      <w:proofErr w:type="gramStart"/>
      <w:r w:rsidRPr="000D3D50">
        <w:rPr>
          <w:rFonts w:ascii="Times New Roman" w:eastAsia="Calibri" w:hAnsi="Times New Roman" w:cs="Times New Roman"/>
          <w:sz w:val="26"/>
          <w:szCs w:val="26"/>
          <w:lang w:eastAsia="en-US"/>
        </w:rPr>
        <w:t>осуществляет  специалист</w:t>
      </w:r>
      <w:proofErr w:type="gramEnd"/>
      <w:r w:rsidRPr="000D3D50">
        <w:rPr>
          <w:rFonts w:ascii="Times New Roman" w:eastAsia="Calibri" w:hAnsi="Times New Roman" w:cs="Times New Roman"/>
          <w:sz w:val="26"/>
          <w:szCs w:val="26"/>
          <w:lang w:eastAsia="en-US"/>
        </w:rPr>
        <w:t xml:space="preserve"> МФЦ, ответственный за прием и регистрацию заявления и документов (далее – специалист приема МФЦ).</w:t>
      </w:r>
    </w:p>
    <w:p w:rsidR="00F45A57" w:rsidRDefault="00F45A57" w:rsidP="00011496">
      <w:pPr>
        <w:spacing w:after="0" w:line="240" w:lineRule="auto"/>
        <w:ind w:firstLine="709"/>
        <w:jc w:val="both"/>
        <w:rPr>
          <w:rFonts w:ascii="Times New Roman" w:eastAsia="Calibri" w:hAnsi="Times New Roman" w:cs="Times New Roman"/>
          <w:sz w:val="26"/>
          <w:szCs w:val="26"/>
          <w:lang w:eastAsia="en-US"/>
        </w:rPr>
      </w:pPr>
      <w:r w:rsidRPr="000D3D50">
        <w:rPr>
          <w:rFonts w:ascii="Times New Roman" w:eastAsia="Calibri" w:hAnsi="Times New Roman" w:cs="Times New Roman"/>
          <w:sz w:val="26"/>
          <w:szCs w:val="26"/>
          <w:lang w:eastAsia="en-US"/>
        </w:rPr>
        <w:t>2</w:t>
      </w:r>
      <w:r w:rsidR="000C2C3D">
        <w:rPr>
          <w:rFonts w:ascii="Times New Roman" w:eastAsia="Calibri" w:hAnsi="Times New Roman" w:cs="Times New Roman"/>
          <w:sz w:val="26"/>
          <w:szCs w:val="26"/>
          <w:lang w:eastAsia="en-US"/>
        </w:rPr>
        <w:t>0</w:t>
      </w:r>
      <w:r w:rsidRPr="000D3D50">
        <w:rPr>
          <w:rFonts w:ascii="Times New Roman" w:eastAsia="Calibri" w:hAnsi="Times New Roman" w:cs="Times New Roman"/>
          <w:sz w:val="26"/>
          <w:szCs w:val="26"/>
          <w:lang w:eastAsia="en-US"/>
        </w:rPr>
        <w:t xml:space="preserve">.3.2. 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 Специалист приема МФЦ проверяет документы, предоставленные заявителем, </w:t>
      </w:r>
      <w:r w:rsidR="0071576A">
        <w:rPr>
          <w:rFonts w:ascii="Times New Roman" w:eastAsia="Calibri" w:hAnsi="Times New Roman" w:cs="Times New Roman"/>
          <w:sz w:val="26"/>
          <w:szCs w:val="26"/>
          <w:lang w:eastAsia="en-US"/>
        </w:rPr>
        <w:br/>
      </w:r>
      <w:r w:rsidRPr="000D3D50">
        <w:rPr>
          <w:rFonts w:ascii="Times New Roman" w:eastAsia="Calibri" w:hAnsi="Times New Roman" w:cs="Times New Roman"/>
          <w:sz w:val="26"/>
          <w:szCs w:val="26"/>
          <w:lang w:eastAsia="en-US"/>
        </w:rPr>
        <w:t>на полноту и соответствие требованиям, установленным настоящим Регламентом:</w:t>
      </w:r>
    </w:p>
    <w:p w:rsidR="00F45A57" w:rsidRPr="000D3D50" w:rsidRDefault="00CC1483" w:rsidP="00011496">
      <w:pPr>
        <w:spacing w:after="0" w:line="240" w:lineRule="auto"/>
        <w:ind w:firstLine="708"/>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 xml:space="preserve">а) </w:t>
      </w:r>
      <w:r w:rsidR="00F45A57" w:rsidRPr="000D3D50">
        <w:rPr>
          <w:rFonts w:ascii="Times New Roman" w:eastAsia="Calibri" w:hAnsi="Times New Roman" w:cs="Times New Roman"/>
          <w:sz w:val="26"/>
          <w:szCs w:val="26"/>
          <w:lang w:eastAsia="en-US"/>
        </w:rPr>
        <w:t xml:space="preserve">в случае наличия оснований </w:t>
      </w:r>
      <w:r w:rsidR="0041650C">
        <w:rPr>
          <w:rFonts w:ascii="Times New Roman" w:eastAsia="Calibri" w:hAnsi="Times New Roman" w:cs="Times New Roman"/>
          <w:sz w:val="26"/>
          <w:szCs w:val="26"/>
          <w:lang w:eastAsia="en-US"/>
        </w:rPr>
        <w:t xml:space="preserve">для отказа в приеме документов, </w:t>
      </w:r>
      <w:r w:rsidR="00574C97">
        <w:rPr>
          <w:rFonts w:ascii="Times New Roman" w:eastAsia="Calibri" w:hAnsi="Times New Roman" w:cs="Times New Roman"/>
          <w:sz w:val="26"/>
          <w:szCs w:val="26"/>
          <w:lang w:eastAsia="en-US"/>
        </w:rPr>
        <w:t>определенных в части</w:t>
      </w:r>
      <w:r w:rsidR="00F45A57" w:rsidRPr="000D3D50">
        <w:rPr>
          <w:rFonts w:ascii="Times New Roman" w:eastAsia="Calibri" w:hAnsi="Times New Roman" w:cs="Times New Roman"/>
          <w:sz w:val="26"/>
          <w:szCs w:val="26"/>
          <w:lang w:eastAsia="en-US"/>
        </w:rPr>
        <w:t xml:space="preserve"> 10 настоящего Регламента, уведомляет заявителя о возможности получения отказа в предоставлении муниципальн</w:t>
      </w:r>
      <w:r>
        <w:rPr>
          <w:rFonts w:ascii="Times New Roman" w:eastAsia="Calibri" w:hAnsi="Times New Roman" w:cs="Times New Roman"/>
          <w:sz w:val="26"/>
          <w:szCs w:val="26"/>
          <w:lang w:eastAsia="en-US"/>
        </w:rPr>
        <w:t>ой услуги;</w:t>
      </w:r>
    </w:p>
    <w:p w:rsidR="00F45A57" w:rsidRPr="000D3D50" w:rsidRDefault="00CC1483" w:rsidP="00011496">
      <w:pPr>
        <w:spacing w:after="0" w:line="240" w:lineRule="auto"/>
        <w:ind w:firstLine="708"/>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 xml:space="preserve">б) </w:t>
      </w:r>
      <w:r w:rsidR="00F45A57" w:rsidRPr="000D3D50">
        <w:rPr>
          <w:rFonts w:ascii="Times New Roman" w:eastAsia="Calibri" w:hAnsi="Times New Roman" w:cs="Times New Roman"/>
          <w:sz w:val="26"/>
          <w:szCs w:val="26"/>
          <w:lang w:eastAsia="en-US"/>
        </w:rPr>
        <w:t>если заявитель настаивает на приеме документов, специалист приема МФЦ делает в расписке отметку «принято по требованию».</w:t>
      </w:r>
    </w:p>
    <w:p w:rsidR="00F45A57" w:rsidRPr="000D3D50" w:rsidRDefault="00F45A57" w:rsidP="00011496">
      <w:pPr>
        <w:spacing w:after="0" w:line="240" w:lineRule="auto"/>
        <w:ind w:firstLine="709"/>
        <w:jc w:val="both"/>
        <w:rPr>
          <w:rFonts w:ascii="Times New Roman" w:eastAsia="Calibri" w:hAnsi="Times New Roman" w:cs="Times New Roman"/>
          <w:sz w:val="26"/>
          <w:szCs w:val="26"/>
          <w:lang w:eastAsia="en-US"/>
        </w:rPr>
      </w:pPr>
      <w:r w:rsidRPr="000D3D50">
        <w:rPr>
          <w:rFonts w:ascii="Times New Roman" w:eastAsia="Calibri" w:hAnsi="Times New Roman" w:cs="Times New Roman"/>
          <w:sz w:val="26"/>
          <w:szCs w:val="26"/>
          <w:lang w:eastAsia="en-US"/>
        </w:rPr>
        <w:t xml:space="preserve"> 2</w:t>
      </w:r>
      <w:r w:rsidR="000C2C3D">
        <w:rPr>
          <w:rFonts w:ascii="Times New Roman" w:eastAsia="Calibri" w:hAnsi="Times New Roman" w:cs="Times New Roman"/>
          <w:sz w:val="26"/>
          <w:szCs w:val="26"/>
          <w:lang w:eastAsia="en-US"/>
        </w:rPr>
        <w:t>0</w:t>
      </w:r>
      <w:r w:rsidRPr="000D3D50">
        <w:rPr>
          <w:rFonts w:ascii="Times New Roman" w:eastAsia="Calibri" w:hAnsi="Times New Roman" w:cs="Times New Roman"/>
          <w:sz w:val="26"/>
          <w:szCs w:val="26"/>
          <w:lang w:eastAsia="en-US"/>
        </w:rPr>
        <w:t>.3.3. Специалист приема МФЦ создает и регистрирует заявление</w:t>
      </w:r>
      <w:r w:rsidRPr="000D3D50">
        <w:rPr>
          <w:rFonts w:ascii="Times New Roman" w:eastAsia="Calibri" w:hAnsi="Times New Roman" w:cs="Times New Roman"/>
          <w:sz w:val="26"/>
          <w:szCs w:val="26"/>
          <w:lang w:eastAsia="en-US"/>
        </w:rPr>
        <w:br/>
        <w:t xml:space="preserve">в электронном виде с использованием автоматизированной информационной системы МФЦ (далее – АИС МФЦ). Специалист приема МФЦ формирует и распечатывает </w:t>
      </w:r>
      <w:r w:rsidRPr="000D3D50">
        <w:rPr>
          <w:rFonts w:ascii="Times New Roman" w:eastAsia="Calibri" w:hAnsi="Times New Roman" w:cs="Times New Roman"/>
          <w:sz w:val="26"/>
          <w:szCs w:val="26"/>
          <w:lang w:eastAsia="en-US"/>
        </w:rPr>
        <w:br/>
        <w:t xml:space="preserve">1 (один) экземпляр заявления, в случае отсутствия такого у заявителя, в соответствии </w:t>
      </w:r>
      <w:r w:rsidRPr="000D3D50">
        <w:rPr>
          <w:rFonts w:ascii="Times New Roman" w:eastAsia="Calibri" w:hAnsi="Times New Roman" w:cs="Times New Roman"/>
          <w:sz w:val="26"/>
          <w:szCs w:val="26"/>
          <w:lang w:eastAsia="en-US"/>
        </w:rPr>
        <w:br/>
        <w:t xml:space="preserve">с требованиями настоящего Регламента, содержащего, в том числе, отметку (штамп) </w:t>
      </w:r>
      <w:r w:rsidR="0071576A">
        <w:rPr>
          <w:rFonts w:ascii="Times New Roman" w:eastAsia="Calibri" w:hAnsi="Times New Roman" w:cs="Times New Roman"/>
          <w:sz w:val="26"/>
          <w:szCs w:val="26"/>
          <w:lang w:eastAsia="en-US"/>
        </w:rPr>
        <w:br/>
      </w:r>
      <w:r w:rsidRPr="000D3D50">
        <w:rPr>
          <w:rFonts w:ascii="Times New Roman" w:eastAsia="Calibri" w:hAnsi="Times New Roman" w:cs="Times New Roman"/>
          <w:sz w:val="26"/>
          <w:szCs w:val="26"/>
          <w:lang w:eastAsia="en-US"/>
        </w:rPr>
        <w:t>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
    <w:p w:rsidR="00F45A57" w:rsidRPr="000D3D50" w:rsidRDefault="00F45A57" w:rsidP="00011496">
      <w:pPr>
        <w:spacing w:after="0" w:line="240" w:lineRule="auto"/>
        <w:ind w:firstLine="709"/>
        <w:jc w:val="both"/>
        <w:rPr>
          <w:rFonts w:ascii="Times New Roman" w:eastAsia="Calibri" w:hAnsi="Times New Roman" w:cs="Times New Roman"/>
          <w:sz w:val="26"/>
          <w:szCs w:val="26"/>
          <w:lang w:eastAsia="en-US"/>
        </w:rPr>
      </w:pPr>
      <w:r w:rsidRPr="000D3D50">
        <w:rPr>
          <w:rFonts w:ascii="Times New Roman" w:eastAsia="Calibri" w:hAnsi="Times New Roman" w:cs="Times New Roman"/>
          <w:sz w:val="26"/>
          <w:szCs w:val="26"/>
          <w:lang w:eastAsia="en-US"/>
        </w:rPr>
        <w:t>2</w:t>
      </w:r>
      <w:r w:rsidR="000C2C3D">
        <w:rPr>
          <w:rFonts w:ascii="Times New Roman" w:eastAsia="Calibri" w:hAnsi="Times New Roman" w:cs="Times New Roman"/>
          <w:sz w:val="26"/>
          <w:szCs w:val="26"/>
          <w:lang w:eastAsia="en-US"/>
        </w:rPr>
        <w:t>0</w:t>
      </w:r>
      <w:r w:rsidRPr="000D3D50">
        <w:rPr>
          <w:rFonts w:ascii="Times New Roman" w:eastAsia="Calibri" w:hAnsi="Times New Roman" w:cs="Times New Roman"/>
          <w:sz w:val="26"/>
          <w:szCs w:val="26"/>
          <w:lang w:eastAsia="en-US"/>
        </w:rPr>
        <w:t xml:space="preserve">.3.4. Специалист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w:t>
      </w:r>
      <w:r w:rsidR="0071576A">
        <w:rPr>
          <w:rFonts w:ascii="Times New Roman" w:eastAsia="Calibri" w:hAnsi="Times New Roman" w:cs="Times New Roman"/>
          <w:sz w:val="26"/>
          <w:szCs w:val="26"/>
          <w:lang w:eastAsia="en-US"/>
        </w:rPr>
        <w:br/>
      </w:r>
      <w:r w:rsidRPr="000D3D50">
        <w:rPr>
          <w:rFonts w:ascii="Times New Roman" w:eastAsia="Calibri" w:hAnsi="Times New Roman" w:cs="Times New Roman"/>
          <w:sz w:val="26"/>
          <w:szCs w:val="26"/>
          <w:lang w:eastAsia="en-US"/>
        </w:rPr>
        <w:t>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w:t>
      </w:r>
      <w:r w:rsidR="007C1261">
        <w:rPr>
          <w:rFonts w:ascii="Times New Roman" w:eastAsia="Calibri" w:hAnsi="Times New Roman" w:cs="Times New Roman"/>
          <w:sz w:val="26"/>
          <w:szCs w:val="26"/>
          <w:lang w:eastAsia="en-US"/>
        </w:rPr>
        <w:t xml:space="preserve"> </w:t>
      </w:r>
      <w:r w:rsidRPr="000D3D50">
        <w:rPr>
          <w:rFonts w:ascii="Times New Roman" w:eastAsia="Calibri" w:hAnsi="Times New Roman" w:cs="Times New Roman"/>
          <w:sz w:val="26"/>
          <w:szCs w:val="26"/>
          <w:lang w:eastAsia="en-US"/>
        </w:rPr>
        <w:t>предоставлены заявителем в соответствии с требовани</w:t>
      </w:r>
      <w:r w:rsidR="007C1261">
        <w:rPr>
          <w:rFonts w:ascii="Times New Roman" w:eastAsia="Calibri" w:hAnsi="Times New Roman" w:cs="Times New Roman"/>
          <w:sz w:val="26"/>
          <w:szCs w:val="26"/>
          <w:lang w:eastAsia="en-US"/>
        </w:rPr>
        <w:t xml:space="preserve">ями настоящего </w:t>
      </w:r>
      <w:r w:rsidR="007C1261">
        <w:rPr>
          <w:rFonts w:ascii="Times New Roman" w:eastAsia="Calibri" w:hAnsi="Times New Roman" w:cs="Times New Roman"/>
          <w:sz w:val="26"/>
          <w:szCs w:val="26"/>
          <w:lang w:eastAsia="en-US"/>
        </w:rPr>
        <w:lastRenderedPageBreak/>
        <w:t>Р</w:t>
      </w:r>
      <w:r w:rsidRPr="000D3D50">
        <w:rPr>
          <w:rFonts w:ascii="Times New Roman" w:eastAsia="Calibri" w:hAnsi="Times New Roman" w:cs="Times New Roman"/>
          <w:sz w:val="26"/>
          <w:szCs w:val="26"/>
          <w:lang w:eastAsia="en-US"/>
        </w:rPr>
        <w:t>егламента) и расписки, подписанной заявителем. Заявление, документы, представленные заявителем, и расписка после сканирования возвращаются заявителю.</w:t>
      </w:r>
    </w:p>
    <w:p w:rsidR="00F45A57" w:rsidRPr="000D3D50" w:rsidRDefault="00F45A57" w:rsidP="00011496">
      <w:pPr>
        <w:spacing w:after="0" w:line="240" w:lineRule="auto"/>
        <w:ind w:firstLine="709"/>
        <w:jc w:val="both"/>
        <w:rPr>
          <w:rFonts w:ascii="Times New Roman" w:eastAsia="Calibri" w:hAnsi="Times New Roman" w:cs="Times New Roman"/>
          <w:sz w:val="26"/>
          <w:szCs w:val="26"/>
          <w:lang w:eastAsia="en-US"/>
        </w:rPr>
      </w:pPr>
      <w:r w:rsidRPr="000D3D50">
        <w:rPr>
          <w:rFonts w:ascii="Times New Roman" w:eastAsia="Calibri" w:hAnsi="Times New Roman" w:cs="Times New Roman"/>
          <w:sz w:val="26"/>
          <w:szCs w:val="26"/>
          <w:lang w:eastAsia="en-US"/>
        </w:rPr>
        <w:t>2</w:t>
      </w:r>
      <w:r w:rsidR="000C2C3D">
        <w:rPr>
          <w:rFonts w:ascii="Times New Roman" w:eastAsia="Calibri" w:hAnsi="Times New Roman" w:cs="Times New Roman"/>
          <w:sz w:val="26"/>
          <w:szCs w:val="26"/>
          <w:lang w:eastAsia="en-US"/>
        </w:rPr>
        <w:t>0</w:t>
      </w:r>
      <w:r w:rsidRPr="000D3D50">
        <w:rPr>
          <w:rFonts w:ascii="Times New Roman" w:eastAsia="Calibri" w:hAnsi="Times New Roman" w:cs="Times New Roman"/>
          <w:sz w:val="26"/>
          <w:szCs w:val="26"/>
          <w:lang w:eastAsia="en-US"/>
        </w:rPr>
        <w:t xml:space="preserve">.3.5. Принятые у заявителя документы, заявление и расписка передаются </w:t>
      </w:r>
      <w:r w:rsidRPr="000D3D50">
        <w:rPr>
          <w:rFonts w:ascii="Times New Roman" w:eastAsia="Calibri" w:hAnsi="Times New Roman" w:cs="Times New Roman"/>
          <w:sz w:val="26"/>
          <w:szCs w:val="26"/>
          <w:lang w:eastAsia="en-US"/>
        </w:rPr>
        <w:br/>
        <w:t xml:space="preserve">в бумажном или электронном виде (по защищенным каналам связи) </w:t>
      </w:r>
      <w:r w:rsidR="0071576A">
        <w:rPr>
          <w:rFonts w:ascii="Times New Roman" w:eastAsia="Calibri" w:hAnsi="Times New Roman" w:cs="Times New Roman"/>
          <w:sz w:val="26"/>
          <w:szCs w:val="26"/>
          <w:lang w:eastAsia="en-US"/>
        </w:rPr>
        <w:br/>
      </w:r>
      <w:r w:rsidRPr="000D3D50">
        <w:rPr>
          <w:rFonts w:ascii="Times New Roman" w:eastAsia="Calibri" w:hAnsi="Times New Roman" w:cs="Times New Roman"/>
          <w:sz w:val="26"/>
          <w:szCs w:val="26"/>
          <w:lang w:eastAsia="en-US"/>
        </w:rPr>
        <w:t>в администрацию.</w:t>
      </w:r>
    </w:p>
    <w:p w:rsidR="00F45A57" w:rsidRPr="000D3D50" w:rsidRDefault="007C1261" w:rsidP="00011496">
      <w:pPr>
        <w:spacing w:after="0" w:line="240" w:lineRule="auto"/>
        <w:ind w:firstLine="709"/>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Не подлежат сканированию и передаю</w:t>
      </w:r>
      <w:r w:rsidR="00F45A57" w:rsidRPr="000D3D50">
        <w:rPr>
          <w:rFonts w:ascii="Times New Roman" w:eastAsia="Calibri" w:hAnsi="Times New Roman" w:cs="Times New Roman"/>
          <w:sz w:val="26"/>
          <w:szCs w:val="26"/>
          <w:lang w:eastAsia="en-US"/>
        </w:rPr>
        <w:t xml:space="preserve">тся на бумажных носителях </w:t>
      </w:r>
      <w:r w:rsidR="00F45A57" w:rsidRPr="000D3D50">
        <w:rPr>
          <w:rFonts w:ascii="Times New Roman" w:eastAsia="Calibri" w:hAnsi="Times New Roman" w:cs="Times New Roman"/>
          <w:sz w:val="26"/>
          <w:szCs w:val="26"/>
          <w:lang w:eastAsia="en-US"/>
        </w:rPr>
        <w:br/>
        <w:t>в администрацию документы, размер которых превышает размер листа формата A4.</w:t>
      </w:r>
    </w:p>
    <w:p w:rsidR="00F45A57" w:rsidRPr="000D3D50" w:rsidRDefault="00F45A57" w:rsidP="00011496">
      <w:pPr>
        <w:spacing w:after="0" w:line="240" w:lineRule="auto"/>
        <w:ind w:firstLine="709"/>
        <w:jc w:val="both"/>
        <w:rPr>
          <w:rFonts w:ascii="Times New Roman" w:eastAsia="Calibri" w:hAnsi="Times New Roman" w:cs="Times New Roman"/>
          <w:sz w:val="26"/>
          <w:szCs w:val="26"/>
          <w:lang w:eastAsia="en-US"/>
        </w:rPr>
      </w:pPr>
      <w:r w:rsidRPr="000D3D50">
        <w:rPr>
          <w:rFonts w:ascii="Times New Roman" w:eastAsia="Calibri" w:hAnsi="Times New Roman" w:cs="Times New Roman"/>
          <w:sz w:val="26"/>
          <w:szCs w:val="26"/>
          <w:lang w:eastAsia="en-US"/>
        </w:rPr>
        <w:t>2</w:t>
      </w:r>
      <w:r w:rsidR="000C2C3D">
        <w:rPr>
          <w:rFonts w:ascii="Times New Roman" w:eastAsia="Calibri" w:hAnsi="Times New Roman" w:cs="Times New Roman"/>
          <w:sz w:val="26"/>
          <w:szCs w:val="26"/>
          <w:lang w:eastAsia="en-US"/>
        </w:rPr>
        <w:t>0</w:t>
      </w:r>
      <w:r w:rsidRPr="000D3D50">
        <w:rPr>
          <w:rFonts w:ascii="Times New Roman" w:eastAsia="Calibri" w:hAnsi="Times New Roman" w:cs="Times New Roman"/>
          <w:sz w:val="26"/>
          <w:szCs w:val="26"/>
          <w:lang w:eastAsia="en-US"/>
        </w:rPr>
        <w:t>.4.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F45A57" w:rsidRPr="000D3D50" w:rsidRDefault="00F45A57" w:rsidP="00011496">
      <w:pPr>
        <w:spacing w:after="0" w:line="240" w:lineRule="auto"/>
        <w:ind w:firstLine="709"/>
        <w:jc w:val="both"/>
        <w:rPr>
          <w:rFonts w:ascii="Times New Roman" w:eastAsia="Calibri" w:hAnsi="Times New Roman" w:cs="Times New Roman"/>
          <w:sz w:val="26"/>
          <w:szCs w:val="26"/>
          <w:lang w:eastAsia="en-US"/>
        </w:rPr>
      </w:pPr>
      <w:r w:rsidRPr="000D3D50">
        <w:rPr>
          <w:rFonts w:ascii="Times New Roman" w:eastAsia="Calibri" w:hAnsi="Times New Roman" w:cs="Times New Roman"/>
          <w:sz w:val="26"/>
          <w:szCs w:val="26"/>
          <w:lang w:eastAsia="en-US"/>
        </w:rPr>
        <w:t>2</w:t>
      </w:r>
      <w:r w:rsidR="000C2C3D">
        <w:rPr>
          <w:rFonts w:ascii="Times New Roman" w:eastAsia="Calibri" w:hAnsi="Times New Roman" w:cs="Times New Roman"/>
          <w:sz w:val="26"/>
          <w:szCs w:val="26"/>
          <w:lang w:eastAsia="en-US"/>
        </w:rPr>
        <w:t>0</w:t>
      </w:r>
      <w:r w:rsidRPr="000D3D50">
        <w:rPr>
          <w:rFonts w:ascii="Times New Roman" w:eastAsia="Calibri" w:hAnsi="Times New Roman" w:cs="Times New Roman"/>
          <w:sz w:val="26"/>
          <w:szCs w:val="26"/>
          <w:lang w:eastAsia="en-US"/>
        </w:rPr>
        <w:t>.4.1. 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w:t>
      </w:r>
      <w:r w:rsidR="007C1261">
        <w:rPr>
          <w:rFonts w:ascii="Times New Roman" w:eastAsia="Calibri" w:hAnsi="Times New Roman" w:cs="Times New Roman"/>
          <w:sz w:val="26"/>
          <w:szCs w:val="26"/>
          <w:lang w:eastAsia="en-US"/>
        </w:rPr>
        <w:t>иципальной услуги</w:t>
      </w:r>
      <w:proofErr w:type="gramStart"/>
      <w:r w:rsidR="007C1261">
        <w:rPr>
          <w:rFonts w:ascii="Times New Roman" w:eastAsia="Calibri" w:hAnsi="Times New Roman" w:cs="Times New Roman"/>
          <w:sz w:val="26"/>
          <w:szCs w:val="26"/>
          <w:lang w:eastAsia="en-US"/>
        </w:rPr>
        <w:t>»</w:t>
      </w:r>
      <w:proofErr w:type="gramEnd"/>
      <w:r w:rsidR="007C1261">
        <w:rPr>
          <w:rFonts w:ascii="Times New Roman" w:eastAsia="Calibri" w:hAnsi="Times New Roman" w:cs="Times New Roman"/>
          <w:sz w:val="26"/>
          <w:szCs w:val="26"/>
          <w:lang w:eastAsia="en-US"/>
        </w:rPr>
        <w:t xml:space="preserve"> осуществляет</w:t>
      </w:r>
      <w:r w:rsidRPr="000D3D50">
        <w:rPr>
          <w:rFonts w:ascii="Times New Roman" w:eastAsia="Calibri" w:hAnsi="Times New Roman" w:cs="Times New Roman"/>
          <w:sz w:val="26"/>
          <w:szCs w:val="26"/>
          <w:lang w:eastAsia="en-US"/>
        </w:rPr>
        <w:t xml:space="preserve"> специалист МФЦ, ответственный за выдачу результата предоставления муниципальной услуги (далее – уполномоченный специалист МФЦ). </w:t>
      </w:r>
    </w:p>
    <w:p w:rsidR="00F45A57" w:rsidRPr="000D3D50" w:rsidRDefault="00F45A57" w:rsidP="00011496">
      <w:pPr>
        <w:spacing w:after="0" w:line="240" w:lineRule="auto"/>
        <w:ind w:firstLine="709"/>
        <w:jc w:val="both"/>
        <w:rPr>
          <w:rFonts w:ascii="Times New Roman" w:eastAsia="Calibri" w:hAnsi="Times New Roman" w:cs="Times New Roman"/>
          <w:sz w:val="26"/>
          <w:szCs w:val="26"/>
          <w:lang w:eastAsia="en-US"/>
        </w:rPr>
      </w:pPr>
      <w:r w:rsidRPr="000D3D50">
        <w:rPr>
          <w:rFonts w:ascii="Times New Roman" w:eastAsia="Calibri" w:hAnsi="Times New Roman" w:cs="Times New Roman"/>
          <w:sz w:val="26"/>
          <w:szCs w:val="26"/>
          <w:lang w:eastAsia="en-US"/>
        </w:rPr>
        <w:t>2</w:t>
      </w:r>
      <w:r w:rsidR="000C2C3D">
        <w:rPr>
          <w:rFonts w:ascii="Times New Roman" w:eastAsia="Calibri" w:hAnsi="Times New Roman" w:cs="Times New Roman"/>
          <w:sz w:val="26"/>
          <w:szCs w:val="26"/>
          <w:lang w:eastAsia="en-US"/>
        </w:rPr>
        <w:t>0</w:t>
      </w:r>
      <w:r w:rsidRPr="000D3D50">
        <w:rPr>
          <w:rFonts w:ascii="Times New Roman" w:eastAsia="Calibri" w:hAnsi="Times New Roman" w:cs="Times New Roman"/>
          <w:sz w:val="26"/>
          <w:szCs w:val="26"/>
          <w:lang w:eastAsia="en-US"/>
        </w:rPr>
        <w:t>.4.2. При личном обращении заявителя за получением результата муниципальной услуги</w:t>
      </w:r>
      <w:r w:rsidR="007C1261">
        <w:rPr>
          <w:rFonts w:ascii="Times New Roman" w:eastAsia="Calibri" w:hAnsi="Times New Roman" w:cs="Times New Roman"/>
          <w:sz w:val="26"/>
          <w:szCs w:val="26"/>
          <w:lang w:eastAsia="en-US"/>
        </w:rPr>
        <w:t>, уполномоченный специалист МФЦ</w:t>
      </w:r>
      <w:r w:rsidRPr="000D3D50">
        <w:rPr>
          <w:rFonts w:ascii="Times New Roman" w:eastAsia="Calibri" w:hAnsi="Times New Roman" w:cs="Times New Roman"/>
          <w:sz w:val="26"/>
          <w:szCs w:val="26"/>
          <w:lang w:eastAsia="en-US"/>
        </w:rPr>
        <w:t xml:space="preserve"> должен удостовериться </w:t>
      </w:r>
      <w:r w:rsidRPr="000D3D50">
        <w:rPr>
          <w:rFonts w:ascii="Times New Roman" w:eastAsia="Calibri" w:hAnsi="Times New Roman" w:cs="Times New Roman"/>
          <w:sz w:val="26"/>
          <w:szCs w:val="26"/>
          <w:lang w:eastAsia="en-US"/>
        </w:rPr>
        <w:br/>
        <w:t>в личности заявителя (представителя заявителя).</w:t>
      </w:r>
    </w:p>
    <w:p w:rsidR="00F45A57" w:rsidRPr="000D3D50" w:rsidRDefault="00F45A57" w:rsidP="00011496">
      <w:pPr>
        <w:spacing w:after="0" w:line="240" w:lineRule="auto"/>
        <w:ind w:firstLine="709"/>
        <w:jc w:val="both"/>
        <w:rPr>
          <w:rFonts w:ascii="Times New Roman" w:eastAsia="Calibri" w:hAnsi="Times New Roman" w:cs="Times New Roman"/>
          <w:sz w:val="26"/>
          <w:szCs w:val="26"/>
          <w:lang w:eastAsia="en-US"/>
        </w:rPr>
      </w:pPr>
      <w:r w:rsidRPr="000D3D50">
        <w:rPr>
          <w:rFonts w:ascii="Times New Roman" w:eastAsia="Calibri" w:hAnsi="Times New Roman" w:cs="Times New Roman"/>
          <w:sz w:val="26"/>
          <w:szCs w:val="26"/>
          <w:lang w:eastAsia="en-US"/>
        </w:rPr>
        <w:t>2</w:t>
      </w:r>
      <w:r w:rsidR="000C2C3D">
        <w:rPr>
          <w:rFonts w:ascii="Times New Roman" w:eastAsia="Calibri" w:hAnsi="Times New Roman" w:cs="Times New Roman"/>
          <w:sz w:val="26"/>
          <w:szCs w:val="26"/>
          <w:lang w:eastAsia="en-US"/>
        </w:rPr>
        <w:t>0</w:t>
      </w:r>
      <w:r w:rsidRPr="000D3D50">
        <w:rPr>
          <w:rFonts w:ascii="Times New Roman" w:eastAsia="Calibri" w:hAnsi="Times New Roman" w:cs="Times New Roman"/>
          <w:sz w:val="26"/>
          <w:szCs w:val="26"/>
          <w:lang w:eastAsia="en-US"/>
        </w:rPr>
        <w:t>.4.3. 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w:t>
      </w:r>
      <w:r w:rsidR="007C1261">
        <w:rPr>
          <w:rFonts w:ascii="Times New Roman" w:eastAsia="Calibri" w:hAnsi="Times New Roman" w:cs="Times New Roman"/>
          <w:sz w:val="26"/>
          <w:szCs w:val="26"/>
          <w:lang w:eastAsia="en-US"/>
        </w:rPr>
        <w:t>ставления муниципальной услуги,</w:t>
      </w:r>
      <w:r w:rsidRPr="000D3D50">
        <w:rPr>
          <w:rFonts w:ascii="Times New Roman" w:eastAsia="Calibri" w:hAnsi="Times New Roman" w:cs="Times New Roman"/>
          <w:sz w:val="26"/>
          <w:szCs w:val="26"/>
          <w:lang w:eastAsia="en-US"/>
        </w:rPr>
        <w:t xml:space="preserve"> обеспечивает:</w:t>
      </w:r>
    </w:p>
    <w:p w:rsidR="00F45A57" w:rsidRPr="000D3D50" w:rsidRDefault="007C1261" w:rsidP="00011496">
      <w:pPr>
        <w:spacing w:after="0" w:line="240" w:lineRule="auto"/>
        <w:ind w:firstLine="708"/>
        <w:contextualSpacing/>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 xml:space="preserve">а) </w:t>
      </w:r>
      <w:r w:rsidR="00F45A57" w:rsidRPr="000D3D50">
        <w:rPr>
          <w:rFonts w:ascii="Times New Roman" w:eastAsia="Calibri" w:hAnsi="Times New Roman" w:cs="Times New Roman"/>
          <w:sz w:val="26"/>
          <w:szCs w:val="26"/>
          <w:lang w:eastAsia="en-US"/>
        </w:rPr>
        <w:t xml:space="preserve">проверку действительности электронной подписи должностного лица администрации, подписавшего электронный документ, полученный МФЦ </w:t>
      </w:r>
      <w:r w:rsidR="0071576A">
        <w:rPr>
          <w:rFonts w:ascii="Times New Roman" w:eastAsia="Calibri" w:hAnsi="Times New Roman" w:cs="Times New Roman"/>
          <w:sz w:val="26"/>
          <w:szCs w:val="26"/>
          <w:lang w:eastAsia="en-US"/>
        </w:rPr>
        <w:br/>
      </w:r>
      <w:r w:rsidR="00F45A57" w:rsidRPr="000D3D50">
        <w:rPr>
          <w:rFonts w:ascii="Times New Roman" w:eastAsia="Calibri" w:hAnsi="Times New Roman" w:cs="Times New Roman"/>
          <w:sz w:val="26"/>
          <w:szCs w:val="26"/>
          <w:lang w:eastAsia="en-US"/>
        </w:rPr>
        <w:t>по результатам предоставления муниципальной услуги;</w:t>
      </w:r>
    </w:p>
    <w:p w:rsidR="00F45A57" w:rsidRPr="000D3D50" w:rsidRDefault="007C1261" w:rsidP="00011496">
      <w:pPr>
        <w:spacing w:after="0" w:line="240" w:lineRule="auto"/>
        <w:ind w:firstLine="708"/>
        <w:contextualSpacing/>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 xml:space="preserve">б) </w:t>
      </w:r>
      <w:r w:rsidR="00F45A57" w:rsidRPr="000D3D50">
        <w:rPr>
          <w:rFonts w:ascii="Times New Roman" w:eastAsia="Calibri" w:hAnsi="Times New Roman" w:cs="Times New Roman"/>
          <w:sz w:val="26"/>
          <w:szCs w:val="26"/>
          <w:lang w:eastAsia="en-US"/>
        </w:rPr>
        <w:t xml:space="preserve">изготовление, заверение экземпляра электронного документа </w:t>
      </w:r>
      <w:r w:rsidR="00F45A57" w:rsidRPr="000D3D50">
        <w:rPr>
          <w:rFonts w:ascii="Times New Roman" w:eastAsia="Calibri" w:hAnsi="Times New Roman" w:cs="Times New Roman"/>
          <w:sz w:val="26"/>
          <w:szCs w:val="26"/>
          <w:lang w:eastAsia="en-US"/>
        </w:rPr>
        <w:br/>
        <w:t xml:space="preserve">на бумажном носителе с использованием печати МФЦ (в предусмотренных нормативными правовыми актами Российской Федерации случаях - печати </w:t>
      </w:r>
      <w:r w:rsidR="00F45A57" w:rsidRPr="000D3D50">
        <w:rPr>
          <w:rFonts w:ascii="Times New Roman" w:eastAsia="Calibri" w:hAnsi="Times New Roman" w:cs="Times New Roman"/>
          <w:sz w:val="26"/>
          <w:szCs w:val="26"/>
          <w:lang w:eastAsia="en-US"/>
        </w:rPr>
        <w:br/>
        <w:t xml:space="preserve">с изображением Государственного герба Российской Федерации);  </w:t>
      </w:r>
    </w:p>
    <w:p w:rsidR="00F45A57" w:rsidRPr="000D3D50" w:rsidRDefault="0071576A" w:rsidP="00011496">
      <w:pPr>
        <w:spacing w:after="0" w:line="240" w:lineRule="auto"/>
        <w:ind w:firstLine="708"/>
        <w:contextualSpacing/>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 xml:space="preserve">в) </w:t>
      </w:r>
      <w:r w:rsidR="00F45A57" w:rsidRPr="000D3D50">
        <w:rPr>
          <w:rFonts w:ascii="Times New Roman" w:eastAsia="Calibri" w:hAnsi="Times New Roman" w:cs="Times New Roman"/>
          <w:sz w:val="26"/>
          <w:szCs w:val="26"/>
          <w:lang w:eastAsia="en-US"/>
        </w:rPr>
        <w:t>учет выдачи экземпляров электронных документов на бумажном носителе.</w:t>
      </w:r>
    </w:p>
    <w:p w:rsidR="00F45A57" w:rsidRPr="000D3D50" w:rsidRDefault="00F45A57" w:rsidP="00011496">
      <w:pPr>
        <w:spacing w:after="0" w:line="240" w:lineRule="auto"/>
        <w:ind w:firstLine="709"/>
        <w:jc w:val="both"/>
        <w:rPr>
          <w:rFonts w:ascii="Times New Roman" w:eastAsia="Calibri" w:hAnsi="Times New Roman" w:cs="Times New Roman"/>
          <w:sz w:val="26"/>
          <w:szCs w:val="26"/>
          <w:lang w:eastAsia="en-US"/>
        </w:rPr>
      </w:pPr>
      <w:r w:rsidRPr="000D3D50">
        <w:rPr>
          <w:rFonts w:ascii="Times New Roman" w:eastAsia="Calibri" w:hAnsi="Times New Roman" w:cs="Times New Roman"/>
          <w:sz w:val="26"/>
          <w:szCs w:val="26"/>
          <w:lang w:eastAsia="en-US"/>
        </w:rPr>
        <w:t>2</w:t>
      </w:r>
      <w:r w:rsidR="000C2C3D">
        <w:rPr>
          <w:rFonts w:ascii="Times New Roman" w:eastAsia="Calibri" w:hAnsi="Times New Roman" w:cs="Times New Roman"/>
          <w:sz w:val="26"/>
          <w:szCs w:val="26"/>
          <w:lang w:eastAsia="en-US"/>
        </w:rPr>
        <w:t>0</w:t>
      </w:r>
      <w:r w:rsidRPr="000D3D50">
        <w:rPr>
          <w:rFonts w:ascii="Times New Roman" w:eastAsia="Calibri" w:hAnsi="Times New Roman" w:cs="Times New Roman"/>
          <w:sz w:val="26"/>
          <w:szCs w:val="26"/>
          <w:lang w:eastAsia="en-US"/>
        </w:rPr>
        <w:t xml:space="preserve">.4.4. Уполномоченный специалист МФЦ передает документы, являющиеся результатом предоставления муниципальной услуги, заявителю </w:t>
      </w:r>
      <w:r w:rsidRPr="000D3D50">
        <w:rPr>
          <w:rFonts w:ascii="Times New Roman" w:eastAsia="Calibri" w:hAnsi="Times New Roman" w:cs="Times New Roman"/>
          <w:sz w:val="26"/>
          <w:szCs w:val="26"/>
          <w:lang w:eastAsia="en-US"/>
        </w:rPr>
        <w:br/>
        <w:t xml:space="preserve">(или его представителю) и предлагает заявителю ознакомиться с ними. </w:t>
      </w:r>
    </w:p>
    <w:p w:rsidR="00F45A57" w:rsidRPr="000D3D50" w:rsidRDefault="00F45A57" w:rsidP="00011496">
      <w:pPr>
        <w:spacing w:after="0" w:line="240" w:lineRule="auto"/>
        <w:ind w:firstLine="709"/>
        <w:jc w:val="both"/>
        <w:rPr>
          <w:rFonts w:ascii="Times New Roman" w:eastAsia="Calibri" w:hAnsi="Times New Roman" w:cs="Times New Roman"/>
          <w:sz w:val="26"/>
          <w:szCs w:val="26"/>
          <w:lang w:eastAsia="en-US"/>
        </w:rPr>
      </w:pPr>
      <w:r w:rsidRPr="000D3D50">
        <w:rPr>
          <w:rFonts w:ascii="Times New Roman" w:eastAsia="Calibri" w:hAnsi="Times New Roman" w:cs="Times New Roman"/>
          <w:sz w:val="26"/>
          <w:szCs w:val="26"/>
          <w:lang w:eastAsia="en-US"/>
        </w:rPr>
        <w:t>2</w:t>
      </w:r>
      <w:r w:rsidR="000C2C3D">
        <w:rPr>
          <w:rFonts w:ascii="Times New Roman" w:eastAsia="Calibri" w:hAnsi="Times New Roman" w:cs="Times New Roman"/>
          <w:sz w:val="26"/>
          <w:szCs w:val="26"/>
          <w:lang w:eastAsia="en-US"/>
        </w:rPr>
        <w:t>0</w:t>
      </w:r>
      <w:r w:rsidRPr="000D3D50">
        <w:rPr>
          <w:rFonts w:ascii="Times New Roman" w:eastAsia="Calibri" w:hAnsi="Times New Roman" w:cs="Times New Roman"/>
          <w:sz w:val="26"/>
          <w:szCs w:val="26"/>
          <w:lang w:eastAsia="en-US"/>
        </w:rPr>
        <w:t xml:space="preserve">.5. В соответствии с заключенным соглашением о взаимодействии </w:t>
      </w:r>
      <w:r w:rsidRPr="000D3D50">
        <w:rPr>
          <w:rFonts w:ascii="Times New Roman" w:eastAsia="Calibri" w:hAnsi="Times New Roman" w:cs="Times New Roman"/>
          <w:sz w:val="26"/>
          <w:szCs w:val="26"/>
          <w:lang w:eastAsia="en-US"/>
        </w:rPr>
        <w:br/>
        <w:t xml:space="preserve">между УМФЦ и администрацией, и если иное не предусмотрено федеральным законом, на МФЦ может быть возложена функция по обработке информации </w:t>
      </w:r>
      <w:r w:rsidR="0071576A">
        <w:rPr>
          <w:rFonts w:ascii="Times New Roman" w:eastAsia="Calibri" w:hAnsi="Times New Roman" w:cs="Times New Roman"/>
          <w:sz w:val="26"/>
          <w:szCs w:val="26"/>
          <w:lang w:eastAsia="en-US"/>
        </w:rPr>
        <w:br/>
      </w:r>
      <w:r w:rsidRPr="000D3D50">
        <w:rPr>
          <w:rFonts w:ascii="Times New Roman" w:eastAsia="Calibri" w:hAnsi="Times New Roman" w:cs="Times New Roman"/>
          <w:sz w:val="26"/>
          <w:szCs w:val="26"/>
          <w:lang w:eastAsia="en-US"/>
        </w:rPr>
        <w:t>из информационных систем администрации, и составление и заверение выписок</w:t>
      </w:r>
      <w:r w:rsidR="0071576A">
        <w:rPr>
          <w:rFonts w:ascii="Times New Roman" w:eastAsia="Calibri" w:hAnsi="Times New Roman" w:cs="Times New Roman"/>
          <w:sz w:val="26"/>
          <w:szCs w:val="26"/>
          <w:lang w:eastAsia="en-US"/>
        </w:rPr>
        <w:t>,</w:t>
      </w:r>
      <w:r w:rsidRPr="000D3D50">
        <w:rPr>
          <w:rFonts w:ascii="Times New Roman" w:eastAsia="Calibri" w:hAnsi="Times New Roman" w:cs="Times New Roman"/>
          <w:sz w:val="26"/>
          <w:szCs w:val="26"/>
          <w:lang w:eastAsia="en-US"/>
        </w:rPr>
        <w:t xml:space="preserve"> полученных из информационных систем администрации, в том числе </w:t>
      </w:r>
      <w:r w:rsidR="0071576A">
        <w:rPr>
          <w:rFonts w:ascii="Times New Roman" w:eastAsia="Calibri" w:hAnsi="Times New Roman" w:cs="Times New Roman"/>
          <w:sz w:val="26"/>
          <w:szCs w:val="26"/>
          <w:lang w:eastAsia="en-US"/>
        </w:rPr>
        <w:br/>
      </w:r>
      <w:r w:rsidRPr="000D3D50">
        <w:rPr>
          <w:rFonts w:ascii="Times New Roman" w:eastAsia="Calibri" w:hAnsi="Times New Roman" w:cs="Times New Roman"/>
          <w:sz w:val="26"/>
          <w:szCs w:val="26"/>
          <w:lang w:eastAsia="en-US"/>
        </w:rPr>
        <w:t xml:space="preserve">с использованием информационно-технологической и коммуникационной </w:t>
      </w:r>
      <w:r w:rsidR="0071576A">
        <w:rPr>
          <w:rFonts w:ascii="Times New Roman" w:eastAsia="Calibri" w:hAnsi="Times New Roman" w:cs="Times New Roman"/>
          <w:sz w:val="26"/>
          <w:szCs w:val="26"/>
          <w:lang w:eastAsia="en-US"/>
        </w:rPr>
        <w:t>инфраструктур</w:t>
      </w:r>
      <w:r w:rsidRPr="000D3D50">
        <w:rPr>
          <w:rFonts w:ascii="Times New Roman" w:eastAsia="Calibri" w:hAnsi="Times New Roman" w:cs="Times New Roman"/>
          <w:sz w:val="26"/>
          <w:szCs w:val="26"/>
          <w:lang w:eastAsia="en-US"/>
        </w:rPr>
        <w:t xml:space="preserve">, и выдачу заявителю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МФЦ, утверждаемыми Правительством Российской Федерации, составленные на бумажном носителе и заверенные МФЦ выписки </w:t>
      </w:r>
      <w:r w:rsidR="005E5CDA">
        <w:rPr>
          <w:rFonts w:ascii="Times New Roman" w:eastAsia="Calibri" w:hAnsi="Times New Roman" w:cs="Times New Roman"/>
          <w:sz w:val="26"/>
          <w:szCs w:val="26"/>
          <w:lang w:eastAsia="en-US"/>
        </w:rPr>
        <w:br/>
      </w:r>
      <w:r w:rsidRPr="000D3D50">
        <w:rPr>
          <w:rFonts w:ascii="Times New Roman" w:eastAsia="Calibri" w:hAnsi="Times New Roman" w:cs="Times New Roman"/>
          <w:sz w:val="26"/>
          <w:szCs w:val="26"/>
          <w:lang w:eastAsia="en-US"/>
        </w:rPr>
        <w:lastRenderedPageBreak/>
        <w:t>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F45A57" w:rsidRPr="000D3D50" w:rsidRDefault="00F45A57" w:rsidP="00011496">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sz w:val="26"/>
          <w:szCs w:val="26"/>
        </w:rPr>
      </w:pPr>
    </w:p>
    <w:p w:rsidR="00F45A57" w:rsidRPr="005E5CDA" w:rsidRDefault="00F45A57" w:rsidP="00011496">
      <w:pPr>
        <w:spacing w:after="0" w:line="240" w:lineRule="auto"/>
        <w:jc w:val="center"/>
        <w:rPr>
          <w:rFonts w:ascii="Times New Roman" w:eastAsia="Times New Roman" w:hAnsi="Times New Roman" w:cs="Times New Roman"/>
          <w:b/>
          <w:sz w:val="26"/>
          <w:szCs w:val="26"/>
          <w:lang w:eastAsia="en-US"/>
        </w:rPr>
      </w:pPr>
      <w:r w:rsidRPr="005E5CDA">
        <w:rPr>
          <w:rFonts w:ascii="Times New Roman" w:eastAsia="Calibri" w:hAnsi="Times New Roman" w:cs="Times New Roman"/>
          <w:b/>
          <w:sz w:val="26"/>
          <w:szCs w:val="26"/>
          <w:lang w:eastAsia="en-US"/>
        </w:rPr>
        <w:t>IV.</w:t>
      </w:r>
      <w:r w:rsidR="005E5CDA">
        <w:rPr>
          <w:rFonts w:ascii="Times New Roman" w:eastAsia="Calibri" w:hAnsi="Times New Roman" w:cs="Times New Roman"/>
          <w:b/>
          <w:sz w:val="26"/>
          <w:szCs w:val="26"/>
          <w:lang w:eastAsia="en-US"/>
        </w:rPr>
        <w:t xml:space="preserve">  Формы</w:t>
      </w:r>
      <w:r w:rsidRPr="005E5CDA">
        <w:rPr>
          <w:rFonts w:ascii="Times New Roman" w:eastAsia="Calibri" w:hAnsi="Times New Roman" w:cs="Times New Roman"/>
          <w:b/>
          <w:sz w:val="26"/>
          <w:szCs w:val="26"/>
          <w:lang w:eastAsia="en-US"/>
        </w:rPr>
        <w:t xml:space="preserve"> </w:t>
      </w:r>
      <w:r w:rsidR="005E5CDA">
        <w:rPr>
          <w:rFonts w:ascii="Times New Roman" w:eastAsia="Calibri" w:hAnsi="Times New Roman" w:cs="Times New Roman"/>
          <w:b/>
          <w:sz w:val="26"/>
          <w:szCs w:val="26"/>
          <w:lang w:eastAsia="en-US"/>
        </w:rPr>
        <w:t>контроля за исполнением настоящего Регламента</w:t>
      </w:r>
    </w:p>
    <w:p w:rsidR="00F45A57" w:rsidRPr="000D3D50" w:rsidRDefault="00F45A57" w:rsidP="00011496">
      <w:pPr>
        <w:shd w:val="clear" w:color="auto" w:fill="FFFFFF"/>
        <w:spacing w:after="0" w:line="240" w:lineRule="auto"/>
        <w:jc w:val="both"/>
        <w:textAlignment w:val="baseline"/>
        <w:rPr>
          <w:rFonts w:ascii="Times New Roman" w:eastAsia="Times New Roman" w:hAnsi="Times New Roman" w:cs="Times New Roman"/>
          <w:sz w:val="26"/>
          <w:szCs w:val="26"/>
          <w:lang w:eastAsia="en-US"/>
        </w:rPr>
      </w:pPr>
    </w:p>
    <w:p w:rsidR="00F45A57" w:rsidRDefault="00F45A57" w:rsidP="00011496">
      <w:pPr>
        <w:spacing w:after="0" w:line="240" w:lineRule="auto"/>
        <w:ind w:firstLine="709"/>
        <w:jc w:val="both"/>
        <w:outlineLvl w:val="1"/>
        <w:rPr>
          <w:rFonts w:ascii="Times New Roman" w:eastAsia="Calibri" w:hAnsi="Times New Roman" w:cs="Times New Roman"/>
          <w:b/>
          <w:sz w:val="26"/>
          <w:szCs w:val="26"/>
          <w:lang w:eastAsia="en-US"/>
        </w:rPr>
      </w:pPr>
      <w:r w:rsidRPr="000D3D50">
        <w:rPr>
          <w:rFonts w:ascii="Times New Roman" w:eastAsia="Calibri" w:hAnsi="Times New Roman" w:cs="Times New Roman"/>
          <w:b/>
          <w:sz w:val="26"/>
          <w:szCs w:val="26"/>
          <w:lang w:eastAsia="en-US"/>
        </w:rPr>
        <w:t>2</w:t>
      </w:r>
      <w:r w:rsidR="000C2C3D">
        <w:rPr>
          <w:rFonts w:ascii="Times New Roman" w:eastAsia="Calibri" w:hAnsi="Times New Roman" w:cs="Times New Roman"/>
          <w:b/>
          <w:sz w:val="26"/>
          <w:szCs w:val="26"/>
          <w:lang w:eastAsia="en-US"/>
        </w:rPr>
        <w:t>1</w:t>
      </w:r>
      <w:r w:rsidRPr="000D3D50">
        <w:rPr>
          <w:rFonts w:ascii="Times New Roman" w:eastAsia="Calibri" w:hAnsi="Times New Roman" w:cs="Times New Roman"/>
          <w:b/>
          <w:sz w:val="26"/>
          <w:szCs w:val="26"/>
          <w:lang w:eastAsia="en-US"/>
        </w:rPr>
        <w:t>. Порядок осуществления текущего контроля за исполнением настоящего Регламента</w:t>
      </w:r>
    </w:p>
    <w:p w:rsidR="005E5CDA" w:rsidRPr="000D3D50" w:rsidRDefault="005E5CDA" w:rsidP="00011496">
      <w:pPr>
        <w:spacing w:after="0" w:line="240" w:lineRule="auto"/>
        <w:ind w:firstLine="709"/>
        <w:jc w:val="both"/>
        <w:outlineLvl w:val="1"/>
        <w:rPr>
          <w:rFonts w:ascii="Times New Roman" w:eastAsia="Calibri" w:hAnsi="Times New Roman" w:cs="Times New Roman"/>
          <w:b/>
          <w:sz w:val="26"/>
          <w:szCs w:val="26"/>
          <w:lang w:eastAsia="en-US"/>
        </w:rPr>
      </w:pPr>
    </w:p>
    <w:p w:rsidR="00F45A57" w:rsidRPr="000D3D50" w:rsidRDefault="00F45A57"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D3D50">
        <w:rPr>
          <w:rFonts w:ascii="Times New Roman" w:eastAsia="Calibri" w:hAnsi="Times New Roman" w:cs="Times New Roman"/>
          <w:sz w:val="26"/>
          <w:szCs w:val="26"/>
          <w:lang w:eastAsia="en-US"/>
        </w:rPr>
        <w:t>2</w:t>
      </w:r>
      <w:r w:rsidR="000C2C3D">
        <w:rPr>
          <w:rFonts w:ascii="Times New Roman" w:eastAsia="Calibri" w:hAnsi="Times New Roman" w:cs="Times New Roman"/>
          <w:sz w:val="26"/>
          <w:szCs w:val="26"/>
          <w:lang w:eastAsia="en-US"/>
        </w:rPr>
        <w:t>1</w:t>
      </w:r>
      <w:r w:rsidRPr="000D3D50">
        <w:rPr>
          <w:rFonts w:ascii="Times New Roman" w:eastAsia="Calibri" w:hAnsi="Times New Roman" w:cs="Times New Roman"/>
          <w:sz w:val="26"/>
          <w:szCs w:val="26"/>
          <w:lang w:eastAsia="en-US"/>
        </w:rPr>
        <w:t xml:space="preserve">.1. Контроль соблюдения последовательности действий сотрудниками администрации, определенными административными процедурами </w:t>
      </w:r>
      <w:r w:rsidR="005E5CDA">
        <w:rPr>
          <w:rFonts w:ascii="Times New Roman" w:eastAsia="Calibri" w:hAnsi="Times New Roman" w:cs="Times New Roman"/>
          <w:sz w:val="26"/>
          <w:szCs w:val="26"/>
          <w:lang w:eastAsia="en-US"/>
        </w:rPr>
        <w:br/>
      </w:r>
      <w:r w:rsidRPr="000D3D50">
        <w:rPr>
          <w:rFonts w:ascii="Times New Roman" w:eastAsia="Calibri" w:hAnsi="Times New Roman" w:cs="Times New Roman"/>
          <w:sz w:val="26"/>
          <w:szCs w:val="26"/>
          <w:lang w:eastAsia="en-US"/>
        </w:rPr>
        <w:t>по предоставлению муниципальной услуги, исполнения настоящего Регламента, осуществляется главой Лесозаводского городского округа</w:t>
      </w:r>
      <w:r w:rsidRPr="000D3D50">
        <w:rPr>
          <w:rFonts w:ascii="Calibri" w:eastAsia="Calibri" w:hAnsi="Calibri" w:cs="Times New Roman"/>
          <w:sz w:val="26"/>
          <w:szCs w:val="26"/>
          <w:lang w:eastAsia="en-US"/>
        </w:rPr>
        <w:t>.</w:t>
      </w:r>
    </w:p>
    <w:p w:rsidR="00F45A57" w:rsidRPr="000D3D50" w:rsidRDefault="00F45A57"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D3D50">
        <w:rPr>
          <w:rFonts w:ascii="Times New Roman" w:eastAsia="Calibri" w:hAnsi="Times New Roman" w:cs="Times New Roman"/>
          <w:sz w:val="26"/>
          <w:szCs w:val="26"/>
          <w:lang w:eastAsia="en-US"/>
        </w:rPr>
        <w:t>2</w:t>
      </w:r>
      <w:r w:rsidR="000C2C3D">
        <w:rPr>
          <w:rFonts w:ascii="Times New Roman" w:eastAsia="Calibri" w:hAnsi="Times New Roman" w:cs="Times New Roman"/>
          <w:sz w:val="26"/>
          <w:szCs w:val="26"/>
          <w:lang w:eastAsia="en-US"/>
        </w:rPr>
        <w:t>1</w:t>
      </w:r>
      <w:r w:rsidRPr="000D3D50">
        <w:rPr>
          <w:rFonts w:ascii="Times New Roman" w:eastAsia="Calibri" w:hAnsi="Times New Roman" w:cs="Times New Roman"/>
          <w:sz w:val="26"/>
          <w:szCs w:val="26"/>
          <w:lang w:eastAsia="en-US"/>
        </w:rPr>
        <w:t xml:space="preserve">.2. Проверки полноты и качества предоставления муниципальной услуги могут быть плановыми и внеплановыми. </w:t>
      </w:r>
    </w:p>
    <w:p w:rsidR="00F45A57" w:rsidRPr="000D3D50" w:rsidRDefault="00F45A57"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D3D50">
        <w:rPr>
          <w:rFonts w:ascii="Times New Roman" w:eastAsia="Calibri" w:hAnsi="Times New Roman" w:cs="Times New Roman"/>
          <w:sz w:val="26"/>
          <w:szCs w:val="26"/>
          <w:lang w:eastAsia="en-US"/>
        </w:rPr>
        <w:t xml:space="preserve">Периодичность осуществления плановых проверок устанавливается главой Лесозаводского городского округа (иным уполномоченным лицом). </w:t>
      </w:r>
    </w:p>
    <w:p w:rsidR="00F45A57" w:rsidRPr="000D3D50" w:rsidRDefault="00F45A57"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D3D50">
        <w:rPr>
          <w:rFonts w:ascii="Times New Roman" w:eastAsia="Calibri" w:hAnsi="Times New Roman" w:cs="Times New Roman"/>
          <w:sz w:val="26"/>
          <w:szCs w:val="26"/>
          <w:lang w:eastAsia="en-US"/>
        </w:rPr>
        <w:t xml:space="preserve">Внеплановые проверки проводятся в случаях обращения заявителей </w:t>
      </w:r>
      <w:r w:rsidR="005E5CDA">
        <w:rPr>
          <w:rFonts w:ascii="Times New Roman" w:eastAsia="Calibri" w:hAnsi="Times New Roman" w:cs="Times New Roman"/>
          <w:sz w:val="26"/>
          <w:szCs w:val="26"/>
          <w:lang w:eastAsia="en-US"/>
        </w:rPr>
        <w:br/>
      </w:r>
      <w:r w:rsidRPr="000D3D50">
        <w:rPr>
          <w:rFonts w:ascii="Times New Roman" w:eastAsia="Calibri" w:hAnsi="Times New Roman" w:cs="Times New Roman"/>
          <w:sz w:val="26"/>
          <w:szCs w:val="26"/>
          <w:lang w:eastAsia="en-US"/>
        </w:rPr>
        <w:t xml:space="preserve">с жалобами на нарушение их прав и законных интересов, решения, действия (бездействие) должностных лиц администрации при предоставлении муниципальной услуги. </w:t>
      </w:r>
    </w:p>
    <w:p w:rsidR="00F45A57" w:rsidRPr="000D3D50" w:rsidRDefault="00F45A57"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D3D50">
        <w:rPr>
          <w:rFonts w:ascii="Times New Roman" w:eastAsia="Calibri" w:hAnsi="Times New Roman" w:cs="Times New Roman"/>
          <w:sz w:val="26"/>
          <w:szCs w:val="26"/>
          <w:lang w:eastAsia="en-US"/>
        </w:rPr>
        <w:t xml:space="preserve">По результатам проведенных проверок в случае выявления нарушений принимаются меры в соответствии с законодательством Российской Федерации. </w:t>
      </w:r>
    </w:p>
    <w:p w:rsidR="00F45A57" w:rsidRPr="000D3D50" w:rsidRDefault="00F45A57"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D3D50">
        <w:rPr>
          <w:rFonts w:ascii="Times New Roman" w:eastAsia="Calibri" w:hAnsi="Times New Roman" w:cs="Times New Roman"/>
          <w:sz w:val="26"/>
          <w:szCs w:val="26"/>
          <w:lang w:eastAsia="en-US"/>
        </w:rPr>
        <w:t>2</w:t>
      </w:r>
      <w:r w:rsidR="000C2C3D">
        <w:rPr>
          <w:rFonts w:ascii="Times New Roman" w:eastAsia="Calibri" w:hAnsi="Times New Roman" w:cs="Times New Roman"/>
          <w:sz w:val="26"/>
          <w:szCs w:val="26"/>
          <w:lang w:eastAsia="en-US"/>
        </w:rPr>
        <w:t>1</w:t>
      </w:r>
      <w:r w:rsidRPr="000D3D50">
        <w:rPr>
          <w:rFonts w:ascii="Times New Roman" w:eastAsia="Calibri" w:hAnsi="Times New Roman" w:cs="Times New Roman"/>
          <w:sz w:val="26"/>
          <w:szCs w:val="26"/>
          <w:lang w:eastAsia="en-US"/>
        </w:rPr>
        <w:t xml:space="preserve">.3. Руководитель подразделения МФЦ осуществляет контроль за: </w:t>
      </w:r>
    </w:p>
    <w:p w:rsidR="00F45A57" w:rsidRPr="000D3D50" w:rsidRDefault="00F45A57"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D3D50">
        <w:rPr>
          <w:rFonts w:ascii="Times New Roman" w:eastAsia="Calibri" w:hAnsi="Times New Roman" w:cs="Times New Roman"/>
          <w:sz w:val="26"/>
          <w:szCs w:val="26"/>
          <w:lang w:eastAsia="en-US"/>
        </w:rPr>
        <w:t xml:space="preserve">- надлежащим исполнением настоящего Регламента сотрудниками подразделения МФЦ; </w:t>
      </w:r>
    </w:p>
    <w:p w:rsidR="00F45A57" w:rsidRPr="000D3D50" w:rsidRDefault="00F45A57"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D3D50">
        <w:rPr>
          <w:rFonts w:ascii="Times New Roman" w:eastAsia="Calibri" w:hAnsi="Times New Roman" w:cs="Times New Roman"/>
          <w:sz w:val="26"/>
          <w:szCs w:val="26"/>
          <w:lang w:eastAsia="en-US"/>
        </w:rPr>
        <w:t xml:space="preserve">- полнотой принимаемых специалистами МФЦ от заявителя документов </w:t>
      </w:r>
      <w:r w:rsidRPr="000D3D50">
        <w:rPr>
          <w:rFonts w:ascii="Times New Roman" w:eastAsia="Calibri" w:hAnsi="Times New Roman" w:cs="Times New Roman"/>
          <w:sz w:val="26"/>
          <w:szCs w:val="26"/>
          <w:lang w:eastAsia="en-US"/>
        </w:rPr>
        <w:br/>
        <w:t xml:space="preserve">и качеством оформленных документов для передачи их в администрацию; </w:t>
      </w:r>
    </w:p>
    <w:p w:rsidR="00F45A57" w:rsidRPr="000D3D50" w:rsidRDefault="00F45A57"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D3D50">
        <w:rPr>
          <w:rFonts w:ascii="Times New Roman" w:eastAsia="Calibri" w:hAnsi="Times New Roman" w:cs="Times New Roman"/>
          <w:sz w:val="26"/>
          <w:szCs w:val="26"/>
          <w:lang w:eastAsia="en-US"/>
        </w:rPr>
        <w:t xml:space="preserve">- своевременностью и полнотой передачи в администрацию принятых от заявителя документов; </w:t>
      </w:r>
    </w:p>
    <w:p w:rsidR="00F45A57" w:rsidRPr="000D3D50" w:rsidRDefault="00F45A57"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D3D50">
        <w:rPr>
          <w:rFonts w:ascii="Times New Roman" w:eastAsia="Calibri" w:hAnsi="Times New Roman" w:cs="Times New Roman"/>
          <w:sz w:val="26"/>
          <w:szCs w:val="26"/>
          <w:lang w:eastAsia="en-US"/>
        </w:rPr>
        <w:t xml:space="preserve">- своевременностью и полнотой доведения до заявителя принятых от администрации информации и документов, являющихся результатом решения о предоставлении муниципальной услуги, принятого в соответствии с настоящим Регламентом; </w:t>
      </w:r>
    </w:p>
    <w:p w:rsidR="00F45A57" w:rsidRPr="000D3D50" w:rsidRDefault="00F45A57" w:rsidP="00011496">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sidRPr="000D3D50">
        <w:rPr>
          <w:rFonts w:ascii="Times New Roman" w:eastAsia="Calibri" w:hAnsi="Times New Roman" w:cs="Times New Roman"/>
          <w:sz w:val="26"/>
          <w:szCs w:val="26"/>
          <w:lang w:eastAsia="en-US"/>
        </w:rPr>
        <w:t xml:space="preserve">- обеспечением сохранности принятых от заявителя документов и соблюдением сотрудниками МФЦ особенностей по сбору и обработке персональных данных заявителя. </w:t>
      </w:r>
    </w:p>
    <w:p w:rsidR="00F45A57" w:rsidRDefault="00F45A57" w:rsidP="00011496">
      <w:pPr>
        <w:spacing w:after="0" w:line="240" w:lineRule="auto"/>
        <w:ind w:firstLine="709"/>
        <w:jc w:val="both"/>
        <w:rPr>
          <w:rFonts w:ascii="Times New Roman" w:eastAsia="Calibri" w:hAnsi="Times New Roman" w:cs="Times New Roman"/>
          <w:sz w:val="26"/>
          <w:szCs w:val="26"/>
          <w:lang w:eastAsia="en-US"/>
        </w:rPr>
      </w:pPr>
      <w:r w:rsidRPr="000D3D50">
        <w:rPr>
          <w:rFonts w:ascii="Times New Roman" w:eastAsia="Calibri" w:hAnsi="Times New Roman" w:cs="Times New Roman"/>
          <w:sz w:val="26"/>
          <w:szCs w:val="26"/>
          <w:lang w:eastAsia="en-US"/>
        </w:rPr>
        <w:t xml:space="preserve">Специалисты МФЦ несут ответственность за качество приема комплекта документов у </w:t>
      </w:r>
      <w:proofErr w:type="gramStart"/>
      <w:r w:rsidRPr="000D3D50">
        <w:rPr>
          <w:rFonts w:ascii="Times New Roman" w:eastAsia="Calibri" w:hAnsi="Times New Roman" w:cs="Times New Roman"/>
          <w:sz w:val="26"/>
          <w:szCs w:val="26"/>
          <w:lang w:eastAsia="en-US"/>
        </w:rPr>
        <w:t>заявителя, в случае, если</w:t>
      </w:r>
      <w:proofErr w:type="gramEnd"/>
      <w:r w:rsidRPr="000D3D50">
        <w:rPr>
          <w:rFonts w:ascii="Times New Roman" w:eastAsia="Calibri" w:hAnsi="Times New Roman" w:cs="Times New Roman"/>
          <w:sz w:val="26"/>
          <w:szCs w:val="26"/>
          <w:lang w:eastAsia="en-US"/>
        </w:rPr>
        <w:t xml:space="preserve"> несоответствие представленных документов, указанных в настоящем Регламенте, явилось основанием </w:t>
      </w:r>
      <w:r w:rsidRPr="000D3D50">
        <w:rPr>
          <w:rFonts w:ascii="Times New Roman" w:eastAsia="Calibri" w:hAnsi="Times New Roman" w:cs="Times New Roman"/>
          <w:sz w:val="26"/>
          <w:szCs w:val="26"/>
          <w:lang w:eastAsia="en-US"/>
        </w:rPr>
        <w:br/>
        <w:t xml:space="preserve">для отказа заявителю в предоставлении муниципальной услуги, а также </w:t>
      </w:r>
      <w:r w:rsidRPr="000D3D50">
        <w:rPr>
          <w:rFonts w:ascii="Times New Roman" w:eastAsia="Calibri" w:hAnsi="Times New Roman" w:cs="Times New Roman"/>
          <w:sz w:val="26"/>
          <w:szCs w:val="26"/>
          <w:lang w:eastAsia="en-US"/>
        </w:rPr>
        <w:br/>
        <w:t>за своевременность информирования заявителя о результате предоставления муниципальной услуги.</w:t>
      </w:r>
    </w:p>
    <w:p w:rsidR="00011496" w:rsidRDefault="00011496" w:rsidP="00011496">
      <w:pPr>
        <w:spacing w:after="0" w:line="240" w:lineRule="auto"/>
        <w:ind w:firstLine="709"/>
        <w:jc w:val="both"/>
        <w:rPr>
          <w:rFonts w:ascii="Times New Roman" w:eastAsia="Calibri" w:hAnsi="Times New Roman" w:cs="Times New Roman"/>
          <w:sz w:val="26"/>
          <w:szCs w:val="26"/>
          <w:lang w:eastAsia="en-US"/>
        </w:rPr>
      </w:pPr>
    </w:p>
    <w:p w:rsidR="00011496" w:rsidRDefault="00011496" w:rsidP="00011496">
      <w:pPr>
        <w:spacing w:after="0" w:line="240" w:lineRule="auto"/>
        <w:ind w:firstLine="709"/>
        <w:jc w:val="both"/>
        <w:rPr>
          <w:rFonts w:ascii="Times New Roman" w:eastAsia="Calibri" w:hAnsi="Times New Roman" w:cs="Times New Roman"/>
          <w:sz w:val="26"/>
          <w:szCs w:val="26"/>
          <w:lang w:eastAsia="en-US"/>
        </w:rPr>
      </w:pPr>
    </w:p>
    <w:p w:rsidR="00011496" w:rsidRDefault="00011496" w:rsidP="00011496">
      <w:pPr>
        <w:spacing w:after="0" w:line="240" w:lineRule="auto"/>
        <w:ind w:firstLine="709"/>
        <w:jc w:val="both"/>
        <w:rPr>
          <w:rFonts w:ascii="Times New Roman" w:eastAsia="Calibri" w:hAnsi="Times New Roman" w:cs="Times New Roman"/>
          <w:sz w:val="26"/>
          <w:szCs w:val="26"/>
          <w:lang w:eastAsia="en-US"/>
        </w:rPr>
      </w:pPr>
    </w:p>
    <w:p w:rsidR="00011496" w:rsidRPr="000D3D50" w:rsidRDefault="00011496" w:rsidP="00011496">
      <w:pPr>
        <w:spacing w:after="0" w:line="240" w:lineRule="auto"/>
        <w:ind w:firstLine="709"/>
        <w:jc w:val="both"/>
        <w:rPr>
          <w:rFonts w:ascii="Times New Roman" w:eastAsia="Calibri" w:hAnsi="Times New Roman" w:cs="Times New Roman"/>
          <w:sz w:val="26"/>
          <w:szCs w:val="26"/>
          <w:lang w:eastAsia="en-US"/>
        </w:rPr>
      </w:pPr>
    </w:p>
    <w:p w:rsidR="00F45A57" w:rsidRPr="000D3D50" w:rsidRDefault="00F45A57" w:rsidP="00011496">
      <w:pPr>
        <w:spacing w:after="0" w:line="240" w:lineRule="auto"/>
        <w:ind w:firstLine="709"/>
        <w:jc w:val="both"/>
        <w:rPr>
          <w:rFonts w:ascii="Times New Roman" w:eastAsia="Calibri" w:hAnsi="Times New Roman" w:cs="Times New Roman"/>
          <w:sz w:val="26"/>
          <w:szCs w:val="26"/>
          <w:lang w:eastAsia="en-US"/>
        </w:rPr>
      </w:pPr>
    </w:p>
    <w:p w:rsidR="00F45A57" w:rsidRDefault="00F45A57" w:rsidP="00011496">
      <w:pPr>
        <w:widowControl w:val="0"/>
        <w:autoSpaceDE w:val="0"/>
        <w:autoSpaceDN w:val="0"/>
        <w:adjustRightInd w:val="0"/>
        <w:spacing w:after="0" w:line="240" w:lineRule="auto"/>
        <w:ind w:firstLine="709"/>
        <w:jc w:val="center"/>
        <w:outlineLvl w:val="2"/>
        <w:rPr>
          <w:rFonts w:ascii="Times New Roman" w:eastAsia="Calibri" w:hAnsi="Times New Roman" w:cs="Times New Roman"/>
          <w:b/>
          <w:sz w:val="26"/>
          <w:szCs w:val="26"/>
          <w:lang w:eastAsia="en-US"/>
        </w:rPr>
      </w:pPr>
      <w:r w:rsidRPr="000D3D50">
        <w:rPr>
          <w:rFonts w:ascii="Times New Roman" w:eastAsia="Calibri" w:hAnsi="Times New Roman" w:cs="Times New Roman"/>
          <w:b/>
          <w:sz w:val="26"/>
          <w:szCs w:val="26"/>
          <w:lang w:eastAsia="en-US"/>
        </w:rPr>
        <w:lastRenderedPageBreak/>
        <w:t>2</w:t>
      </w:r>
      <w:r w:rsidR="000C2C3D">
        <w:rPr>
          <w:rFonts w:ascii="Times New Roman" w:eastAsia="Calibri" w:hAnsi="Times New Roman" w:cs="Times New Roman"/>
          <w:b/>
          <w:sz w:val="26"/>
          <w:szCs w:val="26"/>
          <w:lang w:eastAsia="en-US"/>
        </w:rPr>
        <w:t>2</w:t>
      </w:r>
      <w:r w:rsidRPr="000D3D50">
        <w:rPr>
          <w:rFonts w:ascii="Times New Roman" w:eastAsia="Calibri" w:hAnsi="Times New Roman" w:cs="Times New Roman"/>
          <w:b/>
          <w:sz w:val="26"/>
          <w:szCs w:val="26"/>
          <w:lang w:eastAsia="en-US"/>
        </w:rPr>
        <w:t>.</w:t>
      </w:r>
      <w:r w:rsidR="003333BF">
        <w:rPr>
          <w:rFonts w:ascii="Times New Roman" w:eastAsia="Calibri" w:hAnsi="Times New Roman" w:cs="Times New Roman"/>
          <w:b/>
          <w:sz w:val="26"/>
          <w:szCs w:val="26"/>
          <w:lang w:eastAsia="en-US"/>
        </w:rPr>
        <w:t xml:space="preserve"> </w:t>
      </w:r>
      <w:r w:rsidRPr="000D3D50">
        <w:rPr>
          <w:rFonts w:ascii="Times New Roman" w:eastAsia="Calibri" w:hAnsi="Times New Roman" w:cs="Times New Roman"/>
          <w:b/>
          <w:sz w:val="26"/>
          <w:szCs w:val="26"/>
          <w:lang w:eastAsia="en-US"/>
        </w:rPr>
        <w:t xml:space="preserve"> Ответственность должностных лиц администрации за решения </w:t>
      </w:r>
      <w:r w:rsidRPr="000D3D50">
        <w:rPr>
          <w:rFonts w:ascii="Times New Roman" w:eastAsia="Calibri" w:hAnsi="Times New Roman" w:cs="Times New Roman"/>
          <w:b/>
          <w:sz w:val="26"/>
          <w:szCs w:val="26"/>
          <w:lang w:eastAsia="en-US"/>
        </w:rPr>
        <w:br/>
        <w:t>и действия (бездействие), принимаемые (осуществляемые) ими в ходе предоставления муниципальной услуги</w:t>
      </w:r>
    </w:p>
    <w:p w:rsidR="005E5CDA" w:rsidRPr="000D3D50" w:rsidRDefault="005E5CDA" w:rsidP="00011496">
      <w:pPr>
        <w:widowControl w:val="0"/>
        <w:autoSpaceDE w:val="0"/>
        <w:autoSpaceDN w:val="0"/>
        <w:adjustRightInd w:val="0"/>
        <w:spacing w:after="0" w:line="240" w:lineRule="auto"/>
        <w:ind w:firstLine="709"/>
        <w:jc w:val="both"/>
        <w:outlineLvl w:val="2"/>
        <w:rPr>
          <w:rFonts w:ascii="Times New Roman" w:eastAsia="Calibri" w:hAnsi="Times New Roman" w:cs="Times New Roman"/>
          <w:b/>
          <w:sz w:val="26"/>
          <w:szCs w:val="26"/>
          <w:lang w:eastAsia="en-US"/>
        </w:rPr>
      </w:pPr>
    </w:p>
    <w:p w:rsidR="00F45A57" w:rsidRPr="000D3D50" w:rsidRDefault="00F45A57" w:rsidP="00011496">
      <w:pPr>
        <w:spacing w:after="0" w:line="240" w:lineRule="auto"/>
        <w:ind w:firstLine="709"/>
        <w:jc w:val="both"/>
        <w:rPr>
          <w:rFonts w:ascii="Times New Roman" w:eastAsia="Calibri" w:hAnsi="Times New Roman" w:cs="Times New Roman"/>
          <w:sz w:val="26"/>
          <w:szCs w:val="26"/>
          <w:lang w:eastAsia="en-US"/>
        </w:rPr>
      </w:pPr>
      <w:r w:rsidRPr="000D3D50">
        <w:rPr>
          <w:rFonts w:ascii="Times New Roman" w:eastAsia="Calibri" w:hAnsi="Times New Roman" w:cs="Times New Roman"/>
          <w:sz w:val="26"/>
          <w:szCs w:val="26"/>
          <w:lang w:eastAsia="en-US"/>
        </w:rPr>
        <w:t>Должностные лица администрации, участвующие в предоставлении муниципальной услуги</w:t>
      </w:r>
      <w:r w:rsidR="00574C97">
        <w:rPr>
          <w:rFonts w:ascii="Times New Roman" w:eastAsia="Calibri" w:hAnsi="Times New Roman" w:cs="Times New Roman"/>
          <w:sz w:val="26"/>
          <w:szCs w:val="26"/>
          <w:lang w:eastAsia="en-US"/>
        </w:rPr>
        <w:t>,</w:t>
      </w:r>
      <w:r w:rsidRPr="000D3D50">
        <w:rPr>
          <w:rFonts w:ascii="Times New Roman" w:eastAsia="Calibri" w:hAnsi="Times New Roman" w:cs="Times New Roman"/>
          <w:sz w:val="26"/>
          <w:szCs w:val="26"/>
          <w:lang w:eastAsia="en-US"/>
        </w:rPr>
        <w:t xml:space="preserve"> несут ответственность за нарушения при исполнении административных процедур, в том числе за несоблюдение сроков, установленных настоящим Регламентом.</w:t>
      </w:r>
    </w:p>
    <w:p w:rsidR="00F45A57" w:rsidRPr="000D3D50" w:rsidRDefault="00F45A57" w:rsidP="0001149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F45A57" w:rsidRPr="000D3D50" w:rsidRDefault="00F45A57" w:rsidP="00011496">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sz w:val="26"/>
          <w:szCs w:val="26"/>
        </w:rPr>
      </w:pPr>
      <w:r w:rsidRPr="000D3D50">
        <w:rPr>
          <w:rFonts w:ascii="Times New Roman" w:eastAsia="Times New Roman" w:hAnsi="Times New Roman" w:cs="Times New Roman"/>
          <w:b/>
          <w:sz w:val="26"/>
          <w:szCs w:val="26"/>
          <w:lang w:val="en-US"/>
        </w:rPr>
        <w:t>V</w:t>
      </w:r>
      <w:r w:rsidRPr="000D3D50">
        <w:rPr>
          <w:rFonts w:ascii="Times New Roman" w:eastAsia="Times New Roman" w:hAnsi="Times New Roman" w:cs="Times New Roman"/>
          <w:b/>
          <w:sz w:val="26"/>
          <w:szCs w:val="26"/>
        </w:rPr>
        <w:t>.</w:t>
      </w:r>
      <w:r w:rsidR="004F762F">
        <w:rPr>
          <w:rFonts w:ascii="Times New Roman" w:eastAsia="Times New Roman" w:hAnsi="Times New Roman" w:cs="Times New Roman"/>
          <w:b/>
          <w:sz w:val="26"/>
          <w:szCs w:val="26"/>
        </w:rPr>
        <w:t xml:space="preserve">  Досудебный</w:t>
      </w:r>
      <w:r w:rsidRPr="000D3D50">
        <w:rPr>
          <w:rFonts w:ascii="Times New Roman" w:eastAsia="Times New Roman" w:hAnsi="Times New Roman" w:cs="Times New Roman"/>
          <w:b/>
          <w:sz w:val="26"/>
          <w:szCs w:val="26"/>
        </w:rPr>
        <w:t xml:space="preserve"> (</w:t>
      </w:r>
      <w:r w:rsidR="004F762F">
        <w:rPr>
          <w:rFonts w:ascii="Times New Roman" w:eastAsia="Times New Roman" w:hAnsi="Times New Roman" w:cs="Times New Roman"/>
          <w:b/>
          <w:sz w:val="26"/>
          <w:szCs w:val="26"/>
        </w:rPr>
        <w:t>внесудебный</w:t>
      </w:r>
      <w:r w:rsidRPr="000D3D50">
        <w:rPr>
          <w:rFonts w:ascii="Times New Roman" w:eastAsia="Times New Roman" w:hAnsi="Times New Roman" w:cs="Times New Roman"/>
          <w:b/>
          <w:sz w:val="26"/>
          <w:szCs w:val="26"/>
        </w:rPr>
        <w:t xml:space="preserve">) </w:t>
      </w:r>
      <w:r w:rsidR="004F762F">
        <w:rPr>
          <w:rFonts w:ascii="Times New Roman" w:eastAsia="Times New Roman" w:hAnsi="Times New Roman" w:cs="Times New Roman"/>
          <w:b/>
          <w:sz w:val="26"/>
          <w:szCs w:val="26"/>
        </w:rPr>
        <w:t>порядок</w:t>
      </w:r>
      <w:r w:rsidRPr="000D3D50">
        <w:rPr>
          <w:rFonts w:ascii="Times New Roman" w:eastAsia="Times New Roman" w:hAnsi="Times New Roman" w:cs="Times New Roman"/>
          <w:b/>
          <w:sz w:val="26"/>
          <w:szCs w:val="26"/>
        </w:rPr>
        <w:t xml:space="preserve"> </w:t>
      </w:r>
      <w:r w:rsidR="004F762F">
        <w:rPr>
          <w:rFonts w:ascii="Times New Roman" w:eastAsia="Times New Roman" w:hAnsi="Times New Roman" w:cs="Times New Roman"/>
          <w:b/>
          <w:sz w:val="26"/>
          <w:szCs w:val="26"/>
        </w:rPr>
        <w:t>обжалования</w:t>
      </w:r>
    </w:p>
    <w:p w:rsidR="004F762F" w:rsidRDefault="004F762F" w:rsidP="00011496">
      <w:pPr>
        <w:widowControl w:val="0"/>
        <w:autoSpaceDE w:val="0"/>
        <w:autoSpaceDN w:val="0"/>
        <w:adjustRightInd w:val="0"/>
        <w:spacing w:after="0" w:line="240" w:lineRule="auto"/>
        <w:ind w:firstLine="709"/>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решений</w:t>
      </w:r>
      <w:r w:rsidR="00F45A57" w:rsidRPr="000D3D50">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и</w:t>
      </w:r>
      <w:r w:rsidR="00F45A57" w:rsidRPr="000D3D50">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действий</w:t>
      </w:r>
      <w:r w:rsidR="00F45A57" w:rsidRPr="000D3D50">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бездействия</w:t>
      </w:r>
      <w:r w:rsidR="00F45A57" w:rsidRPr="000D3D50">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органа</w:t>
      </w:r>
      <w:r w:rsidR="00F45A57" w:rsidRPr="000D3D50">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предоставляющего</w:t>
      </w:r>
      <w:r w:rsidR="00F45A57" w:rsidRPr="000D3D50">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муниципальную</w:t>
      </w:r>
      <w:r w:rsidR="00F45A57" w:rsidRPr="000D3D50">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услугу</w:t>
      </w:r>
      <w:r w:rsidR="00F45A57" w:rsidRPr="000D3D50">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должностного лица органа</w:t>
      </w:r>
      <w:r w:rsidR="00F45A57" w:rsidRPr="000D3D50">
        <w:rPr>
          <w:rFonts w:ascii="Times New Roman" w:eastAsia="Times New Roman" w:hAnsi="Times New Roman" w:cs="Times New Roman"/>
          <w:b/>
          <w:sz w:val="26"/>
          <w:szCs w:val="26"/>
        </w:rPr>
        <w:t xml:space="preserve">, </w:t>
      </w:r>
    </w:p>
    <w:p w:rsidR="004F762F" w:rsidRDefault="004F762F" w:rsidP="00011496">
      <w:pPr>
        <w:widowControl w:val="0"/>
        <w:autoSpaceDE w:val="0"/>
        <w:autoSpaceDN w:val="0"/>
        <w:adjustRightInd w:val="0"/>
        <w:spacing w:after="0" w:line="240" w:lineRule="auto"/>
        <w:ind w:firstLine="709"/>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предоставляющего</w:t>
      </w:r>
      <w:r w:rsidR="00F45A57" w:rsidRPr="000D3D50">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муниципальную</w:t>
      </w:r>
      <w:r w:rsidR="00F45A57" w:rsidRPr="000D3D50">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услугу</w:t>
      </w:r>
      <w:r w:rsidR="00F45A57" w:rsidRPr="000D3D50">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либо</w:t>
      </w:r>
      <w:r w:rsidR="00F45A57" w:rsidRPr="000D3D50">
        <w:rPr>
          <w:rFonts w:ascii="Times New Roman" w:eastAsia="Times New Roman" w:hAnsi="Times New Roman" w:cs="Times New Roman"/>
          <w:b/>
          <w:sz w:val="26"/>
          <w:szCs w:val="26"/>
        </w:rPr>
        <w:t xml:space="preserve"> </w:t>
      </w:r>
    </w:p>
    <w:p w:rsidR="004F762F" w:rsidRDefault="004F762F" w:rsidP="00011496">
      <w:pPr>
        <w:widowControl w:val="0"/>
        <w:autoSpaceDE w:val="0"/>
        <w:autoSpaceDN w:val="0"/>
        <w:adjustRightInd w:val="0"/>
        <w:spacing w:after="0" w:line="240" w:lineRule="auto"/>
        <w:ind w:firstLine="709"/>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муниципального служащего</w:t>
      </w:r>
      <w:r w:rsidR="00F45A57" w:rsidRPr="000D3D50">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многофункционального центра</w:t>
      </w:r>
      <w:r w:rsidR="00F45A57" w:rsidRPr="000D3D50">
        <w:rPr>
          <w:rFonts w:ascii="Times New Roman" w:eastAsia="Times New Roman" w:hAnsi="Times New Roman" w:cs="Times New Roman"/>
          <w:b/>
          <w:sz w:val="26"/>
          <w:szCs w:val="26"/>
        </w:rPr>
        <w:t xml:space="preserve">, </w:t>
      </w:r>
    </w:p>
    <w:p w:rsidR="00F45A57" w:rsidRPr="000D3D50" w:rsidRDefault="004F762F" w:rsidP="00011496">
      <w:pPr>
        <w:widowControl w:val="0"/>
        <w:autoSpaceDE w:val="0"/>
        <w:autoSpaceDN w:val="0"/>
        <w:adjustRightInd w:val="0"/>
        <w:spacing w:after="0" w:line="240" w:lineRule="auto"/>
        <w:ind w:firstLine="709"/>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работника</w:t>
      </w:r>
      <w:r w:rsidR="00F45A57" w:rsidRPr="000D3D50">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многофункционального центра</w:t>
      </w:r>
    </w:p>
    <w:p w:rsidR="00F45A57" w:rsidRPr="000D3D50" w:rsidRDefault="00F45A57" w:rsidP="00011496">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sz w:val="24"/>
          <w:szCs w:val="24"/>
        </w:rPr>
      </w:pPr>
    </w:p>
    <w:p w:rsidR="00F45A57" w:rsidRPr="000D3D50" w:rsidRDefault="00F45A57" w:rsidP="00011496">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0D3D50">
        <w:rPr>
          <w:rFonts w:ascii="Times New Roman" w:eastAsia="Times New Roman" w:hAnsi="Times New Roman" w:cs="Times New Roman"/>
          <w:sz w:val="26"/>
          <w:szCs w:val="26"/>
        </w:rPr>
        <w:t>2</w:t>
      </w:r>
      <w:r w:rsidR="000C2C3D">
        <w:rPr>
          <w:rFonts w:ascii="Times New Roman" w:eastAsia="Times New Roman" w:hAnsi="Times New Roman" w:cs="Times New Roman"/>
          <w:sz w:val="26"/>
          <w:szCs w:val="26"/>
        </w:rPr>
        <w:t>3</w:t>
      </w:r>
      <w:r w:rsidRPr="000D3D50">
        <w:rPr>
          <w:rFonts w:ascii="Times New Roman" w:eastAsia="Times New Roman" w:hAnsi="Times New Roman" w:cs="Times New Roman"/>
          <w:sz w:val="26"/>
          <w:szCs w:val="26"/>
        </w:rPr>
        <w:t xml:space="preserve">.1. Решения и действия (бездействие) администрации, учреждений, оказывающих муниципальные услуги, должностных лиц, муниципальных служащих администрации, должностных лиц и специалистов учреждений, оказывающих муниципальные услуги, МФЦ, работника МФЦ, принятые (осуществляемые) в ходе предоставления муниципальной услуги на основании настоящего Регламента, могут быть обжалованы заявителем в досудебном (внесудебном) порядке. </w:t>
      </w:r>
    </w:p>
    <w:p w:rsidR="00F45A57" w:rsidRPr="000D3D50" w:rsidRDefault="00F45A57" w:rsidP="00011496">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0D3D50">
        <w:rPr>
          <w:rFonts w:ascii="Times New Roman" w:eastAsia="Times New Roman" w:hAnsi="Times New Roman" w:cs="Times New Roman"/>
          <w:sz w:val="26"/>
          <w:szCs w:val="26"/>
        </w:rPr>
        <w:t>2</w:t>
      </w:r>
      <w:r w:rsidR="000C2C3D">
        <w:rPr>
          <w:rFonts w:ascii="Times New Roman" w:eastAsia="Times New Roman" w:hAnsi="Times New Roman" w:cs="Times New Roman"/>
          <w:sz w:val="26"/>
          <w:szCs w:val="26"/>
        </w:rPr>
        <w:t>3</w:t>
      </w:r>
      <w:r w:rsidRPr="000D3D50">
        <w:rPr>
          <w:rFonts w:ascii="Times New Roman" w:eastAsia="Times New Roman" w:hAnsi="Times New Roman" w:cs="Times New Roman"/>
          <w:sz w:val="26"/>
          <w:szCs w:val="26"/>
        </w:rPr>
        <w:t xml:space="preserve">.2. Досудебный (внесудебный) порядок обжалования, установленный настоящим разделом, применяется ко всем административным процедурам, перечисленным в </w:t>
      </w:r>
      <w:hyperlink r:id="rId13" w:history="1">
        <w:r w:rsidRPr="000D3D50">
          <w:rPr>
            <w:rFonts w:ascii="Times New Roman" w:eastAsia="Times New Roman" w:hAnsi="Times New Roman" w:cs="Times New Roman"/>
            <w:sz w:val="26"/>
            <w:szCs w:val="26"/>
          </w:rPr>
          <w:t>разделе III</w:t>
        </w:r>
      </w:hyperlink>
      <w:r w:rsidRPr="000D3D50">
        <w:rPr>
          <w:rFonts w:ascii="Times New Roman" w:eastAsia="Times New Roman" w:hAnsi="Times New Roman" w:cs="Times New Roman"/>
          <w:sz w:val="26"/>
          <w:szCs w:val="26"/>
        </w:rPr>
        <w:t xml:space="preserve"> настоящего Регламента.</w:t>
      </w:r>
    </w:p>
    <w:p w:rsidR="00F45A57" w:rsidRPr="000D3D50" w:rsidRDefault="00F45A57" w:rsidP="00011496">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0D3D50">
        <w:rPr>
          <w:rFonts w:ascii="Times New Roman" w:eastAsia="Times New Roman" w:hAnsi="Times New Roman" w:cs="Times New Roman"/>
          <w:sz w:val="26"/>
          <w:szCs w:val="26"/>
        </w:rPr>
        <w:t xml:space="preserve">Заявитель, либо его уполномоченный представитель вправе обратиться </w:t>
      </w:r>
      <w:r w:rsidR="009F245B">
        <w:rPr>
          <w:rFonts w:ascii="Times New Roman" w:eastAsia="Times New Roman" w:hAnsi="Times New Roman" w:cs="Times New Roman"/>
          <w:sz w:val="26"/>
          <w:szCs w:val="26"/>
        </w:rPr>
        <w:br/>
      </w:r>
      <w:r w:rsidRPr="000D3D50">
        <w:rPr>
          <w:rFonts w:ascii="Times New Roman" w:eastAsia="Times New Roman" w:hAnsi="Times New Roman" w:cs="Times New Roman"/>
          <w:sz w:val="26"/>
          <w:szCs w:val="26"/>
        </w:rPr>
        <w:t>с жалобой в следующих случаях:</w:t>
      </w:r>
    </w:p>
    <w:p w:rsidR="00F45A57" w:rsidRPr="000D3D50" w:rsidRDefault="00F45A57" w:rsidP="00011496">
      <w:pPr>
        <w:autoSpaceDE w:val="0"/>
        <w:autoSpaceDN w:val="0"/>
        <w:adjustRightInd w:val="0"/>
        <w:spacing w:after="0" w:line="240" w:lineRule="auto"/>
        <w:ind w:firstLine="540"/>
        <w:jc w:val="both"/>
        <w:outlineLvl w:val="0"/>
        <w:rPr>
          <w:rFonts w:ascii="Times New Roman" w:eastAsia="Times New Roman" w:hAnsi="Times New Roman" w:cs="Times New Roman"/>
          <w:bCs/>
          <w:sz w:val="26"/>
          <w:szCs w:val="26"/>
        </w:rPr>
      </w:pPr>
      <w:r w:rsidRPr="000D3D50">
        <w:rPr>
          <w:rFonts w:ascii="Times New Roman" w:eastAsia="Times New Roman" w:hAnsi="Times New Roman" w:cs="Times New Roman"/>
          <w:sz w:val="26"/>
          <w:szCs w:val="26"/>
        </w:rPr>
        <w:t>нарушения срока регистрации запроса о предоставлении муниципальной услуги, запроса о п</w:t>
      </w:r>
      <w:r w:rsidRPr="000D3D50">
        <w:rPr>
          <w:rFonts w:ascii="Times New Roman" w:eastAsia="Times New Roman" w:hAnsi="Times New Roman" w:cs="Times New Roman"/>
          <w:bCs/>
          <w:sz w:val="26"/>
          <w:szCs w:val="26"/>
        </w:rPr>
        <w:t xml:space="preserve">редоставление двух и более муниципальных услуг </w:t>
      </w:r>
      <w:r w:rsidR="009F245B">
        <w:rPr>
          <w:rFonts w:ascii="Times New Roman" w:eastAsia="Times New Roman" w:hAnsi="Times New Roman" w:cs="Times New Roman"/>
          <w:bCs/>
          <w:sz w:val="26"/>
          <w:szCs w:val="26"/>
        </w:rPr>
        <w:br/>
      </w:r>
      <w:r w:rsidRPr="000D3D50">
        <w:rPr>
          <w:rFonts w:ascii="Times New Roman" w:eastAsia="Times New Roman" w:hAnsi="Times New Roman" w:cs="Times New Roman"/>
          <w:bCs/>
          <w:sz w:val="26"/>
          <w:szCs w:val="26"/>
        </w:rPr>
        <w:t>в многофункциональных центрах при однократном обращении заявителя;</w:t>
      </w:r>
    </w:p>
    <w:p w:rsidR="00F45A57" w:rsidRPr="000D3D50" w:rsidRDefault="00F45A57" w:rsidP="00011496">
      <w:pPr>
        <w:autoSpaceDE w:val="0"/>
        <w:autoSpaceDN w:val="0"/>
        <w:adjustRightInd w:val="0"/>
        <w:spacing w:after="0" w:line="240" w:lineRule="auto"/>
        <w:ind w:firstLine="540"/>
        <w:jc w:val="both"/>
        <w:outlineLvl w:val="0"/>
        <w:rPr>
          <w:rFonts w:ascii="Times New Roman" w:eastAsia="Times New Roman" w:hAnsi="Times New Roman" w:cs="Times New Roman"/>
          <w:bCs/>
          <w:sz w:val="26"/>
          <w:szCs w:val="26"/>
        </w:rPr>
      </w:pPr>
      <w:r w:rsidRPr="000D3D50">
        <w:rPr>
          <w:rFonts w:ascii="Times New Roman" w:eastAsia="Times New Roman" w:hAnsi="Times New Roman" w:cs="Times New Roman"/>
          <w:sz w:val="26"/>
          <w:szCs w:val="26"/>
        </w:rPr>
        <w:t>нарушения срока предоставления муниципальной услуги;</w:t>
      </w:r>
    </w:p>
    <w:p w:rsidR="00F45A57" w:rsidRPr="000D3D50" w:rsidRDefault="00F45A57" w:rsidP="00011496">
      <w:pPr>
        <w:autoSpaceDE w:val="0"/>
        <w:autoSpaceDN w:val="0"/>
        <w:adjustRightInd w:val="0"/>
        <w:spacing w:after="0" w:line="240" w:lineRule="auto"/>
        <w:ind w:firstLine="540"/>
        <w:jc w:val="both"/>
        <w:outlineLvl w:val="0"/>
        <w:rPr>
          <w:rFonts w:ascii="Times New Roman" w:eastAsia="Times New Roman" w:hAnsi="Times New Roman" w:cs="Times New Roman"/>
          <w:bCs/>
          <w:sz w:val="26"/>
          <w:szCs w:val="26"/>
        </w:rPr>
      </w:pPr>
      <w:r w:rsidRPr="000D3D50">
        <w:rPr>
          <w:rFonts w:ascii="Times New Roman" w:eastAsia="Times New Roman" w:hAnsi="Times New Roman" w:cs="Times New Roman"/>
          <w:sz w:val="26"/>
          <w:szCs w:val="26"/>
        </w:rPr>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Приморского края, муниципальными правовыми актами Лесозаводского городского округа для предоставления муниципальной услуги;</w:t>
      </w:r>
    </w:p>
    <w:p w:rsidR="00F45A57" w:rsidRPr="000D3D50" w:rsidRDefault="00F45A57" w:rsidP="00011496">
      <w:pPr>
        <w:autoSpaceDE w:val="0"/>
        <w:autoSpaceDN w:val="0"/>
        <w:adjustRightInd w:val="0"/>
        <w:spacing w:after="0" w:line="240" w:lineRule="auto"/>
        <w:ind w:firstLine="540"/>
        <w:jc w:val="both"/>
        <w:outlineLvl w:val="0"/>
        <w:rPr>
          <w:rFonts w:ascii="Times New Roman" w:eastAsia="Times New Roman" w:hAnsi="Times New Roman" w:cs="Times New Roman"/>
          <w:bCs/>
          <w:sz w:val="26"/>
          <w:szCs w:val="26"/>
        </w:rPr>
      </w:pPr>
      <w:r w:rsidRPr="000D3D50">
        <w:rPr>
          <w:rFonts w:ascii="Times New Roman" w:eastAsia="Times New Roman" w:hAnsi="Times New Roman" w:cs="Times New Roman"/>
          <w:sz w:val="26"/>
          <w:szCs w:val="26"/>
        </w:rPr>
        <w:t>отказа заявителю в приеме документов, предоставление которых предусмотрено нормативными правовыми актами Российской Федерации, муниципальными правовыми актами Лесозаводского городского округа для предоставления муниципальной услуги;</w:t>
      </w:r>
    </w:p>
    <w:p w:rsidR="00F45A57" w:rsidRPr="009F245B" w:rsidRDefault="00F45A57" w:rsidP="00011496">
      <w:pPr>
        <w:autoSpaceDE w:val="0"/>
        <w:autoSpaceDN w:val="0"/>
        <w:adjustRightInd w:val="0"/>
        <w:spacing w:after="0" w:line="240" w:lineRule="auto"/>
        <w:ind w:firstLine="540"/>
        <w:jc w:val="both"/>
        <w:outlineLvl w:val="0"/>
        <w:rPr>
          <w:rFonts w:ascii="Times New Roman" w:eastAsia="Times New Roman" w:hAnsi="Times New Roman" w:cs="Times New Roman"/>
          <w:sz w:val="26"/>
          <w:szCs w:val="26"/>
        </w:rPr>
      </w:pPr>
      <w:r w:rsidRPr="000D3D50">
        <w:rPr>
          <w:rFonts w:ascii="Times New Roman" w:eastAsia="Times New Roman" w:hAnsi="Times New Roman" w:cs="Times New Roman"/>
          <w:sz w:val="26"/>
          <w:szCs w:val="26"/>
        </w:rPr>
        <w:t>отказа заявителю в предоставлении муниципальной услуги, если основания отказа не предусмотрены федеральными законами и п</w:t>
      </w:r>
      <w:r w:rsidR="009F245B">
        <w:rPr>
          <w:rFonts w:ascii="Times New Roman" w:eastAsia="Times New Roman" w:hAnsi="Times New Roman" w:cs="Times New Roman"/>
          <w:sz w:val="26"/>
          <w:szCs w:val="26"/>
        </w:rPr>
        <w:t xml:space="preserve">ринятыми в соответствии </w:t>
      </w:r>
      <w:r w:rsidR="00A60321">
        <w:rPr>
          <w:rFonts w:ascii="Times New Roman" w:eastAsia="Times New Roman" w:hAnsi="Times New Roman" w:cs="Times New Roman"/>
          <w:sz w:val="26"/>
          <w:szCs w:val="26"/>
        </w:rPr>
        <w:t xml:space="preserve">          </w:t>
      </w:r>
      <w:r w:rsidRPr="000D3D50">
        <w:rPr>
          <w:rFonts w:ascii="Times New Roman" w:eastAsia="Times New Roman" w:hAnsi="Times New Roman" w:cs="Times New Roman"/>
          <w:sz w:val="26"/>
          <w:szCs w:val="26"/>
        </w:rPr>
        <w:t>с ними иными нормативными правовыми актами Российской Федерации, муниципальными правовыми актами Лесозаводского городского округа;</w:t>
      </w:r>
    </w:p>
    <w:p w:rsidR="00F45A57" w:rsidRPr="000D3D50" w:rsidRDefault="00F45A57" w:rsidP="00011496">
      <w:pPr>
        <w:autoSpaceDE w:val="0"/>
        <w:autoSpaceDN w:val="0"/>
        <w:adjustRightInd w:val="0"/>
        <w:spacing w:after="0" w:line="240" w:lineRule="auto"/>
        <w:ind w:firstLine="540"/>
        <w:jc w:val="both"/>
        <w:outlineLvl w:val="0"/>
        <w:rPr>
          <w:rFonts w:ascii="Times New Roman" w:eastAsia="Times New Roman" w:hAnsi="Times New Roman" w:cs="Times New Roman"/>
          <w:bCs/>
          <w:sz w:val="26"/>
          <w:szCs w:val="26"/>
        </w:rPr>
      </w:pPr>
      <w:r w:rsidRPr="000D3D50">
        <w:rPr>
          <w:rFonts w:ascii="Times New Roman" w:eastAsia="Times New Roman" w:hAnsi="Times New Roman" w:cs="Times New Roman"/>
          <w:sz w:val="26"/>
          <w:szCs w:val="26"/>
        </w:rPr>
        <w:t xml:space="preserve">требования у заявителя при предоставлении муниципальной услуги платы, </w:t>
      </w:r>
      <w:r w:rsidR="009F245B">
        <w:rPr>
          <w:rFonts w:ascii="Times New Roman" w:eastAsia="Times New Roman" w:hAnsi="Times New Roman" w:cs="Times New Roman"/>
          <w:sz w:val="26"/>
          <w:szCs w:val="26"/>
        </w:rPr>
        <w:br/>
      </w:r>
      <w:r w:rsidRPr="000D3D50">
        <w:rPr>
          <w:rFonts w:ascii="Times New Roman" w:eastAsia="Times New Roman" w:hAnsi="Times New Roman" w:cs="Times New Roman"/>
          <w:sz w:val="26"/>
          <w:szCs w:val="26"/>
        </w:rPr>
        <w:t>не предусмотренной нормативными правовыми актами Российской Федерации, муниципальными правовыми актами Лесозаводского городского округа;</w:t>
      </w:r>
    </w:p>
    <w:p w:rsidR="00F45A57" w:rsidRPr="000D3D50" w:rsidRDefault="00F45A57" w:rsidP="00011496">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0D3D50">
        <w:rPr>
          <w:rFonts w:ascii="Times New Roman" w:eastAsia="Times New Roman" w:hAnsi="Times New Roman" w:cs="Times New Roman"/>
          <w:sz w:val="26"/>
          <w:szCs w:val="26"/>
        </w:rPr>
        <w:lastRenderedPageBreak/>
        <w:t xml:space="preserve">отказа администрации, учреждений, оказывающих муниципальные услуги, должностных лиц, муниципальных служащих администрации, должностных лиц </w:t>
      </w:r>
      <w:r w:rsidR="009F245B">
        <w:rPr>
          <w:rFonts w:ascii="Times New Roman" w:eastAsia="Times New Roman" w:hAnsi="Times New Roman" w:cs="Times New Roman"/>
          <w:sz w:val="26"/>
          <w:szCs w:val="26"/>
        </w:rPr>
        <w:br/>
      </w:r>
      <w:r w:rsidRPr="000D3D50">
        <w:rPr>
          <w:rFonts w:ascii="Times New Roman" w:eastAsia="Times New Roman" w:hAnsi="Times New Roman" w:cs="Times New Roman"/>
          <w:sz w:val="26"/>
          <w:szCs w:val="26"/>
        </w:rPr>
        <w:t xml:space="preserve">и специалистов учреждений, предоставляющих муниципальные услуги, МФЦ, работника МФЦ в исправлении допущенных опечаток и ошибок, в выданных </w:t>
      </w:r>
      <w:r w:rsidR="009F245B">
        <w:rPr>
          <w:rFonts w:ascii="Times New Roman" w:eastAsia="Times New Roman" w:hAnsi="Times New Roman" w:cs="Times New Roman"/>
          <w:sz w:val="26"/>
          <w:szCs w:val="26"/>
        </w:rPr>
        <w:br/>
      </w:r>
      <w:r w:rsidRPr="000D3D50">
        <w:rPr>
          <w:rFonts w:ascii="Times New Roman" w:eastAsia="Times New Roman" w:hAnsi="Times New Roman" w:cs="Times New Roman"/>
          <w:sz w:val="26"/>
          <w:szCs w:val="26"/>
        </w:rPr>
        <w:t>в результате предоставления муниципальной услуги документах либо нарушение установленного срока таких исправлений;</w:t>
      </w:r>
    </w:p>
    <w:p w:rsidR="00F45A57" w:rsidRDefault="00F45A57" w:rsidP="00011496">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0D3D50">
        <w:rPr>
          <w:rFonts w:ascii="Times New Roman" w:eastAsia="Times New Roman" w:hAnsi="Times New Roman" w:cs="Times New Roman"/>
          <w:sz w:val="26"/>
          <w:szCs w:val="26"/>
        </w:rPr>
        <w:t xml:space="preserve">нарушения срока или порядка выдачи документов по </w:t>
      </w:r>
      <w:proofErr w:type="gramStart"/>
      <w:r w:rsidRPr="000D3D50">
        <w:rPr>
          <w:rFonts w:ascii="Times New Roman" w:eastAsia="Times New Roman" w:hAnsi="Times New Roman" w:cs="Times New Roman"/>
          <w:sz w:val="26"/>
          <w:szCs w:val="26"/>
        </w:rPr>
        <w:t>результатам  предоставления</w:t>
      </w:r>
      <w:proofErr w:type="gramEnd"/>
      <w:r w:rsidRPr="000D3D50">
        <w:rPr>
          <w:rFonts w:ascii="Times New Roman" w:eastAsia="Times New Roman" w:hAnsi="Times New Roman" w:cs="Times New Roman"/>
          <w:sz w:val="26"/>
          <w:szCs w:val="26"/>
        </w:rPr>
        <w:t xml:space="preserve"> муниципальной услуги;</w:t>
      </w:r>
    </w:p>
    <w:p w:rsidR="00F45A57" w:rsidRPr="000D3D50" w:rsidRDefault="00F45A57" w:rsidP="00011496">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0D3D50">
        <w:rPr>
          <w:rFonts w:ascii="Times New Roman" w:eastAsia="Times New Roman" w:hAnsi="Times New Roman" w:cs="Times New Roman"/>
          <w:sz w:val="26"/>
          <w:szCs w:val="26"/>
        </w:rPr>
        <w:t xml:space="preserve">приостановления предоставления муниципальной услуги, если основания приостановления не предусмотрены федеральными законами и принятыми </w:t>
      </w:r>
      <w:r w:rsidR="009F245B">
        <w:rPr>
          <w:rFonts w:ascii="Times New Roman" w:eastAsia="Times New Roman" w:hAnsi="Times New Roman" w:cs="Times New Roman"/>
          <w:sz w:val="26"/>
          <w:szCs w:val="26"/>
        </w:rPr>
        <w:br/>
      </w:r>
      <w:r w:rsidRPr="000D3D50">
        <w:rPr>
          <w:rFonts w:ascii="Times New Roman" w:eastAsia="Times New Roman" w:hAnsi="Times New Roman" w:cs="Times New Roman"/>
          <w:sz w:val="26"/>
          <w:szCs w:val="26"/>
        </w:rPr>
        <w:t>в соответствии с ними иными нормативными правовыми актами Российской Федерации, законами и иными нормативными правовыми актами Приморского края, правовыми актами Лесозаводского городского округа;</w:t>
      </w:r>
    </w:p>
    <w:p w:rsidR="00F45A57" w:rsidRPr="000D3D50" w:rsidRDefault="00F45A57" w:rsidP="00011496">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0D3D50">
        <w:rPr>
          <w:rFonts w:ascii="Times New Roman" w:eastAsia="Times New Roman" w:hAnsi="Times New Roman" w:cs="Times New Roman"/>
          <w:sz w:val="26"/>
          <w:szCs w:val="26"/>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009F245B">
        <w:rPr>
          <w:rFonts w:ascii="Times New Roman" w:eastAsia="Times New Roman" w:hAnsi="Times New Roman" w:cs="Times New Roman"/>
          <w:sz w:val="26"/>
          <w:szCs w:val="26"/>
        </w:rPr>
        <w:br/>
      </w:r>
      <w:r w:rsidRPr="000D3D50">
        <w:rPr>
          <w:rFonts w:ascii="Times New Roman" w:eastAsia="Times New Roman" w:hAnsi="Times New Roman" w:cs="Times New Roman"/>
          <w:sz w:val="26"/>
          <w:szCs w:val="26"/>
        </w:rPr>
        <w:t xml:space="preserve">за исключением случаев, предусмотренных пунктом 4 части 1 </w:t>
      </w:r>
      <w:r w:rsidR="00197AC4">
        <w:rPr>
          <w:rFonts w:ascii="Times New Roman" w:eastAsia="Times New Roman" w:hAnsi="Times New Roman" w:cs="Times New Roman"/>
          <w:sz w:val="26"/>
          <w:szCs w:val="26"/>
        </w:rPr>
        <w:t>статьи 7 ФЗ</w:t>
      </w:r>
      <w:r w:rsidRPr="000D3D50">
        <w:rPr>
          <w:rFonts w:ascii="Times New Roman" w:eastAsia="Times New Roman" w:hAnsi="Times New Roman" w:cs="Times New Roman"/>
          <w:sz w:val="26"/>
          <w:szCs w:val="26"/>
        </w:rPr>
        <w:t xml:space="preserve"> № 210. </w:t>
      </w:r>
      <w:r w:rsidR="009F245B">
        <w:rPr>
          <w:rFonts w:ascii="Times New Roman" w:eastAsia="Times New Roman" w:hAnsi="Times New Roman" w:cs="Times New Roman"/>
          <w:sz w:val="26"/>
          <w:szCs w:val="26"/>
        </w:rPr>
        <w:br/>
      </w:r>
      <w:r w:rsidRPr="000D3D50">
        <w:rPr>
          <w:rFonts w:ascii="Times New Roman" w:eastAsia="Times New Roman" w:hAnsi="Times New Roman" w:cs="Times New Roman"/>
          <w:sz w:val="26"/>
          <w:szCs w:val="26"/>
        </w:rPr>
        <w:t xml:space="preserve">В указанном случае досудебное (внесудебное) обжалование заявителем решений </w:t>
      </w:r>
      <w:r w:rsidR="009F245B">
        <w:rPr>
          <w:rFonts w:ascii="Times New Roman" w:eastAsia="Times New Roman" w:hAnsi="Times New Roman" w:cs="Times New Roman"/>
          <w:sz w:val="26"/>
          <w:szCs w:val="26"/>
        </w:rPr>
        <w:br/>
      </w:r>
      <w:r w:rsidRPr="000D3D50">
        <w:rPr>
          <w:rFonts w:ascii="Times New Roman" w:eastAsia="Times New Roman" w:hAnsi="Times New Roman" w:cs="Times New Roman"/>
          <w:sz w:val="26"/>
          <w:szCs w:val="26"/>
        </w:rPr>
        <w:t xml:space="preserve">и действий (бездействия) МФЦ, работника МФЦ возможно в случае, если на МФЦ, решения и действия (бездействие) которого обжалуются, возложена функция </w:t>
      </w:r>
      <w:r w:rsidR="009F245B">
        <w:rPr>
          <w:rFonts w:ascii="Times New Roman" w:eastAsia="Times New Roman" w:hAnsi="Times New Roman" w:cs="Times New Roman"/>
          <w:sz w:val="26"/>
          <w:szCs w:val="26"/>
        </w:rPr>
        <w:br/>
      </w:r>
      <w:r w:rsidRPr="000D3D50">
        <w:rPr>
          <w:rFonts w:ascii="Times New Roman" w:eastAsia="Times New Roman" w:hAnsi="Times New Roman" w:cs="Times New Roman"/>
          <w:sz w:val="26"/>
          <w:szCs w:val="26"/>
        </w:rPr>
        <w:t xml:space="preserve">по предоставлению соответствующих муниципальных услуг в полном объеме </w:t>
      </w:r>
      <w:r w:rsidR="009F245B">
        <w:rPr>
          <w:rFonts w:ascii="Times New Roman" w:eastAsia="Times New Roman" w:hAnsi="Times New Roman" w:cs="Times New Roman"/>
          <w:sz w:val="26"/>
          <w:szCs w:val="26"/>
        </w:rPr>
        <w:br/>
      </w:r>
      <w:r w:rsidRPr="000D3D50">
        <w:rPr>
          <w:rFonts w:ascii="Times New Roman" w:eastAsia="Times New Roman" w:hAnsi="Times New Roman" w:cs="Times New Roman"/>
          <w:sz w:val="26"/>
          <w:szCs w:val="26"/>
        </w:rPr>
        <w:t>в порядке, опред</w:t>
      </w:r>
      <w:r w:rsidR="00197AC4">
        <w:rPr>
          <w:rFonts w:ascii="Times New Roman" w:eastAsia="Times New Roman" w:hAnsi="Times New Roman" w:cs="Times New Roman"/>
          <w:sz w:val="26"/>
          <w:szCs w:val="26"/>
        </w:rPr>
        <w:t>еленном частью 1.3 статьи 16 ФЗ</w:t>
      </w:r>
      <w:r w:rsidRPr="000D3D50">
        <w:rPr>
          <w:rFonts w:ascii="Times New Roman" w:eastAsia="Times New Roman" w:hAnsi="Times New Roman" w:cs="Times New Roman"/>
          <w:sz w:val="26"/>
          <w:szCs w:val="26"/>
        </w:rPr>
        <w:t xml:space="preserve"> № 210. </w:t>
      </w:r>
    </w:p>
    <w:p w:rsidR="00F45A57" w:rsidRPr="000D3D50" w:rsidRDefault="00F45A57" w:rsidP="00011496">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0D3D50">
        <w:rPr>
          <w:rFonts w:ascii="Times New Roman" w:eastAsia="Times New Roman" w:hAnsi="Times New Roman" w:cs="Times New Roman"/>
          <w:sz w:val="26"/>
          <w:szCs w:val="26"/>
        </w:rPr>
        <w:t>2</w:t>
      </w:r>
      <w:r w:rsidR="000C2C3D">
        <w:rPr>
          <w:rFonts w:ascii="Times New Roman" w:eastAsia="Times New Roman" w:hAnsi="Times New Roman" w:cs="Times New Roman"/>
          <w:sz w:val="26"/>
          <w:szCs w:val="26"/>
        </w:rPr>
        <w:t>3</w:t>
      </w:r>
      <w:r w:rsidRPr="000D3D50">
        <w:rPr>
          <w:rFonts w:ascii="Times New Roman" w:eastAsia="Times New Roman" w:hAnsi="Times New Roman" w:cs="Times New Roman"/>
          <w:sz w:val="26"/>
          <w:szCs w:val="26"/>
        </w:rPr>
        <w:t>.3. Жалоба на решения и действия (бездействие) администрац</w:t>
      </w:r>
      <w:r w:rsidR="00197AC4">
        <w:rPr>
          <w:rFonts w:ascii="Times New Roman" w:eastAsia="Times New Roman" w:hAnsi="Times New Roman" w:cs="Times New Roman"/>
          <w:sz w:val="26"/>
          <w:szCs w:val="26"/>
        </w:rPr>
        <w:t>ии, учреждений, предоставляющих</w:t>
      </w:r>
      <w:r w:rsidRPr="000D3D50">
        <w:rPr>
          <w:rFonts w:ascii="Times New Roman" w:eastAsia="Times New Roman" w:hAnsi="Times New Roman" w:cs="Times New Roman"/>
          <w:sz w:val="26"/>
          <w:szCs w:val="26"/>
        </w:rPr>
        <w:t xml:space="preserve"> муниципальные услуги, должностных лиц, муниципальных служащих администрации, должностных лиц и специалист</w:t>
      </w:r>
      <w:r w:rsidR="00197AC4">
        <w:rPr>
          <w:rFonts w:ascii="Times New Roman" w:eastAsia="Times New Roman" w:hAnsi="Times New Roman" w:cs="Times New Roman"/>
          <w:sz w:val="26"/>
          <w:szCs w:val="26"/>
        </w:rPr>
        <w:t xml:space="preserve">ов учреждений, предоставляющих </w:t>
      </w:r>
      <w:r w:rsidRPr="000D3D50">
        <w:rPr>
          <w:rFonts w:ascii="Times New Roman" w:eastAsia="Times New Roman" w:hAnsi="Times New Roman" w:cs="Times New Roman"/>
          <w:sz w:val="26"/>
          <w:szCs w:val="26"/>
        </w:rPr>
        <w:t xml:space="preserve">муниципальные услуги, МФЦ, работника МФЦ подается </w:t>
      </w:r>
      <w:r w:rsidR="009F245B">
        <w:rPr>
          <w:rFonts w:ascii="Times New Roman" w:eastAsia="Times New Roman" w:hAnsi="Times New Roman" w:cs="Times New Roman"/>
          <w:sz w:val="26"/>
          <w:szCs w:val="26"/>
        </w:rPr>
        <w:br/>
      </w:r>
      <w:r w:rsidRPr="000D3D50">
        <w:rPr>
          <w:rFonts w:ascii="Times New Roman" w:eastAsia="Times New Roman" w:hAnsi="Times New Roman" w:cs="Times New Roman"/>
          <w:sz w:val="26"/>
          <w:szCs w:val="26"/>
        </w:rPr>
        <w:t xml:space="preserve">в письменной форме на бумажном носителе, в электронной форме в орган, предоставляющий муниципальную услугу, МФЦ либо в орган местного самоуправления публично-правового образования, являющийся учредителем МФЦ  (далее - учредитель МФЦ).  </w:t>
      </w:r>
    </w:p>
    <w:p w:rsidR="00F45A57" w:rsidRPr="000D3D50" w:rsidRDefault="00F45A57" w:rsidP="00011496">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0D3D50">
        <w:rPr>
          <w:rFonts w:ascii="Times New Roman" w:eastAsia="Times New Roman" w:hAnsi="Times New Roman" w:cs="Times New Roman"/>
          <w:sz w:val="26"/>
          <w:szCs w:val="26"/>
        </w:rPr>
        <w:t>Жалоба на решения и действия (бездействие) работника МФЦ подается руководителю этого МФЦ.</w:t>
      </w:r>
    </w:p>
    <w:p w:rsidR="00F45A57" w:rsidRPr="000D3D50" w:rsidRDefault="00F45A57" w:rsidP="00011496">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0D3D50">
        <w:rPr>
          <w:rFonts w:ascii="Times New Roman" w:eastAsia="Times New Roman" w:hAnsi="Times New Roman" w:cs="Times New Roman"/>
          <w:sz w:val="26"/>
          <w:szCs w:val="26"/>
        </w:rPr>
        <w:t>Жалоба на решения и действия (бездействие) МФЦ подается учредителю МФЦ или должностному лицу, уполномоченному нормативным правовым актом Приморского края.</w:t>
      </w:r>
    </w:p>
    <w:p w:rsidR="00F45A57" w:rsidRPr="000D3D50" w:rsidRDefault="00197AC4" w:rsidP="00011496">
      <w:pPr>
        <w:autoSpaceDE w:val="0"/>
        <w:autoSpaceDN w:val="0"/>
        <w:adjustRightInd w:val="0"/>
        <w:spacing w:after="0" w:line="240" w:lineRule="auto"/>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Жалоба на</w:t>
      </w:r>
      <w:r w:rsidR="00F45A57" w:rsidRPr="000D3D50">
        <w:rPr>
          <w:rFonts w:ascii="Times New Roman" w:eastAsia="Times New Roman" w:hAnsi="Times New Roman" w:cs="Times New Roman"/>
          <w:sz w:val="26"/>
          <w:szCs w:val="26"/>
        </w:rPr>
        <w:t xml:space="preserve"> решения и действия (бездействие) администрации, должностных лиц, муниципальных служащих администрации подается в администрацию.</w:t>
      </w:r>
    </w:p>
    <w:p w:rsidR="00F45A57" w:rsidRPr="000D3D50" w:rsidRDefault="00F45A57" w:rsidP="00011496">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0D3D50">
        <w:rPr>
          <w:rFonts w:ascii="Times New Roman" w:eastAsia="Times New Roman" w:hAnsi="Times New Roman" w:cs="Times New Roman"/>
          <w:sz w:val="26"/>
          <w:szCs w:val="26"/>
        </w:rPr>
        <w:t xml:space="preserve">Личный прием заявителей производится главой Лесозаводского городского округа по адресу: г. Лесозаводск, ул. </w:t>
      </w:r>
      <w:proofErr w:type="spellStart"/>
      <w:r w:rsidRPr="000D3D50">
        <w:rPr>
          <w:rFonts w:ascii="Times New Roman" w:eastAsia="Times New Roman" w:hAnsi="Times New Roman" w:cs="Times New Roman"/>
          <w:sz w:val="26"/>
          <w:szCs w:val="26"/>
        </w:rPr>
        <w:t>Будника</w:t>
      </w:r>
      <w:proofErr w:type="spellEnd"/>
      <w:r w:rsidRPr="000D3D50">
        <w:rPr>
          <w:rFonts w:ascii="Times New Roman" w:eastAsia="Times New Roman" w:hAnsi="Times New Roman" w:cs="Times New Roman"/>
          <w:sz w:val="26"/>
          <w:szCs w:val="26"/>
        </w:rPr>
        <w:t xml:space="preserve">, 119, согласно ежемесячному графику, утвержденному главой Лесозаводского городского округа и размещенному </w:t>
      </w:r>
      <w:r w:rsidR="009F245B">
        <w:rPr>
          <w:rFonts w:ascii="Times New Roman" w:eastAsia="Times New Roman" w:hAnsi="Times New Roman" w:cs="Times New Roman"/>
          <w:sz w:val="26"/>
          <w:szCs w:val="26"/>
        </w:rPr>
        <w:br/>
        <w:t>на</w:t>
      </w:r>
      <w:r w:rsidRPr="000D3D50">
        <w:rPr>
          <w:rFonts w:ascii="Times New Roman" w:eastAsia="Times New Roman" w:hAnsi="Times New Roman" w:cs="Times New Roman"/>
          <w:sz w:val="26"/>
          <w:szCs w:val="26"/>
        </w:rPr>
        <w:t xml:space="preserve"> официальном сайте </w:t>
      </w:r>
      <w:r w:rsidR="000C2C3D">
        <w:rPr>
          <w:rFonts w:ascii="Times New Roman" w:eastAsia="Times New Roman" w:hAnsi="Times New Roman" w:cs="Times New Roman"/>
          <w:sz w:val="26"/>
          <w:szCs w:val="26"/>
        </w:rPr>
        <w:t>ЛГО</w:t>
      </w:r>
      <w:r w:rsidRPr="000D3D50">
        <w:rPr>
          <w:rFonts w:ascii="Times New Roman" w:eastAsia="Times New Roman" w:hAnsi="Times New Roman" w:cs="Times New Roman"/>
          <w:sz w:val="26"/>
          <w:szCs w:val="26"/>
        </w:rPr>
        <w:t>.</w:t>
      </w:r>
    </w:p>
    <w:p w:rsidR="00F45A57" w:rsidRPr="000D3D50" w:rsidRDefault="00F45A57" w:rsidP="00011496">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0D3D50">
        <w:rPr>
          <w:rFonts w:ascii="Times New Roman" w:eastAsia="Times New Roman" w:hAnsi="Times New Roman" w:cs="Times New Roman"/>
          <w:sz w:val="26"/>
          <w:szCs w:val="26"/>
        </w:rPr>
        <w:t xml:space="preserve">В случае подачи жалобы на личном приеме гражданин (уполномоченный заявитель) представляет документ, удостоверяющий его личность, в соответствии </w:t>
      </w:r>
      <w:r w:rsidR="009F245B">
        <w:rPr>
          <w:rFonts w:ascii="Times New Roman" w:eastAsia="Times New Roman" w:hAnsi="Times New Roman" w:cs="Times New Roman"/>
          <w:sz w:val="26"/>
          <w:szCs w:val="26"/>
        </w:rPr>
        <w:br/>
      </w:r>
      <w:r w:rsidRPr="000D3D50">
        <w:rPr>
          <w:rFonts w:ascii="Times New Roman" w:eastAsia="Times New Roman" w:hAnsi="Times New Roman" w:cs="Times New Roman"/>
          <w:sz w:val="26"/>
          <w:szCs w:val="26"/>
        </w:rPr>
        <w:t>с законодательством Российской Федерации.</w:t>
      </w:r>
    </w:p>
    <w:p w:rsidR="00F45A57" w:rsidRPr="000D3D50" w:rsidRDefault="00F45A57" w:rsidP="00011496">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0D3D50">
        <w:rPr>
          <w:rFonts w:ascii="Times New Roman" w:eastAsia="Times New Roman" w:hAnsi="Times New Roman" w:cs="Times New Roman"/>
          <w:sz w:val="26"/>
          <w:szCs w:val="26"/>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w:t>
      </w:r>
      <w:r w:rsidRPr="000D3D50">
        <w:rPr>
          <w:rFonts w:ascii="Times New Roman" w:eastAsia="Times New Roman" w:hAnsi="Times New Roman" w:cs="Times New Roman"/>
          <w:sz w:val="26"/>
          <w:szCs w:val="26"/>
        </w:rPr>
        <w:lastRenderedPageBreak/>
        <w:t>от имени заявителя. В качестве документа, подтверждающего полномочия на осуществление действий от имени заявителя, может быть представлена:</w:t>
      </w:r>
    </w:p>
    <w:p w:rsidR="00F45A57" w:rsidRPr="000D3D50" w:rsidRDefault="00F45A57" w:rsidP="00011496">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0D3D50">
        <w:rPr>
          <w:rFonts w:ascii="Times New Roman" w:eastAsia="Times New Roman" w:hAnsi="Times New Roman" w:cs="Times New Roman"/>
          <w:sz w:val="26"/>
          <w:szCs w:val="26"/>
        </w:rPr>
        <w:t xml:space="preserve">а) оформленная в соответствии с </w:t>
      </w:r>
      <w:hyperlink r:id="rId14" w:history="1">
        <w:r w:rsidRPr="000D3D50">
          <w:rPr>
            <w:rFonts w:ascii="Times New Roman" w:eastAsia="Times New Roman" w:hAnsi="Times New Roman" w:cs="Times New Roman"/>
            <w:sz w:val="26"/>
            <w:szCs w:val="26"/>
          </w:rPr>
          <w:t>законодательством</w:t>
        </w:r>
      </w:hyperlink>
      <w:r w:rsidRPr="000D3D50">
        <w:rPr>
          <w:rFonts w:ascii="Times New Roman" w:eastAsia="Times New Roman" w:hAnsi="Times New Roman" w:cs="Times New Roman"/>
          <w:sz w:val="26"/>
          <w:szCs w:val="26"/>
        </w:rPr>
        <w:t xml:space="preserve"> Российской Федерации доверенность (для физических лиц);</w:t>
      </w:r>
    </w:p>
    <w:p w:rsidR="00F45A57" w:rsidRPr="000D3D50" w:rsidRDefault="00F45A57" w:rsidP="00011496">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0D3D50">
        <w:rPr>
          <w:rFonts w:ascii="Times New Roman" w:eastAsia="Times New Roman" w:hAnsi="Times New Roman" w:cs="Times New Roman"/>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w:t>
      </w:r>
      <w:r w:rsidR="007323D9">
        <w:rPr>
          <w:rFonts w:ascii="Times New Roman" w:eastAsia="Times New Roman" w:hAnsi="Times New Roman" w:cs="Times New Roman"/>
          <w:sz w:val="26"/>
          <w:szCs w:val="26"/>
        </w:rPr>
        <w:t>лем лицом (для юридических лиц).</w:t>
      </w:r>
    </w:p>
    <w:p w:rsidR="00F45A57" w:rsidRPr="000D3D50" w:rsidRDefault="00F45A57" w:rsidP="00011496">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0D3D50">
        <w:rPr>
          <w:rFonts w:ascii="Times New Roman" w:eastAsia="Times New Roman" w:hAnsi="Times New Roman" w:cs="Times New Roman"/>
          <w:sz w:val="26"/>
          <w:szCs w:val="26"/>
        </w:rPr>
        <w:t xml:space="preserve">При поступлении жалобы в МФЦ, жалоба передается в администрацию </w:t>
      </w:r>
      <w:r w:rsidR="009F245B">
        <w:rPr>
          <w:rFonts w:ascii="Times New Roman" w:eastAsia="Times New Roman" w:hAnsi="Times New Roman" w:cs="Times New Roman"/>
          <w:sz w:val="26"/>
          <w:szCs w:val="26"/>
        </w:rPr>
        <w:br/>
      </w:r>
      <w:r w:rsidRPr="000D3D50">
        <w:rPr>
          <w:rFonts w:ascii="Times New Roman" w:eastAsia="Times New Roman" w:hAnsi="Times New Roman" w:cs="Times New Roman"/>
          <w:sz w:val="26"/>
          <w:szCs w:val="26"/>
        </w:rPr>
        <w:t>в порядке и сроки, установленные соглашением о взаимодействии, но не позднее следующего рабочего дня со дня поступления жалобы.</w:t>
      </w:r>
    </w:p>
    <w:p w:rsidR="00F45A57" w:rsidRPr="000D3D50" w:rsidRDefault="00F45A57" w:rsidP="00011496">
      <w:pPr>
        <w:autoSpaceDE w:val="0"/>
        <w:autoSpaceDN w:val="0"/>
        <w:adjustRightInd w:val="0"/>
        <w:spacing w:after="0" w:line="240" w:lineRule="auto"/>
        <w:ind w:left="540"/>
        <w:jc w:val="both"/>
        <w:rPr>
          <w:rFonts w:ascii="Times New Roman" w:eastAsia="Times New Roman" w:hAnsi="Times New Roman" w:cs="Times New Roman"/>
          <w:sz w:val="26"/>
          <w:szCs w:val="26"/>
        </w:rPr>
      </w:pPr>
      <w:r w:rsidRPr="000D3D50">
        <w:rPr>
          <w:rFonts w:ascii="Times New Roman" w:eastAsia="Times New Roman" w:hAnsi="Times New Roman" w:cs="Times New Roman"/>
          <w:sz w:val="26"/>
          <w:szCs w:val="26"/>
        </w:rPr>
        <w:t>2</w:t>
      </w:r>
      <w:r w:rsidR="000C2C3D">
        <w:rPr>
          <w:rFonts w:ascii="Times New Roman" w:eastAsia="Times New Roman" w:hAnsi="Times New Roman" w:cs="Times New Roman"/>
          <w:sz w:val="26"/>
          <w:szCs w:val="26"/>
        </w:rPr>
        <w:t>3</w:t>
      </w:r>
      <w:r w:rsidRPr="000D3D50">
        <w:rPr>
          <w:rFonts w:ascii="Times New Roman" w:eastAsia="Times New Roman" w:hAnsi="Times New Roman" w:cs="Times New Roman"/>
          <w:sz w:val="26"/>
          <w:szCs w:val="26"/>
        </w:rPr>
        <w:t xml:space="preserve">.4. Жалоба должна содержать: </w:t>
      </w:r>
    </w:p>
    <w:p w:rsidR="00F45A57" w:rsidRPr="000D3D50" w:rsidRDefault="00F45A57" w:rsidP="00011496">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0D3D50">
        <w:rPr>
          <w:rFonts w:ascii="Times New Roman" w:eastAsia="Times New Roman" w:hAnsi="Times New Roman" w:cs="Times New Roman"/>
          <w:sz w:val="26"/>
          <w:szCs w:val="26"/>
        </w:rPr>
        <w:t>наименование органа, предоставляющего муниципальную услугу, учреждения,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w:t>
      </w:r>
      <w:r w:rsidR="007323D9">
        <w:rPr>
          <w:rFonts w:ascii="Times New Roman" w:eastAsia="Times New Roman" w:hAnsi="Times New Roman" w:cs="Times New Roman"/>
          <w:sz w:val="26"/>
          <w:szCs w:val="26"/>
        </w:rPr>
        <w:t>его муниципальную  услугу, МФЦ,</w:t>
      </w:r>
      <w:r w:rsidRPr="000D3D50">
        <w:rPr>
          <w:rFonts w:ascii="Times New Roman" w:eastAsia="Times New Roman" w:hAnsi="Times New Roman" w:cs="Times New Roman"/>
          <w:sz w:val="26"/>
          <w:szCs w:val="26"/>
        </w:rPr>
        <w:t xml:space="preserve"> его руководителя и (или) работника МФЦ, решения </w:t>
      </w:r>
      <w:r w:rsidR="009F245B">
        <w:rPr>
          <w:rFonts w:ascii="Times New Roman" w:eastAsia="Times New Roman" w:hAnsi="Times New Roman" w:cs="Times New Roman"/>
          <w:sz w:val="26"/>
          <w:szCs w:val="26"/>
        </w:rPr>
        <w:br/>
      </w:r>
      <w:r w:rsidRPr="000D3D50">
        <w:rPr>
          <w:rFonts w:ascii="Times New Roman" w:eastAsia="Times New Roman" w:hAnsi="Times New Roman" w:cs="Times New Roman"/>
          <w:sz w:val="26"/>
          <w:szCs w:val="26"/>
        </w:rPr>
        <w:t>и действия (бездействие) которых обжалуются;</w:t>
      </w:r>
    </w:p>
    <w:p w:rsidR="00F45A57" w:rsidRPr="000D3D50" w:rsidRDefault="00F45A57" w:rsidP="00011496">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0D3D50">
        <w:rPr>
          <w:rFonts w:ascii="Times New Roman" w:eastAsia="Times New Roman" w:hAnsi="Times New Roman" w:cs="Times New Roman"/>
          <w:sz w:val="26"/>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45A57" w:rsidRPr="000D3D50" w:rsidRDefault="00F45A57" w:rsidP="00011496">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0D3D50">
        <w:rPr>
          <w:rFonts w:ascii="Times New Roman" w:eastAsia="Times New Roman" w:hAnsi="Times New Roman" w:cs="Times New Roman"/>
          <w:sz w:val="26"/>
          <w:szCs w:val="26"/>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w:t>
      </w:r>
    </w:p>
    <w:p w:rsidR="00F45A57" w:rsidRPr="000D3D50" w:rsidRDefault="00F45A57" w:rsidP="00011496">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0D3D50">
        <w:rPr>
          <w:rFonts w:ascii="Times New Roman" w:eastAsia="Times New Roman" w:hAnsi="Times New Roman" w:cs="Times New Roman"/>
          <w:sz w:val="26"/>
          <w:szCs w:val="26"/>
        </w:rPr>
        <w:t>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F45A57" w:rsidRPr="000D3D50" w:rsidRDefault="0041650C" w:rsidP="00011496">
      <w:pPr>
        <w:autoSpaceDE w:val="0"/>
        <w:autoSpaceDN w:val="0"/>
        <w:adjustRightInd w:val="0"/>
        <w:spacing w:after="0" w:line="240" w:lineRule="auto"/>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0C2C3D">
        <w:rPr>
          <w:rFonts w:ascii="Times New Roman" w:eastAsia="Times New Roman" w:hAnsi="Times New Roman" w:cs="Times New Roman"/>
          <w:sz w:val="26"/>
          <w:szCs w:val="26"/>
        </w:rPr>
        <w:t>3</w:t>
      </w:r>
      <w:r w:rsidR="00F45A57" w:rsidRPr="000D3D50">
        <w:rPr>
          <w:rFonts w:ascii="Times New Roman" w:eastAsia="Times New Roman" w:hAnsi="Times New Roman" w:cs="Times New Roman"/>
          <w:sz w:val="26"/>
          <w:szCs w:val="26"/>
        </w:rPr>
        <w:t>.5. Жалоба подлежит регистрации в день ее поступления в администрацию, МФЦ, учредителю МФЦ, должностному лицу, уполномоченному нормативным правовым актом Приморского края.</w:t>
      </w:r>
    </w:p>
    <w:p w:rsidR="00F45A57" w:rsidRPr="000D3D50" w:rsidRDefault="007323D9" w:rsidP="00011496">
      <w:pPr>
        <w:autoSpaceDE w:val="0"/>
        <w:autoSpaceDN w:val="0"/>
        <w:adjustRightInd w:val="0"/>
        <w:spacing w:after="0" w:line="240" w:lineRule="auto"/>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Жалоба, поступившая</w:t>
      </w:r>
      <w:r w:rsidR="00F45A57" w:rsidRPr="000D3D50">
        <w:rPr>
          <w:rFonts w:ascii="Times New Roman" w:eastAsia="Times New Roman" w:hAnsi="Times New Roman" w:cs="Times New Roman"/>
          <w:sz w:val="26"/>
          <w:szCs w:val="26"/>
        </w:rPr>
        <w:t xml:space="preserve"> в орган, предоставляющий муниципальную услугу, МФЦ, учредителю МФЦ, подлежит рассмотрению должностными лицами, указанными </w:t>
      </w:r>
      <w:r w:rsidR="009F245B">
        <w:rPr>
          <w:rFonts w:ascii="Times New Roman" w:eastAsia="Times New Roman" w:hAnsi="Times New Roman" w:cs="Times New Roman"/>
          <w:sz w:val="26"/>
          <w:szCs w:val="26"/>
        </w:rPr>
        <w:br/>
      </w:r>
      <w:r w:rsidR="00F45A57" w:rsidRPr="000D3D50">
        <w:rPr>
          <w:rFonts w:ascii="Times New Roman" w:eastAsia="Times New Roman" w:hAnsi="Times New Roman" w:cs="Times New Roman"/>
          <w:sz w:val="26"/>
          <w:szCs w:val="26"/>
        </w:rPr>
        <w:t>в пункте 2</w:t>
      </w:r>
      <w:r w:rsidR="000C2C3D">
        <w:rPr>
          <w:rFonts w:ascii="Times New Roman" w:eastAsia="Times New Roman" w:hAnsi="Times New Roman" w:cs="Times New Roman"/>
          <w:sz w:val="26"/>
          <w:szCs w:val="26"/>
        </w:rPr>
        <w:t>3</w:t>
      </w:r>
      <w:r w:rsidR="00F45A57" w:rsidRPr="000D3D50">
        <w:rPr>
          <w:rFonts w:ascii="Times New Roman" w:eastAsia="Times New Roman" w:hAnsi="Times New Roman" w:cs="Times New Roman"/>
          <w:sz w:val="26"/>
          <w:szCs w:val="26"/>
        </w:rPr>
        <w:t xml:space="preserve">.3 настоящего Регламента, в течение пятнадцати рабочих дней со дня </w:t>
      </w:r>
      <w:r w:rsidR="009F245B">
        <w:rPr>
          <w:rFonts w:ascii="Times New Roman" w:eastAsia="Times New Roman" w:hAnsi="Times New Roman" w:cs="Times New Roman"/>
          <w:sz w:val="26"/>
          <w:szCs w:val="26"/>
        </w:rPr>
        <w:br/>
      </w:r>
      <w:r w:rsidR="00F45A57" w:rsidRPr="000D3D50">
        <w:rPr>
          <w:rFonts w:ascii="Times New Roman" w:eastAsia="Times New Roman" w:hAnsi="Times New Roman" w:cs="Times New Roman"/>
          <w:sz w:val="26"/>
          <w:szCs w:val="26"/>
        </w:rPr>
        <w:t>ее регистрации.</w:t>
      </w:r>
    </w:p>
    <w:p w:rsidR="00F45A57" w:rsidRPr="000D3D50" w:rsidRDefault="00F45A57" w:rsidP="00011496">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0D3D50">
        <w:rPr>
          <w:rFonts w:ascii="Times New Roman" w:eastAsia="Times New Roman" w:hAnsi="Times New Roman" w:cs="Times New Roman"/>
          <w:sz w:val="26"/>
          <w:szCs w:val="26"/>
        </w:rPr>
        <w:t xml:space="preserve">В случае обжалования отказа органа, предоставляющего муниципальную услугу, МФЦ в приеме документов у заявителя, либо уполномоченного представителя, либо </w:t>
      </w:r>
      <w:r w:rsidR="009F245B">
        <w:rPr>
          <w:rFonts w:ascii="Times New Roman" w:eastAsia="Times New Roman" w:hAnsi="Times New Roman" w:cs="Times New Roman"/>
          <w:sz w:val="26"/>
          <w:szCs w:val="26"/>
        </w:rPr>
        <w:br/>
      </w:r>
      <w:r w:rsidRPr="000D3D50">
        <w:rPr>
          <w:rFonts w:ascii="Times New Roman" w:eastAsia="Times New Roman" w:hAnsi="Times New Roman" w:cs="Times New Roman"/>
          <w:sz w:val="26"/>
          <w:szCs w:val="26"/>
        </w:rPr>
        <w:t xml:space="preserve">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w:t>
      </w:r>
      <w:r w:rsidR="009F245B">
        <w:rPr>
          <w:rFonts w:ascii="Times New Roman" w:eastAsia="Times New Roman" w:hAnsi="Times New Roman" w:cs="Times New Roman"/>
          <w:sz w:val="26"/>
          <w:szCs w:val="26"/>
        </w:rPr>
        <w:br/>
      </w:r>
      <w:r w:rsidRPr="000D3D50">
        <w:rPr>
          <w:rFonts w:ascii="Times New Roman" w:eastAsia="Times New Roman" w:hAnsi="Times New Roman" w:cs="Times New Roman"/>
          <w:sz w:val="26"/>
          <w:szCs w:val="26"/>
        </w:rPr>
        <w:t>ее регистрации.</w:t>
      </w:r>
    </w:p>
    <w:p w:rsidR="00F45A57" w:rsidRPr="000D3D50" w:rsidRDefault="00F45A57" w:rsidP="00011496">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0D3D50">
        <w:rPr>
          <w:rFonts w:ascii="Times New Roman" w:eastAsia="Times New Roman" w:hAnsi="Times New Roman" w:cs="Times New Roman"/>
          <w:sz w:val="26"/>
          <w:szCs w:val="26"/>
        </w:rPr>
        <w:t xml:space="preserve">По результатам рассмотрения жалобы должностные лица, указанные в </w:t>
      </w:r>
      <w:hyperlink r:id="rId15" w:history="1">
        <w:r w:rsidRPr="000D3D50">
          <w:rPr>
            <w:rFonts w:ascii="Times New Roman" w:eastAsia="Times New Roman" w:hAnsi="Times New Roman" w:cs="Times New Roman"/>
            <w:sz w:val="26"/>
            <w:szCs w:val="26"/>
          </w:rPr>
          <w:t>пункте 2</w:t>
        </w:r>
        <w:r w:rsidR="000C2C3D">
          <w:rPr>
            <w:rFonts w:ascii="Times New Roman" w:eastAsia="Times New Roman" w:hAnsi="Times New Roman" w:cs="Times New Roman"/>
            <w:sz w:val="26"/>
            <w:szCs w:val="26"/>
          </w:rPr>
          <w:t>3</w:t>
        </w:r>
        <w:r w:rsidRPr="000D3D50">
          <w:rPr>
            <w:rFonts w:ascii="Times New Roman" w:eastAsia="Times New Roman" w:hAnsi="Times New Roman" w:cs="Times New Roman"/>
            <w:sz w:val="26"/>
            <w:szCs w:val="26"/>
          </w:rPr>
          <w:t>.3</w:t>
        </w:r>
      </w:hyperlink>
      <w:r w:rsidRPr="000D3D50">
        <w:rPr>
          <w:rFonts w:ascii="Times New Roman" w:eastAsia="Times New Roman" w:hAnsi="Times New Roman" w:cs="Times New Roman"/>
          <w:sz w:val="26"/>
          <w:szCs w:val="26"/>
        </w:rPr>
        <w:t xml:space="preserve"> настоящего Регламента, принимают одно из следующих решений:</w:t>
      </w:r>
    </w:p>
    <w:p w:rsidR="00F45A57" w:rsidRPr="000D3D50" w:rsidRDefault="00F45A57" w:rsidP="00011496">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0D3D50">
        <w:rPr>
          <w:rFonts w:ascii="Times New Roman" w:eastAsia="Times New Roman" w:hAnsi="Times New Roman" w:cs="Times New Roman"/>
          <w:sz w:val="26"/>
          <w:szCs w:val="26"/>
        </w:rPr>
        <w:t xml:space="preserve">жалоба удовлетворяется, в том числе в форме отмены принятого решения, исправления администрацией, МФЦ допущенных опечаток и ошибок в выданных </w:t>
      </w:r>
      <w:r w:rsidR="009F245B">
        <w:rPr>
          <w:rFonts w:ascii="Times New Roman" w:eastAsia="Times New Roman" w:hAnsi="Times New Roman" w:cs="Times New Roman"/>
          <w:sz w:val="26"/>
          <w:szCs w:val="26"/>
        </w:rPr>
        <w:br/>
      </w:r>
      <w:r w:rsidRPr="000D3D50">
        <w:rPr>
          <w:rFonts w:ascii="Times New Roman" w:eastAsia="Times New Roman" w:hAnsi="Times New Roman" w:cs="Times New Roman"/>
          <w:sz w:val="26"/>
          <w:szCs w:val="26"/>
        </w:rPr>
        <w:lastRenderedPageBreak/>
        <w:t>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Лесозаводского городского округа;</w:t>
      </w:r>
    </w:p>
    <w:p w:rsidR="00F45A57" w:rsidRPr="000D3D50" w:rsidRDefault="00F45A57" w:rsidP="00011496">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0D3D50">
        <w:rPr>
          <w:rFonts w:ascii="Times New Roman" w:eastAsia="Times New Roman" w:hAnsi="Times New Roman" w:cs="Times New Roman"/>
          <w:sz w:val="26"/>
          <w:szCs w:val="26"/>
        </w:rPr>
        <w:t>в удовлетворении жалобы отказывается.</w:t>
      </w:r>
    </w:p>
    <w:p w:rsidR="00F45A57" w:rsidRPr="000D3D50" w:rsidRDefault="00F45A57" w:rsidP="00011496">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0D3D50">
        <w:rPr>
          <w:rFonts w:ascii="Times New Roman" w:eastAsia="Times New Roman" w:hAnsi="Times New Roman" w:cs="Times New Roman"/>
          <w:sz w:val="26"/>
          <w:szCs w:val="26"/>
        </w:rPr>
        <w:t>Не позднее дня, следующего за днем принятия решения по жалоб</w:t>
      </w:r>
      <w:r w:rsidR="002954C0">
        <w:rPr>
          <w:rFonts w:ascii="Times New Roman" w:eastAsia="Times New Roman" w:hAnsi="Times New Roman" w:cs="Times New Roman"/>
          <w:sz w:val="26"/>
          <w:szCs w:val="26"/>
        </w:rPr>
        <w:t>е, заявителю</w:t>
      </w:r>
      <w:r w:rsidR="009F245B">
        <w:rPr>
          <w:rFonts w:ascii="Times New Roman" w:eastAsia="Times New Roman" w:hAnsi="Times New Roman" w:cs="Times New Roman"/>
          <w:sz w:val="26"/>
          <w:szCs w:val="26"/>
        </w:rPr>
        <w:br/>
      </w:r>
      <w:r w:rsidR="002954C0">
        <w:rPr>
          <w:rFonts w:ascii="Times New Roman" w:eastAsia="Times New Roman" w:hAnsi="Times New Roman" w:cs="Times New Roman"/>
          <w:sz w:val="26"/>
          <w:szCs w:val="26"/>
        </w:rPr>
        <w:t xml:space="preserve"> в письменной форме</w:t>
      </w:r>
      <w:r w:rsidRPr="000D3D50">
        <w:rPr>
          <w:rFonts w:ascii="Times New Roman" w:eastAsia="Times New Roman" w:hAnsi="Times New Roman" w:cs="Times New Roman"/>
          <w:sz w:val="26"/>
          <w:szCs w:val="26"/>
        </w:rPr>
        <w:t xml:space="preserve"> и по желанию заявителя в электронной форме направляется мотивированный ответ о результатах рассмотрения жалобы.</w:t>
      </w:r>
    </w:p>
    <w:p w:rsidR="00F45A57" w:rsidRPr="000D3D50" w:rsidRDefault="00F45A57" w:rsidP="00011496">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0D3D50">
        <w:rPr>
          <w:rFonts w:ascii="Times New Roman" w:eastAsia="Times New Roman" w:hAnsi="Times New Roman" w:cs="Times New Roman"/>
          <w:sz w:val="26"/>
          <w:szCs w:val="26"/>
        </w:rPr>
        <w:t>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w:t>
      </w:r>
      <w:r w:rsidR="002954C0">
        <w:rPr>
          <w:rFonts w:ascii="Times New Roman" w:eastAsia="Times New Roman" w:hAnsi="Times New Roman" w:cs="Times New Roman"/>
          <w:sz w:val="26"/>
          <w:szCs w:val="26"/>
        </w:rPr>
        <w:t>казанному в жалобе, поступившей</w:t>
      </w:r>
      <w:r w:rsidRPr="000D3D50">
        <w:rPr>
          <w:rFonts w:ascii="Times New Roman" w:eastAsia="Times New Roman" w:hAnsi="Times New Roman" w:cs="Times New Roman"/>
          <w:sz w:val="26"/>
          <w:szCs w:val="26"/>
        </w:rPr>
        <w:t xml:space="preserve"> в письменной форме. Кроме того, на поступившую жалобу, которая затрагивает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w:t>
      </w:r>
      <w:r w:rsidR="002954C0">
        <w:rPr>
          <w:rFonts w:ascii="Times New Roman" w:eastAsia="Times New Roman" w:hAnsi="Times New Roman" w:cs="Times New Roman"/>
          <w:sz w:val="26"/>
          <w:szCs w:val="26"/>
        </w:rPr>
        <w:t>ом числе с разъяснением порядка</w:t>
      </w:r>
      <w:r w:rsidRPr="000D3D50">
        <w:rPr>
          <w:rFonts w:ascii="Times New Roman" w:eastAsia="Times New Roman" w:hAnsi="Times New Roman" w:cs="Times New Roman"/>
          <w:sz w:val="26"/>
          <w:szCs w:val="26"/>
        </w:rPr>
        <w:t xml:space="preserve"> обжалования судебного решения, может быть размещен с соблюдением требований части 2 статьи 6 Федерального закона </w:t>
      </w:r>
      <w:r w:rsidR="009F245B">
        <w:rPr>
          <w:rFonts w:ascii="Times New Roman" w:eastAsia="Times New Roman" w:hAnsi="Times New Roman" w:cs="Times New Roman"/>
          <w:sz w:val="26"/>
          <w:szCs w:val="26"/>
        </w:rPr>
        <w:br/>
      </w:r>
      <w:r w:rsidRPr="000D3D50">
        <w:rPr>
          <w:rFonts w:ascii="Times New Roman" w:eastAsia="Times New Roman" w:hAnsi="Times New Roman" w:cs="Times New Roman"/>
          <w:sz w:val="26"/>
          <w:szCs w:val="26"/>
        </w:rPr>
        <w:t xml:space="preserve">от 02.05.2006 № 59-ФЗ «О порядке рассмотрения граждан Российской Федерации» </w:t>
      </w:r>
      <w:r w:rsidR="009F245B">
        <w:rPr>
          <w:rFonts w:ascii="Times New Roman" w:eastAsia="Times New Roman" w:hAnsi="Times New Roman" w:cs="Times New Roman"/>
          <w:sz w:val="26"/>
          <w:szCs w:val="26"/>
        </w:rPr>
        <w:br/>
      </w:r>
      <w:r w:rsidRPr="000D3D50">
        <w:rPr>
          <w:rFonts w:ascii="Times New Roman" w:eastAsia="Times New Roman" w:hAnsi="Times New Roman" w:cs="Times New Roman"/>
          <w:sz w:val="26"/>
          <w:szCs w:val="26"/>
        </w:rPr>
        <w:t>на официальном сайте</w:t>
      </w:r>
      <w:r w:rsidR="002954C0">
        <w:rPr>
          <w:rFonts w:ascii="Times New Roman" w:eastAsia="Times New Roman" w:hAnsi="Times New Roman" w:cs="Times New Roman"/>
          <w:sz w:val="26"/>
          <w:szCs w:val="26"/>
        </w:rPr>
        <w:t xml:space="preserve"> </w:t>
      </w:r>
      <w:r w:rsidR="000C2C3D">
        <w:rPr>
          <w:rFonts w:ascii="Times New Roman" w:eastAsia="Times New Roman" w:hAnsi="Times New Roman" w:cs="Times New Roman"/>
          <w:sz w:val="26"/>
          <w:szCs w:val="26"/>
        </w:rPr>
        <w:t>ЛГО</w:t>
      </w:r>
      <w:r w:rsidRPr="000D3D50">
        <w:rPr>
          <w:rFonts w:ascii="Times New Roman" w:eastAsia="Times New Roman" w:hAnsi="Times New Roman" w:cs="Times New Roman"/>
          <w:sz w:val="26"/>
          <w:szCs w:val="26"/>
        </w:rPr>
        <w:t>.</w:t>
      </w:r>
    </w:p>
    <w:p w:rsidR="00F45A57" w:rsidRPr="000D3D50" w:rsidRDefault="00F45A57" w:rsidP="00011496">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0D3D50">
        <w:rPr>
          <w:rFonts w:ascii="Times New Roman" w:eastAsia="Times New Roman" w:hAnsi="Times New Roman" w:cs="Times New Roman"/>
          <w:sz w:val="26"/>
          <w:szCs w:val="26"/>
        </w:rPr>
        <w:t xml:space="preserve">В случае, если текст письменной жалобы не позволяет определить суть жалобы, ответ на жалобу не дается, и она не подлежит направлению на рассмотрение </w:t>
      </w:r>
      <w:r w:rsidR="009F245B">
        <w:rPr>
          <w:rFonts w:ascii="Times New Roman" w:eastAsia="Times New Roman" w:hAnsi="Times New Roman" w:cs="Times New Roman"/>
          <w:sz w:val="26"/>
          <w:szCs w:val="26"/>
        </w:rPr>
        <w:br/>
      </w:r>
      <w:r w:rsidRPr="000D3D50">
        <w:rPr>
          <w:rFonts w:ascii="Times New Roman" w:eastAsia="Times New Roman" w:hAnsi="Times New Roman" w:cs="Times New Roman"/>
          <w:sz w:val="26"/>
          <w:szCs w:val="26"/>
        </w:rPr>
        <w:t xml:space="preserve">в государственный орган, орган местного самоуправления или должностному лицу </w:t>
      </w:r>
      <w:r w:rsidR="009F245B">
        <w:rPr>
          <w:rFonts w:ascii="Times New Roman" w:eastAsia="Times New Roman" w:hAnsi="Times New Roman" w:cs="Times New Roman"/>
          <w:sz w:val="26"/>
          <w:szCs w:val="26"/>
        </w:rPr>
        <w:br/>
      </w:r>
      <w:r w:rsidRPr="000D3D50">
        <w:rPr>
          <w:rFonts w:ascii="Times New Roman" w:eastAsia="Times New Roman" w:hAnsi="Times New Roman" w:cs="Times New Roman"/>
          <w:sz w:val="26"/>
          <w:szCs w:val="26"/>
        </w:rPr>
        <w:t>в соответствии с их компетенцией, о чем в течение 7 дней со дня её регистрации сообщается заявителю, направившему обращение.</w:t>
      </w:r>
    </w:p>
    <w:p w:rsidR="00F45A57" w:rsidRPr="000D3D50" w:rsidRDefault="00F45A57" w:rsidP="00011496">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0D3D50">
        <w:rPr>
          <w:rFonts w:ascii="Times New Roman" w:eastAsia="Times New Roman" w:hAnsi="Times New Roman" w:cs="Times New Roman"/>
          <w:sz w:val="26"/>
          <w:szCs w:val="26"/>
        </w:rPr>
        <w:t xml:space="preserve">В случае поступления письменной жалобы, содержащей  вопрос, ответ </w:t>
      </w:r>
      <w:r w:rsidR="009F245B">
        <w:rPr>
          <w:rFonts w:ascii="Times New Roman" w:eastAsia="Times New Roman" w:hAnsi="Times New Roman" w:cs="Times New Roman"/>
          <w:sz w:val="26"/>
          <w:szCs w:val="26"/>
        </w:rPr>
        <w:br/>
      </w:r>
      <w:r w:rsidRPr="000D3D50">
        <w:rPr>
          <w:rFonts w:ascii="Times New Roman" w:eastAsia="Times New Roman" w:hAnsi="Times New Roman" w:cs="Times New Roman"/>
          <w:sz w:val="26"/>
          <w:szCs w:val="26"/>
        </w:rPr>
        <w:t xml:space="preserve">на который размещен в соответствии с частью 4 статьи 10 Федерального закона </w:t>
      </w:r>
      <w:r w:rsidR="009F245B">
        <w:rPr>
          <w:rFonts w:ascii="Times New Roman" w:eastAsia="Times New Roman" w:hAnsi="Times New Roman" w:cs="Times New Roman"/>
          <w:sz w:val="26"/>
          <w:szCs w:val="26"/>
        </w:rPr>
        <w:br/>
      </w:r>
      <w:r w:rsidRPr="000D3D50">
        <w:rPr>
          <w:rFonts w:ascii="Times New Roman" w:eastAsia="Times New Roman" w:hAnsi="Times New Roman" w:cs="Times New Roman"/>
          <w:sz w:val="26"/>
          <w:szCs w:val="26"/>
        </w:rPr>
        <w:t xml:space="preserve">от 02.05.2006 № 59-ФЗ «О порядке рассмотрения граждан Российской Федерации» </w:t>
      </w:r>
      <w:r w:rsidR="009F245B">
        <w:rPr>
          <w:rFonts w:ascii="Times New Roman" w:eastAsia="Times New Roman" w:hAnsi="Times New Roman" w:cs="Times New Roman"/>
          <w:sz w:val="26"/>
          <w:szCs w:val="26"/>
        </w:rPr>
        <w:br/>
      </w:r>
      <w:r w:rsidRPr="000D3D50">
        <w:rPr>
          <w:rFonts w:ascii="Times New Roman" w:eastAsia="Times New Roman" w:hAnsi="Times New Roman" w:cs="Times New Roman"/>
          <w:sz w:val="26"/>
          <w:szCs w:val="26"/>
        </w:rPr>
        <w:t xml:space="preserve">на официальном сайте Лесозаводского городского округа, гражданину, направившему жалобу, в течение 7 дней со дня её регистрации сообщается электронный адрес официального сайта </w:t>
      </w:r>
      <w:r w:rsidR="000C2C3D">
        <w:rPr>
          <w:rFonts w:ascii="Times New Roman" w:eastAsia="Times New Roman" w:hAnsi="Times New Roman" w:cs="Times New Roman"/>
          <w:sz w:val="26"/>
          <w:szCs w:val="26"/>
        </w:rPr>
        <w:t>ЛГО</w:t>
      </w:r>
      <w:r w:rsidRPr="000D3D50">
        <w:rPr>
          <w:rFonts w:ascii="Times New Roman" w:eastAsia="Times New Roman" w:hAnsi="Times New Roman" w:cs="Times New Roman"/>
          <w:sz w:val="26"/>
          <w:szCs w:val="26"/>
        </w:rPr>
        <w:t xml:space="preserve">, на котором размещен ответ на вопрос, поставленный </w:t>
      </w:r>
      <w:r w:rsidR="009F245B">
        <w:rPr>
          <w:rFonts w:ascii="Times New Roman" w:eastAsia="Times New Roman" w:hAnsi="Times New Roman" w:cs="Times New Roman"/>
          <w:sz w:val="26"/>
          <w:szCs w:val="26"/>
        </w:rPr>
        <w:br/>
      </w:r>
      <w:r w:rsidRPr="000D3D50">
        <w:rPr>
          <w:rFonts w:ascii="Times New Roman" w:eastAsia="Times New Roman" w:hAnsi="Times New Roman" w:cs="Times New Roman"/>
          <w:sz w:val="26"/>
          <w:szCs w:val="26"/>
        </w:rPr>
        <w:t xml:space="preserve">в жалобе, при этом жалоба, содержащая обжалование судебного решения, </w:t>
      </w:r>
      <w:r w:rsidR="009F245B">
        <w:rPr>
          <w:rFonts w:ascii="Times New Roman" w:eastAsia="Times New Roman" w:hAnsi="Times New Roman" w:cs="Times New Roman"/>
          <w:sz w:val="26"/>
          <w:szCs w:val="26"/>
        </w:rPr>
        <w:br/>
      </w:r>
      <w:r w:rsidRPr="000D3D50">
        <w:rPr>
          <w:rFonts w:ascii="Times New Roman" w:eastAsia="Times New Roman" w:hAnsi="Times New Roman" w:cs="Times New Roman"/>
          <w:sz w:val="26"/>
          <w:szCs w:val="26"/>
        </w:rPr>
        <w:t>не возвращается.</w:t>
      </w:r>
    </w:p>
    <w:p w:rsidR="00F45A57" w:rsidRPr="000D3D50" w:rsidRDefault="00F45A57" w:rsidP="00011496">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0D3D50">
        <w:rPr>
          <w:rFonts w:ascii="Times New Roman" w:eastAsia="Times New Roman" w:hAnsi="Times New Roman" w:cs="Times New Roman"/>
          <w:sz w:val="26"/>
          <w:szCs w:val="26"/>
        </w:rPr>
        <w:t xml:space="preserve">Должностные лица, указанные в </w:t>
      </w:r>
      <w:hyperlink r:id="rId16" w:history="1">
        <w:r w:rsidRPr="000D3D50">
          <w:rPr>
            <w:rFonts w:ascii="Times New Roman" w:eastAsia="Times New Roman" w:hAnsi="Times New Roman" w:cs="Times New Roman"/>
            <w:sz w:val="26"/>
            <w:szCs w:val="26"/>
          </w:rPr>
          <w:t>пункте 2</w:t>
        </w:r>
        <w:r w:rsidR="000C2C3D">
          <w:rPr>
            <w:rFonts w:ascii="Times New Roman" w:eastAsia="Times New Roman" w:hAnsi="Times New Roman" w:cs="Times New Roman"/>
            <w:sz w:val="26"/>
            <w:szCs w:val="26"/>
          </w:rPr>
          <w:t>3</w:t>
        </w:r>
        <w:r w:rsidRPr="000D3D50">
          <w:rPr>
            <w:rFonts w:ascii="Times New Roman" w:eastAsia="Times New Roman" w:hAnsi="Times New Roman" w:cs="Times New Roman"/>
            <w:sz w:val="26"/>
            <w:szCs w:val="26"/>
          </w:rPr>
          <w:t>.3</w:t>
        </w:r>
      </w:hyperlink>
      <w:r w:rsidRPr="000D3D50">
        <w:rPr>
          <w:rFonts w:ascii="Times New Roman" w:eastAsia="Times New Roman" w:hAnsi="Times New Roman" w:cs="Times New Roman"/>
          <w:sz w:val="26"/>
          <w:szCs w:val="26"/>
        </w:rPr>
        <w:t xml:space="preserve"> настоящего Регламента, отказывают в удовлетворении жалобы в следующих случаях:</w:t>
      </w:r>
    </w:p>
    <w:p w:rsidR="00F45A57" w:rsidRPr="000D3D50" w:rsidRDefault="00F45A57" w:rsidP="00011496">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0D3D50">
        <w:rPr>
          <w:rFonts w:ascii="Times New Roman" w:eastAsia="Times New Roman" w:hAnsi="Times New Roman" w:cs="Times New Roman"/>
          <w:sz w:val="26"/>
          <w:szCs w:val="26"/>
        </w:rPr>
        <w:t xml:space="preserve">наличие вступившего в законную силу решения суда, арбитражного суда </w:t>
      </w:r>
      <w:r w:rsidR="009F245B">
        <w:rPr>
          <w:rFonts w:ascii="Times New Roman" w:eastAsia="Times New Roman" w:hAnsi="Times New Roman" w:cs="Times New Roman"/>
          <w:sz w:val="26"/>
          <w:szCs w:val="26"/>
        </w:rPr>
        <w:br/>
      </w:r>
      <w:r w:rsidRPr="000D3D50">
        <w:rPr>
          <w:rFonts w:ascii="Times New Roman" w:eastAsia="Times New Roman" w:hAnsi="Times New Roman" w:cs="Times New Roman"/>
          <w:sz w:val="26"/>
          <w:szCs w:val="26"/>
        </w:rPr>
        <w:t>по жалобе о том же предмете и по тем же основаниям;</w:t>
      </w:r>
    </w:p>
    <w:p w:rsidR="00F45A57" w:rsidRPr="000D3D50" w:rsidRDefault="00F45A57" w:rsidP="00011496">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0D3D50">
        <w:rPr>
          <w:rFonts w:ascii="Times New Roman" w:eastAsia="Times New Roman" w:hAnsi="Times New Roman" w:cs="Times New Roman"/>
          <w:sz w:val="26"/>
          <w:szCs w:val="26"/>
        </w:rPr>
        <w:t>подача жалобы лицом, полномочия которого не подтверждены в порядке, установленном законодательством Российской Федерации и настоящим Регламентом;</w:t>
      </w:r>
    </w:p>
    <w:p w:rsidR="00F45A57" w:rsidRPr="000D3D50" w:rsidRDefault="00F45A57" w:rsidP="00011496">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0D3D50">
        <w:rPr>
          <w:rFonts w:ascii="Times New Roman" w:eastAsia="Times New Roman" w:hAnsi="Times New Roman" w:cs="Times New Roman"/>
          <w:sz w:val="26"/>
          <w:szCs w:val="26"/>
        </w:rPr>
        <w:t>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F45A57" w:rsidRPr="000D3D50" w:rsidRDefault="00F45A57" w:rsidP="00011496">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0D3D50">
        <w:rPr>
          <w:rFonts w:ascii="Times New Roman" w:eastAsia="Times New Roman" w:hAnsi="Times New Roman" w:cs="Times New Roman"/>
          <w:sz w:val="26"/>
          <w:szCs w:val="26"/>
        </w:rPr>
        <w:t xml:space="preserve">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должностные лица, указанные </w:t>
      </w:r>
      <w:r w:rsidR="009F245B">
        <w:rPr>
          <w:rFonts w:ascii="Times New Roman" w:eastAsia="Times New Roman" w:hAnsi="Times New Roman" w:cs="Times New Roman"/>
          <w:sz w:val="26"/>
          <w:szCs w:val="26"/>
        </w:rPr>
        <w:br/>
      </w:r>
      <w:r w:rsidRPr="000D3D50">
        <w:rPr>
          <w:rFonts w:ascii="Times New Roman" w:eastAsia="Times New Roman" w:hAnsi="Times New Roman" w:cs="Times New Roman"/>
          <w:sz w:val="26"/>
          <w:szCs w:val="26"/>
        </w:rPr>
        <w:t xml:space="preserve">в </w:t>
      </w:r>
      <w:hyperlink r:id="rId17" w:history="1">
        <w:r w:rsidRPr="000D3D50">
          <w:rPr>
            <w:rFonts w:ascii="Times New Roman" w:eastAsia="Times New Roman" w:hAnsi="Times New Roman" w:cs="Times New Roman"/>
            <w:sz w:val="26"/>
            <w:szCs w:val="26"/>
          </w:rPr>
          <w:t>пункте 2</w:t>
        </w:r>
        <w:r w:rsidR="000C2C3D">
          <w:rPr>
            <w:rFonts w:ascii="Times New Roman" w:eastAsia="Times New Roman" w:hAnsi="Times New Roman" w:cs="Times New Roman"/>
            <w:sz w:val="26"/>
            <w:szCs w:val="26"/>
          </w:rPr>
          <w:t>3</w:t>
        </w:r>
        <w:r w:rsidRPr="000D3D50">
          <w:rPr>
            <w:rFonts w:ascii="Times New Roman" w:eastAsia="Times New Roman" w:hAnsi="Times New Roman" w:cs="Times New Roman"/>
            <w:sz w:val="26"/>
            <w:szCs w:val="26"/>
          </w:rPr>
          <w:t>.3</w:t>
        </w:r>
      </w:hyperlink>
      <w:r w:rsidRPr="000D3D50">
        <w:rPr>
          <w:rFonts w:ascii="Times New Roman" w:eastAsia="Times New Roman" w:hAnsi="Times New Roman" w:cs="Times New Roman"/>
          <w:sz w:val="26"/>
          <w:szCs w:val="26"/>
        </w:rPr>
        <w:t xml:space="preserve"> настоящего Регламента, вправе оставить жалобу без ответа по существу поставленных в ней вопросов, сообщив заявителю, направившему жалобу, </w:t>
      </w:r>
      <w:r w:rsidR="009F245B">
        <w:rPr>
          <w:rFonts w:ascii="Times New Roman" w:eastAsia="Times New Roman" w:hAnsi="Times New Roman" w:cs="Times New Roman"/>
          <w:sz w:val="26"/>
          <w:szCs w:val="26"/>
        </w:rPr>
        <w:br/>
      </w:r>
      <w:r w:rsidRPr="000D3D50">
        <w:rPr>
          <w:rFonts w:ascii="Times New Roman" w:eastAsia="Times New Roman" w:hAnsi="Times New Roman" w:cs="Times New Roman"/>
          <w:sz w:val="26"/>
          <w:szCs w:val="26"/>
        </w:rPr>
        <w:t>о недопустимости злоупотребления правом.</w:t>
      </w:r>
    </w:p>
    <w:p w:rsidR="00F45A57" w:rsidRPr="000D3D50" w:rsidRDefault="00F45A57" w:rsidP="00011496">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0D3D50">
        <w:rPr>
          <w:rFonts w:ascii="Times New Roman" w:eastAsia="Times New Roman" w:hAnsi="Times New Roman" w:cs="Times New Roman"/>
          <w:sz w:val="26"/>
          <w:szCs w:val="26"/>
        </w:rPr>
        <w:t xml:space="preserve">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w:t>
      </w:r>
      <w:r w:rsidRPr="000D3D50">
        <w:rPr>
          <w:rFonts w:ascii="Times New Roman" w:eastAsia="Times New Roman" w:hAnsi="Times New Roman" w:cs="Times New Roman"/>
          <w:sz w:val="26"/>
          <w:szCs w:val="26"/>
        </w:rPr>
        <w:lastRenderedPageBreak/>
        <w:t>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F45A57" w:rsidRPr="000D3D50" w:rsidRDefault="00F45A57" w:rsidP="00011496">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0D3D50">
        <w:rPr>
          <w:rFonts w:ascii="Times New Roman" w:eastAsia="Times New Roman" w:hAnsi="Times New Roman" w:cs="Times New Roman"/>
          <w:sz w:val="26"/>
          <w:szCs w:val="26"/>
        </w:rPr>
        <w:t xml:space="preserve">В случае, если в жалобе содержится вопрос, на который заявителю, направившему жалобу, неоднократно давались письменные ответы по существу </w:t>
      </w:r>
      <w:r w:rsidR="009F245B">
        <w:rPr>
          <w:rFonts w:ascii="Times New Roman" w:eastAsia="Times New Roman" w:hAnsi="Times New Roman" w:cs="Times New Roman"/>
          <w:sz w:val="26"/>
          <w:szCs w:val="26"/>
        </w:rPr>
        <w:br/>
      </w:r>
      <w:r w:rsidRPr="000D3D50">
        <w:rPr>
          <w:rFonts w:ascii="Times New Roman" w:eastAsia="Times New Roman" w:hAnsi="Times New Roman" w:cs="Times New Roman"/>
          <w:sz w:val="26"/>
          <w:szCs w:val="26"/>
        </w:rPr>
        <w:t xml:space="preserve">в связи с ранее направляемыми жалобами, и при этом в жалобе не приводятся новые доводы или обстоятельства должностные лица, указанные в </w:t>
      </w:r>
      <w:hyperlink r:id="rId18" w:history="1">
        <w:r w:rsidRPr="000D3D50">
          <w:rPr>
            <w:rFonts w:ascii="Times New Roman" w:eastAsia="Times New Roman" w:hAnsi="Times New Roman" w:cs="Times New Roman"/>
            <w:sz w:val="26"/>
            <w:szCs w:val="26"/>
          </w:rPr>
          <w:t>пункте 2</w:t>
        </w:r>
        <w:r w:rsidR="000C2C3D">
          <w:rPr>
            <w:rFonts w:ascii="Times New Roman" w:eastAsia="Times New Roman" w:hAnsi="Times New Roman" w:cs="Times New Roman"/>
            <w:sz w:val="26"/>
            <w:szCs w:val="26"/>
          </w:rPr>
          <w:t>3</w:t>
        </w:r>
        <w:r w:rsidRPr="000D3D50">
          <w:rPr>
            <w:rFonts w:ascii="Times New Roman" w:eastAsia="Times New Roman" w:hAnsi="Times New Roman" w:cs="Times New Roman"/>
            <w:sz w:val="26"/>
            <w:szCs w:val="26"/>
          </w:rPr>
          <w:t>.3</w:t>
        </w:r>
      </w:hyperlink>
      <w:r w:rsidRPr="000D3D50">
        <w:rPr>
          <w:rFonts w:ascii="Times New Roman" w:eastAsia="Times New Roman" w:hAnsi="Times New Roman" w:cs="Times New Roman"/>
          <w:sz w:val="26"/>
          <w:szCs w:val="26"/>
        </w:rPr>
        <w:t xml:space="preserve"> настоящего Регламента, вправе принять решение о безосновательности очередной жалобы </w:t>
      </w:r>
      <w:r w:rsidR="009F245B">
        <w:rPr>
          <w:rFonts w:ascii="Times New Roman" w:eastAsia="Times New Roman" w:hAnsi="Times New Roman" w:cs="Times New Roman"/>
          <w:sz w:val="26"/>
          <w:szCs w:val="26"/>
        </w:rPr>
        <w:br/>
      </w:r>
      <w:r w:rsidRPr="000D3D50">
        <w:rPr>
          <w:rFonts w:ascii="Times New Roman" w:eastAsia="Times New Roman" w:hAnsi="Times New Roman" w:cs="Times New Roman"/>
          <w:sz w:val="26"/>
          <w:szCs w:val="26"/>
        </w:rPr>
        <w:t xml:space="preserve">и прекращении переписки с заявителем, направившим жалобу, по данному вопросу при условии, что указанная жалоба и ранее направляемые жалобы направлялись </w:t>
      </w:r>
      <w:r w:rsidR="009F245B">
        <w:rPr>
          <w:rFonts w:ascii="Times New Roman" w:eastAsia="Times New Roman" w:hAnsi="Times New Roman" w:cs="Times New Roman"/>
          <w:sz w:val="26"/>
          <w:szCs w:val="26"/>
        </w:rPr>
        <w:br/>
      </w:r>
      <w:r w:rsidRPr="000D3D50">
        <w:rPr>
          <w:rFonts w:ascii="Times New Roman" w:eastAsia="Times New Roman" w:hAnsi="Times New Roman" w:cs="Times New Roman"/>
          <w:sz w:val="26"/>
          <w:szCs w:val="26"/>
        </w:rPr>
        <w:t>в один и тот же государственный орган, орган местного самоуправления или одному и тому же должностному лицу. О данном решении уведомляется заявитель, направивший жалобу.</w:t>
      </w:r>
    </w:p>
    <w:p w:rsidR="00F45A57" w:rsidRPr="000D3D50" w:rsidRDefault="00F45A57" w:rsidP="00011496">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0D3D50">
        <w:rPr>
          <w:rFonts w:ascii="Times New Roman" w:eastAsia="Times New Roman" w:hAnsi="Times New Roman" w:cs="Times New Roman"/>
          <w:sz w:val="26"/>
          <w:szCs w:val="26"/>
        </w:rPr>
        <w:t xml:space="preserve">В случае, если в жалобе не указаны фамилия заявителя, направившего жалобу, или почтовый адрес, по которому должен быть направлен ответ, ответ на жалобу </w:t>
      </w:r>
      <w:r w:rsidR="009F245B">
        <w:rPr>
          <w:rFonts w:ascii="Times New Roman" w:eastAsia="Times New Roman" w:hAnsi="Times New Roman" w:cs="Times New Roman"/>
          <w:sz w:val="26"/>
          <w:szCs w:val="26"/>
        </w:rPr>
        <w:br/>
      </w:r>
      <w:r w:rsidRPr="000D3D50">
        <w:rPr>
          <w:rFonts w:ascii="Times New Roman" w:eastAsia="Times New Roman" w:hAnsi="Times New Roman" w:cs="Times New Roman"/>
          <w:sz w:val="26"/>
          <w:szCs w:val="26"/>
        </w:rPr>
        <w:t>не дается.</w:t>
      </w:r>
    </w:p>
    <w:p w:rsidR="00F45A57" w:rsidRPr="000D3D50" w:rsidRDefault="00F45A57" w:rsidP="00011496">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0D3D50">
        <w:rPr>
          <w:rFonts w:ascii="Times New Roman" w:eastAsia="Times New Roman" w:hAnsi="Times New Roman" w:cs="Times New Roman"/>
          <w:sz w:val="26"/>
          <w:szCs w:val="26"/>
        </w:rPr>
        <w:t xml:space="preserve">В случае признания жалобы, подлежащей удовлетворению, в ответе заявителю, указанному в части 8 статьи 11.2 ФЗ № 210, дается информация о действиях, осуществляемых органом, предоставляющим муниципальную услугу, МФЦ либо организацией, предусмотренной частью 1.1 статьи 16 ФЗ № 210, в целях незамедлительного устранения выявленных нарушений при предоставлении муниципальной услуги, а также приносятся извинения за доставленные неудобства </w:t>
      </w:r>
      <w:r w:rsidR="009F245B">
        <w:rPr>
          <w:rFonts w:ascii="Times New Roman" w:eastAsia="Times New Roman" w:hAnsi="Times New Roman" w:cs="Times New Roman"/>
          <w:sz w:val="26"/>
          <w:szCs w:val="26"/>
        </w:rPr>
        <w:br/>
      </w:r>
      <w:r w:rsidRPr="000D3D50">
        <w:rPr>
          <w:rFonts w:ascii="Times New Roman" w:eastAsia="Times New Roman" w:hAnsi="Times New Roman" w:cs="Times New Roman"/>
          <w:sz w:val="26"/>
          <w:szCs w:val="26"/>
        </w:rPr>
        <w:t>и указывается информация о дальнейших действиях, которые необходимо совершить заявителю в целях получения муниципальной услуги.</w:t>
      </w:r>
    </w:p>
    <w:p w:rsidR="00F45A57" w:rsidRPr="000D3D50" w:rsidRDefault="00F45A57" w:rsidP="00011496">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0D3D50">
        <w:rPr>
          <w:rFonts w:ascii="Times New Roman" w:eastAsia="Times New Roman" w:hAnsi="Times New Roman" w:cs="Times New Roman"/>
          <w:sz w:val="26"/>
          <w:szCs w:val="26"/>
        </w:rPr>
        <w:t xml:space="preserve">В случае признания жалобы, не подлежащей удовлетворению, в ответе заявителю, указанному в части 8 статьи 11.2 ФЗ № 210, даются аргументированные разъяснения о причинах принятого решения, а также информация о порядке обжалования принятого решения. </w:t>
      </w:r>
    </w:p>
    <w:p w:rsidR="00F45A57" w:rsidRPr="000D3D50" w:rsidRDefault="00F45A57" w:rsidP="00011496">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0D3D50">
        <w:rPr>
          <w:rFonts w:ascii="Times New Roman" w:eastAsia="Times New Roman" w:hAnsi="Times New Roman" w:cs="Times New Roman"/>
          <w:sz w:val="26"/>
          <w:szCs w:val="26"/>
        </w:rPr>
        <w:t>2</w:t>
      </w:r>
      <w:r w:rsidR="000C2C3D">
        <w:rPr>
          <w:rFonts w:ascii="Times New Roman" w:eastAsia="Times New Roman" w:hAnsi="Times New Roman" w:cs="Times New Roman"/>
          <w:sz w:val="26"/>
          <w:szCs w:val="26"/>
        </w:rPr>
        <w:t>3</w:t>
      </w:r>
      <w:r w:rsidRPr="000D3D50">
        <w:rPr>
          <w:rFonts w:ascii="Times New Roman" w:eastAsia="Times New Roman" w:hAnsi="Times New Roman" w:cs="Times New Roman"/>
          <w:sz w:val="26"/>
          <w:szCs w:val="26"/>
        </w:rPr>
        <w:t xml:space="preserve">.6.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9" w:history="1">
        <w:r w:rsidRPr="000D3D50">
          <w:rPr>
            <w:rFonts w:ascii="Times New Roman" w:eastAsia="Times New Roman" w:hAnsi="Times New Roman" w:cs="Times New Roman"/>
            <w:sz w:val="26"/>
            <w:szCs w:val="26"/>
          </w:rPr>
          <w:t>статьей 5.63</w:t>
        </w:r>
      </w:hyperlink>
      <w:r w:rsidRPr="000D3D50">
        <w:rPr>
          <w:rFonts w:ascii="Times New Roman" w:eastAsia="Times New Roman" w:hAnsi="Times New Roman" w:cs="Times New Roman"/>
          <w:sz w:val="26"/>
          <w:szCs w:val="26"/>
        </w:rPr>
        <w:t xml:space="preserve"> Кодекса Российской Федерации об административных правонарушениях, или преступления должностные лица, указанные в </w:t>
      </w:r>
      <w:hyperlink r:id="rId20" w:history="1">
        <w:r w:rsidRPr="000D3D50">
          <w:rPr>
            <w:rFonts w:ascii="Times New Roman" w:eastAsia="Times New Roman" w:hAnsi="Times New Roman" w:cs="Times New Roman"/>
            <w:sz w:val="26"/>
            <w:szCs w:val="26"/>
          </w:rPr>
          <w:t>пункте 2</w:t>
        </w:r>
        <w:r w:rsidR="0041650C">
          <w:rPr>
            <w:rFonts w:ascii="Times New Roman" w:eastAsia="Times New Roman" w:hAnsi="Times New Roman" w:cs="Times New Roman"/>
            <w:sz w:val="26"/>
            <w:szCs w:val="26"/>
          </w:rPr>
          <w:t>4</w:t>
        </w:r>
        <w:r w:rsidRPr="000D3D50">
          <w:rPr>
            <w:rFonts w:ascii="Times New Roman" w:eastAsia="Times New Roman" w:hAnsi="Times New Roman" w:cs="Times New Roman"/>
            <w:sz w:val="26"/>
            <w:szCs w:val="26"/>
          </w:rPr>
          <w:t>.3</w:t>
        </w:r>
      </w:hyperlink>
      <w:r w:rsidRPr="000D3D50">
        <w:rPr>
          <w:rFonts w:ascii="Times New Roman" w:eastAsia="Times New Roman" w:hAnsi="Times New Roman" w:cs="Times New Roman"/>
          <w:sz w:val="26"/>
          <w:szCs w:val="26"/>
        </w:rPr>
        <w:t xml:space="preserve"> настоящего Регламента, незамедлительно направляют имеющиеся материалы в органы прокуратуры. </w:t>
      </w:r>
    </w:p>
    <w:p w:rsidR="00F45A57" w:rsidRPr="000D3D50" w:rsidRDefault="00F45A57" w:rsidP="00011496">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0D3D50">
        <w:rPr>
          <w:rFonts w:ascii="Times New Roman" w:eastAsia="Times New Roman" w:hAnsi="Times New Roman" w:cs="Times New Roman"/>
          <w:sz w:val="26"/>
          <w:szCs w:val="26"/>
        </w:rPr>
        <w:t>2</w:t>
      </w:r>
      <w:r w:rsidR="00574C97">
        <w:rPr>
          <w:rFonts w:ascii="Times New Roman" w:eastAsia="Times New Roman" w:hAnsi="Times New Roman" w:cs="Times New Roman"/>
          <w:sz w:val="26"/>
          <w:szCs w:val="26"/>
        </w:rPr>
        <w:t>3</w:t>
      </w:r>
      <w:r w:rsidRPr="000D3D50">
        <w:rPr>
          <w:rFonts w:ascii="Times New Roman" w:eastAsia="Times New Roman" w:hAnsi="Times New Roman" w:cs="Times New Roman"/>
          <w:sz w:val="26"/>
          <w:szCs w:val="26"/>
        </w:rPr>
        <w:t>.7. Решения, действия (бездействие) администрации, принятые в ходе предоставления муниципальной услуги на основании настоящего Регламента, а также решения, действия (бездействие) должностных лиц администрации по результатам рассмотрения жалоб могут быть обжалованы в судебном порядке.</w:t>
      </w:r>
    </w:p>
    <w:p w:rsidR="00F45A57" w:rsidRPr="000D3D50" w:rsidRDefault="00F45A57" w:rsidP="00011496">
      <w:pPr>
        <w:widowControl w:val="0"/>
        <w:tabs>
          <w:tab w:val="left" w:pos="720"/>
        </w:tabs>
        <w:autoSpaceDE w:val="0"/>
        <w:autoSpaceDN w:val="0"/>
        <w:adjustRightInd w:val="0"/>
        <w:spacing w:after="0" w:line="240" w:lineRule="auto"/>
        <w:ind w:firstLine="540"/>
        <w:jc w:val="both"/>
        <w:rPr>
          <w:rFonts w:ascii="Times New Roman" w:eastAsia="Times New Roman" w:hAnsi="Times New Roman" w:cs="Times New Roman"/>
          <w:sz w:val="26"/>
          <w:szCs w:val="26"/>
        </w:rPr>
      </w:pPr>
    </w:p>
    <w:p w:rsidR="00F45A57" w:rsidRPr="000D3D50" w:rsidRDefault="00F45A57" w:rsidP="00011496">
      <w:pPr>
        <w:widowControl w:val="0"/>
        <w:tabs>
          <w:tab w:val="left" w:pos="3000"/>
        </w:tabs>
        <w:autoSpaceDE w:val="0"/>
        <w:autoSpaceDN w:val="0"/>
        <w:adjustRightInd w:val="0"/>
        <w:spacing w:after="0" w:line="240" w:lineRule="auto"/>
        <w:jc w:val="center"/>
        <w:rPr>
          <w:rFonts w:ascii="Times New Roman" w:eastAsia="Times New Roman" w:hAnsi="Times New Roman" w:cs="Times New Roman"/>
          <w:sz w:val="26"/>
          <w:szCs w:val="26"/>
        </w:rPr>
      </w:pPr>
      <w:r w:rsidRPr="000D3D50">
        <w:rPr>
          <w:rFonts w:ascii="Times New Roman" w:eastAsia="Times New Roman" w:hAnsi="Times New Roman" w:cs="Times New Roman"/>
          <w:sz w:val="26"/>
          <w:szCs w:val="26"/>
        </w:rPr>
        <w:t>________________________</w:t>
      </w:r>
    </w:p>
    <w:p w:rsidR="00F45A57" w:rsidRPr="00F45A57" w:rsidRDefault="00F45A57" w:rsidP="00011496">
      <w:pPr>
        <w:spacing w:after="0" w:line="240" w:lineRule="auto"/>
        <w:jc w:val="center"/>
        <w:rPr>
          <w:rFonts w:ascii="Times New Roman" w:eastAsia="Calibri" w:hAnsi="Times New Roman" w:cs="Times New Roman"/>
          <w:sz w:val="26"/>
          <w:szCs w:val="26"/>
          <w:lang w:eastAsia="en-US"/>
        </w:rPr>
      </w:pPr>
    </w:p>
    <w:p w:rsidR="00F45A57" w:rsidRPr="00F45A57" w:rsidRDefault="00F45A57" w:rsidP="00011496">
      <w:pPr>
        <w:spacing w:after="0" w:line="240" w:lineRule="auto"/>
        <w:ind w:firstLine="709"/>
        <w:jc w:val="both"/>
        <w:rPr>
          <w:rFonts w:ascii="Times New Roman" w:eastAsia="Calibri" w:hAnsi="Times New Roman" w:cs="Times New Roman"/>
          <w:sz w:val="26"/>
          <w:szCs w:val="26"/>
          <w:lang w:eastAsia="en-US"/>
        </w:rPr>
      </w:pPr>
    </w:p>
    <w:p w:rsidR="00F45A57" w:rsidRPr="00F45A57" w:rsidRDefault="00F45A57" w:rsidP="00A444D9">
      <w:pPr>
        <w:spacing w:after="0" w:line="240" w:lineRule="auto"/>
        <w:rPr>
          <w:rFonts w:ascii="Times New Roman" w:eastAsia="Calibri" w:hAnsi="Times New Roman" w:cs="Times New Roman"/>
          <w:sz w:val="26"/>
          <w:szCs w:val="26"/>
          <w:lang w:eastAsia="ar-SA"/>
        </w:rPr>
      </w:pPr>
      <w:r w:rsidRPr="00F45A57">
        <w:rPr>
          <w:rFonts w:ascii="Times New Roman" w:eastAsia="Calibri" w:hAnsi="Times New Roman" w:cs="Times New Roman"/>
          <w:sz w:val="26"/>
          <w:szCs w:val="26"/>
          <w:lang w:eastAsia="ar-SA"/>
        </w:rPr>
        <w:br w:type="page"/>
      </w:r>
    </w:p>
    <w:p w:rsidR="00F45A57" w:rsidRPr="009F245B" w:rsidRDefault="00F45A57" w:rsidP="00BF1807">
      <w:pPr>
        <w:ind w:left="7080"/>
        <w:jc w:val="center"/>
        <w:rPr>
          <w:rFonts w:ascii="Times New Roman" w:eastAsia="Calibri" w:hAnsi="Times New Roman" w:cs="Times New Roman"/>
          <w:sz w:val="24"/>
          <w:szCs w:val="24"/>
          <w:lang w:eastAsia="en-US"/>
        </w:rPr>
      </w:pPr>
      <w:proofErr w:type="gramStart"/>
      <w:r w:rsidRPr="009F245B">
        <w:rPr>
          <w:rFonts w:ascii="Times New Roman" w:eastAsia="Calibri" w:hAnsi="Times New Roman" w:cs="Times New Roman"/>
          <w:sz w:val="24"/>
          <w:szCs w:val="24"/>
          <w:lang w:eastAsia="en-US"/>
        </w:rPr>
        <w:lastRenderedPageBreak/>
        <w:t>Приложение  1</w:t>
      </w:r>
      <w:proofErr w:type="gramEnd"/>
    </w:p>
    <w:p w:rsidR="00BF1807" w:rsidRPr="009F245B" w:rsidRDefault="00BF1807" w:rsidP="00BF1807">
      <w:pPr>
        <w:autoSpaceDE w:val="0"/>
        <w:autoSpaceDN w:val="0"/>
        <w:adjustRightInd w:val="0"/>
        <w:spacing w:after="0" w:line="240" w:lineRule="auto"/>
        <w:ind w:left="4395"/>
        <w:jc w:val="both"/>
        <w:outlineLvl w:val="1"/>
        <w:rPr>
          <w:rFonts w:ascii="Times New Roman" w:hAnsi="Times New Roman" w:cs="Times New Roman"/>
          <w:bCs/>
          <w:color w:val="000000"/>
          <w:sz w:val="24"/>
          <w:szCs w:val="24"/>
        </w:rPr>
      </w:pPr>
      <w:r w:rsidRPr="009F245B">
        <w:rPr>
          <w:rFonts w:ascii="Times New Roman" w:hAnsi="Times New Roman" w:cs="Times New Roman"/>
          <w:sz w:val="24"/>
          <w:szCs w:val="24"/>
        </w:rPr>
        <w:t>к административному регламенту предоставления</w:t>
      </w:r>
      <w:r w:rsidR="002954C0" w:rsidRPr="009F245B">
        <w:rPr>
          <w:rFonts w:ascii="Times New Roman" w:hAnsi="Times New Roman" w:cs="Times New Roman"/>
          <w:sz w:val="24"/>
          <w:szCs w:val="24"/>
        </w:rPr>
        <w:t xml:space="preserve"> </w:t>
      </w:r>
      <w:r w:rsidRPr="009F245B">
        <w:rPr>
          <w:rFonts w:ascii="Times New Roman" w:hAnsi="Times New Roman" w:cs="Times New Roman"/>
          <w:sz w:val="24"/>
          <w:szCs w:val="24"/>
        </w:rPr>
        <w:t xml:space="preserve">муниципальной услуги </w:t>
      </w:r>
      <w:r w:rsidRPr="009F245B">
        <w:rPr>
          <w:rFonts w:ascii="Times New Roman" w:eastAsia="Calibri" w:hAnsi="Times New Roman" w:cs="Times New Roman"/>
          <w:sz w:val="24"/>
          <w:szCs w:val="24"/>
          <w:lang w:eastAsia="en-US"/>
        </w:rPr>
        <w:t xml:space="preserve">«Выдача разрешений на выполнение авиационных работ, </w:t>
      </w:r>
      <w:r w:rsidRPr="009F245B">
        <w:rPr>
          <w:rFonts w:ascii="Times New Roman" w:hAnsi="Times New Roman" w:cs="Times New Roman"/>
          <w:bCs/>
          <w:color w:val="000000"/>
          <w:sz w:val="24"/>
          <w:szCs w:val="24"/>
        </w:rPr>
        <w:t>парашютных</w:t>
      </w:r>
      <w:r w:rsidR="002954C0" w:rsidRPr="009F245B">
        <w:rPr>
          <w:rFonts w:ascii="Times New Roman" w:hAnsi="Times New Roman" w:cs="Times New Roman"/>
          <w:bCs/>
          <w:color w:val="000000"/>
          <w:sz w:val="24"/>
          <w:szCs w:val="24"/>
        </w:rPr>
        <w:t xml:space="preserve"> </w:t>
      </w:r>
      <w:r w:rsidRPr="009F245B">
        <w:rPr>
          <w:rFonts w:ascii="Times New Roman" w:hAnsi="Times New Roman" w:cs="Times New Roman"/>
          <w:bCs/>
          <w:color w:val="000000"/>
          <w:sz w:val="24"/>
          <w:szCs w:val="24"/>
        </w:rPr>
        <w:t>прыжков, демонстрационных полетов воздушных</w:t>
      </w:r>
      <w:r w:rsidR="002954C0" w:rsidRPr="009F245B">
        <w:rPr>
          <w:rFonts w:ascii="Times New Roman" w:hAnsi="Times New Roman" w:cs="Times New Roman"/>
          <w:bCs/>
          <w:color w:val="000000"/>
          <w:sz w:val="24"/>
          <w:szCs w:val="24"/>
        </w:rPr>
        <w:t xml:space="preserve"> </w:t>
      </w:r>
      <w:r w:rsidRPr="009F245B">
        <w:rPr>
          <w:rFonts w:ascii="Times New Roman" w:hAnsi="Times New Roman" w:cs="Times New Roman"/>
          <w:bCs/>
          <w:color w:val="000000"/>
          <w:sz w:val="24"/>
          <w:szCs w:val="24"/>
        </w:rPr>
        <w:t>судов, полетов беспилотных летательных аппаратов, подъема привязных аэростатов над</w:t>
      </w:r>
      <w:r w:rsidR="002954C0" w:rsidRPr="009F245B">
        <w:rPr>
          <w:rFonts w:ascii="Times New Roman" w:hAnsi="Times New Roman" w:cs="Times New Roman"/>
          <w:bCs/>
          <w:color w:val="000000"/>
          <w:sz w:val="24"/>
          <w:szCs w:val="24"/>
        </w:rPr>
        <w:t xml:space="preserve"> </w:t>
      </w:r>
      <w:r w:rsidRPr="009F245B">
        <w:rPr>
          <w:rFonts w:ascii="Times New Roman" w:hAnsi="Times New Roman" w:cs="Times New Roman"/>
          <w:bCs/>
          <w:color w:val="000000"/>
          <w:sz w:val="24"/>
          <w:szCs w:val="24"/>
        </w:rPr>
        <w:t>территорией Лесозаводского городского округа,</w:t>
      </w:r>
      <w:r w:rsidR="002954C0" w:rsidRPr="009F245B">
        <w:rPr>
          <w:rFonts w:ascii="Times New Roman" w:hAnsi="Times New Roman" w:cs="Times New Roman"/>
          <w:bCs/>
          <w:color w:val="000000"/>
          <w:sz w:val="24"/>
          <w:szCs w:val="24"/>
        </w:rPr>
        <w:t xml:space="preserve"> </w:t>
      </w:r>
      <w:r w:rsidRPr="009F245B">
        <w:rPr>
          <w:rFonts w:ascii="Times New Roman" w:hAnsi="Times New Roman" w:cs="Times New Roman"/>
          <w:bCs/>
          <w:color w:val="000000"/>
          <w:sz w:val="24"/>
          <w:szCs w:val="24"/>
        </w:rPr>
        <w:t>посадку (взлет) на площадки, расположенные в</w:t>
      </w:r>
      <w:r w:rsidR="002954C0" w:rsidRPr="009F245B">
        <w:rPr>
          <w:rFonts w:ascii="Times New Roman" w:hAnsi="Times New Roman" w:cs="Times New Roman"/>
          <w:bCs/>
          <w:color w:val="000000"/>
          <w:sz w:val="24"/>
          <w:szCs w:val="24"/>
        </w:rPr>
        <w:t xml:space="preserve"> </w:t>
      </w:r>
      <w:r w:rsidRPr="009F245B">
        <w:rPr>
          <w:rFonts w:ascii="Times New Roman" w:hAnsi="Times New Roman" w:cs="Times New Roman"/>
          <w:bCs/>
          <w:color w:val="000000"/>
          <w:sz w:val="24"/>
          <w:szCs w:val="24"/>
        </w:rPr>
        <w:t>границах Лесозаводского городского округа,</w:t>
      </w:r>
      <w:r w:rsidR="002954C0" w:rsidRPr="009F245B">
        <w:rPr>
          <w:rFonts w:ascii="Times New Roman" w:hAnsi="Times New Roman" w:cs="Times New Roman"/>
          <w:bCs/>
          <w:color w:val="000000"/>
          <w:sz w:val="24"/>
          <w:szCs w:val="24"/>
        </w:rPr>
        <w:t xml:space="preserve"> </w:t>
      </w:r>
      <w:r w:rsidRPr="009F245B">
        <w:rPr>
          <w:rFonts w:ascii="Times New Roman" w:hAnsi="Times New Roman" w:cs="Times New Roman"/>
          <w:bCs/>
          <w:color w:val="000000"/>
          <w:sz w:val="24"/>
          <w:szCs w:val="24"/>
        </w:rPr>
        <w:t>сведения о которых не опубликованы в документах аэронавигационной информации»</w:t>
      </w:r>
    </w:p>
    <w:p w:rsidR="00F45A57" w:rsidRPr="00BF1807" w:rsidRDefault="00F45A57" w:rsidP="00BF1807">
      <w:pPr>
        <w:tabs>
          <w:tab w:val="left" w:pos="7560"/>
        </w:tabs>
        <w:spacing w:after="0" w:line="240" w:lineRule="auto"/>
        <w:jc w:val="right"/>
        <w:rPr>
          <w:rFonts w:ascii="Times New Roman" w:eastAsia="Calibri" w:hAnsi="Times New Roman" w:cs="Times New Roman"/>
          <w:color w:val="FF0000"/>
          <w:sz w:val="26"/>
          <w:szCs w:val="26"/>
          <w:lang w:eastAsia="en-US"/>
        </w:rPr>
      </w:pPr>
    </w:p>
    <w:p w:rsidR="00F45A57" w:rsidRPr="00F45A57" w:rsidRDefault="00F45A57" w:rsidP="00F45A57">
      <w:pPr>
        <w:tabs>
          <w:tab w:val="num" w:pos="432"/>
        </w:tabs>
        <w:spacing w:after="0" w:line="240" w:lineRule="auto"/>
        <w:ind w:hanging="357"/>
        <w:jc w:val="center"/>
        <w:outlineLvl w:val="0"/>
        <w:rPr>
          <w:rFonts w:ascii="Times New Roman" w:eastAsia="Calibri" w:hAnsi="Times New Roman" w:cs="Times New Roman"/>
          <w:b/>
          <w:color w:val="FF0000"/>
          <w:sz w:val="26"/>
          <w:szCs w:val="26"/>
          <w:lang w:eastAsia="ar-SA"/>
        </w:rPr>
      </w:pPr>
    </w:p>
    <w:p w:rsidR="00F45A57" w:rsidRPr="00F406BB" w:rsidRDefault="00F45A57" w:rsidP="00F45A57">
      <w:pPr>
        <w:tabs>
          <w:tab w:val="num" w:pos="432"/>
        </w:tabs>
        <w:spacing w:after="0" w:line="240" w:lineRule="auto"/>
        <w:ind w:hanging="357"/>
        <w:jc w:val="center"/>
        <w:outlineLvl w:val="0"/>
        <w:rPr>
          <w:rFonts w:ascii="Times New Roman" w:eastAsia="Calibri" w:hAnsi="Times New Roman" w:cs="Times New Roman"/>
          <w:b/>
          <w:sz w:val="26"/>
          <w:szCs w:val="26"/>
          <w:lang w:eastAsia="ar-SA"/>
        </w:rPr>
      </w:pPr>
      <w:r w:rsidRPr="00F406BB">
        <w:rPr>
          <w:rFonts w:ascii="Times New Roman" w:eastAsia="Calibri" w:hAnsi="Times New Roman" w:cs="Times New Roman"/>
          <w:b/>
          <w:sz w:val="26"/>
          <w:szCs w:val="26"/>
          <w:lang w:eastAsia="ar-SA"/>
        </w:rPr>
        <w:t xml:space="preserve">Справочная информация </w:t>
      </w:r>
    </w:p>
    <w:p w:rsidR="00F45A57" w:rsidRPr="00F406BB" w:rsidRDefault="00F45A57" w:rsidP="00F45A57">
      <w:pPr>
        <w:tabs>
          <w:tab w:val="num" w:pos="432"/>
        </w:tabs>
        <w:spacing w:after="0" w:line="240" w:lineRule="auto"/>
        <w:ind w:hanging="357"/>
        <w:jc w:val="center"/>
        <w:outlineLvl w:val="0"/>
        <w:rPr>
          <w:rFonts w:ascii="Times New Roman" w:eastAsia="Calibri" w:hAnsi="Times New Roman" w:cs="Times New Roman"/>
          <w:b/>
          <w:sz w:val="26"/>
          <w:szCs w:val="26"/>
          <w:lang w:eastAsia="ar-SA"/>
        </w:rPr>
      </w:pPr>
      <w:r w:rsidRPr="00F406BB">
        <w:rPr>
          <w:rFonts w:ascii="Times New Roman" w:eastAsia="Calibri" w:hAnsi="Times New Roman" w:cs="Times New Roman"/>
          <w:b/>
          <w:sz w:val="26"/>
          <w:szCs w:val="26"/>
          <w:lang w:eastAsia="ar-SA"/>
        </w:rPr>
        <w:t xml:space="preserve">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w:t>
      </w:r>
    </w:p>
    <w:p w:rsidR="00F45A57" w:rsidRPr="00F406BB" w:rsidRDefault="00F45A57" w:rsidP="00F45A57">
      <w:pPr>
        <w:tabs>
          <w:tab w:val="num" w:pos="432"/>
        </w:tabs>
        <w:spacing w:after="0" w:line="240" w:lineRule="auto"/>
        <w:jc w:val="center"/>
        <w:outlineLvl w:val="0"/>
        <w:rPr>
          <w:rFonts w:ascii="Times New Roman" w:eastAsia="Calibri" w:hAnsi="Times New Roman" w:cs="Times New Roman"/>
          <w:b/>
          <w:sz w:val="26"/>
          <w:szCs w:val="26"/>
          <w:lang w:eastAsia="ar-SA"/>
        </w:rPr>
      </w:pPr>
      <w:r w:rsidRPr="00F406BB">
        <w:rPr>
          <w:rFonts w:ascii="Times New Roman" w:eastAsia="Calibri" w:hAnsi="Times New Roman" w:cs="Times New Roman"/>
          <w:b/>
          <w:sz w:val="26"/>
          <w:szCs w:val="26"/>
          <w:lang w:eastAsia="ar-SA"/>
        </w:rPr>
        <w:t>услуги и многофункциональных центров предоставления</w:t>
      </w:r>
    </w:p>
    <w:p w:rsidR="00F45A57" w:rsidRPr="00F406BB" w:rsidRDefault="00F45A57" w:rsidP="00F45A57">
      <w:pPr>
        <w:tabs>
          <w:tab w:val="num" w:pos="432"/>
        </w:tabs>
        <w:spacing w:after="0" w:line="240" w:lineRule="auto"/>
        <w:jc w:val="center"/>
        <w:outlineLvl w:val="0"/>
        <w:rPr>
          <w:rFonts w:ascii="Times New Roman" w:eastAsia="Calibri" w:hAnsi="Times New Roman" w:cs="Times New Roman"/>
          <w:b/>
          <w:sz w:val="26"/>
          <w:szCs w:val="26"/>
          <w:lang w:eastAsia="ar-SA"/>
        </w:rPr>
      </w:pPr>
      <w:r w:rsidRPr="00F406BB">
        <w:rPr>
          <w:rFonts w:ascii="Times New Roman" w:eastAsia="Calibri" w:hAnsi="Times New Roman" w:cs="Times New Roman"/>
          <w:b/>
          <w:sz w:val="26"/>
          <w:szCs w:val="26"/>
          <w:lang w:eastAsia="ar-SA"/>
        </w:rPr>
        <w:t xml:space="preserve"> государственных и муниципальных услуг</w:t>
      </w:r>
    </w:p>
    <w:p w:rsidR="00F45A57" w:rsidRPr="00F406BB" w:rsidRDefault="00F45A57" w:rsidP="00F45A57">
      <w:pPr>
        <w:tabs>
          <w:tab w:val="num" w:pos="432"/>
        </w:tabs>
        <w:spacing w:after="0" w:line="240" w:lineRule="auto"/>
        <w:ind w:hanging="357"/>
        <w:jc w:val="center"/>
        <w:outlineLvl w:val="0"/>
        <w:rPr>
          <w:rFonts w:ascii="Times New Roman" w:eastAsia="Calibri" w:hAnsi="Times New Roman" w:cs="Times New Roman"/>
          <w:b/>
          <w:sz w:val="26"/>
          <w:szCs w:val="26"/>
          <w:lang w:eastAsia="ar-SA"/>
        </w:rPr>
      </w:pPr>
    </w:p>
    <w:p w:rsidR="00F45A57" w:rsidRPr="00F406BB" w:rsidRDefault="00F45A57" w:rsidP="00F45A57">
      <w:pPr>
        <w:tabs>
          <w:tab w:val="num" w:pos="432"/>
        </w:tabs>
        <w:spacing w:after="0" w:line="240" w:lineRule="auto"/>
        <w:ind w:hanging="357"/>
        <w:jc w:val="center"/>
        <w:outlineLvl w:val="0"/>
        <w:rPr>
          <w:rFonts w:ascii="Times New Roman" w:eastAsia="Calibri" w:hAnsi="Times New Roman" w:cs="Times New Roman"/>
          <w:b/>
          <w:sz w:val="26"/>
          <w:szCs w:val="26"/>
          <w:lang w:eastAsia="ar-SA"/>
        </w:rPr>
      </w:pPr>
    </w:p>
    <w:tbl>
      <w:tblPr>
        <w:tblW w:w="9350" w:type="dxa"/>
        <w:tblInd w:w="108" w:type="dxa"/>
        <w:tblLook w:val="00A0" w:firstRow="1" w:lastRow="0" w:firstColumn="1" w:lastColumn="0" w:noHBand="0" w:noVBand="0"/>
      </w:tblPr>
      <w:tblGrid>
        <w:gridCol w:w="390"/>
        <w:gridCol w:w="26"/>
        <w:gridCol w:w="600"/>
        <w:gridCol w:w="39"/>
        <w:gridCol w:w="2312"/>
        <w:gridCol w:w="5983"/>
      </w:tblGrid>
      <w:tr w:rsidR="00F45A57" w:rsidRPr="00F406BB" w:rsidTr="00AA09EC">
        <w:tc>
          <w:tcPr>
            <w:tcW w:w="416" w:type="dxa"/>
            <w:gridSpan w:val="2"/>
          </w:tcPr>
          <w:p w:rsidR="00F45A57" w:rsidRPr="00F406BB" w:rsidRDefault="00F45A57" w:rsidP="00F45A57">
            <w:pPr>
              <w:widowControl w:val="0"/>
              <w:numPr>
                <w:ilvl w:val="0"/>
                <w:numId w:val="34"/>
              </w:numPr>
              <w:autoSpaceDE w:val="0"/>
              <w:autoSpaceDN w:val="0"/>
              <w:adjustRightInd w:val="0"/>
              <w:spacing w:after="0" w:line="240" w:lineRule="auto"/>
              <w:ind w:left="0" w:firstLine="0"/>
              <w:jc w:val="center"/>
              <w:rPr>
                <w:rFonts w:ascii="Times New Roman" w:eastAsia="Times New Roman" w:hAnsi="Times New Roman" w:cs="Times New Roman"/>
                <w:sz w:val="26"/>
                <w:szCs w:val="26"/>
                <w:lang w:eastAsia="en-US"/>
              </w:rPr>
            </w:pPr>
          </w:p>
        </w:tc>
        <w:tc>
          <w:tcPr>
            <w:tcW w:w="8934" w:type="dxa"/>
            <w:gridSpan w:val="4"/>
            <w:tcBorders>
              <w:top w:val="nil"/>
              <w:left w:val="nil"/>
              <w:bottom w:val="single" w:sz="4" w:space="0" w:color="auto"/>
              <w:right w:val="nil"/>
            </w:tcBorders>
            <w:hideMark/>
          </w:tcPr>
          <w:p w:rsidR="00F45A57" w:rsidRPr="00F406BB" w:rsidRDefault="00F45A57" w:rsidP="00574C97">
            <w:pPr>
              <w:widowControl w:val="0"/>
              <w:autoSpaceDE w:val="0"/>
              <w:autoSpaceDN w:val="0"/>
              <w:adjustRightInd w:val="0"/>
              <w:spacing w:after="0" w:line="240" w:lineRule="auto"/>
              <w:rPr>
                <w:rFonts w:ascii="Times New Roman" w:eastAsia="Calibri" w:hAnsi="Times New Roman" w:cs="Times New Roman"/>
                <w:sz w:val="26"/>
                <w:szCs w:val="26"/>
                <w:lang w:eastAsia="en-US"/>
              </w:rPr>
            </w:pPr>
            <w:r w:rsidRPr="00F406BB">
              <w:rPr>
                <w:rFonts w:ascii="Times New Roman" w:eastAsia="Calibri" w:hAnsi="Times New Roman" w:cs="Times New Roman"/>
                <w:sz w:val="26"/>
                <w:szCs w:val="26"/>
                <w:lang w:eastAsia="en-US"/>
              </w:rPr>
              <w:t xml:space="preserve">Администрация Лесозаводского городского округа в лице отдела </w:t>
            </w:r>
            <w:r w:rsidR="00574C97">
              <w:rPr>
                <w:rFonts w:ascii="Times New Roman" w:eastAsia="Calibri" w:hAnsi="Times New Roman" w:cs="Times New Roman"/>
                <w:sz w:val="26"/>
                <w:szCs w:val="26"/>
                <w:lang w:eastAsia="en-US"/>
              </w:rPr>
              <w:t xml:space="preserve">по управлению и распоряжению имуществом </w:t>
            </w:r>
            <w:r w:rsidRPr="00F406BB">
              <w:rPr>
                <w:rFonts w:ascii="Times New Roman" w:eastAsia="Calibri" w:hAnsi="Times New Roman" w:cs="Times New Roman"/>
                <w:sz w:val="26"/>
                <w:szCs w:val="26"/>
                <w:lang w:eastAsia="en-US"/>
              </w:rPr>
              <w:t>Управления имущественных отношений администрации Лесозаводского городского округа</w:t>
            </w:r>
          </w:p>
        </w:tc>
      </w:tr>
      <w:tr w:rsidR="00F45A57" w:rsidRPr="00F406BB" w:rsidTr="00AA09EC">
        <w:tc>
          <w:tcPr>
            <w:tcW w:w="416" w:type="dxa"/>
            <w:gridSpan w:val="2"/>
          </w:tcPr>
          <w:p w:rsidR="00F45A57" w:rsidRPr="00F406BB" w:rsidRDefault="00F45A57" w:rsidP="00F45A57">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639" w:type="dxa"/>
            <w:gridSpan w:val="2"/>
            <w:tcBorders>
              <w:top w:val="single" w:sz="4" w:space="0" w:color="auto"/>
              <w:left w:val="nil"/>
              <w:bottom w:val="nil"/>
              <w:right w:val="nil"/>
            </w:tcBorders>
          </w:tcPr>
          <w:p w:rsidR="00F45A57" w:rsidRPr="00F406BB" w:rsidRDefault="00F45A57" w:rsidP="00F45A57">
            <w:pPr>
              <w:widowControl w:val="0"/>
              <w:autoSpaceDE w:val="0"/>
              <w:autoSpaceDN w:val="0"/>
              <w:adjustRightInd w:val="0"/>
              <w:spacing w:after="0" w:line="240" w:lineRule="auto"/>
              <w:jc w:val="center"/>
              <w:rPr>
                <w:rFonts w:ascii="Times New Roman" w:eastAsia="Calibri" w:hAnsi="Times New Roman" w:cs="Times New Roman"/>
                <w:sz w:val="26"/>
                <w:szCs w:val="26"/>
                <w:vertAlign w:val="superscript"/>
                <w:lang w:eastAsia="en-US"/>
              </w:rPr>
            </w:pPr>
          </w:p>
        </w:tc>
        <w:tc>
          <w:tcPr>
            <w:tcW w:w="8295" w:type="dxa"/>
            <w:gridSpan w:val="2"/>
            <w:tcBorders>
              <w:top w:val="single" w:sz="4" w:space="0" w:color="auto"/>
              <w:left w:val="nil"/>
              <w:bottom w:val="nil"/>
              <w:right w:val="nil"/>
            </w:tcBorders>
            <w:hideMark/>
          </w:tcPr>
          <w:p w:rsidR="00F45A57" w:rsidRPr="00F406BB" w:rsidRDefault="00F45A57" w:rsidP="00F45A57">
            <w:pPr>
              <w:widowControl w:val="0"/>
              <w:autoSpaceDE w:val="0"/>
              <w:autoSpaceDN w:val="0"/>
              <w:adjustRightInd w:val="0"/>
              <w:spacing w:after="0" w:line="240" w:lineRule="auto"/>
              <w:jc w:val="center"/>
              <w:rPr>
                <w:rFonts w:ascii="Times New Roman" w:eastAsia="Calibri" w:hAnsi="Times New Roman" w:cs="Times New Roman"/>
                <w:sz w:val="26"/>
                <w:szCs w:val="26"/>
                <w:vertAlign w:val="superscript"/>
                <w:lang w:eastAsia="en-US"/>
              </w:rPr>
            </w:pPr>
            <w:r w:rsidRPr="00F406BB">
              <w:rPr>
                <w:rFonts w:ascii="Times New Roman" w:eastAsia="Calibri" w:hAnsi="Times New Roman" w:cs="Times New Roman"/>
                <w:sz w:val="26"/>
                <w:szCs w:val="26"/>
                <w:vertAlign w:val="superscript"/>
                <w:lang w:eastAsia="en-US"/>
              </w:rPr>
              <w:t>(наименование органа, предоставляющего муниципальную услугу)</w:t>
            </w:r>
          </w:p>
        </w:tc>
      </w:tr>
      <w:tr w:rsidR="00F45A57" w:rsidRPr="00F406BB" w:rsidTr="00AA09EC">
        <w:tc>
          <w:tcPr>
            <w:tcW w:w="416" w:type="dxa"/>
            <w:gridSpan w:val="2"/>
          </w:tcPr>
          <w:p w:rsidR="00F45A57" w:rsidRPr="00F406BB" w:rsidRDefault="00F45A57" w:rsidP="00F45A57">
            <w:pPr>
              <w:widowControl w:val="0"/>
              <w:tabs>
                <w:tab w:val="left" w:pos="288"/>
              </w:tabs>
              <w:autoSpaceDE w:val="0"/>
              <w:autoSpaceDN w:val="0"/>
              <w:adjustRightInd w:val="0"/>
              <w:spacing w:after="0" w:line="240" w:lineRule="auto"/>
              <w:rPr>
                <w:rFonts w:ascii="Times New Roman" w:eastAsia="Times New Roman" w:hAnsi="Times New Roman" w:cs="Times New Roman"/>
                <w:sz w:val="26"/>
                <w:szCs w:val="26"/>
              </w:rPr>
            </w:pPr>
          </w:p>
        </w:tc>
        <w:tc>
          <w:tcPr>
            <w:tcW w:w="639" w:type="dxa"/>
            <w:gridSpan w:val="2"/>
            <w:hideMark/>
          </w:tcPr>
          <w:p w:rsidR="00F45A57" w:rsidRPr="00F406BB" w:rsidRDefault="00F45A57" w:rsidP="00F45A57">
            <w:pPr>
              <w:widowControl w:val="0"/>
              <w:autoSpaceDE w:val="0"/>
              <w:autoSpaceDN w:val="0"/>
              <w:adjustRightInd w:val="0"/>
              <w:spacing w:after="0" w:line="240" w:lineRule="auto"/>
              <w:rPr>
                <w:rFonts w:ascii="Times New Roman" w:eastAsia="Calibri" w:hAnsi="Times New Roman" w:cs="Times New Roman"/>
                <w:sz w:val="26"/>
                <w:szCs w:val="26"/>
                <w:lang w:eastAsia="en-US"/>
              </w:rPr>
            </w:pPr>
            <w:r w:rsidRPr="00F406BB">
              <w:rPr>
                <w:rFonts w:ascii="Times New Roman" w:eastAsia="Calibri" w:hAnsi="Times New Roman" w:cs="Times New Roman"/>
                <w:sz w:val="26"/>
                <w:szCs w:val="26"/>
                <w:lang w:eastAsia="en-US"/>
              </w:rPr>
              <w:t>1.1.</w:t>
            </w:r>
          </w:p>
        </w:tc>
        <w:tc>
          <w:tcPr>
            <w:tcW w:w="8295" w:type="dxa"/>
            <w:gridSpan w:val="2"/>
            <w:hideMark/>
          </w:tcPr>
          <w:p w:rsidR="00F45A57" w:rsidRPr="00F406BB" w:rsidRDefault="00F45A57" w:rsidP="00F45A57">
            <w:pPr>
              <w:widowControl w:val="0"/>
              <w:autoSpaceDE w:val="0"/>
              <w:autoSpaceDN w:val="0"/>
              <w:adjustRightInd w:val="0"/>
              <w:spacing w:after="0" w:line="240" w:lineRule="auto"/>
              <w:rPr>
                <w:rFonts w:ascii="Times New Roman" w:eastAsia="Calibri" w:hAnsi="Times New Roman" w:cs="Times New Roman"/>
                <w:sz w:val="26"/>
                <w:szCs w:val="26"/>
                <w:lang w:eastAsia="en-US"/>
              </w:rPr>
            </w:pPr>
            <w:r w:rsidRPr="00F406BB">
              <w:rPr>
                <w:rFonts w:ascii="Times New Roman" w:eastAsia="Calibri" w:hAnsi="Times New Roman" w:cs="Times New Roman"/>
                <w:sz w:val="26"/>
                <w:szCs w:val="26"/>
                <w:lang w:eastAsia="en-US"/>
              </w:rPr>
              <w:t>Место нахождения органа, предоставляющего муниципальную услугу:</w:t>
            </w:r>
          </w:p>
        </w:tc>
      </w:tr>
      <w:tr w:rsidR="00F45A57" w:rsidRPr="00F406BB" w:rsidTr="00AA09EC">
        <w:tc>
          <w:tcPr>
            <w:tcW w:w="416" w:type="dxa"/>
            <w:gridSpan w:val="2"/>
          </w:tcPr>
          <w:p w:rsidR="00F45A57" w:rsidRPr="00F406BB" w:rsidRDefault="00F45A57" w:rsidP="00F45A57">
            <w:pPr>
              <w:widowControl w:val="0"/>
              <w:tabs>
                <w:tab w:val="left" w:pos="288"/>
              </w:tabs>
              <w:autoSpaceDE w:val="0"/>
              <w:autoSpaceDN w:val="0"/>
              <w:adjustRightInd w:val="0"/>
              <w:spacing w:after="0" w:line="240" w:lineRule="auto"/>
              <w:rPr>
                <w:rFonts w:ascii="Times New Roman" w:eastAsia="Times New Roman" w:hAnsi="Times New Roman" w:cs="Times New Roman"/>
                <w:sz w:val="26"/>
                <w:szCs w:val="26"/>
              </w:rPr>
            </w:pPr>
          </w:p>
        </w:tc>
        <w:tc>
          <w:tcPr>
            <w:tcW w:w="639" w:type="dxa"/>
            <w:gridSpan w:val="2"/>
          </w:tcPr>
          <w:p w:rsidR="00F45A57" w:rsidRPr="00F406BB" w:rsidRDefault="00F45A57" w:rsidP="00F45A57">
            <w:pPr>
              <w:widowControl w:val="0"/>
              <w:autoSpaceDE w:val="0"/>
              <w:autoSpaceDN w:val="0"/>
              <w:adjustRightInd w:val="0"/>
              <w:spacing w:after="0" w:line="240" w:lineRule="auto"/>
              <w:jc w:val="center"/>
              <w:rPr>
                <w:rFonts w:ascii="Times New Roman" w:eastAsia="Calibri" w:hAnsi="Times New Roman" w:cs="Times New Roman"/>
                <w:sz w:val="26"/>
                <w:szCs w:val="26"/>
                <w:lang w:eastAsia="en-US"/>
              </w:rPr>
            </w:pPr>
          </w:p>
        </w:tc>
        <w:tc>
          <w:tcPr>
            <w:tcW w:w="8295" w:type="dxa"/>
            <w:gridSpan w:val="2"/>
            <w:tcBorders>
              <w:top w:val="nil"/>
              <w:left w:val="nil"/>
              <w:bottom w:val="single" w:sz="4" w:space="0" w:color="auto"/>
              <w:right w:val="nil"/>
            </w:tcBorders>
            <w:hideMark/>
          </w:tcPr>
          <w:p w:rsidR="00F45A57" w:rsidRPr="00F406BB" w:rsidRDefault="00F45A57" w:rsidP="00F45A57">
            <w:pPr>
              <w:widowControl w:val="0"/>
              <w:autoSpaceDE w:val="0"/>
              <w:autoSpaceDN w:val="0"/>
              <w:adjustRightInd w:val="0"/>
              <w:spacing w:after="0" w:line="240" w:lineRule="auto"/>
              <w:jc w:val="center"/>
              <w:rPr>
                <w:rFonts w:ascii="Times New Roman" w:eastAsia="Calibri" w:hAnsi="Times New Roman" w:cs="Times New Roman"/>
                <w:sz w:val="26"/>
                <w:szCs w:val="26"/>
                <w:lang w:eastAsia="en-US"/>
              </w:rPr>
            </w:pPr>
            <w:r w:rsidRPr="00F406BB">
              <w:rPr>
                <w:rFonts w:ascii="Times New Roman" w:eastAsia="Calibri" w:hAnsi="Times New Roman" w:cs="Times New Roman"/>
                <w:sz w:val="26"/>
                <w:szCs w:val="26"/>
                <w:lang w:eastAsia="en-US"/>
              </w:rPr>
              <w:t>ул.Будника,119, г. Лесозаводск, Приморский край, 692042</w:t>
            </w:r>
          </w:p>
        </w:tc>
      </w:tr>
      <w:tr w:rsidR="00F45A57" w:rsidRPr="00F406BB" w:rsidTr="00AA09EC">
        <w:tc>
          <w:tcPr>
            <w:tcW w:w="416" w:type="dxa"/>
            <w:gridSpan w:val="2"/>
          </w:tcPr>
          <w:p w:rsidR="00F45A57" w:rsidRPr="00F406BB" w:rsidRDefault="00F45A57" w:rsidP="00F45A57">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639" w:type="dxa"/>
            <w:gridSpan w:val="2"/>
          </w:tcPr>
          <w:p w:rsidR="00F45A57" w:rsidRPr="00F406BB" w:rsidRDefault="00F45A57" w:rsidP="00F45A57">
            <w:pPr>
              <w:widowControl w:val="0"/>
              <w:autoSpaceDE w:val="0"/>
              <w:autoSpaceDN w:val="0"/>
              <w:adjustRightInd w:val="0"/>
              <w:spacing w:after="0" w:line="240" w:lineRule="auto"/>
              <w:jc w:val="center"/>
              <w:rPr>
                <w:rFonts w:ascii="Times New Roman" w:eastAsia="Calibri" w:hAnsi="Times New Roman" w:cs="Times New Roman"/>
                <w:sz w:val="26"/>
                <w:szCs w:val="26"/>
                <w:lang w:eastAsia="en-US"/>
              </w:rPr>
            </w:pPr>
          </w:p>
        </w:tc>
        <w:tc>
          <w:tcPr>
            <w:tcW w:w="8295" w:type="dxa"/>
            <w:gridSpan w:val="2"/>
            <w:tcBorders>
              <w:top w:val="single" w:sz="4" w:space="0" w:color="auto"/>
              <w:left w:val="nil"/>
              <w:bottom w:val="nil"/>
              <w:right w:val="nil"/>
            </w:tcBorders>
          </w:tcPr>
          <w:p w:rsidR="00F45A57" w:rsidRPr="00F406BB" w:rsidRDefault="00F45A57" w:rsidP="00F45A57">
            <w:pPr>
              <w:widowControl w:val="0"/>
              <w:autoSpaceDE w:val="0"/>
              <w:autoSpaceDN w:val="0"/>
              <w:adjustRightInd w:val="0"/>
              <w:spacing w:after="0" w:line="240" w:lineRule="auto"/>
              <w:jc w:val="center"/>
              <w:rPr>
                <w:rFonts w:ascii="Times New Roman" w:eastAsia="Calibri" w:hAnsi="Times New Roman" w:cs="Times New Roman"/>
                <w:sz w:val="26"/>
                <w:szCs w:val="26"/>
                <w:lang w:eastAsia="en-US"/>
              </w:rPr>
            </w:pPr>
          </w:p>
        </w:tc>
      </w:tr>
      <w:tr w:rsidR="00F45A57" w:rsidRPr="00F406BB" w:rsidTr="00AA09EC">
        <w:trPr>
          <w:trHeight w:val="325"/>
        </w:trPr>
        <w:tc>
          <w:tcPr>
            <w:tcW w:w="416" w:type="dxa"/>
            <w:gridSpan w:val="2"/>
          </w:tcPr>
          <w:p w:rsidR="00F45A57" w:rsidRPr="00F406BB" w:rsidRDefault="00F45A57" w:rsidP="00F45A57">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639" w:type="dxa"/>
            <w:gridSpan w:val="2"/>
            <w:hideMark/>
          </w:tcPr>
          <w:p w:rsidR="00F45A57" w:rsidRPr="00F406BB" w:rsidRDefault="00F45A57" w:rsidP="00F45A57">
            <w:pPr>
              <w:widowControl w:val="0"/>
              <w:autoSpaceDE w:val="0"/>
              <w:autoSpaceDN w:val="0"/>
              <w:adjustRightInd w:val="0"/>
              <w:spacing w:after="0" w:line="240" w:lineRule="auto"/>
              <w:rPr>
                <w:rFonts w:ascii="Times New Roman" w:eastAsia="Calibri" w:hAnsi="Times New Roman" w:cs="Times New Roman"/>
                <w:sz w:val="26"/>
                <w:szCs w:val="26"/>
                <w:lang w:eastAsia="en-US"/>
              </w:rPr>
            </w:pPr>
            <w:r w:rsidRPr="00F406BB">
              <w:rPr>
                <w:rFonts w:ascii="Times New Roman" w:eastAsia="Calibri" w:hAnsi="Times New Roman" w:cs="Times New Roman"/>
                <w:sz w:val="26"/>
                <w:szCs w:val="26"/>
                <w:lang w:eastAsia="en-US"/>
              </w:rPr>
              <w:t>1.2.</w:t>
            </w:r>
          </w:p>
        </w:tc>
        <w:tc>
          <w:tcPr>
            <w:tcW w:w="8295" w:type="dxa"/>
            <w:gridSpan w:val="2"/>
            <w:hideMark/>
          </w:tcPr>
          <w:p w:rsidR="00F45A57" w:rsidRPr="00F406BB" w:rsidRDefault="00F45A57" w:rsidP="00F45A57">
            <w:pPr>
              <w:widowControl w:val="0"/>
              <w:autoSpaceDE w:val="0"/>
              <w:autoSpaceDN w:val="0"/>
              <w:adjustRightInd w:val="0"/>
              <w:spacing w:after="0" w:line="240" w:lineRule="auto"/>
              <w:rPr>
                <w:rFonts w:ascii="Times New Roman" w:eastAsia="Calibri" w:hAnsi="Times New Roman" w:cs="Times New Roman"/>
                <w:sz w:val="26"/>
                <w:szCs w:val="26"/>
                <w:vertAlign w:val="superscript"/>
                <w:lang w:eastAsia="en-US"/>
              </w:rPr>
            </w:pPr>
            <w:r w:rsidRPr="00F406BB">
              <w:rPr>
                <w:rFonts w:ascii="Times New Roman" w:eastAsia="Calibri" w:hAnsi="Times New Roman" w:cs="Times New Roman"/>
                <w:sz w:val="26"/>
                <w:szCs w:val="26"/>
                <w:lang w:eastAsia="en-US"/>
              </w:rPr>
              <w:t xml:space="preserve">График работы органа, предоставляющего муниципальную услугу: </w:t>
            </w:r>
          </w:p>
        </w:tc>
      </w:tr>
      <w:tr w:rsidR="00F45A57" w:rsidRPr="00F406BB" w:rsidTr="00AA09EC">
        <w:tc>
          <w:tcPr>
            <w:tcW w:w="416" w:type="dxa"/>
            <w:gridSpan w:val="2"/>
          </w:tcPr>
          <w:p w:rsidR="00F45A57" w:rsidRPr="00F406BB" w:rsidRDefault="00F45A57" w:rsidP="00F45A57">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639" w:type="dxa"/>
            <w:gridSpan w:val="2"/>
          </w:tcPr>
          <w:p w:rsidR="00F45A57" w:rsidRPr="00F406BB" w:rsidRDefault="00F45A57" w:rsidP="00F45A57">
            <w:pPr>
              <w:tabs>
                <w:tab w:val="left" w:pos="1276"/>
              </w:tabs>
              <w:spacing w:after="0" w:line="240" w:lineRule="auto"/>
              <w:jc w:val="both"/>
              <w:rPr>
                <w:rFonts w:ascii="Times New Roman" w:eastAsia="Calibri" w:hAnsi="Times New Roman" w:cs="Times New Roman"/>
                <w:noProof/>
                <w:sz w:val="26"/>
                <w:szCs w:val="26"/>
                <w:lang w:eastAsia="en-US"/>
              </w:rPr>
            </w:pPr>
          </w:p>
        </w:tc>
        <w:tc>
          <w:tcPr>
            <w:tcW w:w="2312" w:type="dxa"/>
            <w:hideMark/>
          </w:tcPr>
          <w:p w:rsidR="00F45A57" w:rsidRPr="00F406BB" w:rsidRDefault="00F45A57" w:rsidP="00F45A57">
            <w:pPr>
              <w:tabs>
                <w:tab w:val="left" w:pos="1276"/>
              </w:tabs>
              <w:spacing w:after="0" w:line="240" w:lineRule="auto"/>
              <w:jc w:val="both"/>
              <w:rPr>
                <w:rFonts w:ascii="Times New Roman" w:eastAsia="Calibri" w:hAnsi="Times New Roman" w:cs="Times New Roman"/>
                <w:sz w:val="26"/>
                <w:szCs w:val="26"/>
                <w:lang w:eastAsia="en-US"/>
              </w:rPr>
            </w:pPr>
            <w:r w:rsidRPr="00F406BB">
              <w:rPr>
                <w:rFonts w:ascii="Times New Roman" w:eastAsia="Calibri" w:hAnsi="Times New Roman" w:cs="Times New Roman"/>
                <w:noProof/>
                <w:sz w:val="26"/>
                <w:szCs w:val="26"/>
                <w:lang w:eastAsia="en-US"/>
              </w:rPr>
              <w:t>Понедельник:</w:t>
            </w:r>
          </w:p>
        </w:tc>
        <w:tc>
          <w:tcPr>
            <w:tcW w:w="5983" w:type="dxa"/>
            <w:tcBorders>
              <w:top w:val="nil"/>
              <w:left w:val="nil"/>
              <w:bottom w:val="single" w:sz="4" w:space="0" w:color="auto"/>
              <w:right w:val="nil"/>
            </w:tcBorders>
            <w:hideMark/>
          </w:tcPr>
          <w:p w:rsidR="00F45A57" w:rsidRPr="00F406BB" w:rsidRDefault="00F45A57" w:rsidP="00F45A57">
            <w:pPr>
              <w:tabs>
                <w:tab w:val="left" w:pos="1276"/>
              </w:tabs>
              <w:spacing w:after="0" w:line="240" w:lineRule="auto"/>
              <w:jc w:val="both"/>
              <w:rPr>
                <w:rFonts w:ascii="Times New Roman" w:eastAsia="Calibri" w:hAnsi="Times New Roman" w:cs="Times New Roman"/>
                <w:sz w:val="26"/>
                <w:szCs w:val="26"/>
                <w:lang w:eastAsia="en-US"/>
              </w:rPr>
            </w:pPr>
            <w:r w:rsidRPr="00F406BB">
              <w:rPr>
                <w:rFonts w:ascii="Times New Roman" w:eastAsia="Calibri" w:hAnsi="Times New Roman" w:cs="Times New Roman"/>
                <w:sz w:val="26"/>
                <w:szCs w:val="26"/>
                <w:lang w:eastAsia="en-US"/>
              </w:rPr>
              <w:t>с 8:40 до 18:00, перерыв с 13:00 до 14:00</w:t>
            </w:r>
          </w:p>
        </w:tc>
      </w:tr>
      <w:tr w:rsidR="00F45A57" w:rsidRPr="00F406BB" w:rsidTr="00AA09EC">
        <w:tc>
          <w:tcPr>
            <w:tcW w:w="416" w:type="dxa"/>
            <w:gridSpan w:val="2"/>
          </w:tcPr>
          <w:p w:rsidR="00F45A57" w:rsidRPr="00F406BB" w:rsidRDefault="00F45A57" w:rsidP="00F45A57">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639" w:type="dxa"/>
            <w:gridSpan w:val="2"/>
          </w:tcPr>
          <w:p w:rsidR="00F45A57" w:rsidRPr="00F406BB" w:rsidRDefault="00F45A57" w:rsidP="00F45A57">
            <w:pPr>
              <w:tabs>
                <w:tab w:val="left" w:pos="1276"/>
              </w:tabs>
              <w:spacing w:after="0" w:line="240" w:lineRule="auto"/>
              <w:jc w:val="both"/>
              <w:rPr>
                <w:rFonts w:ascii="Times New Roman" w:eastAsia="Calibri" w:hAnsi="Times New Roman" w:cs="Times New Roman"/>
                <w:noProof/>
                <w:sz w:val="26"/>
                <w:szCs w:val="26"/>
                <w:lang w:eastAsia="en-US"/>
              </w:rPr>
            </w:pPr>
          </w:p>
        </w:tc>
        <w:tc>
          <w:tcPr>
            <w:tcW w:w="2312" w:type="dxa"/>
            <w:hideMark/>
          </w:tcPr>
          <w:p w:rsidR="00F45A57" w:rsidRPr="00F406BB" w:rsidRDefault="00F45A57" w:rsidP="00F45A57">
            <w:pPr>
              <w:tabs>
                <w:tab w:val="left" w:pos="1276"/>
              </w:tabs>
              <w:spacing w:after="0" w:line="240" w:lineRule="auto"/>
              <w:jc w:val="both"/>
              <w:rPr>
                <w:rFonts w:ascii="Times New Roman" w:eastAsia="Calibri" w:hAnsi="Times New Roman" w:cs="Times New Roman"/>
                <w:sz w:val="26"/>
                <w:szCs w:val="26"/>
                <w:lang w:eastAsia="en-US"/>
              </w:rPr>
            </w:pPr>
            <w:r w:rsidRPr="00F406BB">
              <w:rPr>
                <w:rFonts w:ascii="Times New Roman" w:eastAsia="Calibri" w:hAnsi="Times New Roman" w:cs="Times New Roman"/>
                <w:noProof/>
                <w:sz w:val="26"/>
                <w:szCs w:val="26"/>
                <w:lang w:eastAsia="en-US"/>
              </w:rPr>
              <w:t>Вторник:</w:t>
            </w:r>
          </w:p>
        </w:tc>
        <w:tc>
          <w:tcPr>
            <w:tcW w:w="5983" w:type="dxa"/>
            <w:tcBorders>
              <w:top w:val="single" w:sz="4" w:space="0" w:color="auto"/>
              <w:left w:val="nil"/>
              <w:bottom w:val="single" w:sz="4" w:space="0" w:color="auto"/>
              <w:right w:val="nil"/>
            </w:tcBorders>
            <w:hideMark/>
          </w:tcPr>
          <w:p w:rsidR="00F45A57" w:rsidRPr="00F406BB" w:rsidRDefault="00F45A57" w:rsidP="00F45A57">
            <w:pPr>
              <w:tabs>
                <w:tab w:val="left" w:pos="1276"/>
              </w:tabs>
              <w:spacing w:after="0" w:line="240" w:lineRule="auto"/>
              <w:jc w:val="both"/>
              <w:rPr>
                <w:rFonts w:ascii="Times New Roman" w:eastAsia="Calibri" w:hAnsi="Times New Roman" w:cs="Times New Roman"/>
                <w:sz w:val="26"/>
                <w:szCs w:val="26"/>
                <w:lang w:eastAsia="en-US"/>
              </w:rPr>
            </w:pPr>
            <w:r w:rsidRPr="00F406BB">
              <w:rPr>
                <w:rFonts w:ascii="Times New Roman" w:eastAsia="Calibri" w:hAnsi="Times New Roman" w:cs="Times New Roman"/>
                <w:sz w:val="26"/>
                <w:szCs w:val="26"/>
                <w:lang w:eastAsia="en-US"/>
              </w:rPr>
              <w:t>с 8:40 до 18:00, перерыв с 13:00 до 14:00</w:t>
            </w:r>
          </w:p>
        </w:tc>
      </w:tr>
      <w:tr w:rsidR="00F45A57" w:rsidRPr="00F406BB" w:rsidTr="00AA09EC">
        <w:tc>
          <w:tcPr>
            <w:tcW w:w="416" w:type="dxa"/>
            <w:gridSpan w:val="2"/>
          </w:tcPr>
          <w:p w:rsidR="00F45A57" w:rsidRPr="00F406BB" w:rsidRDefault="00F45A57" w:rsidP="00F45A57">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639" w:type="dxa"/>
            <w:gridSpan w:val="2"/>
          </w:tcPr>
          <w:p w:rsidR="00F45A57" w:rsidRPr="00F406BB" w:rsidRDefault="00F45A57" w:rsidP="00F45A57">
            <w:pPr>
              <w:tabs>
                <w:tab w:val="left" w:pos="1276"/>
              </w:tabs>
              <w:spacing w:after="0" w:line="240" w:lineRule="auto"/>
              <w:jc w:val="both"/>
              <w:rPr>
                <w:rFonts w:ascii="Times New Roman" w:eastAsia="Calibri" w:hAnsi="Times New Roman" w:cs="Times New Roman"/>
                <w:noProof/>
                <w:sz w:val="26"/>
                <w:szCs w:val="26"/>
                <w:lang w:eastAsia="en-US"/>
              </w:rPr>
            </w:pPr>
          </w:p>
        </w:tc>
        <w:tc>
          <w:tcPr>
            <w:tcW w:w="2312" w:type="dxa"/>
            <w:hideMark/>
          </w:tcPr>
          <w:p w:rsidR="00F45A57" w:rsidRPr="00F406BB" w:rsidRDefault="00F45A57" w:rsidP="00F45A57">
            <w:pPr>
              <w:tabs>
                <w:tab w:val="left" w:pos="1276"/>
              </w:tabs>
              <w:spacing w:after="0" w:line="240" w:lineRule="auto"/>
              <w:jc w:val="both"/>
              <w:rPr>
                <w:rFonts w:ascii="Times New Roman" w:eastAsia="Calibri" w:hAnsi="Times New Roman" w:cs="Times New Roman"/>
                <w:noProof/>
                <w:sz w:val="26"/>
                <w:szCs w:val="26"/>
                <w:lang w:eastAsia="en-US"/>
              </w:rPr>
            </w:pPr>
            <w:r w:rsidRPr="00F406BB">
              <w:rPr>
                <w:rFonts w:ascii="Times New Roman" w:eastAsia="Calibri" w:hAnsi="Times New Roman" w:cs="Times New Roman"/>
                <w:noProof/>
                <w:sz w:val="26"/>
                <w:szCs w:val="26"/>
                <w:lang w:val="en-US" w:eastAsia="en-US"/>
              </w:rPr>
              <w:t>С</w:t>
            </w:r>
            <w:r w:rsidRPr="00F406BB">
              <w:rPr>
                <w:rFonts w:ascii="Times New Roman" w:eastAsia="Calibri" w:hAnsi="Times New Roman" w:cs="Times New Roman"/>
                <w:noProof/>
                <w:sz w:val="26"/>
                <w:szCs w:val="26"/>
                <w:lang w:eastAsia="en-US"/>
              </w:rPr>
              <w:t>реда:</w:t>
            </w:r>
          </w:p>
        </w:tc>
        <w:tc>
          <w:tcPr>
            <w:tcW w:w="5983" w:type="dxa"/>
            <w:tcBorders>
              <w:top w:val="single" w:sz="4" w:space="0" w:color="auto"/>
              <w:left w:val="nil"/>
              <w:bottom w:val="single" w:sz="4" w:space="0" w:color="auto"/>
              <w:right w:val="nil"/>
            </w:tcBorders>
            <w:hideMark/>
          </w:tcPr>
          <w:p w:rsidR="00F45A57" w:rsidRPr="00F406BB" w:rsidRDefault="00F45A57" w:rsidP="00F45A57">
            <w:pPr>
              <w:tabs>
                <w:tab w:val="left" w:pos="1276"/>
              </w:tabs>
              <w:spacing w:after="0" w:line="240" w:lineRule="auto"/>
              <w:jc w:val="both"/>
              <w:rPr>
                <w:rFonts w:ascii="Times New Roman" w:eastAsia="Calibri" w:hAnsi="Times New Roman" w:cs="Times New Roman"/>
                <w:sz w:val="26"/>
                <w:szCs w:val="26"/>
                <w:lang w:eastAsia="en-US"/>
              </w:rPr>
            </w:pPr>
            <w:r w:rsidRPr="00F406BB">
              <w:rPr>
                <w:rFonts w:ascii="Times New Roman" w:eastAsia="Calibri" w:hAnsi="Times New Roman" w:cs="Times New Roman"/>
                <w:sz w:val="26"/>
                <w:szCs w:val="26"/>
                <w:lang w:eastAsia="en-US"/>
              </w:rPr>
              <w:t>с 8:40 до 18:00, перерыв с 13:00 до 14:00</w:t>
            </w:r>
          </w:p>
        </w:tc>
      </w:tr>
      <w:tr w:rsidR="00F45A57" w:rsidRPr="00F406BB" w:rsidTr="00AA09EC">
        <w:tc>
          <w:tcPr>
            <w:tcW w:w="416" w:type="dxa"/>
            <w:gridSpan w:val="2"/>
          </w:tcPr>
          <w:p w:rsidR="00F45A57" w:rsidRPr="00F406BB" w:rsidRDefault="00F45A57" w:rsidP="00F45A57">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639" w:type="dxa"/>
            <w:gridSpan w:val="2"/>
          </w:tcPr>
          <w:p w:rsidR="00F45A57" w:rsidRPr="00F406BB" w:rsidRDefault="00F45A57" w:rsidP="00F45A57">
            <w:pPr>
              <w:tabs>
                <w:tab w:val="left" w:pos="1276"/>
              </w:tabs>
              <w:spacing w:after="0" w:line="240" w:lineRule="auto"/>
              <w:jc w:val="both"/>
              <w:rPr>
                <w:rFonts w:ascii="Times New Roman" w:eastAsia="Calibri" w:hAnsi="Times New Roman" w:cs="Times New Roman"/>
                <w:noProof/>
                <w:sz w:val="26"/>
                <w:szCs w:val="26"/>
                <w:lang w:eastAsia="en-US"/>
              </w:rPr>
            </w:pPr>
          </w:p>
        </w:tc>
        <w:tc>
          <w:tcPr>
            <w:tcW w:w="2312" w:type="dxa"/>
            <w:hideMark/>
          </w:tcPr>
          <w:p w:rsidR="00F45A57" w:rsidRPr="00F406BB" w:rsidRDefault="00F45A57" w:rsidP="00F45A57">
            <w:pPr>
              <w:tabs>
                <w:tab w:val="left" w:pos="1276"/>
              </w:tabs>
              <w:spacing w:after="0" w:line="240" w:lineRule="auto"/>
              <w:jc w:val="both"/>
              <w:rPr>
                <w:rFonts w:ascii="Times New Roman" w:eastAsia="Calibri" w:hAnsi="Times New Roman" w:cs="Times New Roman"/>
                <w:sz w:val="26"/>
                <w:szCs w:val="26"/>
                <w:lang w:val="en-US" w:eastAsia="en-US"/>
              </w:rPr>
            </w:pPr>
            <w:r w:rsidRPr="00F406BB">
              <w:rPr>
                <w:rFonts w:ascii="Times New Roman" w:eastAsia="Calibri" w:hAnsi="Times New Roman" w:cs="Times New Roman"/>
                <w:noProof/>
                <w:sz w:val="26"/>
                <w:szCs w:val="26"/>
                <w:lang w:eastAsia="en-US"/>
              </w:rPr>
              <w:t>Четверг</w:t>
            </w:r>
            <w:r w:rsidRPr="00F406BB">
              <w:rPr>
                <w:rFonts w:ascii="Times New Roman" w:eastAsia="Calibri" w:hAnsi="Times New Roman" w:cs="Times New Roman"/>
                <w:noProof/>
                <w:sz w:val="26"/>
                <w:szCs w:val="26"/>
                <w:lang w:val="en-US" w:eastAsia="en-US"/>
              </w:rPr>
              <w:t>:</w:t>
            </w:r>
          </w:p>
        </w:tc>
        <w:tc>
          <w:tcPr>
            <w:tcW w:w="5983" w:type="dxa"/>
            <w:tcBorders>
              <w:top w:val="single" w:sz="4" w:space="0" w:color="auto"/>
              <w:left w:val="nil"/>
              <w:bottom w:val="single" w:sz="4" w:space="0" w:color="auto"/>
              <w:right w:val="nil"/>
            </w:tcBorders>
            <w:hideMark/>
          </w:tcPr>
          <w:p w:rsidR="00F45A57" w:rsidRPr="00F406BB" w:rsidRDefault="00F45A57" w:rsidP="00F45A57">
            <w:pPr>
              <w:tabs>
                <w:tab w:val="left" w:pos="1276"/>
              </w:tabs>
              <w:spacing w:after="0" w:line="240" w:lineRule="auto"/>
              <w:jc w:val="both"/>
              <w:rPr>
                <w:rFonts w:ascii="Times New Roman" w:eastAsia="Calibri" w:hAnsi="Times New Roman" w:cs="Times New Roman"/>
                <w:sz w:val="26"/>
                <w:szCs w:val="26"/>
                <w:lang w:eastAsia="en-US"/>
              </w:rPr>
            </w:pPr>
            <w:r w:rsidRPr="00F406BB">
              <w:rPr>
                <w:rFonts w:ascii="Times New Roman" w:eastAsia="Calibri" w:hAnsi="Times New Roman" w:cs="Times New Roman"/>
                <w:sz w:val="26"/>
                <w:szCs w:val="26"/>
                <w:lang w:eastAsia="en-US"/>
              </w:rPr>
              <w:t>с 8:40 до 18:00, перерыв с 13:00 до 14:00</w:t>
            </w:r>
          </w:p>
        </w:tc>
      </w:tr>
      <w:tr w:rsidR="00F45A57" w:rsidRPr="00F406BB" w:rsidTr="00AA09EC">
        <w:tc>
          <w:tcPr>
            <w:tcW w:w="416" w:type="dxa"/>
            <w:gridSpan w:val="2"/>
          </w:tcPr>
          <w:p w:rsidR="00F45A57" w:rsidRPr="00F406BB" w:rsidRDefault="00F45A57" w:rsidP="00F45A57">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639" w:type="dxa"/>
            <w:gridSpan w:val="2"/>
          </w:tcPr>
          <w:p w:rsidR="00F45A57" w:rsidRPr="00F406BB" w:rsidRDefault="00F45A57" w:rsidP="00F45A57">
            <w:pPr>
              <w:tabs>
                <w:tab w:val="left" w:pos="1276"/>
              </w:tabs>
              <w:spacing w:after="0" w:line="240" w:lineRule="auto"/>
              <w:jc w:val="both"/>
              <w:rPr>
                <w:rFonts w:ascii="Times New Roman" w:eastAsia="Calibri" w:hAnsi="Times New Roman" w:cs="Times New Roman"/>
                <w:noProof/>
                <w:sz w:val="26"/>
                <w:szCs w:val="26"/>
                <w:lang w:eastAsia="en-US"/>
              </w:rPr>
            </w:pPr>
          </w:p>
        </w:tc>
        <w:tc>
          <w:tcPr>
            <w:tcW w:w="2312" w:type="dxa"/>
            <w:hideMark/>
          </w:tcPr>
          <w:p w:rsidR="00F45A57" w:rsidRPr="00F406BB" w:rsidRDefault="00F45A57" w:rsidP="00F45A57">
            <w:pPr>
              <w:tabs>
                <w:tab w:val="left" w:pos="1276"/>
              </w:tabs>
              <w:spacing w:after="0" w:line="240" w:lineRule="auto"/>
              <w:jc w:val="both"/>
              <w:rPr>
                <w:rFonts w:ascii="Times New Roman" w:eastAsia="Calibri" w:hAnsi="Times New Roman" w:cs="Times New Roman"/>
                <w:noProof/>
                <w:sz w:val="26"/>
                <w:szCs w:val="26"/>
                <w:lang w:val="en-US" w:eastAsia="en-US"/>
              </w:rPr>
            </w:pPr>
            <w:r w:rsidRPr="00F406BB">
              <w:rPr>
                <w:rFonts w:ascii="Times New Roman" w:eastAsia="Calibri" w:hAnsi="Times New Roman" w:cs="Times New Roman"/>
                <w:noProof/>
                <w:sz w:val="26"/>
                <w:szCs w:val="26"/>
                <w:lang w:val="en-US" w:eastAsia="en-US"/>
              </w:rPr>
              <w:t>Пятница:</w:t>
            </w:r>
          </w:p>
        </w:tc>
        <w:tc>
          <w:tcPr>
            <w:tcW w:w="5983" w:type="dxa"/>
            <w:tcBorders>
              <w:top w:val="single" w:sz="4" w:space="0" w:color="auto"/>
              <w:left w:val="nil"/>
              <w:bottom w:val="single" w:sz="4" w:space="0" w:color="auto"/>
              <w:right w:val="nil"/>
            </w:tcBorders>
            <w:hideMark/>
          </w:tcPr>
          <w:p w:rsidR="00F45A57" w:rsidRPr="00F406BB" w:rsidRDefault="00F45A57" w:rsidP="00F45A57">
            <w:pPr>
              <w:tabs>
                <w:tab w:val="left" w:pos="1276"/>
              </w:tabs>
              <w:spacing w:after="0" w:line="240" w:lineRule="auto"/>
              <w:jc w:val="both"/>
              <w:rPr>
                <w:rFonts w:ascii="Times New Roman" w:eastAsia="Calibri" w:hAnsi="Times New Roman" w:cs="Times New Roman"/>
                <w:sz w:val="26"/>
                <w:szCs w:val="26"/>
                <w:lang w:eastAsia="en-US"/>
              </w:rPr>
            </w:pPr>
            <w:r w:rsidRPr="00F406BB">
              <w:rPr>
                <w:rFonts w:ascii="Times New Roman" w:eastAsia="Calibri" w:hAnsi="Times New Roman" w:cs="Times New Roman"/>
                <w:sz w:val="26"/>
                <w:szCs w:val="26"/>
                <w:lang w:eastAsia="en-US"/>
              </w:rPr>
              <w:t>с 8:40 до 16:00, перерыв с 13:00 до 14:00</w:t>
            </w:r>
          </w:p>
        </w:tc>
      </w:tr>
      <w:tr w:rsidR="00F45A57" w:rsidRPr="00F406BB" w:rsidTr="00AA09EC">
        <w:tc>
          <w:tcPr>
            <w:tcW w:w="416" w:type="dxa"/>
            <w:gridSpan w:val="2"/>
          </w:tcPr>
          <w:p w:rsidR="00F45A57" w:rsidRPr="00F406BB" w:rsidRDefault="00F45A57" w:rsidP="00F45A57">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639" w:type="dxa"/>
            <w:gridSpan w:val="2"/>
          </w:tcPr>
          <w:p w:rsidR="00F45A57" w:rsidRPr="00F406BB" w:rsidRDefault="00F45A57" w:rsidP="00F45A57">
            <w:pPr>
              <w:tabs>
                <w:tab w:val="left" w:pos="1276"/>
              </w:tabs>
              <w:spacing w:after="0" w:line="240" w:lineRule="auto"/>
              <w:jc w:val="both"/>
              <w:rPr>
                <w:rFonts w:ascii="Times New Roman" w:eastAsia="Calibri" w:hAnsi="Times New Roman" w:cs="Times New Roman"/>
                <w:noProof/>
                <w:sz w:val="26"/>
                <w:szCs w:val="26"/>
                <w:lang w:eastAsia="en-US"/>
              </w:rPr>
            </w:pPr>
          </w:p>
        </w:tc>
        <w:tc>
          <w:tcPr>
            <w:tcW w:w="2312" w:type="dxa"/>
            <w:hideMark/>
          </w:tcPr>
          <w:p w:rsidR="00F45A57" w:rsidRPr="00F406BB" w:rsidRDefault="00F45A57" w:rsidP="00F45A57">
            <w:pPr>
              <w:tabs>
                <w:tab w:val="left" w:pos="1276"/>
              </w:tabs>
              <w:spacing w:after="0" w:line="240" w:lineRule="auto"/>
              <w:jc w:val="both"/>
              <w:rPr>
                <w:rFonts w:ascii="Times New Roman" w:eastAsia="Calibri" w:hAnsi="Times New Roman" w:cs="Times New Roman"/>
                <w:noProof/>
                <w:sz w:val="26"/>
                <w:szCs w:val="26"/>
                <w:lang w:eastAsia="en-US"/>
              </w:rPr>
            </w:pPr>
            <w:r w:rsidRPr="00F406BB">
              <w:rPr>
                <w:rFonts w:ascii="Times New Roman" w:eastAsia="Calibri" w:hAnsi="Times New Roman" w:cs="Times New Roman"/>
                <w:noProof/>
                <w:sz w:val="26"/>
                <w:szCs w:val="26"/>
                <w:lang w:val="en-US" w:eastAsia="en-US"/>
              </w:rPr>
              <w:t>Суббота</w:t>
            </w:r>
            <w:r w:rsidRPr="00F406BB">
              <w:rPr>
                <w:rFonts w:ascii="Times New Roman" w:eastAsia="Calibri" w:hAnsi="Times New Roman" w:cs="Times New Roman"/>
                <w:noProof/>
                <w:sz w:val="26"/>
                <w:szCs w:val="26"/>
                <w:lang w:eastAsia="en-US"/>
              </w:rPr>
              <w:t>:</w:t>
            </w:r>
          </w:p>
        </w:tc>
        <w:tc>
          <w:tcPr>
            <w:tcW w:w="5983" w:type="dxa"/>
            <w:tcBorders>
              <w:top w:val="single" w:sz="4" w:space="0" w:color="auto"/>
              <w:left w:val="nil"/>
              <w:bottom w:val="single" w:sz="4" w:space="0" w:color="auto"/>
              <w:right w:val="nil"/>
            </w:tcBorders>
            <w:hideMark/>
          </w:tcPr>
          <w:p w:rsidR="00F45A57" w:rsidRPr="00F406BB" w:rsidRDefault="00F45A57" w:rsidP="00F45A57">
            <w:pPr>
              <w:tabs>
                <w:tab w:val="left" w:pos="1276"/>
              </w:tabs>
              <w:spacing w:after="0" w:line="240" w:lineRule="auto"/>
              <w:jc w:val="both"/>
              <w:rPr>
                <w:rFonts w:ascii="Times New Roman" w:eastAsia="Calibri" w:hAnsi="Times New Roman" w:cs="Times New Roman"/>
                <w:noProof/>
                <w:sz w:val="26"/>
                <w:szCs w:val="26"/>
                <w:lang w:eastAsia="en-US"/>
              </w:rPr>
            </w:pPr>
            <w:r w:rsidRPr="00F406BB">
              <w:rPr>
                <w:rFonts w:ascii="Times New Roman" w:eastAsia="Calibri" w:hAnsi="Times New Roman" w:cs="Times New Roman"/>
                <w:noProof/>
                <w:sz w:val="26"/>
                <w:szCs w:val="26"/>
                <w:lang w:eastAsia="en-US"/>
              </w:rPr>
              <w:t>выходной</w:t>
            </w:r>
          </w:p>
        </w:tc>
      </w:tr>
      <w:tr w:rsidR="00F45A57" w:rsidRPr="00F406BB" w:rsidTr="00AA09EC">
        <w:tc>
          <w:tcPr>
            <w:tcW w:w="416" w:type="dxa"/>
            <w:gridSpan w:val="2"/>
          </w:tcPr>
          <w:p w:rsidR="00F45A57" w:rsidRPr="00F406BB" w:rsidRDefault="00F45A57" w:rsidP="00F45A57">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639" w:type="dxa"/>
            <w:gridSpan w:val="2"/>
          </w:tcPr>
          <w:p w:rsidR="00F45A57" w:rsidRPr="00F406BB" w:rsidRDefault="00F45A57" w:rsidP="00F45A57">
            <w:pPr>
              <w:tabs>
                <w:tab w:val="left" w:pos="1276"/>
              </w:tabs>
              <w:spacing w:after="0" w:line="240" w:lineRule="auto"/>
              <w:jc w:val="both"/>
              <w:rPr>
                <w:rFonts w:ascii="Times New Roman" w:eastAsia="Calibri" w:hAnsi="Times New Roman" w:cs="Times New Roman"/>
                <w:noProof/>
                <w:sz w:val="26"/>
                <w:szCs w:val="26"/>
                <w:lang w:val="en-US" w:eastAsia="en-US"/>
              </w:rPr>
            </w:pPr>
          </w:p>
        </w:tc>
        <w:tc>
          <w:tcPr>
            <w:tcW w:w="2312" w:type="dxa"/>
            <w:hideMark/>
          </w:tcPr>
          <w:p w:rsidR="00F45A57" w:rsidRPr="00F406BB" w:rsidRDefault="00F45A57" w:rsidP="00F45A57">
            <w:pPr>
              <w:tabs>
                <w:tab w:val="left" w:pos="1276"/>
              </w:tabs>
              <w:spacing w:after="0" w:line="240" w:lineRule="auto"/>
              <w:jc w:val="both"/>
              <w:rPr>
                <w:rFonts w:ascii="Times New Roman" w:eastAsia="Calibri" w:hAnsi="Times New Roman" w:cs="Times New Roman"/>
                <w:noProof/>
                <w:sz w:val="26"/>
                <w:szCs w:val="26"/>
                <w:lang w:val="en-US" w:eastAsia="en-US"/>
              </w:rPr>
            </w:pPr>
            <w:r w:rsidRPr="00F406BB">
              <w:rPr>
                <w:rFonts w:ascii="Times New Roman" w:eastAsia="Calibri" w:hAnsi="Times New Roman" w:cs="Times New Roman"/>
                <w:noProof/>
                <w:sz w:val="26"/>
                <w:szCs w:val="26"/>
                <w:lang w:val="en-US" w:eastAsia="en-US"/>
              </w:rPr>
              <w:t>Воскресенье:</w:t>
            </w:r>
          </w:p>
        </w:tc>
        <w:tc>
          <w:tcPr>
            <w:tcW w:w="5983" w:type="dxa"/>
            <w:tcBorders>
              <w:top w:val="single" w:sz="4" w:space="0" w:color="auto"/>
              <w:left w:val="nil"/>
              <w:bottom w:val="single" w:sz="4" w:space="0" w:color="auto"/>
              <w:right w:val="nil"/>
            </w:tcBorders>
            <w:hideMark/>
          </w:tcPr>
          <w:p w:rsidR="00F45A57" w:rsidRPr="00F406BB" w:rsidRDefault="00F45A57" w:rsidP="00F45A57">
            <w:pPr>
              <w:tabs>
                <w:tab w:val="left" w:pos="1276"/>
              </w:tabs>
              <w:spacing w:after="0" w:line="240" w:lineRule="auto"/>
              <w:jc w:val="both"/>
              <w:rPr>
                <w:rFonts w:ascii="Times New Roman" w:eastAsia="Calibri" w:hAnsi="Times New Roman" w:cs="Times New Roman"/>
                <w:noProof/>
                <w:sz w:val="26"/>
                <w:szCs w:val="26"/>
                <w:lang w:eastAsia="en-US"/>
              </w:rPr>
            </w:pPr>
            <w:r w:rsidRPr="00F406BB">
              <w:rPr>
                <w:rFonts w:ascii="Times New Roman" w:eastAsia="Calibri" w:hAnsi="Times New Roman" w:cs="Times New Roman"/>
                <w:noProof/>
                <w:sz w:val="26"/>
                <w:szCs w:val="26"/>
                <w:lang w:eastAsia="en-US"/>
              </w:rPr>
              <w:t>выходной</w:t>
            </w:r>
          </w:p>
        </w:tc>
      </w:tr>
      <w:tr w:rsidR="00F45A57" w:rsidRPr="00F406BB" w:rsidTr="00AA09EC">
        <w:tc>
          <w:tcPr>
            <w:tcW w:w="416" w:type="dxa"/>
            <w:gridSpan w:val="2"/>
          </w:tcPr>
          <w:p w:rsidR="00F45A57" w:rsidRPr="00F406BB" w:rsidRDefault="00F45A57" w:rsidP="00F45A57">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639" w:type="dxa"/>
            <w:gridSpan w:val="2"/>
          </w:tcPr>
          <w:p w:rsidR="00F45A57" w:rsidRPr="00F406BB" w:rsidRDefault="00F45A57" w:rsidP="00F45A57">
            <w:pPr>
              <w:widowControl w:val="0"/>
              <w:autoSpaceDE w:val="0"/>
              <w:autoSpaceDN w:val="0"/>
              <w:adjustRightInd w:val="0"/>
              <w:spacing w:after="0" w:line="240" w:lineRule="auto"/>
              <w:rPr>
                <w:rFonts w:ascii="Times New Roman" w:eastAsia="Calibri" w:hAnsi="Times New Roman" w:cs="Times New Roman"/>
                <w:sz w:val="26"/>
                <w:szCs w:val="26"/>
                <w:lang w:eastAsia="en-US"/>
              </w:rPr>
            </w:pPr>
          </w:p>
          <w:p w:rsidR="00F45A57" w:rsidRPr="00F406BB" w:rsidRDefault="00F45A57" w:rsidP="00F45A57">
            <w:pPr>
              <w:widowControl w:val="0"/>
              <w:autoSpaceDE w:val="0"/>
              <w:autoSpaceDN w:val="0"/>
              <w:adjustRightInd w:val="0"/>
              <w:spacing w:after="0" w:line="240" w:lineRule="auto"/>
              <w:rPr>
                <w:rFonts w:ascii="Times New Roman" w:eastAsia="Calibri" w:hAnsi="Times New Roman" w:cs="Times New Roman"/>
                <w:sz w:val="26"/>
                <w:szCs w:val="26"/>
                <w:lang w:eastAsia="en-US"/>
              </w:rPr>
            </w:pPr>
            <w:r w:rsidRPr="00F406BB">
              <w:rPr>
                <w:rFonts w:ascii="Times New Roman" w:eastAsia="Calibri" w:hAnsi="Times New Roman" w:cs="Times New Roman"/>
                <w:sz w:val="26"/>
                <w:szCs w:val="26"/>
                <w:lang w:eastAsia="en-US"/>
              </w:rPr>
              <w:t>1.3.</w:t>
            </w:r>
          </w:p>
          <w:p w:rsidR="00F45A57" w:rsidRPr="00F406BB" w:rsidRDefault="00F45A57" w:rsidP="00F45A57">
            <w:pPr>
              <w:widowControl w:val="0"/>
              <w:autoSpaceDE w:val="0"/>
              <w:autoSpaceDN w:val="0"/>
              <w:adjustRightInd w:val="0"/>
              <w:spacing w:after="0" w:line="240" w:lineRule="auto"/>
              <w:rPr>
                <w:rFonts w:ascii="Times New Roman" w:eastAsia="Calibri" w:hAnsi="Times New Roman" w:cs="Times New Roman"/>
                <w:sz w:val="26"/>
                <w:szCs w:val="26"/>
                <w:lang w:eastAsia="en-US"/>
              </w:rPr>
            </w:pPr>
          </w:p>
          <w:p w:rsidR="00F45A57" w:rsidRPr="00F406BB" w:rsidRDefault="00F45A57" w:rsidP="00F45A57">
            <w:pPr>
              <w:widowControl w:val="0"/>
              <w:autoSpaceDE w:val="0"/>
              <w:autoSpaceDN w:val="0"/>
              <w:adjustRightInd w:val="0"/>
              <w:spacing w:after="0" w:line="240" w:lineRule="auto"/>
              <w:rPr>
                <w:rFonts w:ascii="Times New Roman" w:eastAsia="Calibri" w:hAnsi="Times New Roman" w:cs="Times New Roman"/>
                <w:sz w:val="26"/>
                <w:szCs w:val="26"/>
                <w:lang w:eastAsia="en-US"/>
              </w:rPr>
            </w:pPr>
          </w:p>
          <w:p w:rsidR="00F45A57" w:rsidRPr="00F406BB" w:rsidRDefault="00F45A57" w:rsidP="00F45A57">
            <w:pPr>
              <w:widowControl w:val="0"/>
              <w:autoSpaceDE w:val="0"/>
              <w:autoSpaceDN w:val="0"/>
              <w:adjustRightInd w:val="0"/>
              <w:spacing w:after="0" w:line="240" w:lineRule="auto"/>
              <w:rPr>
                <w:rFonts w:ascii="Times New Roman" w:eastAsia="Calibri" w:hAnsi="Times New Roman" w:cs="Times New Roman"/>
                <w:sz w:val="26"/>
                <w:szCs w:val="26"/>
                <w:lang w:eastAsia="en-US"/>
              </w:rPr>
            </w:pPr>
          </w:p>
          <w:p w:rsidR="00F45A57" w:rsidRPr="00F406BB" w:rsidRDefault="00F45A57" w:rsidP="00F45A57">
            <w:pPr>
              <w:widowControl w:val="0"/>
              <w:autoSpaceDE w:val="0"/>
              <w:autoSpaceDN w:val="0"/>
              <w:adjustRightInd w:val="0"/>
              <w:spacing w:after="0" w:line="240" w:lineRule="auto"/>
              <w:rPr>
                <w:rFonts w:ascii="Times New Roman" w:eastAsia="Calibri" w:hAnsi="Times New Roman" w:cs="Times New Roman"/>
                <w:sz w:val="26"/>
                <w:szCs w:val="26"/>
                <w:lang w:eastAsia="en-US"/>
              </w:rPr>
            </w:pPr>
          </w:p>
          <w:p w:rsidR="00F45A57" w:rsidRPr="00F406BB" w:rsidRDefault="00F45A57" w:rsidP="00F45A57">
            <w:pPr>
              <w:widowControl w:val="0"/>
              <w:autoSpaceDE w:val="0"/>
              <w:autoSpaceDN w:val="0"/>
              <w:adjustRightInd w:val="0"/>
              <w:spacing w:after="0" w:line="240" w:lineRule="auto"/>
              <w:rPr>
                <w:rFonts w:ascii="Times New Roman" w:eastAsia="Calibri" w:hAnsi="Times New Roman" w:cs="Times New Roman"/>
                <w:sz w:val="26"/>
                <w:szCs w:val="26"/>
                <w:lang w:eastAsia="en-US"/>
              </w:rPr>
            </w:pPr>
          </w:p>
          <w:p w:rsidR="00F45A57" w:rsidRPr="00F406BB" w:rsidRDefault="00F45A57" w:rsidP="00F45A57">
            <w:pPr>
              <w:widowControl w:val="0"/>
              <w:autoSpaceDE w:val="0"/>
              <w:autoSpaceDN w:val="0"/>
              <w:adjustRightInd w:val="0"/>
              <w:spacing w:after="0" w:line="240" w:lineRule="auto"/>
              <w:rPr>
                <w:rFonts w:ascii="Times New Roman" w:eastAsia="Calibri" w:hAnsi="Times New Roman" w:cs="Times New Roman"/>
                <w:sz w:val="26"/>
                <w:szCs w:val="26"/>
                <w:lang w:eastAsia="en-US"/>
              </w:rPr>
            </w:pPr>
          </w:p>
          <w:p w:rsidR="00F45A57" w:rsidRPr="00F406BB" w:rsidRDefault="00F45A57" w:rsidP="00F45A57">
            <w:pPr>
              <w:widowControl w:val="0"/>
              <w:autoSpaceDE w:val="0"/>
              <w:autoSpaceDN w:val="0"/>
              <w:adjustRightInd w:val="0"/>
              <w:spacing w:after="0" w:line="240" w:lineRule="auto"/>
              <w:rPr>
                <w:rFonts w:ascii="Times New Roman" w:eastAsia="Calibri" w:hAnsi="Times New Roman" w:cs="Times New Roman"/>
                <w:sz w:val="26"/>
                <w:szCs w:val="26"/>
                <w:lang w:eastAsia="en-US"/>
              </w:rPr>
            </w:pPr>
          </w:p>
          <w:p w:rsidR="00F45A57" w:rsidRPr="00F406BB" w:rsidRDefault="00F45A57" w:rsidP="00F45A57">
            <w:pPr>
              <w:widowControl w:val="0"/>
              <w:autoSpaceDE w:val="0"/>
              <w:autoSpaceDN w:val="0"/>
              <w:adjustRightInd w:val="0"/>
              <w:spacing w:after="0" w:line="240" w:lineRule="auto"/>
              <w:rPr>
                <w:rFonts w:ascii="Times New Roman" w:eastAsia="Calibri" w:hAnsi="Times New Roman" w:cs="Times New Roman"/>
                <w:sz w:val="26"/>
                <w:szCs w:val="26"/>
                <w:lang w:eastAsia="en-US"/>
              </w:rPr>
            </w:pPr>
          </w:p>
          <w:p w:rsidR="00F45A57" w:rsidRPr="00F406BB" w:rsidRDefault="00F45A57" w:rsidP="00574C97">
            <w:pPr>
              <w:widowControl w:val="0"/>
              <w:autoSpaceDE w:val="0"/>
              <w:autoSpaceDN w:val="0"/>
              <w:adjustRightInd w:val="0"/>
              <w:spacing w:after="0" w:line="240" w:lineRule="auto"/>
              <w:rPr>
                <w:rFonts w:ascii="Times New Roman" w:eastAsia="Calibri" w:hAnsi="Times New Roman" w:cs="Times New Roman"/>
                <w:sz w:val="26"/>
                <w:szCs w:val="26"/>
                <w:lang w:eastAsia="en-US"/>
              </w:rPr>
            </w:pPr>
            <w:r w:rsidRPr="00F406BB">
              <w:rPr>
                <w:rFonts w:ascii="Times New Roman" w:eastAsia="Calibri" w:hAnsi="Times New Roman" w:cs="Times New Roman"/>
                <w:sz w:val="26"/>
                <w:szCs w:val="26"/>
                <w:lang w:eastAsia="en-US"/>
              </w:rPr>
              <w:t>1.</w:t>
            </w:r>
            <w:r w:rsidR="00574C97">
              <w:rPr>
                <w:rFonts w:ascii="Times New Roman" w:eastAsia="Calibri" w:hAnsi="Times New Roman" w:cs="Times New Roman"/>
                <w:sz w:val="26"/>
                <w:szCs w:val="26"/>
                <w:lang w:eastAsia="en-US"/>
              </w:rPr>
              <w:t>4</w:t>
            </w:r>
            <w:r w:rsidRPr="00F406BB">
              <w:rPr>
                <w:rFonts w:ascii="Times New Roman" w:eastAsia="Calibri" w:hAnsi="Times New Roman" w:cs="Times New Roman"/>
                <w:sz w:val="26"/>
                <w:szCs w:val="26"/>
                <w:lang w:eastAsia="en-US"/>
              </w:rPr>
              <w:t>.</w:t>
            </w:r>
          </w:p>
        </w:tc>
        <w:tc>
          <w:tcPr>
            <w:tcW w:w="8295" w:type="dxa"/>
            <w:gridSpan w:val="2"/>
          </w:tcPr>
          <w:p w:rsidR="00F45A57" w:rsidRPr="00F406BB" w:rsidRDefault="00F45A57" w:rsidP="00F45A57">
            <w:pPr>
              <w:widowControl w:val="0"/>
              <w:autoSpaceDE w:val="0"/>
              <w:autoSpaceDN w:val="0"/>
              <w:adjustRightInd w:val="0"/>
              <w:spacing w:after="0" w:line="240" w:lineRule="auto"/>
              <w:rPr>
                <w:rFonts w:ascii="Times New Roman" w:eastAsia="Calibri" w:hAnsi="Times New Roman" w:cs="Times New Roman"/>
                <w:sz w:val="26"/>
                <w:szCs w:val="26"/>
                <w:lang w:eastAsia="en-US"/>
              </w:rPr>
            </w:pPr>
          </w:p>
          <w:p w:rsidR="00F45A57" w:rsidRPr="00F406BB" w:rsidRDefault="00F45A57" w:rsidP="00F45A57">
            <w:pPr>
              <w:widowControl w:val="0"/>
              <w:autoSpaceDE w:val="0"/>
              <w:autoSpaceDN w:val="0"/>
              <w:adjustRightInd w:val="0"/>
              <w:spacing w:after="0" w:line="240" w:lineRule="auto"/>
              <w:rPr>
                <w:rFonts w:ascii="Times New Roman" w:eastAsia="Calibri" w:hAnsi="Times New Roman" w:cs="Times New Roman"/>
                <w:sz w:val="26"/>
                <w:szCs w:val="26"/>
                <w:lang w:eastAsia="en-US"/>
              </w:rPr>
            </w:pPr>
            <w:r w:rsidRPr="00F406BB">
              <w:rPr>
                <w:rFonts w:ascii="Times New Roman" w:eastAsia="Calibri" w:hAnsi="Times New Roman" w:cs="Times New Roman"/>
                <w:sz w:val="26"/>
                <w:szCs w:val="26"/>
                <w:lang w:eastAsia="en-US"/>
              </w:rPr>
              <w:t>График приема заявителей:</w:t>
            </w:r>
          </w:p>
          <w:p w:rsidR="00F45A57" w:rsidRPr="00F406BB" w:rsidRDefault="00F45A57" w:rsidP="00F45A57">
            <w:pPr>
              <w:widowControl w:val="0"/>
              <w:autoSpaceDE w:val="0"/>
              <w:autoSpaceDN w:val="0"/>
              <w:adjustRightInd w:val="0"/>
              <w:spacing w:after="0" w:line="240" w:lineRule="auto"/>
              <w:rPr>
                <w:rFonts w:ascii="Times New Roman" w:eastAsia="Calibri" w:hAnsi="Times New Roman" w:cs="Times New Roman"/>
                <w:sz w:val="26"/>
                <w:szCs w:val="26"/>
                <w:lang w:eastAsia="en-US"/>
              </w:rPr>
            </w:pPr>
          </w:p>
          <w:p w:rsidR="00F45A57" w:rsidRPr="00F406BB" w:rsidRDefault="00F45A57" w:rsidP="00F45A57">
            <w:pPr>
              <w:widowControl w:val="0"/>
              <w:autoSpaceDE w:val="0"/>
              <w:autoSpaceDN w:val="0"/>
              <w:adjustRightInd w:val="0"/>
              <w:spacing w:after="0" w:line="240" w:lineRule="auto"/>
              <w:ind w:firstLine="548"/>
              <w:rPr>
                <w:rFonts w:ascii="Times New Roman" w:eastAsia="Calibri" w:hAnsi="Times New Roman" w:cs="Times New Roman"/>
                <w:sz w:val="26"/>
                <w:szCs w:val="26"/>
                <w:u w:val="single"/>
                <w:lang w:eastAsia="en-US"/>
              </w:rPr>
            </w:pPr>
            <w:proofErr w:type="gramStart"/>
            <w:r w:rsidRPr="00F406BB">
              <w:rPr>
                <w:rFonts w:ascii="Times New Roman" w:eastAsia="Calibri" w:hAnsi="Times New Roman" w:cs="Times New Roman"/>
                <w:sz w:val="26"/>
                <w:szCs w:val="26"/>
                <w:lang w:eastAsia="en-US"/>
              </w:rPr>
              <w:t xml:space="preserve">Понедельник:   </w:t>
            </w:r>
            <w:proofErr w:type="gramEnd"/>
            <w:r w:rsidRPr="00F406BB">
              <w:rPr>
                <w:rFonts w:ascii="Times New Roman" w:eastAsia="Calibri" w:hAnsi="Times New Roman" w:cs="Times New Roman"/>
                <w:sz w:val="26"/>
                <w:szCs w:val="26"/>
                <w:lang w:eastAsia="en-US"/>
              </w:rPr>
              <w:t xml:space="preserve"> </w:t>
            </w:r>
            <w:r w:rsidRPr="00F406BB">
              <w:rPr>
                <w:rFonts w:ascii="Times New Roman" w:eastAsia="Calibri" w:hAnsi="Times New Roman" w:cs="Times New Roman"/>
                <w:sz w:val="26"/>
                <w:szCs w:val="26"/>
                <w:u w:val="single"/>
                <w:lang w:eastAsia="en-US"/>
              </w:rPr>
              <w:t>с  8:40 до 18:00,перерыв с 13:00 до 14:00</w:t>
            </w:r>
          </w:p>
          <w:p w:rsidR="00F45A57" w:rsidRPr="00F406BB" w:rsidRDefault="00F45A57" w:rsidP="00F45A57">
            <w:pPr>
              <w:widowControl w:val="0"/>
              <w:autoSpaceDE w:val="0"/>
              <w:autoSpaceDN w:val="0"/>
              <w:adjustRightInd w:val="0"/>
              <w:spacing w:after="0" w:line="240" w:lineRule="auto"/>
              <w:ind w:firstLine="548"/>
              <w:rPr>
                <w:rFonts w:ascii="Times New Roman" w:eastAsia="Calibri" w:hAnsi="Times New Roman" w:cs="Times New Roman"/>
                <w:sz w:val="26"/>
                <w:szCs w:val="26"/>
                <w:lang w:eastAsia="en-US"/>
              </w:rPr>
            </w:pPr>
            <w:proofErr w:type="gramStart"/>
            <w:r w:rsidRPr="00F406BB">
              <w:rPr>
                <w:rFonts w:ascii="Times New Roman" w:eastAsia="Calibri" w:hAnsi="Times New Roman" w:cs="Times New Roman"/>
                <w:sz w:val="26"/>
                <w:szCs w:val="26"/>
                <w:lang w:eastAsia="en-US"/>
              </w:rPr>
              <w:t xml:space="preserve">Вторник:   </w:t>
            </w:r>
            <w:proofErr w:type="gramEnd"/>
            <w:r w:rsidRPr="00F406BB">
              <w:rPr>
                <w:rFonts w:ascii="Times New Roman" w:eastAsia="Calibri" w:hAnsi="Times New Roman" w:cs="Times New Roman"/>
                <w:sz w:val="26"/>
                <w:szCs w:val="26"/>
                <w:lang w:eastAsia="en-US"/>
              </w:rPr>
              <w:t xml:space="preserve">         </w:t>
            </w:r>
            <w:r w:rsidRPr="00F406BB">
              <w:rPr>
                <w:rFonts w:ascii="Times New Roman" w:eastAsia="Calibri" w:hAnsi="Times New Roman" w:cs="Times New Roman"/>
                <w:sz w:val="26"/>
                <w:szCs w:val="26"/>
                <w:u w:val="single"/>
                <w:lang w:eastAsia="en-US"/>
              </w:rPr>
              <w:t>нет приема</w:t>
            </w:r>
          </w:p>
          <w:p w:rsidR="00F45A57" w:rsidRPr="00F406BB" w:rsidRDefault="00F45A57" w:rsidP="00F45A57">
            <w:pPr>
              <w:widowControl w:val="0"/>
              <w:autoSpaceDE w:val="0"/>
              <w:autoSpaceDN w:val="0"/>
              <w:adjustRightInd w:val="0"/>
              <w:spacing w:after="0" w:line="240" w:lineRule="auto"/>
              <w:ind w:firstLine="548"/>
              <w:rPr>
                <w:rFonts w:ascii="Times New Roman" w:eastAsia="Calibri" w:hAnsi="Times New Roman" w:cs="Times New Roman"/>
                <w:sz w:val="26"/>
                <w:szCs w:val="26"/>
                <w:lang w:eastAsia="en-US"/>
              </w:rPr>
            </w:pPr>
            <w:proofErr w:type="gramStart"/>
            <w:r w:rsidRPr="00F406BB">
              <w:rPr>
                <w:rFonts w:ascii="Times New Roman" w:eastAsia="Calibri" w:hAnsi="Times New Roman" w:cs="Times New Roman"/>
                <w:sz w:val="26"/>
                <w:szCs w:val="26"/>
                <w:lang w:eastAsia="en-US"/>
              </w:rPr>
              <w:t xml:space="preserve">Среда:   </w:t>
            </w:r>
            <w:proofErr w:type="gramEnd"/>
            <w:r w:rsidRPr="00F406BB">
              <w:rPr>
                <w:rFonts w:ascii="Times New Roman" w:eastAsia="Calibri" w:hAnsi="Times New Roman" w:cs="Times New Roman"/>
                <w:sz w:val="26"/>
                <w:szCs w:val="26"/>
                <w:lang w:eastAsia="en-US"/>
              </w:rPr>
              <w:t xml:space="preserve">              </w:t>
            </w:r>
            <w:r w:rsidRPr="00F406BB">
              <w:rPr>
                <w:rFonts w:ascii="Times New Roman" w:eastAsia="Calibri" w:hAnsi="Times New Roman" w:cs="Times New Roman"/>
                <w:sz w:val="26"/>
                <w:szCs w:val="26"/>
                <w:u w:val="single"/>
                <w:lang w:eastAsia="en-US"/>
              </w:rPr>
              <w:t>нет приема</w:t>
            </w:r>
          </w:p>
          <w:p w:rsidR="00F45A57" w:rsidRPr="00F406BB" w:rsidRDefault="00F45A57" w:rsidP="00F45A57">
            <w:pPr>
              <w:widowControl w:val="0"/>
              <w:autoSpaceDE w:val="0"/>
              <w:autoSpaceDN w:val="0"/>
              <w:adjustRightInd w:val="0"/>
              <w:spacing w:after="0" w:line="240" w:lineRule="auto"/>
              <w:ind w:firstLine="548"/>
              <w:rPr>
                <w:rFonts w:ascii="Times New Roman" w:eastAsia="Calibri" w:hAnsi="Times New Roman" w:cs="Times New Roman"/>
                <w:sz w:val="26"/>
                <w:szCs w:val="26"/>
                <w:lang w:eastAsia="en-US"/>
              </w:rPr>
            </w:pPr>
            <w:proofErr w:type="gramStart"/>
            <w:r w:rsidRPr="00F406BB">
              <w:rPr>
                <w:rFonts w:ascii="Times New Roman" w:eastAsia="Calibri" w:hAnsi="Times New Roman" w:cs="Times New Roman"/>
                <w:sz w:val="26"/>
                <w:szCs w:val="26"/>
                <w:lang w:eastAsia="en-US"/>
              </w:rPr>
              <w:t xml:space="preserve">Четверг:   </w:t>
            </w:r>
            <w:proofErr w:type="gramEnd"/>
            <w:r w:rsidRPr="00F406BB">
              <w:rPr>
                <w:rFonts w:ascii="Times New Roman" w:eastAsia="Calibri" w:hAnsi="Times New Roman" w:cs="Times New Roman"/>
                <w:sz w:val="26"/>
                <w:szCs w:val="26"/>
                <w:lang w:eastAsia="en-US"/>
              </w:rPr>
              <w:t xml:space="preserve">           </w:t>
            </w:r>
            <w:r w:rsidRPr="00F406BB">
              <w:rPr>
                <w:rFonts w:ascii="Times New Roman" w:eastAsia="Calibri" w:hAnsi="Times New Roman" w:cs="Times New Roman"/>
                <w:sz w:val="26"/>
                <w:szCs w:val="26"/>
                <w:u w:val="single"/>
                <w:lang w:eastAsia="en-US"/>
              </w:rPr>
              <w:t>нет приема</w:t>
            </w:r>
          </w:p>
          <w:p w:rsidR="00F45A57" w:rsidRPr="00F406BB" w:rsidRDefault="00F45A57" w:rsidP="00F45A57">
            <w:pPr>
              <w:widowControl w:val="0"/>
              <w:autoSpaceDE w:val="0"/>
              <w:autoSpaceDN w:val="0"/>
              <w:adjustRightInd w:val="0"/>
              <w:spacing w:after="0" w:line="240" w:lineRule="auto"/>
              <w:ind w:firstLine="548"/>
              <w:rPr>
                <w:rFonts w:ascii="Times New Roman" w:eastAsia="Calibri" w:hAnsi="Times New Roman" w:cs="Times New Roman"/>
                <w:sz w:val="26"/>
                <w:szCs w:val="26"/>
                <w:lang w:eastAsia="en-US"/>
              </w:rPr>
            </w:pPr>
            <w:proofErr w:type="gramStart"/>
            <w:r w:rsidRPr="00F406BB">
              <w:rPr>
                <w:rFonts w:ascii="Times New Roman" w:eastAsia="Calibri" w:hAnsi="Times New Roman" w:cs="Times New Roman"/>
                <w:sz w:val="26"/>
                <w:szCs w:val="26"/>
                <w:lang w:eastAsia="en-US"/>
              </w:rPr>
              <w:t xml:space="preserve">Пятница:   </w:t>
            </w:r>
            <w:proofErr w:type="gramEnd"/>
            <w:r w:rsidRPr="00F406BB">
              <w:rPr>
                <w:rFonts w:ascii="Times New Roman" w:eastAsia="Calibri" w:hAnsi="Times New Roman" w:cs="Times New Roman"/>
                <w:sz w:val="26"/>
                <w:szCs w:val="26"/>
                <w:lang w:eastAsia="en-US"/>
              </w:rPr>
              <w:t xml:space="preserve">          </w:t>
            </w:r>
            <w:r w:rsidRPr="00F406BB">
              <w:rPr>
                <w:rFonts w:ascii="Times New Roman" w:eastAsia="Calibri" w:hAnsi="Times New Roman" w:cs="Times New Roman"/>
                <w:sz w:val="26"/>
                <w:szCs w:val="26"/>
                <w:u w:val="single"/>
                <w:lang w:eastAsia="en-US"/>
              </w:rPr>
              <w:t>нет приема</w:t>
            </w:r>
          </w:p>
          <w:p w:rsidR="00F45A57" w:rsidRPr="00F406BB" w:rsidRDefault="00F45A57" w:rsidP="00F45A57">
            <w:pPr>
              <w:widowControl w:val="0"/>
              <w:autoSpaceDE w:val="0"/>
              <w:autoSpaceDN w:val="0"/>
              <w:adjustRightInd w:val="0"/>
              <w:spacing w:after="0" w:line="240" w:lineRule="auto"/>
              <w:ind w:firstLine="548"/>
              <w:rPr>
                <w:rFonts w:ascii="Times New Roman" w:eastAsia="Calibri" w:hAnsi="Times New Roman" w:cs="Times New Roman"/>
                <w:sz w:val="26"/>
                <w:szCs w:val="26"/>
                <w:lang w:eastAsia="en-US"/>
              </w:rPr>
            </w:pPr>
            <w:proofErr w:type="gramStart"/>
            <w:r w:rsidRPr="00F406BB">
              <w:rPr>
                <w:rFonts w:ascii="Times New Roman" w:eastAsia="Calibri" w:hAnsi="Times New Roman" w:cs="Times New Roman"/>
                <w:sz w:val="26"/>
                <w:szCs w:val="26"/>
                <w:lang w:eastAsia="en-US"/>
              </w:rPr>
              <w:t xml:space="preserve">Суббота:   </w:t>
            </w:r>
            <w:proofErr w:type="gramEnd"/>
            <w:r w:rsidRPr="00F406BB">
              <w:rPr>
                <w:rFonts w:ascii="Times New Roman" w:eastAsia="Calibri" w:hAnsi="Times New Roman" w:cs="Times New Roman"/>
                <w:sz w:val="26"/>
                <w:szCs w:val="26"/>
                <w:lang w:eastAsia="en-US"/>
              </w:rPr>
              <w:t xml:space="preserve">          выходной</w:t>
            </w:r>
          </w:p>
          <w:p w:rsidR="00F45A57" w:rsidRPr="00F406BB" w:rsidRDefault="00F45A57" w:rsidP="00F45A57">
            <w:pPr>
              <w:widowControl w:val="0"/>
              <w:autoSpaceDE w:val="0"/>
              <w:autoSpaceDN w:val="0"/>
              <w:adjustRightInd w:val="0"/>
              <w:spacing w:after="0" w:line="240" w:lineRule="auto"/>
              <w:ind w:firstLine="548"/>
              <w:rPr>
                <w:rFonts w:ascii="Times New Roman" w:eastAsia="Calibri" w:hAnsi="Times New Roman" w:cs="Times New Roman"/>
                <w:sz w:val="26"/>
                <w:szCs w:val="26"/>
                <w:lang w:eastAsia="en-US"/>
              </w:rPr>
            </w:pPr>
            <w:proofErr w:type="gramStart"/>
            <w:r w:rsidRPr="00F406BB">
              <w:rPr>
                <w:rFonts w:ascii="Times New Roman" w:eastAsia="Calibri" w:hAnsi="Times New Roman" w:cs="Times New Roman"/>
                <w:sz w:val="26"/>
                <w:szCs w:val="26"/>
                <w:lang w:eastAsia="en-US"/>
              </w:rPr>
              <w:t xml:space="preserve">Воскресенье:   </w:t>
            </w:r>
            <w:proofErr w:type="gramEnd"/>
            <w:r w:rsidRPr="00F406BB">
              <w:rPr>
                <w:rFonts w:ascii="Times New Roman" w:eastAsia="Calibri" w:hAnsi="Times New Roman" w:cs="Times New Roman"/>
                <w:sz w:val="26"/>
                <w:szCs w:val="26"/>
                <w:lang w:eastAsia="en-US"/>
              </w:rPr>
              <w:t xml:space="preserve">   выходной</w:t>
            </w:r>
          </w:p>
          <w:p w:rsidR="00F45A57" w:rsidRPr="00F406BB" w:rsidRDefault="00F45A57" w:rsidP="00F45A57">
            <w:pPr>
              <w:widowControl w:val="0"/>
              <w:autoSpaceDE w:val="0"/>
              <w:autoSpaceDN w:val="0"/>
              <w:adjustRightInd w:val="0"/>
              <w:spacing w:after="0" w:line="240" w:lineRule="auto"/>
              <w:rPr>
                <w:rFonts w:ascii="Times New Roman" w:eastAsia="Calibri" w:hAnsi="Times New Roman" w:cs="Times New Roman"/>
                <w:sz w:val="26"/>
                <w:szCs w:val="26"/>
                <w:lang w:eastAsia="en-US"/>
              </w:rPr>
            </w:pPr>
            <w:r w:rsidRPr="00F406BB">
              <w:rPr>
                <w:rFonts w:ascii="Times New Roman" w:eastAsia="Calibri" w:hAnsi="Times New Roman" w:cs="Times New Roman"/>
                <w:sz w:val="26"/>
                <w:szCs w:val="26"/>
                <w:lang w:eastAsia="en-US"/>
              </w:rPr>
              <w:t xml:space="preserve">Контактный телефон органа, предоставляющего муниципальную </w:t>
            </w:r>
            <w:r w:rsidRPr="00F406BB">
              <w:rPr>
                <w:rFonts w:ascii="Times New Roman" w:eastAsia="Calibri" w:hAnsi="Times New Roman" w:cs="Times New Roman"/>
                <w:sz w:val="26"/>
                <w:szCs w:val="26"/>
                <w:lang w:eastAsia="en-US"/>
              </w:rPr>
              <w:lastRenderedPageBreak/>
              <w:t>услугу:</w:t>
            </w:r>
          </w:p>
        </w:tc>
      </w:tr>
      <w:tr w:rsidR="00F45A57" w:rsidRPr="00F406BB" w:rsidTr="00AA09EC">
        <w:tc>
          <w:tcPr>
            <w:tcW w:w="416" w:type="dxa"/>
            <w:gridSpan w:val="2"/>
          </w:tcPr>
          <w:p w:rsidR="00F45A57" w:rsidRPr="00F406BB" w:rsidRDefault="00F45A57" w:rsidP="00F45A57">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639" w:type="dxa"/>
            <w:gridSpan w:val="2"/>
          </w:tcPr>
          <w:p w:rsidR="00F45A57" w:rsidRPr="00F406BB" w:rsidRDefault="00F45A57" w:rsidP="00F45A57">
            <w:pPr>
              <w:widowControl w:val="0"/>
              <w:autoSpaceDE w:val="0"/>
              <w:autoSpaceDN w:val="0"/>
              <w:adjustRightInd w:val="0"/>
              <w:spacing w:after="0" w:line="240" w:lineRule="auto"/>
              <w:jc w:val="center"/>
              <w:rPr>
                <w:rFonts w:ascii="Times New Roman" w:eastAsia="Calibri" w:hAnsi="Times New Roman" w:cs="Times New Roman"/>
                <w:sz w:val="26"/>
                <w:szCs w:val="26"/>
                <w:lang w:eastAsia="en-US"/>
              </w:rPr>
            </w:pPr>
          </w:p>
        </w:tc>
        <w:tc>
          <w:tcPr>
            <w:tcW w:w="8295" w:type="dxa"/>
            <w:gridSpan w:val="2"/>
            <w:tcBorders>
              <w:top w:val="nil"/>
              <w:left w:val="nil"/>
              <w:bottom w:val="single" w:sz="4" w:space="0" w:color="auto"/>
              <w:right w:val="nil"/>
            </w:tcBorders>
            <w:hideMark/>
          </w:tcPr>
          <w:p w:rsidR="00F45A57" w:rsidRPr="00F406BB" w:rsidRDefault="00F45A57" w:rsidP="00C708A0">
            <w:pPr>
              <w:widowControl w:val="0"/>
              <w:autoSpaceDE w:val="0"/>
              <w:autoSpaceDN w:val="0"/>
              <w:adjustRightInd w:val="0"/>
              <w:spacing w:after="0" w:line="240" w:lineRule="auto"/>
              <w:jc w:val="center"/>
              <w:rPr>
                <w:rFonts w:ascii="Times New Roman" w:eastAsia="Calibri" w:hAnsi="Times New Roman" w:cs="Times New Roman"/>
                <w:sz w:val="26"/>
                <w:szCs w:val="26"/>
                <w:lang w:eastAsia="en-US"/>
              </w:rPr>
            </w:pPr>
            <w:r w:rsidRPr="00F406BB">
              <w:rPr>
                <w:rFonts w:ascii="Times New Roman" w:eastAsia="Calibri" w:hAnsi="Times New Roman" w:cs="Times New Roman"/>
                <w:sz w:val="26"/>
                <w:szCs w:val="26"/>
                <w:lang w:eastAsia="en-US"/>
              </w:rPr>
              <w:t>8 (42355) 29-7-1</w:t>
            </w:r>
            <w:r w:rsidR="00C708A0">
              <w:rPr>
                <w:rFonts w:ascii="Times New Roman" w:eastAsia="Calibri" w:hAnsi="Times New Roman" w:cs="Times New Roman"/>
                <w:sz w:val="26"/>
                <w:szCs w:val="26"/>
                <w:lang w:eastAsia="en-US"/>
              </w:rPr>
              <w:t>8 (администрация); 8 (42355) 24-1-07</w:t>
            </w:r>
            <w:r w:rsidRPr="00F406BB">
              <w:rPr>
                <w:rFonts w:ascii="Times New Roman" w:eastAsia="Calibri" w:hAnsi="Times New Roman" w:cs="Times New Roman"/>
                <w:sz w:val="26"/>
                <w:szCs w:val="26"/>
                <w:lang w:eastAsia="en-US"/>
              </w:rPr>
              <w:t>, 29-</w:t>
            </w:r>
            <w:r w:rsidR="00C708A0">
              <w:rPr>
                <w:rFonts w:ascii="Times New Roman" w:eastAsia="Calibri" w:hAnsi="Times New Roman" w:cs="Times New Roman"/>
                <w:sz w:val="26"/>
                <w:szCs w:val="26"/>
                <w:lang w:eastAsia="en-US"/>
              </w:rPr>
              <w:t>6</w:t>
            </w:r>
            <w:r w:rsidRPr="00F406BB">
              <w:rPr>
                <w:rFonts w:ascii="Times New Roman" w:eastAsia="Calibri" w:hAnsi="Times New Roman" w:cs="Times New Roman"/>
                <w:sz w:val="26"/>
                <w:szCs w:val="26"/>
                <w:lang w:eastAsia="en-US"/>
              </w:rPr>
              <w:t>-</w:t>
            </w:r>
            <w:r w:rsidR="00C708A0">
              <w:rPr>
                <w:rFonts w:ascii="Times New Roman" w:eastAsia="Calibri" w:hAnsi="Times New Roman" w:cs="Times New Roman"/>
                <w:sz w:val="26"/>
                <w:szCs w:val="26"/>
                <w:lang w:eastAsia="en-US"/>
              </w:rPr>
              <w:t>29</w:t>
            </w:r>
            <w:r w:rsidRPr="00F406BB">
              <w:rPr>
                <w:rFonts w:ascii="Times New Roman" w:eastAsia="Calibri" w:hAnsi="Times New Roman" w:cs="Times New Roman"/>
                <w:sz w:val="26"/>
                <w:szCs w:val="26"/>
                <w:lang w:eastAsia="en-US"/>
              </w:rPr>
              <w:t xml:space="preserve">, 29 0-50 (уполномоченный орган администрации) </w:t>
            </w:r>
          </w:p>
        </w:tc>
      </w:tr>
      <w:tr w:rsidR="00F45A57" w:rsidRPr="00F406BB" w:rsidTr="00AA09EC">
        <w:tc>
          <w:tcPr>
            <w:tcW w:w="416" w:type="dxa"/>
            <w:gridSpan w:val="2"/>
          </w:tcPr>
          <w:p w:rsidR="00F45A57" w:rsidRPr="00F406BB" w:rsidRDefault="00F45A57" w:rsidP="00F45A57">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639" w:type="dxa"/>
            <w:gridSpan w:val="2"/>
          </w:tcPr>
          <w:p w:rsidR="00F45A57" w:rsidRPr="00F406BB" w:rsidRDefault="00F45A57" w:rsidP="00F45A57">
            <w:pPr>
              <w:widowControl w:val="0"/>
              <w:autoSpaceDE w:val="0"/>
              <w:autoSpaceDN w:val="0"/>
              <w:adjustRightInd w:val="0"/>
              <w:spacing w:after="0" w:line="240" w:lineRule="auto"/>
              <w:jc w:val="center"/>
              <w:rPr>
                <w:rFonts w:ascii="Times New Roman" w:eastAsia="Calibri" w:hAnsi="Times New Roman" w:cs="Times New Roman"/>
                <w:sz w:val="26"/>
                <w:szCs w:val="26"/>
                <w:vertAlign w:val="superscript"/>
                <w:lang w:eastAsia="en-US"/>
              </w:rPr>
            </w:pPr>
          </w:p>
        </w:tc>
        <w:tc>
          <w:tcPr>
            <w:tcW w:w="8295" w:type="dxa"/>
            <w:gridSpan w:val="2"/>
            <w:tcBorders>
              <w:top w:val="single" w:sz="4" w:space="0" w:color="auto"/>
              <w:left w:val="nil"/>
              <w:bottom w:val="nil"/>
              <w:right w:val="nil"/>
            </w:tcBorders>
          </w:tcPr>
          <w:p w:rsidR="00F45A57" w:rsidRPr="00F406BB" w:rsidRDefault="00F45A57" w:rsidP="00F45A57">
            <w:pPr>
              <w:widowControl w:val="0"/>
              <w:autoSpaceDE w:val="0"/>
              <w:autoSpaceDN w:val="0"/>
              <w:adjustRightInd w:val="0"/>
              <w:spacing w:after="0" w:line="240" w:lineRule="auto"/>
              <w:jc w:val="center"/>
              <w:rPr>
                <w:rFonts w:ascii="Times New Roman" w:eastAsia="Calibri" w:hAnsi="Times New Roman" w:cs="Times New Roman"/>
                <w:sz w:val="26"/>
                <w:szCs w:val="26"/>
                <w:vertAlign w:val="superscript"/>
                <w:lang w:eastAsia="en-US"/>
              </w:rPr>
            </w:pPr>
          </w:p>
        </w:tc>
      </w:tr>
      <w:tr w:rsidR="00F45A57" w:rsidRPr="00F406BB" w:rsidTr="00AA09EC">
        <w:tc>
          <w:tcPr>
            <w:tcW w:w="416" w:type="dxa"/>
            <w:gridSpan w:val="2"/>
          </w:tcPr>
          <w:p w:rsidR="00F45A57" w:rsidRPr="00F406BB" w:rsidRDefault="00F45A57" w:rsidP="00F45A57">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639" w:type="dxa"/>
            <w:gridSpan w:val="2"/>
            <w:hideMark/>
          </w:tcPr>
          <w:p w:rsidR="00F45A57" w:rsidRPr="00F406BB" w:rsidRDefault="00F45A57" w:rsidP="00574C97">
            <w:pPr>
              <w:widowControl w:val="0"/>
              <w:autoSpaceDE w:val="0"/>
              <w:autoSpaceDN w:val="0"/>
              <w:adjustRightInd w:val="0"/>
              <w:spacing w:after="0" w:line="240" w:lineRule="auto"/>
              <w:rPr>
                <w:rFonts w:ascii="Times New Roman" w:eastAsia="Calibri" w:hAnsi="Times New Roman" w:cs="Times New Roman"/>
                <w:sz w:val="26"/>
                <w:szCs w:val="26"/>
                <w:lang w:eastAsia="en-US"/>
              </w:rPr>
            </w:pPr>
            <w:r w:rsidRPr="00F406BB">
              <w:rPr>
                <w:rFonts w:ascii="Times New Roman" w:eastAsia="Calibri" w:hAnsi="Times New Roman" w:cs="Times New Roman"/>
                <w:sz w:val="26"/>
                <w:szCs w:val="26"/>
                <w:lang w:eastAsia="en-US"/>
              </w:rPr>
              <w:t>1.</w:t>
            </w:r>
            <w:r w:rsidR="00574C97">
              <w:rPr>
                <w:rFonts w:ascii="Times New Roman" w:eastAsia="Calibri" w:hAnsi="Times New Roman" w:cs="Times New Roman"/>
                <w:sz w:val="26"/>
                <w:szCs w:val="26"/>
                <w:lang w:eastAsia="en-US"/>
              </w:rPr>
              <w:t>5</w:t>
            </w:r>
            <w:r w:rsidRPr="00F406BB">
              <w:rPr>
                <w:rFonts w:ascii="Times New Roman" w:eastAsia="Calibri" w:hAnsi="Times New Roman" w:cs="Times New Roman"/>
                <w:sz w:val="26"/>
                <w:szCs w:val="26"/>
                <w:lang w:eastAsia="en-US"/>
              </w:rPr>
              <w:t>.</w:t>
            </w:r>
          </w:p>
        </w:tc>
        <w:tc>
          <w:tcPr>
            <w:tcW w:w="8295" w:type="dxa"/>
            <w:gridSpan w:val="2"/>
            <w:hideMark/>
          </w:tcPr>
          <w:p w:rsidR="00F45A57" w:rsidRPr="00F406BB" w:rsidRDefault="00F45A57" w:rsidP="00F45A57">
            <w:pPr>
              <w:widowControl w:val="0"/>
              <w:autoSpaceDE w:val="0"/>
              <w:autoSpaceDN w:val="0"/>
              <w:adjustRightInd w:val="0"/>
              <w:spacing w:after="0" w:line="240" w:lineRule="auto"/>
              <w:rPr>
                <w:rFonts w:ascii="Times New Roman" w:eastAsia="Calibri" w:hAnsi="Times New Roman" w:cs="Times New Roman"/>
                <w:sz w:val="26"/>
                <w:szCs w:val="26"/>
                <w:lang w:eastAsia="en-US"/>
              </w:rPr>
            </w:pPr>
            <w:r w:rsidRPr="00F406BB">
              <w:rPr>
                <w:rFonts w:ascii="Times New Roman" w:eastAsia="Calibri" w:hAnsi="Times New Roman" w:cs="Times New Roman"/>
                <w:sz w:val="26"/>
                <w:szCs w:val="26"/>
                <w:lang w:eastAsia="en-US"/>
              </w:rPr>
              <w:t>Официальный сайт органа, предоставляющего муниципальную услугу, расположен в информационно-телекоммуникационной сети Интернет по адресу:</w:t>
            </w:r>
          </w:p>
        </w:tc>
      </w:tr>
      <w:tr w:rsidR="00F45A57" w:rsidRPr="00F406BB" w:rsidTr="00AA09EC">
        <w:tc>
          <w:tcPr>
            <w:tcW w:w="416" w:type="dxa"/>
            <w:gridSpan w:val="2"/>
          </w:tcPr>
          <w:p w:rsidR="00F45A57" w:rsidRPr="00F406BB" w:rsidRDefault="00F45A57" w:rsidP="00F45A57">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639" w:type="dxa"/>
            <w:gridSpan w:val="2"/>
          </w:tcPr>
          <w:p w:rsidR="00F45A57" w:rsidRPr="00F406BB" w:rsidRDefault="00F45A57" w:rsidP="00F45A57">
            <w:pPr>
              <w:widowControl w:val="0"/>
              <w:autoSpaceDE w:val="0"/>
              <w:autoSpaceDN w:val="0"/>
              <w:adjustRightInd w:val="0"/>
              <w:spacing w:after="0" w:line="240" w:lineRule="auto"/>
              <w:jc w:val="center"/>
              <w:rPr>
                <w:rFonts w:ascii="Times New Roman" w:eastAsia="Calibri" w:hAnsi="Times New Roman" w:cs="Times New Roman"/>
                <w:sz w:val="26"/>
                <w:szCs w:val="26"/>
                <w:lang w:eastAsia="en-US"/>
              </w:rPr>
            </w:pPr>
          </w:p>
        </w:tc>
        <w:tc>
          <w:tcPr>
            <w:tcW w:w="8295" w:type="dxa"/>
            <w:gridSpan w:val="2"/>
            <w:tcBorders>
              <w:top w:val="nil"/>
              <w:left w:val="nil"/>
              <w:bottom w:val="single" w:sz="4" w:space="0" w:color="auto"/>
              <w:right w:val="nil"/>
            </w:tcBorders>
            <w:hideMark/>
          </w:tcPr>
          <w:p w:rsidR="00F45A57" w:rsidRPr="00F406BB" w:rsidRDefault="00F45A57" w:rsidP="00F45A57">
            <w:pPr>
              <w:widowControl w:val="0"/>
              <w:autoSpaceDE w:val="0"/>
              <w:autoSpaceDN w:val="0"/>
              <w:adjustRightInd w:val="0"/>
              <w:spacing w:after="0" w:line="240" w:lineRule="auto"/>
              <w:jc w:val="center"/>
              <w:rPr>
                <w:rFonts w:ascii="Times New Roman" w:eastAsia="Calibri" w:hAnsi="Times New Roman" w:cs="Times New Roman"/>
                <w:sz w:val="26"/>
                <w:szCs w:val="26"/>
                <w:lang w:val="en-US" w:eastAsia="en-US"/>
              </w:rPr>
            </w:pPr>
            <w:r w:rsidRPr="00F406BB">
              <w:rPr>
                <w:rFonts w:ascii="Times New Roman" w:eastAsia="Calibri" w:hAnsi="Times New Roman" w:cs="Times New Roman"/>
                <w:sz w:val="26"/>
                <w:szCs w:val="26"/>
                <w:lang w:val="en-US" w:eastAsia="en-US"/>
              </w:rPr>
              <w:t>www.mo-lgo.ru</w:t>
            </w:r>
          </w:p>
        </w:tc>
      </w:tr>
      <w:tr w:rsidR="00F45A57" w:rsidRPr="00F406BB" w:rsidTr="00AA09EC">
        <w:tc>
          <w:tcPr>
            <w:tcW w:w="416" w:type="dxa"/>
            <w:gridSpan w:val="2"/>
          </w:tcPr>
          <w:p w:rsidR="00F45A57" w:rsidRPr="00F406BB" w:rsidRDefault="00F45A57" w:rsidP="00F45A57">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639" w:type="dxa"/>
            <w:gridSpan w:val="2"/>
          </w:tcPr>
          <w:p w:rsidR="00F45A57" w:rsidRPr="00F406BB" w:rsidRDefault="00F45A57" w:rsidP="00F45A57">
            <w:pPr>
              <w:widowControl w:val="0"/>
              <w:autoSpaceDE w:val="0"/>
              <w:autoSpaceDN w:val="0"/>
              <w:adjustRightInd w:val="0"/>
              <w:spacing w:after="0" w:line="240" w:lineRule="auto"/>
              <w:rPr>
                <w:rFonts w:ascii="Times New Roman" w:eastAsia="Calibri" w:hAnsi="Times New Roman" w:cs="Times New Roman"/>
                <w:sz w:val="26"/>
                <w:szCs w:val="26"/>
                <w:lang w:eastAsia="en-US"/>
              </w:rPr>
            </w:pPr>
          </w:p>
        </w:tc>
        <w:tc>
          <w:tcPr>
            <w:tcW w:w="8295" w:type="dxa"/>
            <w:gridSpan w:val="2"/>
            <w:tcBorders>
              <w:top w:val="single" w:sz="4" w:space="0" w:color="auto"/>
              <w:left w:val="nil"/>
              <w:bottom w:val="nil"/>
              <w:right w:val="nil"/>
            </w:tcBorders>
          </w:tcPr>
          <w:p w:rsidR="00F45A57" w:rsidRPr="00F406BB" w:rsidRDefault="00F45A57" w:rsidP="00F45A57">
            <w:pPr>
              <w:widowControl w:val="0"/>
              <w:autoSpaceDE w:val="0"/>
              <w:autoSpaceDN w:val="0"/>
              <w:adjustRightInd w:val="0"/>
              <w:spacing w:after="0" w:line="240" w:lineRule="auto"/>
              <w:rPr>
                <w:rFonts w:ascii="Times New Roman" w:eastAsia="Calibri" w:hAnsi="Times New Roman" w:cs="Times New Roman"/>
                <w:sz w:val="26"/>
                <w:szCs w:val="26"/>
                <w:lang w:eastAsia="en-US"/>
              </w:rPr>
            </w:pPr>
          </w:p>
        </w:tc>
      </w:tr>
      <w:tr w:rsidR="00F45A57" w:rsidRPr="00F406BB" w:rsidTr="00AA09EC">
        <w:tc>
          <w:tcPr>
            <w:tcW w:w="416" w:type="dxa"/>
            <w:gridSpan w:val="2"/>
          </w:tcPr>
          <w:p w:rsidR="00F45A57" w:rsidRPr="00F406BB" w:rsidRDefault="00F45A57" w:rsidP="00F45A57">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639" w:type="dxa"/>
            <w:gridSpan w:val="2"/>
            <w:hideMark/>
          </w:tcPr>
          <w:p w:rsidR="00F45A57" w:rsidRPr="00F406BB" w:rsidRDefault="00F45A57" w:rsidP="00574C97">
            <w:pPr>
              <w:widowControl w:val="0"/>
              <w:autoSpaceDE w:val="0"/>
              <w:autoSpaceDN w:val="0"/>
              <w:adjustRightInd w:val="0"/>
              <w:spacing w:after="0" w:line="240" w:lineRule="auto"/>
              <w:rPr>
                <w:rFonts w:ascii="Times New Roman" w:eastAsia="Calibri" w:hAnsi="Times New Roman" w:cs="Times New Roman"/>
                <w:sz w:val="26"/>
                <w:szCs w:val="26"/>
                <w:lang w:eastAsia="en-US"/>
              </w:rPr>
            </w:pPr>
            <w:r w:rsidRPr="00F406BB">
              <w:rPr>
                <w:rFonts w:ascii="Times New Roman" w:eastAsia="Calibri" w:hAnsi="Times New Roman" w:cs="Times New Roman"/>
                <w:sz w:val="26"/>
                <w:szCs w:val="26"/>
                <w:lang w:eastAsia="en-US"/>
              </w:rPr>
              <w:t>1.</w:t>
            </w:r>
            <w:r w:rsidR="00574C97">
              <w:rPr>
                <w:rFonts w:ascii="Times New Roman" w:eastAsia="Calibri" w:hAnsi="Times New Roman" w:cs="Times New Roman"/>
                <w:sz w:val="26"/>
                <w:szCs w:val="26"/>
                <w:lang w:eastAsia="en-US"/>
              </w:rPr>
              <w:t>6</w:t>
            </w:r>
          </w:p>
        </w:tc>
        <w:tc>
          <w:tcPr>
            <w:tcW w:w="8295" w:type="dxa"/>
            <w:gridSpan w:val="2"/>
            <w:hideMark/>
          </w:tcPr>
          <w:p w:rsidR="00F45A57" w:rsidRPr="00F406BB" w:rsidRDefault="00F45A57" w:rsidP="00F45A57">
            <w:pPr>
              <w:widowControl w:val="0"/>
              <w:autoSpaceDE w:val="0"/>
              <w:autoSpaceDN w:val="0"/>
              <w:adjustRightInd w:val="0"/>
              <w:spacing w:after="0" w:line="240" w:lineRule="auto"/>
              <w:rPr>
                <w:rFonts w:ascii="Times New Roman" w:eastAsia="Calibri" w:hAnsi="Times New Roman" w:cs="Times New Roman"/>
                <w:sz w:val="26"/>
                <w:szCs w:val="26"/>
                <w:lang w:eastAsia="en-US"/>
              </w:rPr>
            </w:pPr>
            <w:r w:rsidRPr="00F406BB">
              <w:rPr>
                <w:rFonts w:ascii="Times New Roman" w:eastAsia="Calibri" w:hAnsi="Times New Roman" w:cs="Times New Roman"/>
                <w:sz w:val="26"/>
                <w:szCs w:val="26"/>
                <w:lang w:eastAsia="en-US"/>
              </w:rPr>
              <w:t>Адрес электронной почты органа, предоставляющего муниципальную услугу:</w:t>
            </w:r>
          </w:p>
        </w:tc>
      </w:tr>
      <w:tr w:rsidR="00F45A57" w:rsidRPr="00F406BB" w:rsidTr="00AA09EC">
        <w:tc>
          <w:tcPr>
            <w:tcW w:w="416" w:type="dxa"/>
            <w:gridSpan w:val="2"/>
          </w:tcPr>
          <w:p w:rsidR="00F45A57" w:rsidRPr="00F406BB" w:rsidRDefault="00F45A57" w:rsidP="00F45A57">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639" w:type="dxa"/>
            <w:gridSpan w:val="2"/>
          </w:tcPr>
          <w:p w:rsidR="00F45A57" w:rsidRPr="00F406BB" w:rsidRDefault="00F45A57" w:rsidP="00F45A57">
            <w:pPr>
              <w:widowControl w:val="0"/>
              <w:autoSpaceDE w:val="0"/>
              <w:autoSpaceDN w:val="0"/>
              <w:adjustRightInd w:val="0"/>
              <w:spacing w:after="0" w:line="240" w:lineRule="auto"/>
              <w:jc w:val="center"/>
              <w:rPr>
                <w:rFonts w:ascii="Times New Roman" w:eastAsia="Calibri" w:hAnsi="Times New Roman" w:cs="Times New Roman"/>
                <w:sz w:val="26"/>
                <w:szCs w:val="26"/>
                <w:lang w:eastAsia="en-US"/>
              </w:rPr>
            </w:pPr>
          </w:p>
        </w:tc>
        <w:tc>
          <w:tcPr>
            <w:tcW w:w="8295" w:type="dxa"/>
            <w:gridSpan w:val="2"/>
            <w:tcBorders>
              <w:top w:val="nil"/>
              <w:left w:val="nil"/>
              <w:bottom w:val="single" w:sz="4" w:space="0" w:color="auto"/>
              <w:right w:val="nil"/>
            </w:tcBorders>
            <w:hideMark/>
          </w:tcPr>
          <w:p w:rsidR="00F45A57" w:rsidRPr="00F406BB" w:rsidRDefault="007D7D6D" w:rsidP="00F45A57">
            <w:pPr>
              <w:widowControl w:val="0"/>
              <w:autoSpaceDE w:val="0"/>
              <w:autoSpaceDN w:val="0"/>
              <w:adjustRightInd w:val="0"/>
              <w:spacing w:after="0" w:line="240" w:lineRule="auto"/>
              <w:jc w:val="center"/>
              <w:rPr>
                <w:rFonts w:ascii="Times New Roman" w:eastAsia="Calibri" w:hAnsi="Times New Roman" w:cs="Times New Roman"/>
                <w:sz w:val="26"/>
                <w:szCs w:val="26"/>
                <w:lang w:eastAsia="en-US"/>
              </w:rPr>
            </w:pPr>
            <w:hyperlink r:id="rId21" w:history="1">
              <w:r w:rsidR="00F45A57" w:rsidRPr="00F406BB">
                <w:rPr>
                  <w:rFonts w:ascii="Times New Roman" w:eastAsia="Calibri" w:hAnsi="Times New Roman" w:cs="Times New Roman"/>
                  <w:sz w:val="26"/>
                  <w:szCs w:val="26"/>
                  <w:u w:val="single"/>
                  <w:lang w:val="en-US" w:eastAsia="en-US"/>
                </w:rPr>
                <w:t>administration</w:t>
              </w:r>
              <w:r w:rsidR="00F45A57" w:rsidRPr="00F406BB">
                <w:rPr>
                  <w:rFonts w:ascii="Times New Roman" w:eastAsia="Calibri" w:hAnsi="Times New Roman" w:cs="Times New Roman"/>
                  <w:sz w:val="26"/>
                  <w:szCs w:val="26"/>
                  <w:u w:val="single"/>
                  <w:lang w:eastAsia="en-US"/>
                </w:rPr>
                <w:t>@</w:t>
              </w:r>
              <w:proofErr w:type="spellStart"/>
              <w:r w:rsidR="00F45A57" w:rsidRPr="00F406BB">
                <w:rPr>
                  <w:rFonts w:ascii="Times New Roman" w:eastAsia="Calibri" w:hAnsi="Times New Roman" w:cs="Times New Roman"/>
                  <w:sz w:val="26"/>
                  <w:szCs w:val="26"/>
                  <w:u w:val="single"/>
                  <w:lang w:val="en-US" w:eastAsia="en-US"/>
                </w:rPr>
                <w:t>mo</w:t>
              </w:r>
              <w:proofErr w:type="spellEnd"/>
              <w:r w:rsidR="00F45A57" w:rsidRPr="00F406BB">
                <w:rPr>
                  <w:rFonts w:ascii="Times New Roman" w:eastAsia="Calibri" w:hAnsi="Times New Roman" w:cs="Times New Roman"/>
                  <w:sz w:val="26"/>
                  <w:szCs w:val="26"/>
                  <w:u w:val="single"/>
                  <w:lang w:eastAsia="en-US"/>
                </w:rPr>
                <w:t>-</w:t>
              </w:r>
              <w:proofErr w:type="spellStart"/>
              <w:r w:rsidR="00F45A57" w:rsidRPr="00F406BB">
                <w:rPr>
                  <w:rFonts w:ascii="Times New Roman" w:eastAsia="Calibri" w:hAnsi="Times New Roman" w:cs="Times New Roman"/>
                  <w:sz w:val="26"/>
                  <w:szCs w:val="26"/>
                  <w:u w:val="single"/>
                  <w:lang w:val="en-US" w:eastAsia="en-US"/>
                </w:rPr>
                <w:t>lgo</w:t>
              </w:r>
              <w:proofErr w:type="spellEnd"/>
              <w:r w:rsidR="00F45A57" w:rsidRPr="00F406BB">
                <w:rPr>
                  <w:rFonts w:ascii="Times New Roman" w:eastAsia="Calibri" w:hAnsi="Times New Roman" w:cs="Times New Roman"/>
                  <w:sz w:val="26"/>
                  <w:szCs w:val="26"/>
                  <w:u w:val="single"/>
                  <w:lang w:eastAsia="en-US"/>
                </w:rPr>
                <w:t>.</w:t>
              </w:r>
              <w:proofErr w:type="spellStart"/>
              <w:r w:rsidR="00F45A57" w:rsidRPr="00F406BB">
                <w:rPr>
                  <w:rFonts w:ascii="Times New Roman" w:eastAsia="Calibri" w:hAnsi="Times New Roman" w:cs="Times New Roman"/>
                  <w:sz w:val="26"/>
                  <w:szCs w:val="26"/>
                  <w:u w:val="single"/>
                  <w:lang w:val="en-US" w:eastAsia="en-US"/>
                </w:rPr>
                <w:t>ru</w:t>
              </w:r>
              <w:proofErr w:type="spellEnd"/>
              <w:r w:rsidR="00F45A57" w:rsidRPr="00F406BB">
                <w:rPr>
                  <w:rFonts w:ascii="Times New Roman" w:eastAsia="Calibri" w:hAnsi="Times New Roman" w:cs="Times New Roman"/>
                  <w:sz w:val="26"/>
                  <w:szCs w:val="26"/>
                  <w:u w:val="single"/>
                  <w:lang w:eastAsia="en-US"/>
                </w:rPr>
                <w:t xml:space="preserve"> (администрация)</w:t>
              </w:r>
            </w:hyperlink>
            <w:r w:rsidR="00F45A57" w:rsidRPr="00F406BB">
              <w:rPr>
                <w:rFonts w:ascii="Times New Roman" w:eastAsia="Calibri" w:hAnsi="Times New Roman" w:cs="Times New Roman"/>
                <w:sz w:val="26"/>
                <w:szCs w:val="26"/>
                <w:lang w:eastAsia="en-US"/>
              </w:rPr>
              <w:t>;</w:t>
            </w:r>
          </w:p>
          <w:p w:rsidR="00F45A57" w:rsidRPr="00F406BB" w:rsidRDefault="007D7D6D" w:rsidP="00C708A0">
            <w:pPr>
              <w:widowControl w:val="0"/>
              <w:autoSpaceDE w:val="0"/>
              <w:autoSpaceDN w:val="0"/>
              <w:adjustRightInd w:val="0"/>
              <w:spacing w:after="0" w:line="240" w:lineRule="auto"/>
              <w:rPr>
                <w:rFonts w:ascii="Times New Roman" w:eastAsia="Calibri" w:hAnsi="Times New Roman" w:cs="Times New Roman"/>
                <w:sz w:val="26"/>
                <w:szCs w:val="26"/>
                <w:lang w:eastAsia="en-US"/>
              </w:rPr>
            </w:pPr>
            <w:hyperlink r:id="rId22" w:history="1">
              <w:r w:rsidR="00C708A0" w:rsidRPr="001D7121">
                <w:rPr>
                  <w:rStyle w:val="af0"/>
                  <w:rFonts w:ascii="Times New Roman" w:eastAsia="Calibri" w:hAnsi="Times New Roman" w:cs="Times New Roman"/>
                  <w:sz w:val="26"/>
                  <w:szCs w:val="26"/>
                  <w:lang w:val="en-US" w:eastAsia="en-US"/>
                </w:rPr>
                <w:t>kuialgo</w:t>
              </w:r>
              <w:r w:rsidR="00C708A0" w:rsidRPr="001D7121">
                <w:rPr>
                  <w:rStyle w:val="af0"/>
                  <w:rFonts w:ascii="Times New Roman" w:eastAsia="Calibri" w:hAnsi="Times New Roman" w:cs="Times New Roman"/>
                  <w:sz w:val="26"/>
                  <w:szCs w:val="26"/>
                  <w:lang w:eastAsia="en-US"/>
                </w:rPr>
                <w:t>@</w:t>
              </w:r>
              <w:r w:rsidR="00C708A0" w:rsidRPr="001D7121">
                <w:rPr>
                  <w:rStyle w:val="af0"/>
                  <w:rFonts w:ascii="Times New Roman" w:eastAsia="Calibri" w:hAnsi="Times New Roman" w:cs="Times New Roman"/>
                  <w:sz w:val="26"/>
                  <w:szCs w:val="26"/>
                  <w:lang w:val="en-US" w:eastAsia="en-US"/>
                </w:rPr>
                <w:t>mo</w:t>
              </w:r>
              <w:r w:rsidR="00C708A0" w:rsidRPr="001D7121">
                <w:rPr>
                  <w:rStyle w:val="af0"/>
                  <w:rFonts w:ascii="Times New Roman" w:eastAsia="Calibri" w:hAnsi="Times New Roman" w:cs="Times New Roman"/>
                  <w:sz w:val="26"/>
                  <w:szCs w:val="26"/>
                  <w:lang w:eastAsia="en-US"/>
                </w:rPr>
                <w:t>-</w:t>
              </w:r>
              <w:r w:rsidR="00C708A0" w:rsidRPr="001D7121">
                <w:rPr>
                  <w:rStyle w:val="af0"/>
                  <w:rFonts w:ascii="Times New Roman" w:eastAsia="Calibri" w:hAnsi="Times New Roman" w:cs="Times New Roman"/>
                  <w:sz w:val="26"/>
                  <w:szCs w:val="26"/>
                  <w:lang w:val="en-US" w:eastAsia="en-US"/>
                </w:rPr>
                <w:t>lgo</w:t>
              </w:r>
              <w:r w:rsidR="00C708A0" w:rsidRPr="001D7121">
                <w:rPr>
                  <w:rStyle w:val="af0"/>
                  <w:rFonts w:ascii="Times New Roman" w:eastAsia="Calibri" w:hAnsi="Times New Roman" w:cs="Times New Roman"/>
                  <w:sz w:val="26"/>
                  <w:szCs w:val="26"/>
                  <w:lang w:eastAsia="en-US"/>
                </w:rPr>
                <w:t>.</w:t>
              </w:r>
              <w:proofErr w:type="spellStart"/>
              <w:r w:rsidR="00C708A0" w:rsidRPr="001D7121">
                <w:rPr>
                  <w:rStyle w:val="af0"/>
                  <w:rFonts w:ascii="Times New Roman" w:eastAsia="Calibri" w:hAnsi="Times New Roman" w:cs="Times New Roman"/>
                  <w:sz w:val="26"/>
                  <w:szCs w:val="26"/>
                  <w:lang w:val="en-US" w:eastAsia="en-US"/>
                </w:rPr>
                <w:t>ru</w:t>
              </w:r>
              <w:proofErr w:type="spellEnd"/>
            </w:hyperlink>
            <w:r w:rsidR="00F45A57" w:rsidRPr="00F406BB">
              <w:rPr>
                <w:rFonts w:ascii="Times New Roman" w:eastAsia="Calibri" w:hAnsi="Times New Roman" w:cs="Times New Roman"/>
                <w:sz w:val="26"/>
                <w:szCs w:val="26"/>
                <w:lang w:eastAsia="en-US"/>
              </w:rPr>
              <w:t xml:space="preserve"> (уполномоченный орган администрации)</w:t>
            </w:r>
          </w:p>
        </w:tc>
      </w:tr>
      <w:tr w:rsidR="00F45A57" w:rsidRPr="00F406BB" w:rsidTr="00AA09EC">
        <w:tc>
          <w:tcPr>
            <w:tcW w:w="390" w:type="dxa"/>
          </w:tcPr>
          <w:p w:rsidR="00F45A57" w:rsidRPr="00F406BB" w:rsidRDefault="00F45A57" w:rsidP="00F45A57">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8960" w:type="dxa"/>
            <w:gridSpan w:val="5"/>
          </w:tcPr>
          <w:p w:rsidR="00F45A57" w:rsidRPr="00F406BB" w:rsidRDefault="00F45A57" w:rsidP="00F45A57">
            <w:pPr>
              <w:widowControl w:val="0"/>
              <w:autoSpaceDE w:val="0"/>
              <w:autoSpaceDN w:val="0"/>
              <w:adjustRightInd w:val="0"/>
              <w:spacing w:after="0" w:line="240" w:lineRule="auto"/>
              <w:rPr>
                <w:rFonts w:ascii="Times New Roman" w:eastAsia="Calibri" w:hAnsi="Times New Roman" w:cs="Times New Roman"/>
                <w:sz w:val="26"/>
                <w:szCs w:val="26"/>
                <w:lang w:eastAsia="en-US"/>
              </w:rPr>
            </w:pPr>
          </w:p>
        </w:tc>
      </w:tr>
      <w:tr w:rsidR="00F45A57" w:rsidRPr="00F406BB" w:rsidTr="00AA09EC">
        <w:tc>
          <w:tcPr>
            <w:tcW w:w="390" w:type="dxa"/>
          </w:tcPr>
          <w:p w:rsidR="00F45A57" w:rsidRPr="00F406BB" w:rsidRDefault="00F45A57" w:rsidP="00F45A57">
            <w:pPr>
              <w:widowControl w:val="0"/>
              <w:numPr>
                <w:ilvl w:val="0"/>
                <w:numId w:val="34"/>
              </w:numPr>
              <w:autoSpaceDE w:val="0"/>
              <w:autoSpaceDN w:val="0"/>
              <w:adjustRightInd w:val="0"/>
              <w:spacing w:after="0" w:line="240" w:lineRule="auto"/>
              <w:ind w:left="0" w:firstLine="0"/>
              <w:jc w:val="center"/>
              <w:rPr>
                <w:rFonts w:ascii="Times New Roman" w:eastAsia="Times New Roman" w:hAnsi="Times New Roman" w:cs="Times New Roman"/>
                <w:sz w:val="26"/>
                <w:szCs w:val="26"/>
              </w:rPr>
            </w:pPr>
          </w:p>
        </w:tc>
        <w:tc>
          <w:tcPr>
            <w:tcW w:w="8960" w:type="dxa"/>
            <w:gridSpan w:val="5"/>
            <w:hideMark/>
          </w:tcPr>
          <w:p w:rsidR="00F45A57" w:rsidRPr="00F406BB" w:rsidRDefault="00F45A57" w:rsidP="00D91D8F">
            <w:pPr>
              <w:widowControl w:val="0"/>
              <w:autoSpaceDE w:val="0"/>
              <w:autoSpaceDN w:val="0"/>
              <w:adjustRightInd w:val="0"/>
              <w:spacing w:after="0" w:line="240" w:lineRule="auto"/>
              <w:rPr>
                <w:rFonts w:ascii="Times New Roman" w:eastAsia="Calibri" w:hAnsi="Times New Roman" w:cs="Times New Roman"/>
                <w:sz w:val="26"/>
                <w:szCs w:val="26"/>
                <w:lang w:eastAsia="en-US"/>
              </w:rPr>
            </w:pPr>
            <w:r w:rsidRPr="00F406BB">
              <w:rPr>
                <w:rFonts w:ascii="Times New Roman" w:eastAsia="Calibri" w:hAnsi="Times New Roman" w:cs="Times New Roman"/>
                <w:sz w:val="26"/>
                <w:szCs w:val="26"/>
                <w:lang w:eastAsia="en-US"/>
              </w:rPr>
              <w:t>Многофункциональные центры предоставления государственных и муниципальных услуг Приморского края (далее – МФЦ)</w:t>
            </w:r>
          </w:p>
        </w:tc>
      </w:tr>
      <w:tr w:rsidR="00F45A57" w:rsidRPr="00F406BB" w:rsidTr="00AA09EC">
        <w:tc>
          <w:tcPr>
            <w:tcW w:w="390" w:type="dxa"/>
          </w:tcPr>
          <w:p w:rsidR="00F45A57" w:rsidRPr="00F406BB" w:rsidRDefault="00F45A57" w:rsidP="00F45A57">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626" w:type="dxa"/>
            <w:gridSpan w:val="2"/>
          </w:tcPr>
          <w:p w:rsidR="00F45A57" w:rsidRPr="00F406BB" w:rsidRDefault="00F45A57" w:rsidP="00F45A57">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8334" w:type="dxa"/>
            <w:gridSpan w:val="3"/>
          </w:tcPr>
          <w:p w:rsidR="00F45A57" w:rsidRPr="00F406BB" w:rsidRDefault="00F45A57" w:rsidP="00F45A57">
            <w:pPr>
              <w:widowControl w:val="0"/>
              <w:autoSpaceDE w:val="0"/>
              <w:autoSpaceDN w:val="0"/>
              <w:adjustRightInd w:val="0"/>
              <w:spacing w:after="0" w:line="240" w:lineRule="auto"/>
              <w:jc w:val="center"/>
              <w:rPr>
                <w:rFonts w:ascii="Times New Roman" w:eastAsia="Calibri" w:hAnsi="Times New Roman" w:cs="Times New Roman"/>
                <w:sz w:val="26"/>
                <w:szCs w:val="26"/>
                <w:lang w:eastAsia="en-US"/>
              </w:rPr>
            </w:pPr>
          </w:p>
        </w:tc>
      </w:tr>
      <w:tr w:rsidR="00F45A57" w:rsidRPr="00F406BB" w:rsidTr="00AA09EC">
        <w:tc>
          <w:tcPr>
            <w:tcW w:w="390" w:type="dxa"/>
          </w:tcPr>
          <w:p w:rsidR="00F45A57" w:rsidRPr="00F406BB" w:rsidRDefault="00F45A57" w:rsidP="00F45A57">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626" w:type="dxa"/>
            <w:gridSpan w:val="2"/>
            <w:hideMark/>
          </w:tcPr>
          <w:p w:rsidR="00F45A57" w:rsidRPr="00F406BB" w:rsidRDefault="00F45A57" w:rsidP="00F45A57">
            <w:pPr>
              <w:widowControl w:val="0"/>
              <w:autoSpaceDE w:val="0"/>
              <w:autoSpaceDN w:val="0"/>
              <w:adjustRightInd w:val="0"/>
              <w:spacing w:after="0" w:line="240" w:lineRule="auto"/>
              <w:rPr>
                <w:rFonts w:ascii="Times New Roman" w:eastAsia="Times New Roman" w:hAnsi="Times New Roman" w:cs="Times New Roman"/>
                <w:sz w:val="26"/>
                <w:szCs w:val="26"/>
              </w:rPr>
            </w:pPr>
            <w:r w:rsidRPr="00F406BB">
              <w:rPr>
                <w:rFonts w:ascii="Times New Roman" w:eastAsia="Times New Roman" w:hAnsi="Times New Roman" w:cs="Times New Roman"/>
                <w:sz w:val="26"/>
                <w:szCs w:val="26"/>
              </w:rPr>
              <w:t>2.1.</w:t>
            </w:r>
          </w:p>
        </w:tc>
        <w:tc>
          <w:tcPr>
            <w:tcW w:w="8334" w:type="dxa"/>
            <w:gridSpan w:val="3"/>
            <w:hideMark/>
          </w:tcPr>
          <w:p w:rsidR="00F45A57" w:rsidRPr="00F406BB" w:rsidRDefault="00F45A57" w:rsidP="00F45A57">
            <w:pPr>
              <w:widowControl w:val="0"/>
              <w:autoSpaceDE w:val="0"/>
              <w:autoSpaceDN w:val="0"/>
              <w:adjustRightInd w:val="0"/>
              <w:spacing w:after="0" w:line="240" w:lineRule="auto"/>
              <w:rPr>
                <w:rFonts w:ascii="Times New Roman" w:eastAsia="Calibri" w:hAnsi="Times New Roman" w:cs="Times New Roman"/>
                <w:sz w:val="26"/>
                <w:szCs w:val="26"/>
                <w:vertAlign w:val="superscript"/>
                <w:lang w:eastAsia="en-US"/>
              </w:rPr>
            </w:pPr>
            <w:r w:rsidRPr="00F406BB">
              <w:rPr>
                <w:rFonts w:ascii="Times New Roman" w:eastAsia="Calibri" w:hAnsi="Times New Roman" w:cs="Times New Roman"/>
                <w:sz w:val="26"/>
                <w:szCs w:val="26"/>
                <w:lang w:eastAsia="en-US"/>
              </w:rPr>
              <w:t xml:space="preserve">Перечень МФЦ, расположенных на территории Приморского </w:t>
            </w:r>
            <w:proofErr w:type="gramStart"/>
            <w:r w:rsidRPr="00F406BB">
              <w:rPr>
                <w:rFonts w:ascii="Times New Roman" w:eastAsia="Calibri" w:hAnsi="Times New Roman" w:cs="Times New Roman"/>
                <w:sz w:val="26"/>
                <w:szCs w:val="26"/>
                <w:lang w:eastAsia="en-US"/>
              </w:rPr>
              <w:t>края,  места</w:t>
            </w:r>
            <w:proofErr w:type="gramEnd"/>
            <w:r w:rsidRPr="00F406BB">
              <w:rPr>
                <w:rFonts w:ascii="Times New Roman" w:eastAsia="Calibri" w:hAnsi="Times New Roman" w:cs="Times New Roman"/>
                <w:sz w:val="26"/>
                <w:szCs w:val="26"/>
                <w:lang w:eastAsia="en-US"/>
              </w:rPr>
              <w:t xml:space="preserve">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w:t>
            </w:r>
          </w:p>
        </w:tc>
      </w:tr>
      <w:tr w:rsidR="00F45A57" w:rsidRPr="00F406BB" w:rsidTr="00AA09EC">
        <w:tc>
          <w:tcPr>
            <w:tcW w:w="390" w:type="dxa"/>
          </w:tcPr>
          <w:p w:rsidR="00F45A57" w:rsidRPr="00F406BB" w:rsidRDefault="00F45A57" w:rsidP="00F45A57">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626" w:type="dxa"/>
            <w:gridSpan w:val="2"/>
          </w:tcPr>
          <w:p w:rsidR="00F45A57" w:rsidRPr="00F406BB" w:rsidRDefault="00F45A57" w:rsidP="00F45A57">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8334" w:type="dxa"/>
            <w:gridSpan w:val="3"/>
            <w:tcBorders>
              <w:top w:val="nil"/>
              <w:left w:val="nil"/>
              <w:bottom w:val="single" w:sz="4" w:space="0" w:color="auto"/>
              <w:right w:val="nil"/>
            </w:tcBorders>
            <w:hideMark/>
          </w:tcPr>
          <w:p w:rsidR="00F45A57" w:rsidRPr="00F406BB" w:rsidRDefault="00F45A57" w:rsidP="00F45A57">
            <w:pPr>
              <w:widowControl w:val="0"/>
              <w:autoSpaceDE w:val="0"/>
              <w:autoSpaceDN w:val="0"/>
              <w:adjustRightInd w:val="0"/>
              <w:spacing w:after="0" w:line="240" w:lineRule="auto"/>
              <w:jc w:val="center"/>
              <w:rPr>
                <w:rFonts w:ascii="Times New Roman" w:eastAsia="Calibri" w:hAnsi="Times New Roman" w:cs="Times New Roman"/>
                <w:sz w:val="26"/>
                <w:szCs w:val="26"/>
                <w:lang w:eastAsia="en-US"/>
              </w:rPr>
            </w:pPr>
            <w:r w:rsidRPr="00F406BB">
              <w:rPr>
                <w:rFonts w:ascii="Times New Roman" w:eastAsia="Calibri" w:hAnsi="Times New Roman" w:cs="Times New Roman"/>
                <w:sz w:val="26"/>
                <w:szCs w:val="26"/>
                <w:lang w:eastAsia="en-US"/>
              </w:rPr>
              <w:t>www.mfc-25.ru</w:t>
            </w:r>
          </w:p>
        </w:tc>
      </w:tr>
      <w:tr w:rsidR="00F45A57" w:rsidRPr="00F406BB" w:rsidTr="00AA09EC">
        <w:tc>
          <w:tcPr>
            <w:tcW w:w="390" w:type="dxa"/>
          </w:tcPr>
          <w:p w:rsidR="00F45A57" w:rsidRPr="00F406BB" w:rsidRDefault="00F45A57" w:rsidP="00F45A57">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626" w:type="dxa"/>
            <w:gridSpan w:val="2"/>
            <w:hideMark/>
          </w:tcPr>
          <w:p w:rsidR="00F45A57" w:rsidRPr="00F406BB" w:rsidRDefault="00F45A57" w:rsidP="00F45A57">
            <w:pPr>
              <w:widowControl w:val="0"/>
              <w:autoSpaceDE w:val="0"/>
              <w:autoSpaceDN w:val="0"/>
              <w:adjustRightInd w:val="0"/>
              <w:spacing w:after="0" w:line="240" w:lineRule="auto"/>
              <w:rPr>
                <w:rFonts w:ascii="Times New Roman" w:eastAsia="Times New Roman" w:hAnsi="Times New Roman" w:cs="Times New Roman"/>
                <w:sz w:val="26"/>
                <w:szCs w:val="26"/>
              </w:rPr>
            </w:pPr>
            <w:r w:rsidRPr="00F406BB">
              <w:rPr>
                <w:rFonts w:ascii="Times New Roman" w:eastAsia="Times New Roman" w:hAnsi="Times New Roman" w:cs="Times New Roman"/>
                <w:sz w:val="26"/>
                <w:szCs w:val="26"/>
              </w:rPr>
              <w:t>2.2.</w:t>
            </w:r>
          </w:p>
        </w:tc>
        <w:tc>
          <w:tcPr>
            <w:tcW w:w="8334" w:type="dxa"/>
            <w:gridSpan w:val="3"/>
            <w:tcBorders>
              <w:top w:val="single" w:sz="4" w:space="0" w:color="auto"/>
              <w:left w:val="nil"/>
              <w:bottom w:val="nil"/>
              <w:right w:val="nil"/>
            </w:tcBorders>
            <w:hideMark/>
          </w:tcPr>
          <w:p w:rsidR="00F45A57" w:rsidRPr="00F406BB" w:rsidRDefault="00F45A57" w:rsidP="00F45A57">
            <w:pPr>
              <w:widowControl w:val="0"/>
              <w:autoSpaceDE w:val="0"/>
              <w:autoSpaceDN w:val="0"/>
              <w:adjustRightInd w:val="0"/>
              <w:spacing w:after="0" w:line="240" w:lineRule="auto"/>
              <w:rPr>
                <w:rFonts w:ascii="Times New Roman" w:eastAsia="Calibri" w:hAnsi="Times New Roman" w:cs="Times New Roman"/>
                <w:sz w:val="26"/>
                <w:szCs w:val="26"/>
                <w:lang w:eastAsia="en-US"/>
              </w:rPr>
            </w:pPr>
            <w:r w:rsidRPr="00F406BB">
              <w:rPr>
                <w:rFonts w:ascii="Times New Roman" w:eastAsia="Calibri" w:hAnsi="Times New Roman" w:cs="Times New Roman"/>
                <w:sz w:val="26"/>
                <w:szCs w:val="26"/>
                <w:lang w:eastAsia="en-US"/>
              </w:rPr>
              <w:t>Единый телефон сети МФЦ, расположенных на территории Приморского края:</w:t>
            </w:r>
          </w:p>
        </w:tc>
      </w:tr>
      <w:tr w:rsidR="00F45A57" w:rsidRPr="00F406BB" w:rsidTr="00AA09EC">
        <w:tc>
          <w:tcPr>
            <w:tcW w:w="390" w:type="dxa"/>
          </w:tcPr>
          <w:p w:rsidR="00F45A57" w:rsidRPr="00F406BB" w:rsidRDefault="00F45A57" w:rsidP="00F45A57">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626" w:type="dxa"/>
            <w:gridSpan w:val="2"/>
          </w:tcPr>
          <w:p w:rsidR="00F45A57" w:rsidRPr="00F406BB" w:rsidRDefault="00F45A57" w:rsidP="00F45A57">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8334" w:type="dxa"/>
            <w:gridSpan w:val="3"/>
            <w:tcBorders>
              <w:top w:val="nil"/>
              <w:left w:val="nil"/>
              <w:bottom w:val="single" w:sz="4" w:space="0" w:color="auto"/>
              <w:right w:val="nil"/>
            </w:tcBorders>
            <w:hideMark/>
          </w:tcPr>
          <w:p w:rsidR="00F45A57" w:rsidRPr="00F406BB" w:rsidRDefault="00F45A57" w:rsidP="00F45A57">
            <w:pPr>
              <w:widowControl w:val="0"/>
              <w:autoSpaceDE w:val="0"/>
              <w:autoSpaceDN w:val="0"/>
              <w:adjustRightInd w:val="0"/>
              <w:spacing w:after="0" w:line="240" w:lineRule="auto"/>
              <w:jc w:val="center"/>
              <w:rPr>
                <w:rFonts w:ascii="Times New Roman" w:eastAsia="Calibri" w:hAnsi="Times New Roman" w:cs="Times New Roman"/>
                <w:sz w:val="26"/>
                <w:szCs w:val="26"/>
                <w:lang w:eastAsia="en-US"/>
              </w:rPr>
            </w:pPr>
            <w:r w:rsidRPr="00F406BB">
              <w:rPr>
                <w:rFonts w:ascii="Times New Roman" w:eastAsia="Calibri" w:hAnsi="Times New Roman" w:cs="Times New Roman"/>
                <w:sz w:val="26"/>
                <w:szCs w:val="26"/>
                <w:lang w:eastAsia="en-US"/>
              </w:rPr>
              <w:t>8(423)201-01-56</w:t>
            </w:r>
          </w:p>
        </w:tc>
      </w:tr>
      <w:tr w:rsidR="00F45A57" w:rsidRPr="00F406BB" w:rsidTr="00AA09EC">
        <w:tc>
          <w:tcPr>
            <w:tcW w:w="390" w:type="dxa"/>
          </w:tcPr>
          <w:p w:rsidR="00F45A57" w:rsidRPr="00F406BB" w:rsidRDefault="00F45A57" w:rsidP="00F45A57">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626" w:type="dxa"/>
            <w:gridSpan w:val="2"/>
            <w:hideMark/>
          </w:tcPr>
          <w:p w:rsidR="00F45A57" w:rsidRPr="00F406BB" w:rsidRDefault="00F45A57" w:rsidP="00F45A57">
            <w:pPr>
              <w:widowControl w:val="0"/>
              <w:autoSpaceDE w:val="0"/>
              <w:autoSpaceDN w:val="0"/>
              <w:adjustRightInd w:val="0"/>
              <w:spacing w:after="0" w:line="240" w:lineRule="auto"/>
              <w:rPr>
                <w:rFonts w:ascii="Times New Roman" w:eastAsia="Times New Roman" w:hAnsi="Times New Roman" w:cs="Times New Roman"/>
                <w:sz w:val="26"/>
                <w:szCs w:val="26"/>
              </w:rPr>
            </w:pPr>
            <w:r w:rsidRPr="00F406BB">
              <w:rPr>
                <w:rFonts w:ascii="Times New Roman" w:eastAsia="Times New Roman" w:hAnsi="Times New Roman" w:cs="Times New Roman"/>
                <w:sz w:val="26"/>
                <w:szCs w:val="26"/>
              </w:rPr>
              <w:t>2.3.</w:t>
            </w:r>
          </w:p>
        </w:tc>
        <w:tc>
          <w:tcPr>
            <w:tcW w:w="8334" w:type="dxa"/>
            <w:gridSpan w:val="3"/>
            <w:tcBorders>
              <w:top w:val="single" w:sz="4" w:space="0" w:color="auto"/>
              <w:left w:val="nil"/>
              <w:bottom w:val="nil"/>
              <w:right w:val="nil"/>
            </w:tcBorders>
            <w:hideMark/>
          </w:tcPr>
          <w:p w:rsidR="00F45A57" w:rsidRPr="00F406BB" w:rsidRDefault="00F45A57" w:rsidP="00F45A57">
            <w:pPr>
              <w:widowControl w:val="0"/>
              <w:autoSpaceDE w:val="0"/>
              <w:autoSpaceDN w:val="0"/>
              <w:adjustRightInd w:val="0"/>
              <w:spacing w:after="0" w:line="240" w:lineRule="auto"/>
              <w:rPr>
                <w:rFonts w:ascii="Times New Roman" w:eastAsia="Calibri" w:hAnsi="Times New Roman" w:cs="Times New Roman"/>
                <w:sz w:val="26"/>
                <w:szCs w:val="26"/>
                <w:lang w:eastAsia="en-US"/>
              </w:rPr>
            </w:pPr>
            <w:r w:rsidRPr="00F406BB">
              <w:rPr>
                <w:rFonts w:ascii="Times New Roman" w:eastAsia="Calibri" w:hAnsi="Times New Roman" w:cs="Times New Roman"/>
                <w:sz w:val="26"/>
                <w:szCs w:val="26"/>
                <w:lang w:eastAsia="en-US"/>
              </w:rPr>
              <w:t>Адрес электронной почты:</w:t>
            </w:r>
          </w:p>
        </w:tc>
      </w:tr>
      <w:tr w:rsidR="00F45A57" w:rsidRPr="00F406BB" w:rsidTr="00AA09EC">
        <w:tc>
          <w:tcPr>
            <w:tcW w:w="390" w:type="dxa"/>
          </w:tcPr>
          <w:p w:rsidR="00F45A57" w:rsidRPr="00F406BB" w:rsidRDefault="00F45A57" w:rsidP="00F45A57">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626" w:type="dxa"/>
            <w:gridSpan w:val="2"/>
          </w:tcPr>
          <w:p w:rsidR="00F45A57" w:rsidRPr="00F406BB" w:rsidRDefault="00F45A57" w:rsidP="00F45A57">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8334" w:type="dxa"/>
            <w:gridSpan w:val="3"/>
            <w:tcBorders>
              <w:top w:val="nil"/>
              <w:left w:val="nil"/>
              <w:bottom w:val="single" w:sz="4" w:space="0" w:color="auto"/>
              <w:right w:val="nil"/>
            </w:tcBorders>
            <w:hideMark/>
          </w:tcPr>
          <w:p w:rsidR="00F45A57" w:rsidRPr="00F406BB" w:rsidRDefault="00F45A57" w:rsidP="00F45A57">
            <w:pPr>
              <w:widowControl w:val="0"/>
              <w:autoSpaceDE w:val="0"/>
              <w:autoSpaceDN w:val="0"/>
              <w:adjustRightInd w:val="0"/>
              <w:spacing w:after="0" w:line="240" w:lineRule="auto"/>
              <w:jc w:val="center"/>
              <w:rPr>
                <w:rFonts w:ascii="Times New Roman" w:eastAsia="Calibri" w:hAnsi="Times New Roman" w:cs="Times New Roman"/>
                <w:sz w:val="26"/>
                <w:szCs w:val="26"/>
                <w:lang w:val="en-US" w:eastAsia="en-US"/>
              </w:rPr>
            </w:pPr>
            <w:r w:rsidRPr="00F406BB">
              <w:rPr>
                <w:rFonts w:ascii="Times New Roman" w:eastAsia="Calibri" w:hAnsi="Times New Roman" w:cs="Times New Roman"/>
                <w:sz w:val="26"/>
                <w:szCs w:val="26"/>
                <w:lang w:val="en-US" w:eastAsia="en-US"/>
              </w:rPr>
              <w:t>info@mfc-25.ru</w:t>
            </w:r>
          </w:p>
        </w:tc>
      </w:tr>
    </w:tbl>
    <w:p w:rsidR="00372A0A" w:rsidRPr="00F406BB" w:rsidRDefault="00372A0A" w:rsidP="00372A0A">
      <w:pPr>
        <w:spacing w:after="0" w:line="360" w:lineRule="auto"/>
        <w:ind w:firstLine="709"/>
        <w:jc w:val="both"/>
        <w:rPr>
          <w:rFonts w:ascii="Times New Roman" w:hAnsi="Times New Roman" w:cs="Times New Roman"/>
          <w:sz w:val="26"/>
          <w:szCs w:val="26"/>
        </w:rPr>
      </w:pPr>
    </w:p>
    <w:p w:rsidR="00372A0A" w:rsidRPr="00372A0A" w:rsidRDefault="00372A0A" w:rsidP="00372A0A">
      <w:pPr>
        <w:autoSpaceDE w:val="0"/>
        <w:autoSpaceDN w:val="0"/>
        <w:adjustRightInd w:val="0"/>
        <w:jc w:val="right"/>
        <w:outlineLvl w:val="1"/>
        <w:rPr>
          <w:rFonts w:ascii="Times New Roman" w:hAnsi="Times New Roman" w:cs="Times New Roman"/>
          <w:sz w:val="24"/>
        </w:rPr>
      </w:pPr>
    </w:p>
    <w:p w:rsidR="00372A0A" w:rsidRPr="00372A0A" w:rsidRDefault="00372A0A" w:rsidP="00372A0A">
      <w:pPr>
        <w:autoSpaceDE w:val="0"/>
        <w:autoSpaceDN w:val="0"/>
        <w:adjustRightInd w:val="0"/>
        <w:jc w:val="right"/>
        <w:outlineLvl w:val="1"/>
        <w:rPr>
          <w:rFonts w:ascii="Times New Roman" w:hAnsi="Times New Roman" w:cs="Times New Roman"/>
          <w:sz w:val="24"/>
        </w:rPr>
      </w:pPr>
    </w:p>
    <w:p w:rsidR="00372A0A" w:rsidRPr="00372A0A" w:rsidRDefault="00372A0A" w:rsidP="00372A0A">
      <w:pPr>
        <w:autoSpaceDE w:val="0"/>
        <w:autoSpaceDN w:val="0"/>
        <w:adjustRightInd w:val="0"/>
        <w:jc w:val="right"/>
        <w:outlineLvl w:val="1"/>
        <w:rPr>
          <w:rFonts w:ascii="Times New Roman" w:hAnsi="Times New Roman" w:cs="Times New Roman"/>
          <w:sz w:val="24"/>
        </w:rPr>
      </w:pPr>
    </w:p>
    <w:p w:rsidR="00372A0A" w:rsidRPr="00372A0A" w:rsidRDefault="00372A0A" w:rsidP="00372A0A">
      <w:pPr>
        <w:autoSpaceDE w:val="0"/>
        <w:autoSpaceDN w:val="0"/>
        <w:adjustRightInd w:val="0"/>
        <w:jc w:val="right"/>
        <w:outlineLvl w:val="1"/>
        <w:rPr>
          <w:rFonts w:ascii="Times New Roman" w:hAnsi="Times New Roman" w:cs="Times New Roman"/>
          <w:sz w:val="24"/>
        </w:rPr>
      </w:pPr>
    </w:p>
    <w:p w:rsidR="00372A0A" w:rsidRPr="00372A0A" w:rsidRDefault="00372A0A" w:rsidP="00372A0A">
      <w:pPr>
        <w:autoSpaceDE w:val="0"/>
        <w:autoSpaceDN w:val="0"/>
        <w:adjustRightInd w:val="0"/>
        <w:jc w:val="right"/>
        <w:outlineLvl w:val="1"/>
        <w:rPr>
          <w:rFonts w:ascii="Times New Roman" w:hAnsi="Times New Roman" w:cs="Times New Roman"/>
          <w:sz w:val="24"/>
        </w:rPr>
      </w:pPr>
    </w:p>
    <w:p w:rsidR="00372A0A" w:rsidRPr="00372A0A" w:rsidRDefault="00372A0A" w:rsidP="00372A0A">
      <w:pPr>
        <w:autoSpaceDE w:val="0"/>
        <w:autoSpaceDN w:val="0"/>
        <w:adjustRightInd w:val="0"/>
        <w:jc w:val="right"/>
        <w:outlineLvl w:val="1"/>
        <w:rPr>
          <w:rFonts w:ascii="Times New Roman" w:hAnsi="Times New Roman" w:cs="Times New Roman"/>
          <w:sz w:val="24"/>
        </w:rPr>
      </w:pPr>
    </w:p>
    <w:p w:rsidR="00372A0A" w:rsidRPr="00372A0A" w:rsidRDefault="00372A0A" w:rsidP="00372A0A">
      <w:pPr>
        <w:autoSpaceDE w:val="0"/>
        <w:autoSpaceDN w:val="0"/>
        <w:adjustRightInd w:val="0"/>
        <w:jc w:val="right"/>
        <w:outlineLvl w:val="1"/>
        <w:rPr>
          <w:rFonts w:ascii="Times New Roman" w:hAnsi="Times New Roman" w:cs="Times New Roman"/>
          <w:sz w:val="24"/>
        </w:rPr>
      </w:pPr>
    </w:p>
    <w:p w:rsidR="00D64E82" w:rsidRDefault="00D64E82" w:rsidP="00372A0A">
      <w:pPr>
        <w:autoSpaceDE w:val="0"/>
        <w:autoSpaceDN w:val="0"/>
        <w:adjustRightInd w:val="0"/>
        <w:spacing w:after="0" w:line="240" w:lineRule="auto"/>
        <w:jc w:val="center"/>
        <w:outlineLvl w:val="1"/>
        <w:rPr>
          <w:rFonts w:ascii="Times New Roman" w:hAnsi="Times New Roman" w:cs="Times New Roman"/>
          <w:sz w:val="24"/>
        </w:rPr>
      </w:pPr>
    </w:p>
    <w:p w:rsidR="00D64E82" w:rsidRDefault="00D64E82" w:rsidP="00372A0A">
      <w:pPr>
        <w:autoSpaceDE w:val="0"/>
        <w:autoSpaceDN w:val="0"/>
        <w:adjustRightInd w:val="0"/>
        <w:spacing w:after="0" w:line="240" w:lineRule="auto"/>
        <w:jc w:val="center"/>
        <w:outlineLvl w:val="1"/>
        <w:rPr>
          <w:rFonts w:ascii="Times New Roman" w:hAnsi="Times New Roman" w:cs="Times New Roman"/>
          <w:sz w:val="24"/>
        </w:rPr>
      </w:pPr>
    </w:p>
    <w:p w:rsidR="00D64E82" w:rsidRDefault="00D64E82" w:rsidP="00372A0A">
      <w:pPr>
        <w:autoSpaceDE w:val="0"/>
        <w:autoSpaceDN w:val="0"/>
        <w:adjustRightInd w:val="0"/>
        <w:spacing w:after="0" w:line="240" w:lineRule="auto"/>
        <w:jc w:val="center"/>
        <w:outlineLvl w:val="1"/>
        <w:rPr>
          <w:rFonts w:ascii="Times New Roman" w:hAnsi="Times New Roman" w:cs="Times New Roman"/>
          <w:sz w:val="24"/>
        </w:rPr>
      </w:pPr>
    </w:p>
    <w:p w:rsidR="00D64E82" w:rsidRDefault="00D64E82" w:rsidP="00372A0A">
      <w:pPr>
        <w:autoSpaceDE w:val="0"/>
        <w:autoSpaceDN w:val="0"/>
        <w:adjustRightInd w:val="0"/>
        <w:spacing w:after="0" w:line="240" w:lineRule="auto"/>
        <w:jc w:val="center"/>
        <w:outlineLvl w:val="1"/>
        <w:rPr>
          <w:rFonts w:ascii="Times New Roman" w:hAnsi="Times New Roman" w:cs="Times New Roman"/>
          <w:sz w:val="24"/>
        </w:rPr>
      </w:pPr>
    </w:p>
    <w:p w:rsidR="00D64E82" w:rsidRDefault="00D64E82" w:rsidP="00372A0A">
      <w:pPr>
        <w:autoSpaceDE w:val="0"/>
        <w:autoSpaceDN w:val="0"/>
        <w:adjustRightInd w:val="0"/>
        <w:spacing w:after="0" w:line="240" w:lineRule="auto"/>
        <w:jc w:val="center"/>
        <w:outlineLvl w:val="1"/>
        <w:rPr>
          <w:rFonts w:ascii="Times New Roman" w:hAnsi="Times New Roman" w:cs="Times New Roman"/>
          <w:sz w:val="24"/>
        </w:rPr>
      </w:pPr>
    </w:p>
    <w:p w:rsidR="00C51E2A" w:rsidRDefault="00C51E2A" w:rsidP="00D91D8F">
      <w:pPr>
        <w:autoSpaceDE w:val="0"/>
        <w:autoSpaceDN w:val="0"/>
        <w:adjustRightInd w:val="0"/>
        <w:spacing w:after="0" w:line="240" w:lineRule="auto"/>
        <w:ind w:left="6519" w:firstLine="561"/>
        <w:outlineLvl w:val="1"/>
        <w:rPr>
          <w:rFonts w:ascii="Times New Roman" w:hAnsi="Times New Roman" w:cs="Times New Roman"/>
          <w:sz w:val="26"/>
        </w:rPr>
      </w:pPr>
    </w:p>
    <w:p w:rsidR="00C51E2A" w:rsidRDefault="00C51E2A" w:rsidP="00D91D8F">
      <w:pPr>
        <w:autoSpaceDE w:val="0"/>
        <w:autoSpaceDN w:val="0"/>
        <w:adjustRightInd w:val="0"/>
        <w:spacing w:after="0" w:line="240" w:lineRule="auto"/>
        <w:ind w:left="6519" w:firstLine="561"/>
        <w:outlineLvl w:val="1"/>
        <w:rPr>
          <w:rFonts w:ascii="Times New Roman" w:hAnsi="Times New Roman" w:cs="Times New Roman"/>
          <w:sz w:val="26"/>
        </w:rPr>
      </w:pPr>
    </w:p>
    <w:p w:rsidR="00C51E2A" w:rsidRDefault="00C51E2A" w:rsidP="00D91D8F">
      <w:pPr>
        <w:autoSpaceDE w:val="0"/>
        <w:autoSpaceDN w:val="0"/>
        <w:adjustRightInd w:val="0"/>
        <w:spacing w:after="0" w:line="240" w:lineRule="auto"/>
        <w:ind w:left="6519" w:firstLine="561"/>
        <w:outlineLvl w:val="1"/>
        <w:rPr>
          <w:rFonts w:ascii="Times New Roman" w:hAnsi="Times New Roman" w:cs="Times New Roman"/>
          <w:sz w:val="26"/>
        </w:rPr>
      </w:pPr>
    </w:p>
    <w:p w:rsidR="00372A0A" w:rsidRPr="00C51E2A" w:rsidRDefault="00372A0A" w:rsidP="00D91D8F">
      <w:pPr>
        <w:autoSpaceDE w:val="0"/>
        <w:autoSpaceDN w:val="0"/>
        <w:adjustRightInd w:val="0"/>
        <w:spacing w:after="0" w:line="240" w:lineRule="auto"/>
        <w:ind w:left="6519" w:firstLine="561"/>
        <w:outlineLvl w:val="1"/>
        <w:rPr>
          <w:rFonts w:ascii="Times New Roman" w:hAnsi="Times New Roman" w:cs="Times New Roman"/>
          <w:sz w:val="24"/>
          <w:szCs w:val="24"/>
        </w:rPr>
      </w:pPr>
      <w:proofErr w:type="gramStart"/>
      <w:r w:rsidRPr="00C51E2A">
        <w:rPr>
          <w:rFonts w:ascii="Times New Roman" w:hAnsi="Times New Roman" w:cs="Times New Roman"/>
          <w:sz w:val="24"/>
          <w:szCs w:val="24"/>
        </w:rPr>
        <w:lastRenderedPageBreak/>
        <w:t xml:space="preserve">Приложение  </w:t>
      </w:r>
      <w:r w:rsidR="00665AA4" w:rsidRPr="00C51E2A">
        <w:rPr>
          <w:rFonts w:ascii="Times New Roman" w:hAnsi="Times New Roman" w:cs="Times New Roman"/>
          <w:sz w:val="24"/>
          <w:szCs w:val="24"/>
        </w:rPr>
        <w:t>2</w:t>
      </w:r>
      <w:proofErr w:type="gramEnd"/>
    </w:p>
    <w:p w:rsidR="00D91D8F" w:rsidRPr="00C51E2A" w:rsidRDefault="00D91D8F" w:rsidP="00D91D8F">
      <w:pPr>
        <w:autoSpaceDE w:val="0"/>
        <w:autoSpaceDN w:val="0"/>
        <w:adjustRightInd w:val="0"/>
        <w:spacing w:after="0" w:line="240" w:lineRule="auto"/>
        <w:ind w:left="6519" w:firstLine="561"/>
        <w:outlineLvl w:val="1"/>
        <w:rPr>
          <w:rFonts w:ascii="Times New Roman" w:hAnsi="Times New Roman" w:cs="Times New Roman"/>
          <w:sz w:val="24"/>
          <w:szCs w:val="24"/>
        </w:rPr>
      </w:pPr>
    </w:p>
    <w:p w:rsidR="00372A0A" w:rsidRPr="00C51E2A" w:rsidRDefault="00372A0A" w:rsidP="00F406BB">
      <w:pPr>
        <w:autoSpaceDE w:val="0"/>
        <w:autoSpaceDN w:val="0"/>
        <w:adjustRightInd w:val="0"/>
        <w:spacing w:after="0" w:line="240" w:lineRule="auto"/>
        <w:ind w:left="4395"/>
        <w:jc w:val="both"/>
        <w:outlineLvl w:val="1"/>
        <w:rPr>
          <w:rFonts w:ascii="Times New Roman" w:hAnsi="Times New Roman" w:cs="Times New Roman"/>
          <w:bCs/>
          <w:color w:val="000000"/>
          <w:sz w:val="24"/>
          <w:szCs w:val="24"/>
        </w:rPr>
      </w:pPr>
      <w:r w:rsidRPr="00C51E2A">
        <w:rPr>
          <w:rFonts w:ascii="Times New Roman" w:hAnsi="Times New Roman" w:cs="Times New Roman"/>
          <w:sz w:val="24"/>
          <w:szCs w:val="24"/>
        </w:rPr>
        <w:t>к административному регламенту предоставления</w:t>
      </w:r>
      <w:r w:rsidR="00D91D8F" w:rsidRPr="00C51E2A">
        <w:rPr>
          <w:rFonts w:ascii="Times New Roman" w:hAnsi="Times New Roman" w:cs="Times New Roman"/>
          <w:sz w:val="24"/>
          <w:szCs w:val="24"/>
        </w:rPr>
        <w:t xml:space="preserve"> </w:t>
      </w:r>
      <w:r w:rsidRPr="00C51E2A">
        <w:rPr>
          <w:rFonts w:ascii="Times New Roman" w:hAnsi="Times New Roman" w:cs="Times New Roman"/>
          <w:sz w:val="24"/>
          <w:szCs w:val="24"/>
        </w:rPr>
        <w:t xml:space="preserve">муниципальной услуги </w:t>
      </w:r>
      <w:r w:rsidRPr="00C51E2A">
        <w:rPr>
          <w:rFonts w:ascii="Times New Roman" w:eastAsia="Calibri" w:hAnsi="Times New Roman" w:cs="Times New Roman"/>
          <w:sz w:val="24"/>
          <w:szCs w:val="24"/>
          <w:lang w:eastAsia="en-US"/>
        </w:rPr>
        <w:t xml:space="preserve">«Выдача разрешений на выполнение авиационных работ, </w:t>
      </w:r>
      <w:r w:rsidRPr="00C51E2A">
        <w:rPr>
          <w:rFonts w:ascii="Times New Roman" w:hAnsi="Times New Roman" w:cs="Times New Roman"/>
          <w:bCs/>
          <w:color w:val="000000"/>
          <w:sz w:val="24"/>
          <w:szCs w:val="24"/>
        </w:rPr>
        <w:t>парашютных</w:t>
      </w:r>
      <w:r w:rsidR="00D91D8F" w:rsidRPr="00C51E2A">
        <w:rPr>
          <w:rFonts w:ascii="Times New Roman" w:hAnsi="Times New Roman" w:cs="Times New Roman"/>
          <w:bCs/>
          <w:color w:val="000000"/>
          <w:sz w:val="24"/>
          <w:szCs w:val="24"/>
        </w:rPr>
        <w:t xml:space="preserve"> </w:t>
      </w:r>
      <w:r w:rsidRPr="00C51E2A">
        <w:rPr>
          <w:rFonts w:ascii="Times New Roman" w:hAnsi="Times New Roman" w:cs="Times New Roman"/>
          <w:bCs/>
          <w:color w:val="000000"/>
          <w:sz w:val="24"/>
          <w:szCs w:val="24"/>
        </w:rPr>
        <w:t>прыжков, демонстрационных полетов воздушных</w:t>
      </w:r>
      <w:r w:rsidR="00D91D8F" w:rsidRPr="00C51E2A">
        <w:rPr>
          <w:rFonts w:ascii="Times New Roman" w:hAnsi="Times New Roman" w:cs="Times New Roman"/>
          <w:bCs/>
          <w:color w:val="000000"/>
          <w:sz w:val="24"/>
          <w:szCs w:val="24"/>
        </w:rPr>
        <w:t xml:space="preserve"> </w:t>
      </w:r>
      <w:r w:rsidRPr="00C51E2A">
        <w:rPr>
          <w:rFonts w:ascii="Times New Roman" w:hAnsi="Times New Roman" w:cs="Times New Roman"/>
          <w:bCs/>
          <w:color w:val="000000"/>
          <w:sz w:val="24"/>
          <w:szCs w:val="24"/>
        </w:rPr>
        <w:t>судов, полетов беспилотных летательных аппаратов, подъема привязных аэростатов над</w:t>
      </w:r>
      <w:r w:rsidR="00D91D8F" w:rsidRPr="00C51E2A">
        <w:rPr>
          <w:rFonts w:ascii="Times New Roman" w:hAnsi="Times New Roman" w:cs="Times New Roman"/>
          <w:bCs/>
          <w:color w:val="000000"/>
          <w:sz w:val="24"/>
          <w:szCs w:val="24"/>
        </w:rPr>
        <w:t xml:space="preserve"> </w:t>
      </w:r>
      <w:r w:rsidRPr="00C51E2A">
        <w:rPr>
          <w:rFonts w:ascii="Times New Roman" w:hAnsi="Times New Roman" w:cs="Times New Roman"/>
          <w:bCs/>
          <w:color w:val="000000"/>
          <w:sz w:val="24"/>
          <w:szCs w:val="24"/>
        </w:rPr>
        <w:t xml:space="preserve">территорией </w:t>
      </w:r>
      <w:r w:rsidR="009657DB" w:rsidRPr="00C51E2A">
        <w:rPr>
          <w:rFonts w:ascii="Times New Roman" w:hAnsi="Times New Roman" w:cs="Times New Roman"/>
          <w:bCs/>
          <w:color w:val="000000"/>
          <w:sz w:val="24"/>
          <w:szCs w:val="24"/>
        </w:rPr>
        <w:t>Лесозаводского</w:t>
      </w:r>
      <w:r w:rsidR="00D91D8F" w:rsidRPr="00C51E2A">
        <w:rPr>
          <w:rFonts w:ascii="Times New Roman" w:hAnsi="Times New Roman" w:cs="Times New Roman"/>
          <w:bCs/>
          <w:color w:val="000000"/>
          <w:sz w:val="24"/>
          <w:szCs w:val="24"/>
        </w:rPr>
        <w:t xml:space="preserve"> </w:t>
      </w:r>
      <w:r w:rsidRPr="00C51E2A">
        <w:rPr>
          <w:rFonts w:ascii="Times New Roman" w:hAnsi="Times New Roman" w:cs="Times New Roman"/>
          <w:bCs/>
          <w:color w:val="000000"/>
          <w:sz w:val="24"/>
          <w:szCs w:val="24"/>
        </w:rPr>
        <w:t>городского округа,</w:t>
      </w:r>
      <w:r w:rsidR="00D91D8F" w:rsidRPr="00C51E2A">
        <w:rPr>
          <w:rFonts w:ascii="Times New Roman" w:hAnsi="Times New Roman" w:cs="Times New Roman"/>
          <w:bCs/>
          <w:color w:val="000000"/>
          <w:sz w:val="24"/>
          <w:szCs w:val="24"/>
        </w:rPr>
        <w:t xml:space="preserve"> </w:t>
      </w:r>
      <w:r w:rsidRPr="00C51E2A">
        <w:rPr>
          <w:rFonts w:ascii="Times New Roman" w:hAnsi="Times New Roman" w:cs="Times New Roman"/>
          <w:bCs/>
          <w:color w:val="000000"/>
          <w:sz w:val="24"/>
          <w:szCs w:val="24"/>
        </w:rPr>
        <w:t>посадку (взлет) на площадки, расположенные в</w:t>
      </w:r>
      <w:r w:rsidR="00D91D8F" w:rsidRPr="00C51E2A">
        <w:rPr>
          <w:rFonts w:ascii="Times New Roman" w:hAnsi="Times New Roman" w:cs="Times New Roman"/>
          <w:bCs/>
          <w:color w:val="000000"/>
          <w:sz w:val="24"/>
          <w:szCs w:val="24"/>
        </w:rPr>
        <w:t xml:space="preserve"> </w:t>
      </w:r>
      <w:r w:rsidRPr="00C51E2A">
        <w:rPr>
          <w:rFonts w:ascii="Times New Roman" w:hAnsi="Times New Roman" w:cs="Times New Roman"/>
          <w:bCs/>
          <w:color w:val="000000"/>
          <w:sz w:val="24"/>
          <w:szCs w:val="24"/>
        </w:rPr>
        <w:t xml:space="preserve">границах </w:t>
      </w:r>
      <w:r w:rsidR="009657DB" w:rsidRPr="00C51E2A">
        <w:rPr>
          <w:rFonts w:ascii="Times New Roman" w:hAnsi="Times New Roman" w:cs="Times New Roman"/>
          <w:bCs/>
          <w:color w:val="000000"/>
          <w:sz w:val="24"/>
          <w:szCs w:val="24"/>
        </w:rPr>
        <w:t>Лесозаводского</w:t>
      </w:r>
      <w:r w:rsidR="00D91D8F" w:rsidRPr="00C51E2A">
        <w:rPr>
          <w:rFonts w:ascii="Times New Roman" w:hAnsi="Times New Roman" w:cs="Times New Roman"/>
          <w:bCs/>
          <w:color w:val="000000"/>
          <w:sz w:val="24"/>
          <w:szCs w:val="24"/>
        </w:rPr>
        <w:t xml:space="preserve"> </w:t>
      </w:r>
      <w:r w:rsidRPr="00C51E2A">
        <w:rPr>
          <w:rFonts w:ascii="Times New Roman" w:hAnsi="Times New Roman" w:cs="Times New Roman"/>
          <w:bCs/>
          <w:color w:val="000000"/>
          <w:sz w:val="24"/>
          <w:szCs w:val="24"/>
        </w:rPr>
        <w:t>городского округа,</w:t>
      </w:r>
      <w:r w:rsidR="00D91D8F" w:rsidRPr="00C51E2A">
        <w:rPr>
          <w:rFonts w:ascii="Times New Roman" w:hAnsi="Times New Roman" w:cs="Times New Roman"/>
          <w:bCs/>
          <w:color w:val="000000"/>
          <w:sz w:val="24"/>
          <w:szCs w:val="24"/>
        </w:rPr>
        <w:t xml:space="preserve"> </w:t>
      </w:r>
      <w:r w:rsidRPr="00C51E2A">
        <w:rPr>
          <w:rFonts w:ascii="Times New Roman" w:hAnsi="Times New Roman" w:cs="Times New Roman"/>
          <w:bCs/>
          <w:color w:val="000000"/>
          <w:sz w:val="24"/>
          <w:szCs w:val="24"/>
        </w:rPr>
        <w:t>сведения о которых не опубликованы в документах аэронавигационной информации</w:t>
      </w:r>
      <w:r w:rsidR="00BF1807" w:rsidRPr="00C51E2A">
        <w:rPr>
          <w:rFonts w:ascii="Times New Roman" w:hAnsi="Times New Roman" w:cs="Times New Roman"/>
          <w:bCs/>
          <w:color w:val="000000"/>
          <w:sz w:val="24"/>
          <w:szCs w:val="24"/>
        </w:rPr>
        <w:t>»</w:t>
      </w:r>
    </w:p>
    <w:p w:rsidR="00372A0A" w:rsidRPr="00F406BB" w:rsidRDefault="00372A0A" w:rsidP="00372A0A">
      <w:pPr>
        <w:tabs>
          <w:tab w:val="left" w:pos="432"/>
        </w:tabs>
        <w:ind w:left="1066" w:hanging="142"/>
        <w:jc w:val="center"/>
        <w:outlineLvl w:val="0"/>
        <w:rPr>
          <w:rFonts w:ascii="Times New Roman" w:eastAsiaTheme="minorHAnsi" w:hAnsi="Times New Roman" w:cs="Times New Roman"/>
          <w:b/>
          <w:sz w:val="26"/>
          <w:lang w:eastAsia="ar-SA"/>
        </w:rPr>
      </w:pPr>
    </w:p>
    <w:p w:rsidR="00372A0A" w:rsidRPr="00F406BB" w:rsidRDefault="00372A0A" w:rsidP="00372A0A">
      <w:pPr>
        <w:spacing w:after="0" w:line="240" w:lineRule="auto"/>
        <w:jc w:val="center"/>
        <w:rPr>
          <w:rFonts w:ascii="Times New Roman" w:hAnsi="Times New Roman" w:cs="Times New Roman"/>
          <w:sz w:val="26"/>
        </w:rPr>
      </w:pPr>
      <w:r w:rsidRPr="00F406BB">
        <w:rPr>
          <w:rFonts w:ascii="Times New Roman" w:hAnsi="Times New Roman" w:cs="Times New Roman"/>
          <w:sz w:val="26"/>
        </w:rPr>
        <w:t>РАЗРЕШЕНИЕ</w:t>
      </w:r>
    </w:p>
    <w:p w:rsidR="00372A0A" w:rsidRPr="00F406BB" w:rsidRDefault="00372A0A" w:rsidP="00372A0A">
      <w:pPr>
        <w:spacing w:after="0" w:line="240" w:lineRule="auto"/>
        <w:jc w:val="center"/>
        <w:rPr>
          <w:rFonts w:ascii="Times New Roman" w:hAnsi="Times New Roman" w:cs="Times New Roman"/>
          <w:bCs/>
          <w:color w:val="000000"/>
          <w:sz w:val="26"/>
        </w:rPr>
      </w:pPr>
      <w:r w:rsidRPr="00F406BB">
        <w:rPr>
          <w:rFonts w:ascii="Times New Roman" w:hAnsi="Times New Roman" w:cs="Times New Roman"/>
          <w:sz w:val="26"/>
        </w:rPr>
        <w:t xml:space="preserve">на </w:t>
      </w:r>
      <w:r w:rsidRPr="00F406BB">
        <w:rPr>
          <w:rFonts w:ascii="Times New Roman" w:hAnsi="Times New Roman" w:cs="Times New Roman"/>
          <w:bCs/>
          <w:color w:val="000000"/>
          <w:sz w:val="26"/>
        </w:rPr>
        <w:t xml:space="preserve">выполнение авиационных работ, парашютных прыжков, </w:t>
      </w:r>
    </w:p>
    <w:p w:rsidR="00372A0A" w:rsidRPr="00F406BB" w:rsidRDefault="00372A0A" w:rsidP="00372A0A">
      <w:pPr>
        <w:spacing w:after="0" w:line="240" w:lineRule="auto"/>
        <w:jc w:val="center"/>
        <w:rPr>
          <w:rFonts w:ascii="Times New Roman" w:hAnsi="Times New Roman" w:cs="Times New Roman"/>
          <w:bCs/>
          <w:color w:val="000000"/>
          <w:sz w:val="26"/>
        </w:rPr>
      </w:pPr>
      <w:r w:rsidRPr="00F406BB">
        <w:rPr>
          <w:rFonts w:ascii="Times New Roman" w:hAnsi="Times New Roman" w:cs="Times New Roman"/>
          <w:bCs/>
          <w:color w:val="000000"/>
          <w:sz w:val="26"/>
        </w:rPr>
        <w:t xml:space="preserve">демонстрационных полетов воздушных судов, полетов беспилотных </w:t>
      </w:r>
    </w:p>
    <w:p w:rsidR="00372A0A" w:rsidRPr="00F406BB" w:rsidRDefault="00372A0A" w:rsidP="00372A0A">
      <w:pPr>
        <w:spacing w:after="0" w:line="240" w:lineRule="auto"/>
        <w:jc w:val="center"/>
        <w:rPr>
          <w:rFonts w:ascii="Times New Roman" w:hAnsi="Times New Roman" w:cs="Times New Roman"/>
          <w:bCs/>
          <w:color w:val="000000"/>
          <w:sz w:val="26"/>
        </w:rPr>
      </w:pPr>
      <w:r w:rsidRPr="00F406BB">
        <w:rPr>
          <w:rFonts w:ascii="Times New Roman" w:hAnsi="Times New Roman" w:cs="Times New Roman"/>
          <w:bCs/>
          <w:color w:val="000000"/>
          <w:sz w:val="26"/>
        </w:rPr>
        <w:t xml:space="preserve">летательных аппаратов, подъема привязных аэростатов над территорией </w:t>
      </w:r>
      <w:r w:rsidR="00EA7956" w:rsidRPr="00F406BB">
        <w:rPr>
          <w:rFonts w:ascii="Times New Roman" w:hAnsi="Times New Roman" w:cs="Times New Roman"/>
          <w:bCs/>
          <w:color w:val="000000"/>
          <w:sz w:val="26"/>
        </w:rPr>
        <w:br/>
      </w:r>
      <w:r w:rsidR="009657DB" w:rsidRPr="00F406BB">
        <w:rPr>
          <w:rFonts w:ascii="Times New Roman" w:hAnsi="Times New Roman" w:cs="Times New Roman"/>
          <w:bCs/>
          <w:color w:val="000000"/>
          <w:sz w:val="26"/>
        </w:rPr>
        <w:t>Лесозаводского</w:t>
      </w:r>
      <w:r w:rsidR="009F245B">
        <w:rPr>
          <w:rFonts w:ascii="Times New Roman" w:hAnsi="Times New Roman" w:cs="Times New Roman"/>
          <w:bCs/>
          <w:color w:val="000000"/>
          <w:sz w:val="26"/>
        </w:rPr>
        <w:t xml:space="preserve"> </w:t>
      </w:r>
      <w:r w:rsidRPr="00F406BB">
        <w:rPr>
          <w:rFonts w:ascii="Times New Roman" w:hAnsi="Times New Roman" w:cs="Times New Roman"/>
          <w:bCs/>
          <w:color w:val="000000"/>
          <w:sz w:val="26"/>
        </w:rPr>
        <w:t xml:space="preserve">городского округа, посадку (взлет) на площадки, </w:t>
      </w:r>
    </w:p>
    <w:p w:rsidR="00372A0A" w:rsidRPr="00F406BB" w:rsidRDefault="00372A0A" w:rsidP="00372A0A">
      <w:pPr>
        <w:spacing w:after="0" w:line="240" w:lineRule="auto"/>
        <w:jc w:val="center"/>
        <w:rPr>
          <w:rFonts w:ascii="Times New Roman" w:hAnsi="Times New Roman" w:cs="Times New Roman"/>
          <w:bCs/>
          <w:color w:val="000000"/>
          <w:sz w:val="26"/>
        </w:rPr>
      </w:pPr>
      <w:r w:rsidRPr="00F406BB">
        <w:rPr>
          <w:rFonts w:ascii="Times New Roman" w:hAnsi="Times New Roman" w:cs="Times New Roman"/>
          <w:bCs/>
          <w:color w:val="000000"/>
          <w:sz w:val="26"/>
        </w:rPr>
        <w:t xml:space="preserve">расположенные в границах </w:t>
      </w:r>
      <w:r w:rsidR="009657DB" w:rsidRPr="00F406BB">
        <w:rPr>
          <w:rFonts w:ascii="Times New Roman" w:hAnsi="Times New Roman" w:cs="Times New Roman"/>
          <w:bCs/>
          <w:color w:val="000000"/>
          <w:sz w:val="26"/>
        </w:rPr>
        <w:t>Лесозаводского</w:t>
      </w:r>
      <w:r w:rsidR="009F245B">
        <w:rPr>
          <w:rFonts w:ascii="Times New Roman" w:hAnsi="Times New Roman" w:cs="Times New Roman"/>
          <w:bCs/>
          <w:color w:val="000000"/>
          <w:sz w:val="26"/>
        </w:rPr>
        <w:t xml:space="preserve"> </w:t>
      </w:r>
      <w:r w:rsidRPr="00F406BB">
        <w:rPr>
          <w:rFonts w:ascii="Times New Roman" w:hAnsi="Times New Roman" w:cs="Times New Roman"/>
          <w:bCs/>
          <w:color w:val="000000"/>
          <w:sz w:val="26"/>
        </w:rPr>
        <w:t>городского округа, </w:t>
      </w:r>
    </w:p>
    <w:p w:rsidR="00372A0A" w:rsidRPr="00F406BB" w:rsidRDefault="00372A0A" w:rsidP="00372A0A">
      <w:pPr>
        <w:spacing w:after="0" w:line="240" w:lineRule="auto"/>
        <w:jc w:val="center"/>
        <w:rPr>
          <w:rFonts w:ascii="Times New Roman" w:hAnsi="Times New Roman" w:cs="Times New Roman"/>
          <w:bCs/>
          <w:color w:val="000000"/>
          <w:sz w:val="26"/>
        </w:rPr>
      </w:pPr>
      <w:proofErr w:type="gramStart"/>
      <w:r w:rsidRPr="00F406BB">
        <w:rPr>
          <w:rFonts w:ascii="Times New Roman" w:hAnsi="Times New Roman" w:cs="Times New Roman"/>
          <w:bCs/>
          <w:color w:val="000000"/>
          <w:sz w:val="26"/>
        </w:rPr>
        <w:t>сведения</w:t>
      </w:r>
      <w:proofErr w:type="gramEnd"/>
      <w:r w:rsidRPr="00F406BB">
        <w:rPr>
          <w:rFonts w:ascii="Times New Roman" w:hAnsi="Times New Roman" w:cs="Times New Roman"/>
          <w:bCs/>
          <w:color w:val="000000"/>
          <w:sz w:val="26"/>
        </w:rPr>
        <w:t xml:space="preserve"> о которых не опубликованы в документах </w:t>
      </w:r>
    </w:p>
    <w:p w:rsidR="00372A0A" w:rsidRPr="00F406BB" w:rsidRDefault="00372A0A" w:rsidP="00372A0A">
      <w:pPr>
        <w:spacing w:after="0" w:line="240" w:lineRule="auto"/>
        <w:jc w:val="center"/>
        <w:rPr>
          <w:rFonts w:ascii="Times New Roman" w:hAnsi="Times New Roman" w:cs="Times New Roman"/>
          <w:bCs/>
          <w:color w:val="000000"/>
          <w:sz w:val="26"/>
        </w:rPr>
      </w:pPr>
      <w:r w:rsidRPr="00F406BB">
        <w:rPr>
          <w:rFonts w:ascii="Times New Roman" w:hAnsi="Times New Roman" w:cs="Times New Roman"/>
          <w:bCs/>
          <w:color w:val="000000"/>
          <w:sz w:val="26"/>
        </w:rPr>
        <w:t>аэронавигационной информации</w:t>
      </w:r>
    </w:p>
    <w:p w:rsidR="00372A0A" w:rsidRPr="00F406BB" w:rsidRDefault="00372A0A" w:rsidP="00372A0A">
      <w:pPr>
        <w:spacing w:after="0" w:line="240" w:lineRule="auto"/>
        <w:jc w:val="center"/>
        <w:rPr>
          <w:rFonts w:ascii="Times New Roman" w:hAnsi="Times New Roman" w:cs="Times New Roman"/>
          <w:sz w:val="26"/>
        </w:rPr>
      </w:pPr>
      <w:r w:rsidRPr="00F406BB">
        <w:rPr>
          <w:rFonts w:ascii="Times New Roman" w:hAnsi="Times New Roman" w:cs="Times New Roman"/>
          <w:bCs/>
          <w:color w:val="000000"/>
          <w:sz w:val="26"/>
        </w:rPr>
        <w:t>(нужное подчеркнуть)</w:t>
      </w:r>
    </w:p>
    <w:p w:rsidR="00372A0A" w:rsidRPr="00F406BB" w:rsidRDefault="00372A0A" w:rsidP="00372A0A">
      <w:pPr>
        <w:jc w:val="both"/>
        <w:rPr>
          <w:rFonts w:ascii="Times New Roman" w:hAnsi="Times New Roman" w:cs="Times New Roman"/>
          <w:sz w:val="26"/>
        </w:rPr>
      </w:pPr>
    </w:p>
    <w:p w:rsidR="00372A0A" w:rsidRPr="00F406BB" w:rsidRDefault="00372A0A" w:rsidP="00372A0A">
      <w:pPr>
        <w:jc w:val="both"/>
        <w:rPr>
          <w:rFonts w:ascii="Times New Roman" w:hAnsi="Times New Roman" w:cs="Times New Roman"/>
          <w:sz w:val="26"/>
        </w:rPr>
      </w:pPr>
      <w:r w:rsidRPr="00F406BB">
        <w:rPr>
          <w:rFonts w:ascii="Times New Roman" w:hAnsi="Times New Roman" w:cs="Times New Roman"/>
          <w:sz w:val="26"/>
        </w:rPr>
        <w:t xml:space="preserve">«__» ____________ 20___ г.                                                             </w:t>
      </w:r>
      <w:r w:rsidR="009F245B">
        <w:rPr>
          <w:rFonts w:ascii="Times New Roman" w:hAnsi="Times New Roman" w:cs="Times New Roman"/>
          <w:sz w:val="26"/>
        </w:rPr>
        <w:t xml:space="preserve">                  </w:t>
      </w:r>
      <w:r w:rsidR="00F406BB" w:rsidRPr="00F406BB">
        <w:rPr>
          <w:rFonts w:ascii="Times New Roman" w:hAnsi="Times New Roman" w:cs="Times New Roman"/>
          <w:sz w:val="26"/>
        </w:rPr>
        <w:t>№</w:t>
      </w:r>
      <w:r w:rsidRPr="00F406BB">
        <w:rPr>
          <w:rFonts w:ascii="Times New Roman" w:hAnsi="Times New Roman" w:cs="Times New Roman"/>
          <w:sz w:val="26"/>
        </w:rPr>
        <w:t xml:space="preserve"> ________</w:t>
      </w:r>
    </w:p>
    <w:p w:rsidR="00372A0A" w:rsidRPr="00F406BB" w:rsidRDefault="00372A0A" w:rsidP="00372A0A">
      <w:pPr>
        <w:spacing w:after="0" w:line="360" w:lineRule="auto"/>
        <w:jc w:val="both"/>
        <w:rPr>
          <w:rFonts w:ascii="Times New Roman" w:hAnsi="Times New Roman" w:cs="Times New Roman"/>
          <w:sz w:val="26"/>
        </w:rPr>
      </w:pPr>
    </w:p>
    <w:p w:rsidR="00372A0A" w:rsidRPr="00F406BB" w:rsidRDefault="00372A0A" w:rsidP="00372A0A">
      <w:pPr>
        <w:spacing w:after="0" w:line="360" w:lineRule="auto"/>
        <w:ind w:firstLine="709"/>
        <w:jc w:val="both"/>
        <w:rPr>
          <w:rFonts w:ascii="Times New Roman" w:hAnsi="Times New Roman" w:cs="Times New Roman"/>
          <w:sz w:val="26"/>
        </w:rPr>
      </w:pPr>
      <w:r w:rsidRPr="00F406BB">
        <w:rPr>
          <w:rFonts w:ascii="Times New Roman" w:hAnsi="Times New Roman" w:cs="Times New Roman"/>
          <w:sz w:val="26"/>
        </w:rPr>
        <w:t xml:space="preserve">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w:t>
      </w:r>
      <w:hyperlink r:id="rId23" w:history="1">
        <w:r w:rsidRPr="00F406BB">
          <w:rPr>
            <w:rFonts w:ascii="Times New Roman" w:hAnsi="Times New Roman" w:cs="Times New Roman"/>
            <w:sz w:val="26"/>
          </w:rPr>
          <w:t xml:space="preserve">от 11.03.2010 </w:t>
        </w:r>
        <w:r w:rsidR="00F406BB" w:rsidRPr="00F406BB">
          <w:rPr>
            <w:rFonts w:ascii="Times New Roman" w:hAnsi="Times New Roman" w:cs="Times New Roman"/>
            <w:sz w:val="26"/>
          </w:rPr>
          <w:t>№</w:t>
        </w:r>
        <w:r w:rsidRPr="00F406BB">
          <w:rPr>
            <w:rFonts w:ascii="Times New Roman" w:hAnsi="Times New Roman" w:cs="Times New Roman"/>
            <w:sz w:val="26"/>
          </w:rPr>
          <w:t xml:space="preserve"> 138</w:t>
        </w:r>
      </w:hyperlink>
      <w:r w:rsidRPr="00F406BB">
        <w:rPr>
          <w:rFonts w:ascii="Times New Roman" w:hAnsi="Times New Roman" w:cs="Times New Roman"/>
          <w:sz w:val="26"/>
        </w:rPr>
        <w:t xml:space="preserve">, администрация </w:t>
      </w:r>
      <w:r w:rsidR="009657DB" w:rsidRPr="00F406BB">
        <w:rPr>
          <w:rFonts w:ascii="Times New Roman" w:hAnsi="Times New Roman" w:cs="Times New Roman"/>
          <w:sz w:val="26"/>
        </w:rPr>
        <w:t>Лесозаводского</w:t>
      </w:r>
      <w:r w:rsidR="00C51E2A">
        <w:rPr>
          <w:rFonts w:ascii="Times New Roman" w:hAnsi="Times New Roman" w:cs="Times New Roman"/>
          <w:sz w:val="26"/>
        </w:rPr>
        <w:t xml:space="preserve"> </w:t>
      </w:r>
      <w:r w:rsidRPr="00F406BB">
        <w:rPr>
          <w:rFonts w:ascii="Times New Roman" w:hAnsi="Times New Roman" w:cs="Times New Roman"/>
          <w:sz w:val="26"/>
        </w:rPr>
        <w:t xml:space="preserve">городского округа разрешает: </w:t>
      </w:r>
    </w:p>
    <w:p w:rsidR="00372A0A" w:rsidRPr="00372A0A" w:rsidRDefault="00372A0A" w:rsidP="00372A0A">
      <w:pPr>
        <w:spacing w:after="0" w:line="240" w:lineRule="auto"/>
        <w:jc w:val="both"/>
        <w:rPr>
          <w:rFonts w:ascii="Times New Roman" w:hAnsi="Times New Roman" w:cs="Times New Roman"/>
          <w:sz w:val="24"/>
        </w:rPr>
      </w:pPr>
      <w:r w:rsidRPr="00372A0A">
        <w:rPr>
          <w:rFonts w:ascii="Times New Roman" w:hAnsi="Times New Roman" w:cs="Times New Roman"/>
          <w:sz w:val="24"/>
        </w:rPr>
        <w:t>______________________________________________________________________</w:t>
      </w:r>
    </w:p>
    <w:p w:rsidR="00372A0A" w:rsidRPr="00372A0A" w:rsidRDefault="00372A0A" w:rsidP="00372A0A">
      <w:pPr>
        <w:spacing w:after="0" w:line="240" w:lineRule="auto"/>
        <w:rPr>
          <w:rFonts w:ascii="Times New Roman" w:hAnsi="Times New Roman" w:cs="Times New Roman"/>
          <w:sz w:val="16"/>
          <w:szCs w:val="16"/>
        </w:rPr>
      </w:pPr>
      <w:r w:rsidRPr="00372A0A">
        <w:rPr>
          <w:rFonts w:ascii="Times New Roman" w:hAnsi="Times New Roman" w:cs="Times New Roman"/>
          <w:sz w:val="16"/>
          <w:szCs w:val="16"/>
        </w:rPr>
        <w:t xml:space="preserve">                                                          (наименование юридического лица, ФИО физического лица)</w:t>
      </w:r>
    </w:p>
    <w:p w:rsidR="00372A0A" w:rsidRPr="00372A0A" w:rsidRDefault="00372A0A" w:rsidP="00372A0A">
      <w:pPr>
        <w:spacing w:after="0" w:line="240" w:lineRule="auto"/>
        <w:rPr>
          <w:rFonts w:ascii="Times New Roman" w:hAnsi="Times New Roman" w:cs="Times New Roman"/>
          <w:sz w:val="24"/>
        </w:rPr>
      </w:pPr>
      <w:r w:rsidRPr="00372A0A">
        <w:rPr>
          <w:rFonts w:ascii="Times New Roman" w:hAnsi="Times New Roman" w:cs="Times New Roman"/>
          <w:sz w:val="24"/>
        </w:rPr>
        <w:t>________________________________________________________________________________</w:t>
      </w:r>
    </w:p>
    <w:p w:rsidR="00372A0A" w:rsidRPr="00372A0A" w:rsidRDefault="00372A0A" w:rsidP="00372A0A">
      <w:pPr>
        <w:spacing w:after="0" w:line="240" w:lineRule="auto"/>
        <w:jc w:val="center"/>
        <w:rPr>
          <w:rFonts w:ascii="Times New Roman" w:hAnsi="Times New Roman" w:cs="Times New Roman"/>
          <w:sz w:val="16"/>
          <w:szCs w:val="16"/>
        </w:rPr>
      </w:pPr>
      <w:r w:rsidRPr="00372A0A">
        <w:rPr>
          <w:rFonts w:ascii="Times New Roman" w:hAnsi="Times New Roman" w:cs="Times New Roman"/>
          <w:sz w:val="16"/>
          <w:szCs w:val="16"/>
        </w:rPr>
        <w:t>адрес места нахождения (жительства)</w:t>
      </w:r>
    </w:p>
    <w:p w:rsidR="00372A0A" w:rsidRPr="00372A0A" w:rsidRDefault="00372A0A" w:rsidP="00372A0A">
      <w:pPr>
        <w:autoSpaceDE w:val="0"/>
        <w:autoSpaceDN w:val="0"/>
        <w:adjustRightInd w:val="0"/>
        <w:spacing w:after="0" w:line="240" w:lineRule="auto"/>
        <w:rPr>
          <w:rFonts w:ascii="Times New Roman" w:hAnsi="Times New Roman" w:cs="Times New Roman"/>
          <w:sz w:val="20"/>
          <w:szCs w:val="20"/>
          <w:lang w:eastAsia="en-US"/>
        </w:rPr>
      </w:pPr>
      <w:r w:rsidRPr="00372A0A">
        <w:rPr>
          <w:rFonts w:ascii="Times New Roman" w:hAnsi="Times New Roman" w:cs="Times New Roman"/>
          <w:sz w:val="20"/>
          <w:szCs w:val="20"/>
          <w:lang w:eastAsia="en-US"/>
        </w:rPr>
        <w:t>свидетельство о государственной регистрации: __________________________________________________</w:t>
      </w:r>
    </w:p>
    <w:p w:rsidR="00372A0A" w:rsidRPr="00372A0A" w:rsidRDefault="00372A0A" w:rsidP="00372A0A">
      <w:pPr>
        <w:autoSpaceDE w:val="0"/>
        <w:autoSpaceDN w:val="0"/>
        <w:adjustRightInd w:val="0"/>
        <w:spacing w:after="0" w:line="240" w:lineRule="auto"/>
        <w:rPr>
          <w:rFonts w:ascii="Times New Roman" w:hAnsi="Times New Roman" w:cs="Times New Roman"/>
          <w:sz w:val="16"/>
          <w:szCs w:val="16"/>
          <w:lang w:eastAsia="en-US"/>
        </w:rPr>
      </w:pPr>
      <w:r w:rsidRPr="00372A0A">
        <w:rPr>
          <w:rFonts w:ascii="Times New Roman" w:hAnsi="Times New Roman" w:cs="Times New Roman"/>
          <w:sz w:val="16"/>
          <w:szCs w:val="16"/>
          <w:lang w:eastAsia="en-US"/>
        </w:rPr>
        <w:t>(серия, номер)</w:t>
      </w:r>
    </w:p>
    <w:p w:rsidR="00372A0A" w:rsidRPr="00372A0A" w:rsidRDefault="00372A0A" w:rsidP="00372A0A">
      <w:pPr>
        <w:pStyle w:val="ConsPlusNonformat"/>
        <w:rPr>
          <w:rFonts w:ascii="Times New Roman" w:hAnsi="Times New Roman" w:cs="Times New Roman"/>
          <w:color w:val="000000"/>
        </w:rPr>
      </w:pPr>
      <w:r w:rsidRPr="00372A0A">
        <w:rPr>
          <w:rFonts w:ascii="Times New Roman" w:hAnsi="Times New Roman" w:cs="Times New Roman"/>
          <w:color w:val="000000"/>
        </w:rPr>
        <w:t>данные документа, удостоверяющего личность: __________________________________________________</w:t>
      </w:r>
    </w:p>
    <w:p w:rsidR="00372A0A" w:rsidRPr="00372A0A" w:rsidRDefault="00372A0A" w:rsidP="00372A0A">
      <w:pPr>
        <w:pStyle w:val="ConsPlusNonformat"/>
        <w:rPr>
          <w:rFonts w:ascii="Times New Roman" w:hAnsi="Times New Roman" w:cs="Times New Roman"/>
          <w:color w:val="000000"/>
          <w:sz w:val="16"/>
          <w:szCs w:val="16"/>
        </w:rPr>
      </w:pPr>
      <w:r w:rsidRPr="00372A0A">
        <w:rPr>
          <w:rFonts w:ascii="Times New Roman" w:hAnsi="Times New Roman" w:cs="Times New Roman"/>
          <w:color w:val="000000"/>
        </w:rPr>
        <w:tab/>
      </w:r>
      <w:r w:rsidRPr="00372A0A">
        <w:rPr>
          <w:rFonts w:ascii="Times New Roman" w:hAnsi="Times New Roman" w:cs="Times New Roman"/>
          <w:color w:val="000000"/>
        </w:rPr>
        <w:tab/>
      </w:r>
      <w:r w:rsidRPr="00372A0A">
        <w:rPr>
          <w:rFonts w:ascii="Times New Roman" w:hAnsi="Times New Roman" w:cs="Times New Roman"/>
          <w:color w:val="000000"/>
        </w:rPr>
        <w:tab/>
      </w:r>
      <w:r w:rsidRPr="00372A0A">
        <w:rPr>
          <w:rFonts w:ascii="Times New Roman" w:hAnsi="Times New Roman" w:cs="Times New Roman"/>
          <w:color w:val="000000"/>
        </w:rPr>
        <w:tab/>
      </w:r>
      <w:r w:rsidRPr="00372A0A">
        <w:rPr>
          <w:rFonts w:ascii="Times New Roman" w:hAnsi="Times New Roman" w:cs="Times New Roman"/>
          <w:color w:val="000000"/>
        </w:rPr>
        <w:tab/>
      </w:r>
      <w:r w:rsidRPr="00372A0A">
        <w:rPr>
          <w:rFonts w:ascii="Times New Roman" w:hAnsi="Times New Roman" w:cs="Times New Roman"/>
          <w:color w:val="000000"/>
        </w:rPr>
        <w:tab/>
      </w:r>
      <w:r w:rsidRPr="00372A0A">
        <w:rPr>
          <w:rFonts w:ascii="Times New Roman" w:hAnsi="Times New Roman" w:cs="Times New Roman"/>
          <w:color w:val="000000"/>
        </w:rPr>
        <w:tab/>
      </w:r>
      <w:r w:rsidRPr="00372A0A">
        <w:rPr>
          <w:rFonts w:ascii="Times New Roman" w:hAnsi="Times New Roman" w:cs="Times New Roman"/>
          <w:color w:val="000000"/>
        </w:rPr>
        <w:tab/>
      </w:r>
      <w:r w:rsidRPr="00372A0A">
        <w:rPr>
          <w:rFonts w:ascii="Times New Roman" w:hAnsi="Times New Roman" w:cs="Times New Roman"/>
          <w:color w:val="000000"/>
          <w:sz w:val="16"/>
          <w:szCs w:val="16"/>
        </w:rPr>
        <w:t>(серия, номер)</w:t>
      </w:r>
    </w:p>
    <w:p w:rsidR="00372A0A" w:rsidRPr="00372A0A" w:rsidRDefault="00372A0A" w:rsidP="00372A0A">
      <w:pPr>
        <w:spacing w:after="0" w:line="360" w:lineRule="auto"/>
        <w:rPr>
          <w:rFonts w:ascii="Times New Roman" w:hAnsi="Times New Roman" w:cs="Times New Roman"/>
          <w:sz w:val="20"/>
          <w:szCs w:val="20"/>
        </w:rPr>
      </w:pPr>
    </w:p>
    <w:p w:rsidR="00372A0A" w:rsidRPr="00372A0A" w:rsidRDefault="00372A0A" w:rsidP="00372A0A">
      <w:pPr>
        <w:spacing w:after="0" w:line="360" w:lineRule="auto"/>
        <w:jc w:val="both"/>
        <w:rPr>
          <w:rFonts w:ascii="Times New Roman" w:hAnsi="Times New Roman" w:cs="Times New Roman"/>
          <w:sz w:val="24"/>
        </w:rPr>
      </w:pPr>
      <w:r w:rsidRPr="00372A0A">
        <w:rPr>
          <w:rFonts w:ascii="Times New Roman" w:hAnsi="Times New Roman" w:cs="Times New Roman"/>
          <w:sz w:val="24"/>
        </w:rPr>
        <w:t xml:space="preserve">использование воздушного пространства над территорией </w:t>
      </w:r>
      <w:r w:rsidR="009657DB">
        <w:rPr>
          <w:rFonts w:ascii="Times New Roman" w:hAnsi="Times New Roman" w:cs="Times New Roman"/>
          <w:sz w:val="24"/>
        </w:rPr>
        <w:t>Лесозаводского</w:t>
      </w:r>
      <w:r w:rsidR="00C51E2A">
        <w:rPr>
          <w:rFonts w:ascii="Times New Roman" w:hAnsi="Times New Roman" w:cs="Times New Roman"/>
          <w:sz w:val="24"/>
        </w:rPr>
        <w:t xml:space="preserve"> </w:t>
      </w:r>
      <w:r w:rsidRPr="00372A0A">
        <w:rPr>
          <w:rFonts w:ascii="Times New Roman" w:hAnsi="Times New Roman" w:cs="Times New Roman"/>
          <w:sz w:val="24"/>
        </w:rPr>
        <w:t>городского округа для _________________________________________________________________________</w:t>
      </w:r>
    </w:p>
    <w:p w:rsidR="00372A0A" w:rsidRPr="00372A0A" w:rsidRDefault="00372A0A" w:rsidP="00372A0A">
      <w:pPr>
        <w:spacing w:after="0" w:line="240" w:lineRule="auto"/>
        <w:jc w:val="center"/>
        <w:rPr>
          <w:rFonts w:ascii="Times New Roman" w:hAnsi="Times New Roman" w:cs="Times New Roman"/>
          <w:sz w:val="20"/>
          <w:szCs w:val="20"/>
        </w:rPr>
      </w:pPr>
      <w:r w:rsidRPr="00372A0A">
        <w:rPr>
          <w:rFonts w:ascii="Times New Roman" w:hAnsi="Times New Roman" w:cs="Times New Roman"/>
          <w:sz w:val="20"/>
          <w:szCs w:val="20"/>
        </w:rPr>
        <w:t>(</w:t>
      </w:r>
      <w:r w:rsidRPr="00372A0A">
        <w:rPr>
          <w:rFonts w:ascii="Times New Roman" w:hAnsi="Times New Roman" w:cs="Times New Roman"/>
          <w:bCs/>
          <w:color w:val="000000"/>
          <w:sz w:val="20"/>
          <w:szCs w:val="20"/>
        </w:rPr>
        <w:t xml:space="preserve">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населенными пунктами, посадку (взлет) на расположенные в границах населенных пунктов </w:t>
      </w:r>
      <w:proofErr w:type="gramStart"/>
      <w:r w:rsidRPr="00372A0A">
        <w:rPr>
          <w:rFonts w:ascii="Times New Roman" w:hAnsi="Times New Roman" w:cs="Times New Roman"/>
          <w:bCs/>
          <w:color w:val="000000"/>
          <w:sz w:val="20"/>
          <w:szCs w:val="20"/>
        </w:rPr>
        <w:t>площадки,  сведения</w:t>
      </w:r>
      <w:proofErr w:type="gramEnd"/>
      <w:r w:rsidRPr="00372A0A">
        <w:rPr>
          <w:rFonts w:ascii="Times New Roman" w:hAnsi="Times New Roman" w:cs="Times New Roman"/>
          <w:bCs/>
          <w:color w:val="000000"/>
          <w:sz w:val="20"/>
          <w:szCs w:val="20"/>
        </w:rPr>
        <w:t xml:space="preserve"> о которых не опубликованы в документах аэронавигационной информации)</w:t>
      </w:r>
    </w:p>
    <w:p w:rsidR="00372A0A" w:rsidRPr="00372A0A" w:rsidRDefault="00372A0A" w:rsidP="00372A0A">
      <w:pPr>
        <w:spacing w:after="0" w:line="360" w:lineRule="auto"/>
        <w:rPr>
          <w:rFonts w:ascii="Times New Roman" w:hAnsi="Times New Roman" w:cs="Times New Roman"/>
          <w:sz w:val="24"/>
        </w:rPr>
      </w:pPr>
      <w:r w:rsidRPr="00372A0A">
        <w:rPr>
          <w:rFonts w:ascii="Times New Roman" w:hAnsi="Times New Roman" w:cs="Times New Roman"/>
          <w:sz w:val="24"/>
        </w:rPr>
        <w:t>на воздушном судне:</w:t>
      </w:r>
    </w:p>
    <w:p w:rsidR="00372A0A" w:rsidRPr="00372A0A" w:rsidRDefault="00372A0A" w:rsidP="00372A0A">
      <w:pPr>
        <w:pStyle w:val="ConsPlusNonformat"/>
        <w:rPr>
          <w:rFonts w:ascii="Times New Roman" w:hAnsi="Times New Roman" w:cs="Times New Roman"/>
          <w:color w:val="000000"/>
        </w:rPr>
      </w:pPr>
      <w:r w:rsidRPr="00372A0A">
        <w:rPr>
          <w:rFonts w:ascii="Times New Roman" w:hAnsi="Times New Roman" w:cs="Times New Roman"/>
          <w:color w:val="000000"/>
          <w:sz w:val="24"/>
          <w:szCs w:val="24"/>
        </w:rPr>
        <w:lastRenderedPageBreak/>
        <w:t xml:space="preserve">тип </w:t>
      </w:r>
      <w:r w:rsidRPr="00372A0A">
        <w:rPr>
          <w:rFonts w:ascii="Times New Roman" w:hAnsi="Times New Roman" w:cs="Times New Roman"/>
          <w:color w:val="000000"/>
        </w:rPr>
        <w:t>________________________________________________________________________________________</w:t>
      </w:r>
    </w:p>
    <w:p w:rsidR="00372A0A" w:rsidRPr="00372A0A" w:rsidRDefault="00372A0A" w:rsidP="00372A0A">
      <w:pPr>
        <w:pStyle w:val="ConsPlusNonformat"/>
        <w:rPr>
          <w:rFonts w:ascii="Times New Roman" w:hAnsi="Times New Roman" w:cs="Times New Roman"/>
          <w:color w:val="000000"/>
        </w:rPr>
      </w:pPr>
    </w:p>
    <w:p w:rsidR="00372A0A" w:rsidRPr="00372A0A" w:rsidRDefault="00372A0A" w:rsidP="00372A0A">
      <w:pPr>
        <w:pStyle w:val="ConsPlusNonformat"/>
        <w:rPr>
          <w:rFonts w:ascii="Times New Roman" w:hAnsi="Times New Roman" w:cs="Times New Roman"/>
          <w:color w:val="000000"/>
        </w:rPr>
      </w:pPr>
      <w:r w:rsidRPr="00372A0A">
        <w:rPr>
          <w:rFonts w:ascii="Times New Roman" w:hAnsi="Times New Roman" w:cs="Times New Roman"/>
          <w:color w:val="000000"/>
          <w:sz w:val="24"/>
          <w:szCs w:val="24"/>
        </w:rPr>
        <w:t>государственный регистрац</w:t>
      </w:r>
      <w:r w:rsidR="00C51E2A">
        <w:rPr>
          <w:rFonts w:ascii="Times New Roman" w:hAnsi="Times New Roman" w:cs="Times New Roman"/>
          <w:color w:val="000000"/>
          <w:sz w:val="24"/>
          <w:szCs w:val="24"/>
        </w:rPr>
        <w:t>ионный (опознавательный/</w:t>
      </w:r>
      <w:r w:rsidRPr="00372A0A">
        <w:rPr>
          <w:rFonts w:ascii="Times New Roman" w:hAnsi="Times New Roman" w:cs="Times New Roman"/>
          <w:color w:val="000000"/>
          <w:sz w:val="24"/>
          <w:szCs w:val="24"/>
        </w:rPr>
        <w:t>учетно-опознавательный) знак</w:t>
      </w:r>
    </w:p>
    <w:p w:rsidR="00372A0A" w:rsidRPr="00372A0A" w:rsidRDefault="00372A0A" w:rsidP="00372A0A">
      <w:pPr>
        <w:pStyle w:val="ConsPlusNonformat"/>
        <w:pBdr>
          <w:bottom w:val="single" w:sz="4" w:space="1" w:color="auto"/>
        </w:pBdr>
        <w:rPr>
          <w:rFonts w:ascii="Times New Roman" w:hAnsi="Times New Roman" w:cs="Times New Roman"/>
          <w:color w:val="000000"/>
        </w:rPr>
      </w:pPr>
    </w:p>
    <w:p w:rsidR="00372A0A" w:rsidRPr="00372A0A" w:rsidRDefault="00372A0A" w:rsidP="00372A0A">
      <w:pPr>
        <w:pStyle w:val="ConsPlusNonformat"/>
        <w:rPr>
          <w:rFonts w:ascii="Times New Roman" w:hAnsi="Times New Roman" w:cs="Times New Roman"/>
          <w:color w:val="000000"/>
        </w:rPr>
      </w:pPr>
    </w:p>
    <w:p w:rsidR="00372A0A" w:rsidRPr="00372A0A" w:rsidRDefault="00372A0A" w:rsidP="00372A0A">
      <w:pPr>
        <w:pStyle w:val="ConsPlusNonformat"/>
        <w:rPr>
          <w:rFonts w:ascii="Times New Roman" w:hAnsi="Times New Roman" w:cs="Times New Roman"/>
          <w:color w:val="000000"/>
        </w:rPr>
      </w:pPr>
      <w:r w:rsidRPr="00372A0A">
        <w:rPr>
          <w:rFonts w:ascii="Times New Roman" w:hAnsi="Times New Roman" w:cs="Times New Roman"/>
          <w:color w:val="000000"/>
          <w:sz w:val="24"/>
          <w:szCs w:val="24"/>
        </w:rPr>
        <w:t xml:space="preserve">заводской номер (при </w:t>
      </w:r>
      <w:proofErr w:type="gramStart"/>
      <w:r w:rsidRPr="00372A0A">
        <w:rPr>
          <w:rFonts w:ascii="Times New Roman" w:hAnsi="Times New Roman" w:cs="Times New Roman"/>
          <w:color w:val="000000"/>
          <w:sz w:val="24"/>
          <w:szCs w:val="24"/>
        </w:rPr>
        <w:t>наличии)</w:t>
      </w:r>
      <w:r w:rsidRPr="00372A0A">
        <w:rPr>
          <w:rFonts w:ascii="Times New Roman" w:hAnsi="Times New Roman" w:cs="Times New Roman"/>
          <w:color w:val="000000"/>
        </w:rPr>
        <w:t>_</w:t>
      </w:r>
      <w:proofErr w:type="gramEnd"/>
      <w:r w:rsidRPr="00372A0A">
        <w:rPr>
          <w:rFonts w:ascii="Times New Roman" w:hAnsi="Times New Roman" w:cs="Times New Roman"/>
          <w:color w:val="000000"/>
        </w:rPr>
        <w:t>_______________________________________________________________</w:t>
      </w:r>
    </w:p>
    <w:p w:rsidR="00372A0A" w:rsidRPr="00372A0A" w:rsidRDefault="00372A0A" w:rsidP="00372A0A">
      <w:pPr>
        <w:spacing w:after="0" w:line="360" w:lineRule="auto"/>
        <w:rPr>
          <w:rFonts w:ascii="Times New Roman" w:hAnsi="Times New Roman" w:cs="Times New Roman"/>
          <w:sz w:val="24"/>
        </w:rPr>
      </w:pPr>
    </w:p>
    <w:p w:rsidR="00372A0A" w:rsidRPr="00372A0A" w:rsidRDefault="00372A0A" w:rsidP="00372A0A">
      <w:pPr>
        <w:shd w:val="clear" w:color="auto" w:fill="FFFFFF"/>
        <w:spacing w:after="0" w:line="240" w:lineRule="auto"/>
        <w:jc w:val="both"/>
        <w:rPr>
          <w:rFonts w:ascii="Times New Roman" w:hAnsi="Times New Roman" w:cs="Times New Roman"/>
          <w:sz w:val="24"/>
        </w:rPr>
      </w:pPr>
      <w:r w:rsidRPr="00372A0A">
        <w:rPr>
          <w:rFonts w:ascii="Times New Roman" w:hAnsi="Times New Roman" w:cs="Times New Roman"/>
          <w:sz w:val="24"/>
        </w:rPr>
        <w:t xml:space="preserve">Место </w:t>
      </w:r>
      <w:proofErr w:type="gramStart"/>
      <w:r w:rsidRPr="00372A0A">
        <w:rPr>
          <w:rFonts w:ascii="Times New Roman" w:hAnsi="Times New Roman" w:cs="Times New Roman"/>
          <w:sz w:val="24"/>
        </w:rPr>
        <w:t>выполнения:_</w:t>
      </w:r>
      <w:proofErr w:type="gramEnd"/>
      <w:r w:rsidRPr="00372A0A">
        <w:rPr>
          <w:rFonts w:ascii="Times New Roman" w:hAnsi="Times New Roman" w:cs="Times New Roman"/>
          <w:sz w:val="24"/>
        </w:rPr>
        <w:t>____________________________________________________________</w:t>
      </w:r>
    </w:p>
    <w:p w:rsidR="00372A0A" w:rsidRPr="00372A0A" w:rsidRDefault="00372A0A" w:rsidP="00372A0A">
      <w:pPr>
        <w:shd w:val="clear" w:color="auto" w:fill="FFFFFF"/>
        <w:spacing w:after="0" w:line="240" w:lineRule="auto"/>
        <w:jc w:val="center"/>
        <w:rPr>
          <w:rFonts w:ascii="Times New Roman" w:hAnsi="Times New Roman" w:cs="Times New Roman"/>
          <w:sz w:val="16"/>
          <w:szCs w:val="16"/>
        </w:rPr>
      </w:pPr>
      <w:r w:rsidRPr="00372A0A">
        <w:rPr>
          <w:rFonts w:ascii="Times New Roman" w:hAnsi="Times New Roman" w:cs="Times New Roman"/>
          <w:sz w:val="16"/>
          <w:szCs w:val="16"/>
        </w:rPr>
        <w:t xml:space="preserve">                                 (в границах </w:t>
      </w:r>
      <w:r w:rsidR="009657DB">
        <w:rPr>
          <w:rFonts w:ascii="Times New Roman" w:hAnsi="Times New Roman" w:cs="Times New Roman"/>
          <w:sz w:val="16"/>
          <w:szCs w:val="16"/>
        </w:rPr>
        <w:t>Лесозаводского</w:t>
      </w:r>
      <w:r w:rsidR="00C51E2A">
        <w:rPr>
          <w:rFonts w:ascii="Times New Roman" w:hAnsi="Times New Roman" w:cs="Times New Roman"/>
          <w:sz w:val="16"/>
          <w:szCs w:val="16"/>
        </w:rPr>
        <w:t xml:space="preserve"> </w:t>
      </w:r>
      <w:r w:rsidRPr="00372A0A">
        <w:rPr>
          <w:rFonts w:ascii="Times New Roman" w:hAnsi="Times New Roman" w:cs="Times New Roman"/>
          <w:sz w:val="16"/>
          <w:szCs w:val="16"/>
        </w:rPr>
        <w:t>городского округа</w:t>
      </w:r>
      <w:r w:rsidRPr="00372A0A">
        <w:rPr>
          <w:rFonts w:ascii="Times New Roman" w:hAnsi="Times New Roman" w:cs="Times New Roman"/>
          <w:bCs/>
          <w:color w:val="000000"/>
          <w:sz w:val="16"/>
          <w:szCs w:val="16"/>
        </w:rPr>
        <w:t>)</w:t>
      </w:r>
    </w:p>
    <w:p w:rsidR="00372A0A" w:rsidRPr="00372A0A" w:rsidRDefault="00372A0A" w:rsidP="00372A0A">
      <w:pPr>
        <w:shd w:val="clear" w:color="auto" w:fill="FFFFFF"/>
        <w:spacing w:after="0" w:line="240" w:lineRule="auto"/>
        <w:jc w:val="both"/>
        <w:rPr>
          <w:rFonts w:ascii="Times New Roman" w:hAnsi="Times New Roman" w:cs="Times New Roman"/>
          <w:sz w:val="24"/>
        </w:rPr>
      </w:pPr>
      <w:r w:rsidRPr="00372A0A">
        <w:rPr>
          <w:rFonts w:ascii="Times New Roman" w:hAnsi="Times New Roman" w:cs="Times New Roman"/>
          <w:sz w:val="24"/>
        </w:rPr>
        <w:t>Время выполнения: _____________________________________________________________</w:t>
      </w:r>
    </w:p>
    <w:p w:rsidR="00372A0A" w:rsidRPr="00372A0A" w:rsidRDefault="00372A0A" w:rsidP="00372A0A">
      <w:pPr>
        <w:shd w:val="clear" w:color="auto" w:fill="FFFFFF"/>
        <w:spacing w:after="0" w:line="240" w:lineRule="auto"/>
        <w:jc w:val="center"/>
        <w:rPr>
          <w:rFonts w:ascii="Times New Roman" w:hAnsi="Times New Roman" w:cs="Times New Roman"/>
          <w:sz w:val="16"/>
          <w:szCs w:val="16"/>
        </w:rPr>
      </w:pPr>
      <w:r w:rsidRPr="00372A0A">
        <w:rPr>
          <w:rFonts w:ascii="Times New Roman" w:hAnsi="Times New Roman" w:cs="Times New Roman"/>
          <w:sz w:val="16"/>
          <w:szCs w:val="16"/>
        </w:rPr>
        <w:t>(дневное/ночное)</w:t>
      </w:r>
    </w:p>
    <w:p w:rsidR="00372A0A" w:rsidRPr="00372A0A" w:rsidRDefault="00372A0A" w:rsidP="00372A0A">
      <w:pPr>
        <w:shd w:val="clear" w:color="auto" w:fill="FFFFFF"/>
        <w:spacing w:after="0" w:line="360" w:lineRule="auto"/>
        <w:jc w:val="both"/>
        <w:rPr>
          <w:rFonts w:ascii="Times New Roman" w:hAnsi="Times New Roman" w:cs="Times New Roman"/>
          <w:sz w:val="24"/>
        </w:rPr>
      </w:pPr>
      <w:r w:rsidRPr="00372A0A">
        <w:rPr>
          <w:rFonts w:ascii="Times New Roman" w:hAnsi="Times New Roman" w:cs="Times New Roman"/>
          <w:sz w:val="24"/>
        </w:rPr>
        <w:t>Дата выполнения: ______________________________________________________________</w:t>
      </w:r>
    </w:p>
    <w:p w:rsidR="00372A0A" w:rsidRPr="00372A0A" w:rsidRDefault="00372A0A" w:rsidP="00372A0A">
      <w:pPr>
        <w:shd w:val="clear" w:color="auto" w:fill="FFFFFF"/>
        <w:spacing w:after="0" w:line="360" w:lineRule="auto"/>
        <w:jc w:val="both"/>
        <w:rPr>
          <w:rFonts w:ascii="Times New Roman" w:hAnsi="Times New Roman" w:cs="Times New Roman"/>
          <w:sz w:val="24"/>
        </w:rPr>
      </w:pPr>
    </w:p>
    <w:p w:rsidR="00372A0A" w:rsidRPr="00372A0A" w:rsidRDefault="00372A0A" w:rsidP="00372A0A">
      <w:pPr>
        <w:pStyle w:val="ConsPlusNonformat"/>
        <w:rPr>
          <w:rFonts w:ascii="Times New Roman" w:hAnsi="Times New Roman" w:cs="Times New Roman"/>
          <w:color w:val="000000"/>
        </w:rPr>
      </w:pPr>
      <w:r w:rsidRPr="00372A0A">
        <w:rPr>
          <w:rFonts w:ascii="Times New Roman" w:hAnsi="Times New Roman" w:cs="Times New Roman"/>
          <w:color w:val="000000"/>
          <w:sz w:val="24"/>
          <w:szCs w:val="24"/>
        </w:rPr>
        <w:t xml:space="preserve">Срок действия </w:t>
      </w:r>
      <w:proofErr w:type="gramStart"/>
      <w:r w:rsidRPr="00372A0A">
        <w:rPr>
          <w:rFonts w:ascii="Times New Roman" w:hAnsi="Times New Roman" w:cs="Times New Roman"/>
          <w:color w:val="000000"/>
          <w:sz w:val="24"/>
          <w:szCs w:val="24"/>
        </w:rPr>
        <w:t>разрешения:</w:t>
      </w:r>
      <w:r w:rsidRPr="00372A0A">
        <w:rPr>
          <w:rFonts w:ascii="Times New Roman" w:hAnsi="Times New Roman" w:cs="Times New Roman"/>
          <w:color w:val="000000"/>
        </w:rPr>
        <w:t>_</w:t>
      </w:r>
      <w:proofErr w:type="gramEnd"/>
      <w:r w:rsidRPr="00372A0A">
        <w:rPr>
          <w:rFonts w:ascii="Times New Roman" w:hAnsi="Times New Roman" w:cs="Times New Roman"/>
          <w:color w:val="000000"/>
        </w:rPr>
        <w:t>___________________________________________________________________</w:t>
      </w:r>
    </w:p>
    <w:p w:rsidR="00372A0A" w:rsidRPr="00372A0A" w:rsidRDefault="00372A0A" w:rsidP="00372A0A">
      <w:pPr>
        <w:shd w:val="clear" w:color="auto" w:fill="FFFFFF"/>
        <w:spacing w:after="0" w:line="360" w:lineRule="auto"/>
        <w:jc w:val="both"/>
        <w:rPr>
          <w:rFonts w:ascii="Times New Roman" w:hAnsi="Times New Roman" w:cs="Times New Roman"/>
          <w:sz w:val="24"/>
        </w:rPr>
      </w:pPr>
    </w:p>
    <w:p w:rsidR="00372A0A" w:rsidRPr="00372A0A" w:rsidRDefault="00372A0A" w:rsidP="00372A0A">
      <w:pPr>
        <w:shd w:val="clear" w:color="auto" w:fill="FFFFFF"/>
        <w:spacing w:after="0" w:line="360" w:lineRule="auto"/>
        <w:jc w:val="both"/>
        <w:rPr>
          <w:rFonts w:ascii="Times New Roman" w:hAnsi="Times New Roman" w:cs="Times New Roman"/>
          <w:sz w:val="24"/>
        </w:rPr>
      </w:pPr>
      <w:proofErr w:type="gramStart"/>
      <w:r w:rsidRPr="00372A0A">
        <w:rPr>
          <w:rFonts w:ascii="Times New Roman" w:hAnsi="Times New Roman" w:cs="Times New Roman"/>
          <w:sz w:val="24"/>
        </w:rPr>
        <w:t xml:space="preserve">Примечание:   </w:t>
      </w:r>
      <w:proofErr w:type="gramEnd"/>
      <w:r w:rsidRPr="00372A0A">
        <w:rPr>
          <w:rFonts w:ascii="Times New Roman" w:hAnsi="Times New Roman" w:cs="Times New Roman"/>
          <w:sz w:val="24"/>
        </w:rPr>
        <w:t xml:space="preserve">      ______________________________________________________________</w:t>
      </w:r>
    </w:p>
    <w:p w:rsidR="00372A0A" w:rsidRPr="00372A0A" w:rsidRDefault="00372A0A" w:rsidP="00372A0A">
      <w:pPr>
        <w:shd w:val="clear" w:color="auto" w:fill="FFFFFF"/>
        <w:spacing w:after="0" w:line="240" w:lineRule="auto"/>
        <w:jc w:val="both"/>
        <w:rPr>
          <w:rFonts w:ascii="Times New Roman" w:hAnsi="Times New Roman" w:cs="Times New Roman"/>
          <w:sz w:val="24"/>
        </w:rPr>
      </w:pPr>
      <w:r w:rsidRPr="00372A0A">
        <w:rPr>
          <w:rFonts w:ascii="Times New Roman" w:hAnsi="Times New Roman" w:cs="Times New Roman"/>
          <w:sz w:val="24"/>
        </w:rPr>
        <w:t>_______________                                         ______________                _______________</w:t>
      </w:r>
    </w:p>
    <w:p w:rsidR="00372A0A" w:rsidRPr="00372A0A" w:rsidRDefault="00372A0A" w:rsidP="00372A0A">
      <w:pPr>
        <w:shd w:val="clear" w:color="auto" w:fill="FFFFFF"/>
        <w:spacing w:after="0" w:line="240" w:lineRule="auto"/>
        <w:jc w:val="both"/>
        <w:rPr>
          <w:rFonts w:ascii="Times New Roman" w:hAnsi="Times New Roman" w:cs="Times New Roman"/>
          <w:sz w:val="16"/>
          <w:szCs w:val="16"/>
        </w:rPr>
      </w:pPr>
      <w:r w:rsidRPr="00372A0A">
        <w:rPr>
          <w:rFonts w:ascii="Times New Roman" w:hAnsi="Times New Roman" w:cs="Times New Roman"/>
          <w:sz w:val="16"/>
          <w:szCs w:val="16"/>
        </w:rPr>
        <w:t xml:space="preserve">         (</w:t>
      </w:r>
      <w:proofErr w:type="gramStart"/>
      <w:r w:rsidRPr="00372A0A">
        <w:rPr>
          <w:rFonts w:ascii="Times New Roman" w:hAnsi="Times New Roman" w:cs="Times New Roman"/>
          <w:sz w:val="16"/>
          <w:szCs w:val="16"/>
        </w:rPr>
        <w:t xml:space="preserve">должность)   </w:t>
      </w:r>
      <w:proofErr w:type="gramEnd"/>
      <w:r w:rsidRPr="00372A0A">
        <w:rPr>
          <w:rFonts w:ascii="Times New Roman" w:hAnsi="Times New Roman" w:cs="Times New Roman"/>
          <w:sz w:val="16"/>
          <w:szCs w:val="16"/>
        </w:rPr>
        <w:t xml:space="preserve">                                                             </w:t>
      </w:r>
      <w:r w:rsidR="00C51E2A">
        <w:rPr>
          <w:rFonts w:ascii="Times New Roman" w:hAnsi="Times New Roman" w:cs="Times New Roman"/>
          <w:sz w:val="16"/>
          <w:szCs w:val="16"/>
        </w:rPr>
        <w:t xml:space="preserve">                          </w:t>
      </w:r>
      <w:r w:rsidRPr="00372A0A">
        <w:rPr>
          <w:rFonts w:ascii="Times New Roman" w:hAnsi="Times New Roman" w:cs="Times New Roman"/>
          <w:sz w:val="16"/>
          <w:szCs w:val="16"/>
        </w:rPr>
        <w:t xml:space="preserve"> (подпись)                                 </w:t>
      </w:r>
      <w:r w:rsidR="00C51E2A">
        <w:rPr>
          <w:rFonts w:ascii="Times New Roman" w:hAnsi="Times New Roman" w:cs="Times New Roman"/>
          <w:sz w:val="16"/>
          <w:szCs w:val="16"/>
        </w:rPr>
        <w:t xml:space="preserve">          </w:t>
      </w:r>
      <w:r w:rsidRPr="00372A0A">
        <w:rPr>
          <w:rFonts w:ascii="Times New Roman" w:hAnsi="Times New Roman" w:cs="Times New Roman"/>
          <w:sz w:val="16"/>
          <w:szCs w:val="16"/>
        </w:rPr>
        <w:t xml:space="preserve"> (расшифровка) </w:t>
      </w:r>
    </w:p>
    <w:p w:rsidR="00372A0A" w:rsidRPr="00372A0A" w:rsidRDefault="00372A0A" w:rsidP="00372A0A">
      <w:pPr>
        <w:shd w:val="clear" w:color="auto" w:fill="FFFFFF"/>
        <w:spacing w:after="0" w:line="360" w:lineRule="auto"/>
        <w:jc w:val="both"/>
        <w:rPr>
          <w:rFonts w:ascii="Times New Roman" w:hAnsi="Times New Roman" w:cs="Times New Roman"/>
          <w:sz w:val="20"/>
          <w:szCs w:val="20"/>
        </w:rPr>
      </w:pPr>
    </w:p>
    <w:p w:rsidR="00372A0A" w:rsidRPr="00372A0A" w:rsidRDefault="00372A0A" w:rsidP="00372A0A">
      <w:pPr>
        <w:shd w:val="clear" w:color="auto" w:fill="FFFFFF"/>
        <w:spacing w:after="0" w:line="360" w:lineRule="auto"/>
        <w:jc w:val="both"/>
        <w:rPr>
          <w:rFonts w:ascii="Times New Roman" w:hAnsi="Times New Roman" w:cs="Times New Roman"/>
          <w:sz w:val="24"/>
        </w:rPr>
      </w:pPr>
      <w:proofErr w:type="spellStart"/>
      <w:r w:rsidRPr="00372A0A">
        <w:rPr>
          <w:rFonts w:ascii="Times New Roman" w:hAnsi="Times New Roman" w:cs="Times New Roman"/>
          <w:sz w:val="24"/>
        </w:rPr>
        <w:t>Мп</w:t>
      </w:r>
      <w:proofErr w:type="spellEnd"/>
    </w:p>
    <w:p w:rsidR="00372A0A" w:rsidRPr="00372A0A" w:rsidRDefault="00372A0A" w:rsidP="00372A0A">
      <w:pPr>
        <w:shd w:val="clear" w:color="auto" w:fill="FFFFFF"/>
        <w:spacing w:line="360" w:lineRule="auto"/>
        <w:jc w:val="right"/>
        <w:rPr>
          <w:rFonts w:ascii="Times New Roman" w:hAnsi="Times New Roman" w:cs="Times New Roman"/>
          <w:sz w:val="24"/>
        </w:rPr>
      </w:pPr>
    </w:p>
    <w:p w:rsidR="00372A0A" w:rsidRPr="00372A0A" w:rsidRDefault="00372A0A" w:rsidP="00372A0A">
      <w:pPr>
        <w:shd w:val="clear" w:color="auto" w:fill="FFFFFF"/>
        <w:spacing w:line="360" w:lineRule="auto"/>
        <w:jc w:val="right"/>
        <w:rPr>
          <w:rFonts w:ascii="Times New Roman" w:hAnsi="Times New Roman" w:cs="Times New Roman"/>
          <w:sz w:val="24"/>
        </w:rPr>
      </w:pPr>
    </w:p>
    <w:p w:rsidR="00372A0A" w:rsidRPr="00372A0A" w:rsidRDefault="00372A0A" w:rsidP="00372A0A">
      <w:pPr>
        <w:shd w:val="clear" w:color="auto" w:fill="FFFFFF"/>
        <w:spacing w:line="360" w:lineRule="auto"/>
        <w:jc w:val="right"/>
        <w:rPr>
          <w:rFonts w:ascii="Times New Roman" w:hAnsi="Times New Roman" w:cs="Times New Roman"/>
          <w:sz w:val="24"/>
        </w:rPr>
      </w:pPr>
    </w:p>
    <w:p w:rsidR="00372A0A" w:rsidRPr="00372A0A" w:rsidRDefault="00372A0A" w:rsidP="00372A0A">
      <w:pPr>
        <w:shd w:val="clear" w:color="auto" w:fill="FFFFFF"/>
        <w:spacing w:after="0" w:line="240" w:lineRule="auto"/>
        <w:jc w:val="right"/>
        <w:rPr>
          <w:rFonts w:ascii="Times New Roman" w:hAnsi="Times New Roman" w:cs="Times New Roman"/>
          <w:sz w:val="24"/>
        </w:rPr>
      </w:pPr>
    </w:p>
    <w:p w:rsidR="00372A0A" w:rsidRPr="00372A0A" w:rsidRDefault="00372A0A" w:rsidP="00372A0A">
      <w:pPr>
        <w:shd w:val="clear" w:color="auto" w:fill="FFFFFF"/>
        <w:spacing w:after="0" w:line="240" w:lineRule="auto"/>
        <w:jc w:val="right"/>
        <w:rPr>
          <w:rFonts w:ascii="Times New Roman" w:hAnsi="Times New Roman" w:cs="Times New Roman"/>
          <w:sz w:val="24"/>
        </w:rPr>
      </w:pPr>
    </w:p>
    <w:p w:rsidR="00372A0A" w:rsidRPr="00372A0A" w:rsidRDefault="00372A0A" w:rsidP="00372A0A">
      <w:pPr>
        <w:shd w:val="clear" w:color="auto" w:fill="FFFFFF"/>
        <w:spacing w:after="0" w:line="240" w:lineRule="auto"/>
        <w:jc w:val="right"/>
        <w:rPr>
          <w:rFonts w:ascii="Times New Roman" w:hAnsi="Times New Roman" w:cs="Times New Roman"/>
          <w:sz w:val="24"/>
        </w:rPr>
      </w:pPr>
    </w:p>
    <w:p w:rsidR="00372A0A" w:rsidRPr="00372A0A" w:rsidRDefault="00372A0A" w:rsidP="00372A0A">
      <w:pPr>
        <w:shd w:val="clear" w:color="auto" w:fill="FFFFFF"/>
        <w:spacing w:after="0" w:line="240" w:lineRule="auto"/>
        <w:jc w:val="right"/>
        <w:rPr>
          <w:rFonts w:ascii="Times New Roman" w:hAnsi="Times New Roman" w:cs="Times New Roman"/>
          <w:sz w:val="24"/>
        </w:rPr>
      </w:pPr>
    </w:p>
    <w:p w:rsidR="00372A0A" w:rsidRPr="00372A0A" w:rsidRDefault="00372A0A" w:rsidP="00372A0A">
      <w:pPr>
        <w:shd w:val="clear" w:color="auto" w:fill="FFFFFF"/>
        <w:spacing w:after="0" w:line="240" w:lineRule="auto"/>
        <w:jc w:val="right"/>
        <w:rPr>
          <w:rFonts w:ascii="Times New Roman" w:hAnsi="Times New Roman" w:cs="Times New Roman"/>
          <w:sz w:val="24"/>
        </w:rPr>
      </w:pPr>
    </w:p>
    <w:p w:rsidR="00372A0A" w:rsidRPr="00372A0A" w:rsidRDefault="00372A0A" w:rsidP="00372A0A">
      <w:pPr>
        <w:shd w:val="clear" w:color="auto" w:fill="FFFFFF"/>
        <w:spacing w:after="0" w:line="240" w:lineRule="auto"/>
        <w:jc w:val="right"/>
        <w:rPr>
          <w:rFonts w:ascii="Times New Roman" w:hAnsi="Times New Roman" w:cs="Times New Roman"/>
          <w:sz w:val="24"/>
        </w:rPr>
      </w:pPr>
    </w:p>
    <w:p w:rsidR="00372A0A" w:rsidRPr="00372A0A" w:rsidRDefault="00372A0A" w:rsidP="00372A0A">
      <w:pPr>
        <w:shd w:val="clear" w:color="auto" w:fill="FFFFFF"/>
        <w:spacing w:after="0" w:line="240" w:lineRule="auto"/>
        <w:jc w:val="right"/>
        <w:rPr>
          <w:rFonts w:ascii="Times New Roman" w:hAnsi="Times New Roman" w:cs="Times New Roman"/>
          <w:sz w:val="24"/>
        </w:rPr>
      </w:pPr>
    </w:p>
    <w:p w:rsidR="00372A0A" w:rsidRPr="00372A0A" w:rsidRDefault="00372A0A" w:rsidP="00372A0A">
      <w:pPr>
        <w:shd w:val="clear" w:color="auto" w:fill="FFFFFF"/>
        <w:spacing w:after="0" w:line="240" w:lineRule="auto"/>
        <w:jc w:val="right"/>
        <w:rPr>
          <w:rFonts w:ascii="Times New Roman" w:hAnsi="Times New Roman" w:cs="Times New Roman"/>
          <w:sz w:val="24"/>
        </w:rPr>
      </w:pPr>
    </w:p>
    <w:p w:rsidR="00372A0A" w:rsidRPr="00372A0A" w:rsidRDefault="00372A0A" w:rsidP="00372A0A">
      <w:pPr>
        <w:shd w:val="clear" w:color="auto" w:fill="FFFFFF"/>
        <w:spacing w:after="0" w:line="240" w:lineRule="auto"/>
        <w:jc w:val="right"/>
        <w:rPr>
          <w:rFonts w:ascii="Times New Roman" w:hAnsi="Times New Roman" w:cs="Times New Roman"/>
          <w:sz w:val="24"/>
        </w:rPr>
      </w:pPr>
    </w:p>
    <w:p w:rsidR="00372A0A" w:rsidRPr="00372A0A" w:rsidRDefault="00372A0A" w:rsidP="00372A0A">
      <w:pPr>
        <w:shd w:val="clear" w:color="auto" w:fill="FFFFFF"/>
        <w:spacing w:after="0" w:line="240" w:lineRule="auto"/>
        <w:jc w:val="right"/>
        <w:rPr>
          <w:rFonts w:ascii="Times New Roman" w:hAnsi="Times New Roman" w:cs="Times New Roman"/>
          <w:sz w:val="24"/>
        </w:rPr>
      </w:pPr>
    </w:p>
    <w:p w:rsidR="00372A0A" w:rsidRPr="00372A0A" w:rsidRDefault="00372A0A" w:rsidP="00372A0A">
      <w:pPr>
        <w:shd w:val="clear" w:color="auto" w:fill="FFFFFF"/>
        <w:spacing w:after="0" w:line="240" w:lineRule="auto"/>
        <w:jc w:val="right"/>
        <w:rPr>
          <w:rFonts w:ascii="Times New Roman" w:hAnsi="Times New Roman" w:cs="Times New Roman"/>
          <w:sz w:val="24"/>
        </w:rPr>
      </w:pPr>
    </w:p>
    <w:p w:rsidR="00372A0A" w:rsidRPr="00372A0A" w:rsidRDefault="00372A0A" w:rsidP="00372A0A">
      <w:pPr>
        <w:shd w:val="clear" w:color="auto" w:fill="FFFFFF"/>
        <w:spacing w:after="0" w:line="240" w:lineRule="auto"/>
        <w:jc w:val="right"/>
        <w:rPr>
          <w:rFonts w:ascii="Times New Roman" w:hAnsi="Times New Roman" w:cs="Times New Roman"/>
          <w:sz w:val="24"/>
        </w:rPr>
      </w:pPr>
    </w:p>
    <w:p w:rsidR="00372A0A" w:rsidRPr="00372A0A" w:rsidRDefault="00372A0A" w:rsidP="00372A0A">
      <w:pPr>
        <w:shd w:val="clear" w:color="auto" w:fill="FFFFFF"/>
        <w:spacing w:after="0" w:line="240" w:lineRule="auto"/>
        <w:jc w:val="right"/>
        <w:rPr>
          <w:rFonts w:ascii="Times New Roman" w:hAnsi="Times New Roman" w:cs="Times New Roman"/>
          <w:sz w:val="24"/>
        </w:rPr>
      </w:pPr>
    </w:p>
    <w:p w:rsidR="00372A0A" w:rsidRPr="00372A0A" w:rsidRDefault="00372A0A" w:rsidP="00372A0A">
      <w:pPr>
        <w:shd w:val="clear" w:color="auto" w:fill="FFFFFF"/>
        <w:spacing w:after="0" w:line="240" w:lineRule="auto"/>
        <w:jc w:val="right"/>
        <w:rPr>
          <w:rFonts w:ascii="Times New Roman" w:hAnsi="Times New Roman" w:cs="Times New Roman"/>
          <w:sz w:val="24"/>
        </w:rPr>
      </w:pPr>
    </w:p>
    <w:p w:rsidR="00372A0A" w:rsidRPr="00372A0A" w:rsidRDefault="00372A0A" w:rsidP="00372A0A">
      <w:pPr>
        <w:shd w:val="clear" w:color="auto" w:fill="FFFFFF"/>
        <w:spacing w:after="0" w:line="240" w:lineRule="auto"/>
        <w:jc w:val="right"/>
        <w:rPr>
          <w:rFonts w:ascii="Times New Roman" w:hAnsi="Times New Roman" w:cs="Times New Roman"/>
          <w:sz w:val="24"/>
        </w:rPr>
      </w:pPr>
    </w:p>
    <w:p w:rsidR="00372A0A" w:rsidRPr="00372A0A" w:rsidRDefault="00372A0A" w:rsidP="00372A0A">
      <w:pPr>
        <w:shd w:val="clear" w:color="auto" w:fill="FFFFFF"/>
        <w:spacing w:after="0" w:line="240" w:lineRule="auto"/>
        <w:jc w:val="right"/>
        <w:rPr>
          <w:rFonts w:ascii="Times New Roman" w:hAnsi="Times New Roman" w:cs="Times New Roman"/>
          <w:sz w:val="24"/>
        </w:rPr>
      </w:pPr>
    </w:p>
    <w:p w:rsidR="00372A0A" w:rsidRPr="00372A0A" w:rsidRDefault="00372A0A" w:rsidP="00372A0A">
      <w:pPr>
        <w:shd w:val="clear" w:color="auto" w:fill="FFFFFF"/>
        <w:spacing w:after="0" w:line="240" w:lineRule="auto"/>
        <w:jc w:val="right"/>
        <w:rPr>
          <w:rFonts w:ascii="Times New Roman" w:hAnsi="Times New Roman" w:cs="Times New Roman"/>
          <w:sz w:val="24"/>
        </w:rPr>
      </w:pPr>
    </w:p>
    <w:p w:rsidR="00372A0A" w:rsidRPr="00372A0A" w:rsidRDefault="00372A0A" w:rsidP="00372A0A">
      <w:pPr>
        <w:shd w:val="clear" w:color="auto" w:fill="FFFFFF"/>
        <w:spacing w:after="0" w:line="240" w:lineRule="auto"/>
        <w:jc w:val="right"/>
        <w:rPr>
          <w:rFonts w:ascii="Times New Roman" w:hAnsi="Times New Roman" w:cs="Times New Roman"/>
          <w:sz w:val="24"/>
        </w:rPr>
      </w:pPr>
    </w:p>
    <w:p w:rsidR="00372A0A" w:rsidRPr="00372A0A" w:rsidRDefault="00372A0A" w:rsidP="00372A0A">
      <w:pPr>
        <w:shd w:val="clear" w:color="auto" w:fill="FFFFFF"/>
        <w:spacing w:after="0" w:line="240" w:lineRule="auto"/>
        <w:jc w:val="right"/>
        <w:rPr>
          <w:rFonts w:ascii="Times New Roman" w:hAnsi="Times New Roman" w:cs="Times New Roman"/>
          <w:sz w:val="24"/>
        </w:rPr>
      </w:pPr>
    </w:p>
    <w:p w:rsidR="00F406BB" w:rsidRDefault="00F406BB" w:rsidP="00372A0A">
      <w:pPr>
        <w:shd w:val="clear" w:color="auto" w:fill="FFFFFF"/>
        <w:spacing w:after="0" w:line="240" w:lineRule="auto"/>
        <w:jc w:val="center"/>
        <w:rPr>
          <w:rFonts w:ascii="Times New Roman" w:hAnsi="Times New Roman" w:cs="Times New Roman"/>
          <w:sz w:val="24"/>
        </w:rPr>
      </w:pPr>
    </w:p>
    <w:p w:rsidR="00C51E2A" w:rsidRDefault="00C51E2A" w:rsidP="00F406BB">
      <w:pPr>
        <w:shd w:val="clear" w:color="auto" w:fill="FFFFFF"/>
        <w:spacing w:after="0" w:line="240" w:lineRule="auto"/>
        <w:jc w:val="center"/>
        <w:rPr>
          <w:rFonts w:ascii="Times New Roman" w:hAnsi="Times New Roman" w:cs="Times New Roman"/>
          <w:sz w:val="24"/>
          <w:szCs w:val="24"/>
        </w:rPr>
      </w:pPr>
    </w:p>
    <w:p w:rsidR="00C51E2A" w:rsidRDefault="00C51E2A" w:rsidP="00C51E2A">
      <w:pPr>
        <w:shd w:val="clear" w:color="auto" w:fill="FFFFFF"/>
        <w:spacing w:after="0" w:line="240" w:lineRule="auto"/>
        <w:ind w:left="5664" w:firstLine="708"/>
        <w:jc w:val="center"/>
        <w:rPr>
          <w:rFonts w:ascii="Times New Roman" w:hAnsi="Times New Roman" w:cs="Times New Roman"/>
          <w:sz w:val="24"/>
          <w:szCs w:val="24"/>
        </w:rPr>
      </w:pPr>
    </w:p>
    <w:p w:rsidR="00C51E2A" w:rsidRDefault="00C51E2A" w:rsidP="00C51E2A">
      <w:pPr>
        <w:shd w:val="clear" w:color="auto" w:fill="FFFFFF"/>
        <w:spacing w:after="0" w:line="240" w:lineRule="auto"/>
        <w:ind w:left="5664" w:firstLine="708"/>
        <w:jc w:val="center"/>
        <w:rPr>
          <w:rFonts w:ascii="Times New Roman" w:hAnsi="Times New Roman" w:cs="Times New Roman"/>
          <w:sz w:val="24"/>
          <w:szCs w:val="24"/>
        </w:rPr>
      </w:pPr>
    </w:p>
    <w:p w:rsidR="00C51E2A" w:rsidRDefault="00C51E2A" w:rsidP="00C51E2A">
      <w:pPr>
        <w:shd w:val="clear" w:color="auto" w:fill="FFFFFF"/>
        <w:spacing w:after="0" w:line="240" w:lineRule="auto"/>
        <w:ind w:left="5664" w:firstLine="708"/>
        <w:jc w:val="center"/>
        <w:rPr>
          <w:rFonts w:ascii="Times New Roman" w:hAnsi="Times New Roman" w:cs="Times New Roman"/>
          <w:sz w:val="24"/>
          <w:szCs w:val="24"/>
        </w:rPr>
      </w:pPr>
    </w:p>
    <w:p w:rsidR="00372A0A" w:rsidRDefault="00372A0A" w:rsidP="00C51E2A">
      <w:pPr>
        <w:shd w:val="clear" w:color="auto" w:fill="FFFFFF"/>
        <w:spacing w:after="0" w:line="240" w:lineRule="auto"/>
        <w:ind w:left="5664" w:firstLine="708"/>
        <w:jc w:val="center"/>
        <w:rPr>
          <w:rFonts w:ascii="Times New Roman" w:hAnsi="Times New Roman" w:cs="Times New Roman"/>
          <w:sz w:val="24"/>
          <w:szCs w:val="24"/>
        </w:rPr>
      </w:pPr>
      <w:proofErr w:type="gramStart"/>
      <w:r w:rsidRPr="00C51E2A">
        <w:rPr>
          <w:rFonts w:ascii="Times New Roman" w:hAnsi="Times New Roman" w:cs="Times New Roman"/>
          <w:sz w:val="24"/>
          <w:szCs w:val="24"/>
        </w:rPr>
        <w:lastRenderedPageBreak/>
        <w:t xml:space="preserve">Приложение  </w:t>
      </w:r>
      <w:r w:rsidR="00665AA4" w:rsidRPr="00C51E2A">
        <w:rPr>
          <w:rFonts w:ascii="Times New Roman" w:hAnsi="Times New Roman" w:cs="Times New Roman"/>
          <w:sz w:val="24"/>
          <w:szCs w:val="24"/>
        </w:rPr>
        <w:t>3</w:t>
      </w:r>
      <w:proofErr w:type="gramEnd"/>
    </w:p>
    <w:p w:rsidR="00C51E2A" w:rsidRPr="00C51E2A" w:rsidRDefault="00C51E2A" w:rsidP="00C51E2A">
      <w:pPr>
        <w:shd w:val="clear" w:color="auto" w:fill="FFFFFF"/>
        <w:spacing w:after="0" w:line="240" w:lineRule="auto"/>
        <w:ind w:left="5664" w:firstLine="708"/>
        <w:jc w:val="center"/>
        <w:rPr>
          <w:rFonts w:ascii="Times New Roman" w:hAnsi="Times New Roman" w:cs="Times New Roman"/>
          <w:sz w:val="24"/>
          <w:szCs w:val="24"/>
        </w:rPr>
      </w:pPr>
    </w:p>
    <w:p w:rsidR="00372A0A" w:rsidRPr="00C51E2A" w:rsidRDefault="00372A0A" w:rsidP="00F406BB">
      <w:pPr>
        <w:autoSpaceDE w:val="0"/>
        <w:autoSpaceDN w:val="0"/>
        <w:adjustRightInd w:val="0"/>
        <w:spacing w:after="0" w:line="240" w:lineRule="auto"/>
        <w:ind w:left="4395"/>
        <w:jc w:val="both"/>
        <w:outlineLvl w:val="1"/>
        <w:rPr>
          <w:rFonts w:ascii="Times New Roman" w:hAnsi="Times New Roman" w:cs="Times New Roman"/>
          <w:bCs/>
          <w:color w:val="000000"/>
          <w:sz w:val="24"/>
          <w:szCs w:val="24"/>
        </w:rPr>
      </w:pPr>
      <w:r w:rsidRPr="00C51E2A">
        <w:rPr>
          <w:rFonts w:ascii="Times New Roman" w:hAnsi="Times New Roman" w:cs="Times New Roman"/>
          <w:sz w:val="24"/>
          <w:szCs w:val="24"/>
        </w:rPr>
        <w:t>к административному регламенту предоставления</w:t>
      </w:r>
      <w:r w:rsidR="00C51E2A">
        <w:rPr>
          <w:rFonts w:ascii="Times New Roman" w:hAnsi="Times New Roman" w:cs="Times New Roman"/>
          <w:sz w:val="24"/>
          <w:szCs w:val="24"/>
        </w:rPr>
        <w:t xml:space="preserve"> </w:t>
      </w:r>
      <w:r w:rsidRPr="00C51E2A">
        <w:rPr>
          <w:rFonts w:ascii="Times New Roman" w:hAnsi="Times New Roman" w:cs="Times New Roman"/>
          <w:sz w:val="24"/>
          <w:szCs w:val="24"/>
        </w:rPr>
        <w:t xml:space="preserve">муниципальной услуги </w:t>
      </w:r>
      <w:r w:rsidRPr="00C51E2A">
        <w:rPr>
          <w:rFonts w:ascii="Times New Roman" w:eastAsia="Calibri" w:hAnsi="Times New Roman" w:cs="Times New Roman"/>
          <w:sz w:val="24"/>
          <w:szCs w:val="24"/>
          <w:lang w:eastAsia="en-US"/>
        </w:rPr>
        <w:t xml:space="preserve">«Выдача разрешений на выполнение авиационных работ, </w:t>
      </w:r>
      <w:r w:rsidRPr="00C51E2A">
        <w:rPr>
          <w:rFonts w:ascii="Times New Roman" w:hAnsi="Times New Roman" w:cs="Times New Roman"/>
          <w:bCs/>
          <w:color w:val="000000"/>
          <w:sz w:val="24"/>
          <w:szCs w:val="24"/>
        </w:rPr>
        <w:t>парашютных</w:t>
      </w:r>
      <w:r w:rsidR="00C51E2A">
        <w:rPr>
          <w:rFonts w:ascii="Times New Roman" w:hAnsi="Times New Roman" w:cs="Times New Roman"/>
          <w:bCs/>
          <w:color w:val="000000"/>
          <w:sz w:val="24"/>
          <w:szCs w:val="24"/>
        </w:rPr>
        <w:t xml:space="preserve"> </w:t>
      </w:r>
      <w:r w:rsidRPr="00C51E2A">
        <w:rPr>
          <w:rFonts w:ascii="Times New Roman" w:hAnsi="Times New Roman" w:cs="Times New Roman"/>
          <w:bCs/>
          <w:color w:val="000000"/>
          <w:sz w:val="24"/>
          <w:szCs w:val="24"/>
        </w:rPr>
        <w:t>прыжков, демонстрационных полетов воздушных</w:t>
      </w:r>
      <w:r w:rsidR="00C51E2A">
        <w:rPr>
          <w:rFonts w:ascii="Times New Roman" w:hAnsi="Times New Roman" w:cs="Times New Roman"/>
          <w:bCs/>
          <w:color w:val="000000"/>
          <w:sz w:val="24"/>
          <w:szCs w:val="24"/>
        </w:rPr>
        <w:t xml:space="preserve"> </w:t>
      </w:r>
      <w:r w:rsidRPr="00C51E2A">
        <w:rPr>
          <w:rFonts w:ascii="Times New Roman" w:hAnsi="Times New Roman" w:cs="Times New Roman"/>
          <w:bCs/>
          <w:color w:val="000000"/>
          <w:sz w:val="24"/>
          <w:szCs w:val="24"/>
        </w:rPr>
        <w:t xml:space="preserve">судов, полетов беспилотных летательных аппаратов, подъема привязных аэростатов </w:t>
      </w:r>
      <w:r w:rsidR="00F406BB" w:rsidRPr="00C51E2A">
        <w:rPr>
          <w:rFonts w:ascii="Times New Roman" w:hAnsi="Times New Roman" w:cs="Times New Roman"/>
          <w:bCs/>
          <w:color w:val="000000"/>
          <w:sz w:val="24"/>
          <w:szCs w:val="24"/>
        </w:rPr>
        <w:t>н</w:t>
      </w:r>
      <w:r w:rsidRPr="00C51E2A">
        <w:rPr>
          <w:rFonts w:ascii="Times New Roman" w:hAnsi="Times New Roman" w:cs="Times New Roman"/>
          <w:bCs/>
          <w:color w:val="000000"/>
          <w:sz w:val="24"/>
          <w:szCs w:val="24"/>
        </w:rPr>
        <w:t>ад</w:t>
      </w:r>
      <w:r w:rsidR="00C51E2A">
        <w:rPr>
          <w:rFonts w:ascii="Times New Roman" w:hAnsi="Times New Roman" w:cs="Times New Roman"/>
          <w:bCs/>
          <w:color w:val="000000"/>
          <w:sz w:val="24"/>
          <w:szCs w:val="24"/>
        </w:rPr>
        <w:t xml:space="preserve"> </w:t>
      </w:r>
      <w:r w:rsidRPr="00C51E2A">
        <w:rPr>
          <w:rFonts w:ascii="Times New Roman" w:hAnsi="Times New Roman" w:cs="Times New Roman"/>
          <w:bCs/>
          <w:color w:val="000000"/>
          <w:sz w:val="24"/>
          <w:szCs w:val="24"/>
        </w:rPr>
        <w:t xml:space="preserve">территорией </w:t>
      </w:r>
      <w:r w:rsidR="009657DB" w:rsidRPr="00C51E2A">
        <w:rPr>
          <w:rFonts w:ascii="Times New Roman" w:hAnsi="Times New Roman" w:cs="Times New Roman"/>
          <w:bCs/>
          <w:color w:val="000000"/>
          <w:sz w:val="24"/>
          <w:szCs w:val="24"/>
        </w:rPr>
        <w:t>Лесозаводского</w:t>
      </w:r>
      <w:r w:rsidR="00C51E2A">
        <w:rPr>
          <w:rFonts w:ascii="Times New Roman" w:hAnsi="Times New Roman" w:cs="Times New Roman"/>
          <w:bCs/>
          <w:color w:val="000000"/>
          <w:sz w:val="24"/>
          <w:szCs w:val="24"/>
        </w:rPr>
        <w:t xml:space="preserve"> </w:t>
      </w:r>
      <w:r w:rsidRPr="00C51E2A">
        <w:rPr>
          <w:rFonts w:ascii="Times New Roman" w:hAnsi="Times New Roman" w:cs="Times New Roman"/>
          <w:bCs/>
          <w:color w:val="000000"/>
          <w:sz w:val="24"/>
          <w:szCs w:val="24"/>
        </w:rPr>
        <w:t>городского округа,</w:t>
      </w:r>
      <w:r w:rsidR="00C51E2A">
        <w:rPr>
          <w:rFonts w:ascii="Times New Roman" w:hAnsi="Times New Roman" w:cs="Times New Roman"/>
          <w:bCs/>
          <w:color w:val="000000"/>
          <w:sz w:val="24"/>
          <w:szCs w:val="24"/>
        </w:rPr>
        <w:t xml:space="preserve"> </w:t>
      </w:r>
      <w:r w:rsidRPr="00C51E2A">
        <w:rPr>
          <w:rFonts w:ascii="Times New Roman" w:hAnsi="Times New Roman" w:cs="Times New Roman"/>
          <w:bCs/>
          <w:color w:val="000000"/>
          <w:sz w:val="24"/>
          <w:szCs w:val="24"/>
        </w:rPr>
        <w:t>посадку (взлет) на площадки, расположенные в</w:t>
      </w:r>
      <w:r w:rsidR="00C51E2A">
        <w:rPr>
          <w:rFonts w:ascii="Times New Roman" w:hAnsi="Times New Roman" w:cs="Times New Roman"/>
          <w:bCs/>
          <w:color w:val="000000"/>
          <w:sz w:val="24"/>
          <w:szCs w:val="24"/>
        </w:rPr>
        <w:t xml:space="preserve"> </w:t>
      </w:r>
      <w:r w:rsidRPr="00C51E2A">
        <w:rPr>
          <w:rFonts w:ascii="Times New Roman" w:hAnsi="Times New Roman" w:cs="Times New Roman"/>
          <w:bCs/>
          <w:color w:val="000000"/>
          <w:sz w:val="24"/>
          <w:szCs w:val="24"/>
        </w:rPr>
        <w:t xml:space="preserve">границах </w:t>
      </w:r>
      <w:r w:rsidR="009657DB" w:rsidRPr="00C51E2A">
        <w:rPr>
          <w:rFonts w:ascii="Times New Roman" w:hAnsi="Times New Roman" w:cs="Times New Roman"/>
          <w:bCs/>
          <w:color w:val="000000"/>
          <w:sz w:val="24"/>
          <w:szCs w:val="24"/>
        </w:rPr>
        <w:t>Лесозаводского</w:t>
      </w:r>
      <w:r w:rsidR="00C51E2A">
        <w:rPr>
          <w:rFonts w:ascii="Times New Roman" w:hAnsi="Times New Roman" w:cs="Times New Roman"/>
          <w:bCs/>
          <w:color w:val="000000"/>
          <w:sz w:val="24"/>
          <w:szCs w:val="24"/>
        </w:rPr>
        <w:t xml:space="preserve"> </w:t>
      </w:r>
      <w:r w:rsidRPr="00C51E2A">
        <w:rPr>
          <w:rFonts w:ascii="Times New Roman" w:hAnsi="Times New Roman" w:cs="Times New Roman"/>
          <w:bCs/>
          <w:color w:val="000000"/>
          <w:sz w:val="24"/>
          <w:szCs w:val="24"/>
        </w:rPr>
        <w:t>городского округа,</w:t>
      </w:r>
      <w:r w:rsidR="00C51E2A">
        <w:rPr>
          <w:rFonts w:ascii="Times New Roman" w:hAnsi="Times New Roman" w:cs="Times New Roman"/>
          <w:bCs/>
          <w:color w:val="000000"/>
          <w:sz w:val="24"/>
          <w:szCs w:val="24"/>
        </w:rPr>
        <w:t xml:space="preserve"> </w:t>
      </w:r>
      <w:r w:rsidRPr="00C51E2A">
        <w:rPr>
          <w:rFonts w:ascii="Times New Roman" w:hAnsi="Times New Roman" w:cs="Times New Roman"/>
          <w:bCs/>
          <w:color w:val="000000"/>
          <w:sz w:val="24"/>
          <w:szCs w:val="24"/>
        </w:rPr>
        <w:t>сведения о которых не опубликованы в документ</w:t>
      </w:r>
      <w:r w:rsidR="00F406BB" w:rsidRPr="00C51E2A">
        <w:rPr>
          <w:rFonts w:ascii="Times New Roman" w:hAnsi="Times New Roman" w:cs="Times New Roman"/>
          <w:bCs/>
          <w:color w:val="000000"/>
          <w:sz w:val="24"/>
          <w:szCs w:val="24"/>
        </w:rPr>
        <w:t xml:space="preserve">ах аэронавигационной информации» </w:t>
      </w:r>
    </w:p>
    <w:p w:rsidR="00F406BB" w:rsidRPr="00F406BB" w:rsidRDefault="00F406BB" w:rsidP="00F406BB">
      <w:pPr>
        <w:spacing w:after="0" w:line="240" w:lineRule="auto"/>
        <w:ind w:left="4536" w:hanging="141"/>
        <w:rPr>
          <w:rFonts w:ascii="Times New Roman" w:hAnsi="Times New Roman" w:cs="Times New Roman"/>
          <w:bCs/>
          <w:color w:val="000000"/>
          <w:sz w:val="26"/>
        </w:rPr>
      </w:pPr>
    </w:p>
    <w:p w:rsidR="00F406BB" w:rsidRPr="00F406BB" w:rsidRDefault="00F406BB" w:rsidP="00F406BB">
      <w:pPr>
        <w:spacing w:after="0" w:line="240" w:lineRule="auto"/>
        <w:ind w:left="4536" w:hanging="141"/>
        <w:rPr>
          <w:rFonts w:ascii="Times New Roman" w:hAnsi="Times New Roman" w:cs="Times New Roman"/>
          <w:bCs/>
          <w:color w:val="000000"/>
          <w:sz w:val="26"/>
        </w:rPr>
      </w:pPr>
    </w:p>
    <w:p w:rsidR="00372A0A" w:rsidRPr="00F406BB" w:rsidRDefault="00372A0A" w:rsidP="00372A0A">
      <w:pPr>
        <w:spacing w:after="0" w:line="240" w:lineRule="auto"/>
        <w:jc w:val="center"/>
        <w:rPr>
          <w:rFonts w:ascii="Times New Roman" w:hAnsi="Times New Roman" w:cs="Times New Roman"/>
          <w:sz w:val="26"/>
        </w:rPr>
      </w:pPr>
      <w:r w:rsidRPr="00F406BB">
        <w:rPr>
          <w:rFonts w:ascii="Times New Roman" w:hAnsi="Times New Roman" w:cs="Times New Roman"/>
          <w:sz w:val="26"/>
        </w:rPr>
        <w:t>УВЕДОМЛЕНИЕ ОБ ОТКАЗЕ</w:t>
      </w:r>
    </w:p>
    <w:p w:rsidR="00372A0A" w:rsidRPr="00F406BB" w:rsidRDefault="00372A0A" w:rsidP="00372A0A">
      <w:pPr>
        <w:spacing w:after="0" w:line="240" w:lineRule="auto"/>
        <w:jc w:val="center"/>
        <w:rPr>
          <w:rFonts w:ascii="Times New Roman" w:hAnsi="Times New Roman" w:cs="Times New Roman"/>
          <w:bCs/>
          <w:color w:val="000000"/>
          <w:sz w:val="26"/>
        </w:rPr>
      </w:pPr>
      <w:r w:rsidRPr="00F406BB">
        <w:rPr>
          <w:rFonts w:ascii="Times New Roman" w:hAnsi="Times New Roman" w:cs="Times New Roman"/>
          <w:sz w:val="26"/>
        </w:rPr>
        <w:t xml:space="preserve">в выдаче разрешения на </w:t>
      </w:r>
      <w:r w:rsidRPr="00F406BB">
        <w:rPr>
          <w:rFonts w:ascii="Times New Roman" w:hAnsi="Times New Roman" w:cs="Times New Roman"/>
          <w:bCs/>
          <w:color w:val="000000"/>
          <w:sz w:val="26"/>
        </w:rPr>
        <w:t xml:space="preserve">выполнение авиационных работ, парашютных прыжков, </w:t>
      </w:r>
    </w:p>
    <w:p w:rsidR="00372A0A" w:rsidRPr="00F406BB" w:rsidRDefault="00372A0A" w:rsidP="00372A0A">
      <w:pPr>
        <w:spacing w:after="0" w:line="240" w:lineRule="auto"/>
        <w:jc w:val="center"/>
        <w:rPr>
          <w:rFonts w:ascii="Times New Roman" w:hAnsi="Times New Roman" w:cs="Times New Roman"/>
          <w:bCs/>
          <w:color w:val="000000"/>
          <w:sz w:val="26"/>
        </w:rPr>
      </w:pPr>
      <w:r w:rsidRPr="00F406BB">
        <w:rPr>
          <w:rFonts w:ascii="Times New Roman" w:hAnsi="Times New Roman" w:cs="Times New Roman"/>
          <w:bCs/>
          <w:color w:val="000000"/>
          <w:sz w:val="26"/>
        </w:rPr>
        <w:t xml:space="preserve">демонстрационных полетов воздушных судов, полетов беспилотных </w:t>
      </w:r>
    </w:p>
    <w:p w:rsidR="00372A0A" w:rsidRPr="00F406BB" w:rsidRDefault="00372A0A" w:rsidP="00372A0A">
      <w:pPr>
        <w:spacing w:after="0" w:line="240" w:lineRule="auto"/>
        <w:jc w:val="center"/>
        <w:rPr>
          <w:rFonts w:ascii="Times New Roman" w:hAnsi="Times New Roman" w:cs="Times New Roman"/>
          <w:bCs/>
          <w:color w:val="000000"/>
          <w:sz w:val="26"/>
        </w:rPr>
      </w:pPr>
      <w:r w:rsidRPr="00F406BB">
        <w:rPr>
          <w:rFonts w:ascii="Times New Roman" w:hAnsi="Times New Roman" w:cs="Times New Roman"/>
          <w:bCs/>
          <w:color w:val="000000"/>
          <w:sz w:val="26"/>
        </w:rPr>
        <w:t xml:space="preserve">летательных аппаратов, подъема привязных аэростатов над территорией </w:t>
      </w:r>
      <w:r w:rsidR="00EA7956" w:rsidRPr="00F406BB">
        <w:rPr>
          <w:rFonts w:ascii="Times New Roman" w:hAnsi="Times New Roman" w:cs="Times New Roman"/>
          <w:bCs/>
          <w:color w:val="000000"/>
          <w:sz w:val="26"/>
        </w:rPr>
        <w:br/>
      </w:r>
      <w:r w:rsidR="009657DB" w:rsidRPr="00F406BB">
        <w:rPr>
          <w:rFonts w:ascii="Times New Roman" w:hAnsi="Times New Roman" w:cs="Times New Roman"/>
          <w:bCs/>
          <w:color w:val="000000"/>
          <w:sz w:val="26"/>
        </w:rPr>
        <w:t>Лесозаводского</w:t>
      </w:r>
      <w:r w:rsidR="00C51E2A">
        <w:rPr>
          <w:rFonts w:ascii="Times New Roman" w:hAnsi="Times New Roman" w:cs="Times New Roman"/>
          <w:bCs/>
          <w:color w:val="000000"/>
          <w:sz w:val="26"/>
        </w:rPr>
        <w:t xml:space="preserve"> </w:t>
      </w:r>
      <w:r w:rsidRPr="00F406BB">
        <w:rPr>
          <w:rFonts w:ascii="Times New Roman" w:hAnsi="Times New Roman" w:cs="Times New Roman"/>
          <w:bCs/>
          <w:color w:val="000000"/>
          <w:sz w:val="26"/>
        </w:rPr>
        <w:t xml:space="preserve">городского округа, посадку (взлет) на площадки, </w:t>
      </w:r>
    </w:p>
    <w:p w:rsidR="00372A0A" w:rsidRPr="00F406BB" w:rsidRDefault="00372A0A" w:rsidP="00372A0A">
      <w:pPr>
        <w:spacing w:after="0" w:line="240" w:lineRule="auto"/>
        <w:jc w:val="center"/>
        <w:rPr>
          <w:rFonts w:ascii="Times New Roman" w:hAnsi="Times New Roman" w:cs="Times New Roman"/>
          <w:bCs/>
          <w:color w:val="000000"/>
          <w:sz w:val="26"/>
        </w:rPr>
      </w:pPr>
      <w:r w:rsidRPr="00F406BB">
        <w:rPr>
          <w:rFonts w:ascii="Times New Roman" w:hAnsi="Times New Roman" w:cs="Times New Roman"/>
          <w:bCs/>
          <w:color w:val="000000"/>
          <w:sz w:val="26"/>
        </w:rPr>
        <w:t xml:space="preserve">расположенные в границах </w:t>
      </w:r>
      <w:r w:rsidR="009657DB" w:rsidRPr="00F406BB">
        <w:rPr>
          <w:rFonts w:ascii="Times New Roman" w:hAnsi="Times New Roman" w:cs="Times New Roman"/>
          <w:bCs/>
          <w:color w:val="000000"/>
          <w:sz w:val="26"/>
        </w:rPr>
        <w:t>Лесозаводского</w:t>
      </w:r>
      <w:r w:rsidR="00C51E2A">
        <w:rPr>
          <w:rFonts w:ascii="Times New Roman" w:hAnsi="Times New Roman" w:cs="Times New Roman"/>
          <w:bCs/>
          <w:color w:val="000000"/>
          <w:sz w:val="26"/>
        </w:rPr>
        <w:t xml:space="preserve"> </w:t>
      </w:r>
      <w:r w:rsidRPr="00F406BB">
        <w:rPr>
          <w:rFonts w:ascii="Times New Roman" w:hAnsi="Times New Roman" w:cs="Times New Roman"/>
          <w:bCs/>
          <w:color w:val="000000"/>
          <w:sz w:val="26"/>
        </w:rPr>
        <w:t>городского округа, </w:t>
      </w:r>
    </w:p>
    <w:p w:rsidR="00372A0A" w:rsidRPr="00F406BB" w:rsidRDefault="00372A0A" w:rsidP="00372A0A">
      <w:pPr>
        <w:spacing w:after="0" w:line="240" w:lineRule="auto"/>
        <w:jc w:val="center"/>
        <w:rPr>
          <w:rFonts w:ascii="Times New Roman" w:hAnsi="Times New Roman" w:cs="Times New Roman"/>
          <w:bCs/>
          <w:color w:val="000000"/>
          <w:sz w:val="26"/>
        </w:rPr>
      </w:pPr>
      <w:proofErr w:type="gramStart"/>
      <w:r w:rsidRPr="00F406BB">
        <w:rPr>
          <w:rFonts w:ascii="Times New Roman" w:hAnsi="Times New Roman" w:cs="Times New Roman"/>
          <w:bCs/>
          <w:color w:val="000000"/>
          <w:sz w:val="26"/>
        </w:rPr>
        <w:t>сведения</w:t>
      </w:r>
      <w:proofErr w:type="gramEnd"/>
      <w:r w:rsidRPr="00F406BB">
        <w:rPr>
          <w:rFonts w:ascii="Times New Roman" w:hAnsi="Times New Roman" w:cs="Times New Roman"/>
          <w:bCs/>
          <w:color w:val="000000"/>
          <w:sz w:val="26"/>
        </w:rPr>
        <w:t xml:space="preserve"> о которых не опубликованы в документах </w:t>
      </w:r>
    </w:p>
    <w:p w:rsidR="00372A0A" w:rsidRPr="00F406BB" w:rsidRDefault="00372A0A" w:rsidP="00372A0A">
      <w:pPr>
        <w:spacing w:after="0" w:line="240" w:lineRule="auto"/>
        <w:jc w:val="center"/>
        <w:rPr>
          <w:rFonts w:ascii="Times New Roman" w:hAnsi="Times New Roman" w:cs="Times New Roman"/>
          <w:bCs/>
          <w:color w:val="000000"/>
          <w:sz w:val="26"/>
        </w:rPr>
      </w:pPr>
      <w:r w:rsidRPr="00F406BB">
        <w:rPr>
          <w:rFonts w:ascii="Times New Roman" w:hAnsi="Times New Roman" w:cs="Times New Roman"/>
          <w:bCs/>
          <w:color w:val="000000"/>
          <w:sz w:val="26"/>
        </w:rPr>
        <w:t>аэронавигационной информации</w:t>
      </w:r>
    </w:p>
    <w:p w:rsidR="00372A0A" w:rsidRPr="00F406BB" w:rsidRDefault="00372A0A" w:rsidP="00372A0A">
      <w:pPr>
        <w:spacing w:after="0" w:line="240" w:lineRule="auto"/>
        <w:jc w:val="center"/>
        <w:rPr>
          <w:rFonts w:ascii="Times New Roman" w:hAnsi="Times New Roman" w:cs="Times New Roman"/>
          <w:sz w:val="26"/>
        </w:rPr>
      </w:pPr>
      <w:r w:rsidRPr="00F406BB">
        <w:rPr>
          <w:rFonts w:ascii="Times New Roman" w:hAnsi="Times New Roman" w:cs="Times New Roman"/>
          <w:bCs/>
          <w:color w:val="000000"/>
          <w:sz w:val="26"/>
        </w:rPr>
        <w:t>(нужное подчеркнуть)</w:t>
      </w:r>
    </w:p>
    <w:p w:rsidR="00372A0A" w:rsidRPr="00F406BB" w:rsidRDefault="00372A0A" w:rsidP="00372A0A">
      <w:pPr>
        <w:jc w:val="both"/>
        <w:rPr>
          <w:rFonts w:ascii="Times New Roman" w:hAnsi="Times New Roman" w:cs="Times New Roman"/>
          <w:sz w:val="26"/>
        </w:rPr>
      </w:pPr>
    </w:p>
    <w:p w:rsidR="00372A0A" w:rsidRPr="00372A0A" w:rsidRDefault="00372A0A" w:rsidP="00372A0A">
      <w:pPr>
        <w:pStyle w:val="ConsPlusNonformat"/>
        <w:jc w:val="both"/>
        <w:outlineLvl w:val="0"/>
        <w:rPr>
          <w:rFonts w:ascii="Times New Roman" w:hAnsi="Times New Roman" w:cs="Times New Roman"/>
        </w:rPr>
      </w:pPr>
    </w:p>
    <w:p w:rsidR="00372A0A" w:rsidRPr="00372A0A" w:rsidRDefault="00372A0A" w:rsidP="00372A0A">
      <w:pPr>
        <w:pStyle w:val="ConsPlusNonformat"/>
        <w:jc w:val="both"/>
        <w:rPr>
          <w:rFonts w:ascii="Times New Roman" w:hAnsi="Times New Roman" w:cs="Times New Roman"/>
        </w:rPr>
      </w:pPr>
      <w:r w:rsidRPr="00372A0A">
        <w:rPr>
          <w:rFonts w:ascii="Times New Roman" w:hAnsi="Times New Roman" w:cs="Times New Roman"/>
        </w:rPr>
        <w:t>"__" __________ 20__ г.</w:t>
      </w:r>
    </w:p>
    <w:p w:rsidR="00372A0A" w:rsidRPr="00372A0A" w:rsidRDefault="00372A0A" w:rsidP="00372A0A">
      <w:pPr>
        <w:pStyle w:val="ConsPlusNonformat"/>
        <w:jc w:val="both"/>
        <w:rPr>
          <w:rFonts w:ascii="Times New Roman" w:hAnsi="Times New Roman" w:cs="Times New Roman"/>
        </w:rPr>
      </w:pPr>
    </w:p>
    <w:p w:rsidR="00372A0A" w:rsidRPr="00372A0A" w:rsidRDefault="00372A0A" w:rsidP="00372A0A">
      <w:pPr>
        <w:pStyle w:val="ConsPlusNonformat"/>
        <w:jc w:val="both"/>
        <w:rPr>
          <w:rFonts w:ascii="Times New Roman" w:hAnsi="Times New Roman" w:cs="Times New Roman"/>
        </w:rPr>
      </w:pPr>
      <w:r w:rsidRPr="00372A0A">
        <w:rPr>
          <w:rFonts w:ascii="Times New Roman" w:hAnsi="Times New Roman" w:cs="Times New Roman"/>
        </w:rPr>
        <w:t>________________________________________________________________________________</w:t>
      </w:r>
    </w:p>
    <w:p w:rsidR="00372A0A" w:rsidRPr="00372A0A" w:rsidRDefault="00372A0A" w:rsidP="00372A0A">
      <w:pPr>
        <w:pStyle w:val="ConsPlusNonformat"/>
        <w:jc w:val="both"/>
        <w:rPr>
          <w:rFonts w:ascii="Times New Roman" w:hAnsi="Times New Roman" w:cs="Times New Roman"/>
          <w:sz w:val="18"/>
          <w:szCs w:val="18"/>
        </w:rPr>
      </w:pPr>
      <w:r w:rsidRPr="00372A0A">
        <w:rPr>
          <w:rFonts w:ascii="Times New Roman" w:hAnsi="Times New Roman" w:cs="Times New Roman"/>
          <w:sz w:val="18"/>
          <w:szCs w:val="18"/>
        </w:rPr>
        <w:t>(наименование юридического лица, индивидуального предпринимателя;</w:t>
      </w:r>
    </w:p>
    <w:p w:rsidR="00372A0A" w:rsidRPr="00372A0A" w:rsidRDefault="00372A0A" w:rsidP="00372A0A">
      <w:pPr>
        <w:pStyle w:val="ConsPlusNonformat"/>
        <w:jc w:val="both"/>
        <w:rPr>
          <w:rFonts w:ascii="Times New Roman" w:hAnsi="Times New Roman" w:cs="Times New Roman"/>
          <w:sz w:val="18"/>
          <w:szCs w:val="18"/>
        </w:rPr>
      </w:pPr>
      <w:r w:rsidRPr="00372A0A">
        <w:rPr>
          <w:rFonts w:ascii="Times New Roman" w:hAnsi="Times New Roman" w:cs="Times New Roman"/>
          <w:sz w:val="18"/>
          <w:szCs w:val="18"/>
        </w:rPr>
        <w:t xml:space="preserve">                 фамилия, имя, отчество физического лица)</w:t>
      </w:r>
    </w:p>
    <w:p w:rsidR="00372A0A" w:rsidRPr="00372A0A" w:rsidRDefault="00372A0A" w:rsidP="00372A0A">
      <w:pPr>
        <w:pStyle w:val="ConsPlusNonformat"/>
        <w:pBdr>
          <w:bottom w:val="single" w:sz="4" w:space="1" w:color="auto"/>
        </w:pBdr>
        <w:jc w:val="both"/>
        <w:rPr>
          <w:rFonts w:ascii="Times New Roman" w:hAnsi="Times New Roman" w:cs="Times New Roman"/>
        </w:rPr>
      </w:pPr>
    </w:p>
    <w:p w:rsidR="00372A0A" w:rsidRPr="00372A0A" w:rsidRDefault="00372A0A" w:rsidP="00372A0A">
      <w:pPr>
        <w:pStyle w:val="ConsPlusNonformat"/>
        <w:jc w:val="both"/>
        <w:rPr>
          <w:rFonts w:ascii="Times New Roman" w:hAnsi="Times New Roman" w:cs="Times New Roman"/>
        </w:rPr>
      </w:pPr>
    </w:p>
    <w:p w:rsidR="00372A0A" w:rsidRPr="00372A0A" w:rsidRDefault="00372A0A" w:rsidP="00372A0A">
      <w:pPr>
        <w:pStyle w:val="ConsPlusNonformat"/>
        <w:pBdr>
          <w:bottom w:val="single" w:sz="4" w:space="1" w:color="auto"/>
        </w:pBdr>
        <w:jc w:val="both"/>
        <w:rPr>
          <w:rFonts w:ascii="Times New Roman" w:hAnsi="Times New Roman" w:cs="Times New Roman"/>
          <w:sz w:val="18"/>
          <w:szCs w:val="18"/>
        </w:rPr>
      </w:pPr>
    </w:p>
    <w:p w:rsidR="00372A0A" w:rsidRPr="00372A0A" w:rsidRDefault="00372A0A" w:rsidP="00372A0A">
      <w:pPr>
        <w:pStyle w:val="ConsPlusNonformat"/>
        <w:jc w:val="both"/>
        <w:rPr>
          <w:rFonts w:ascii="Times New Roman" w:hAnsi="Times New Roman" w:cs="Times New Roman"/>
          <w:sz w:val="18"/>
          <w:szCs w:val="18"/>
        </w:rPr>
      </w:pPr>
      <w:r w:rsidRPr="00372A0A">
        <w:rPr>
          <w:rFonts w:ascii="Times New Roman" w:hAnsi="Times New Roman" w:cs="Times New Roman"/>
          <w:sz w:val="18"/>
          <w:szCs w:val="18"/>
        </w:rPr>
        <w:t xml:space="preserve">            (указываются основания отказа в выдаче разрешения)</w:t>
      </w:r>
    </w:p>
    <w:p w:rsidR="00372A0A" w:rsidRPr="00372A0A" w:rsidRDefault="00372A0A" w:rsidP="00372A0A">
      <w:pPr>
        <w:pStyle w:val="ConsPlusNonformat"/>
        <w:jc w:val="both"/>
        <w:rPr>
          <w:rFonts w:ascii="Times New Roman" w:hAnsi="Times New Roman" w:cs="Times New Roman"/>
        </w:rPr>
      </w:pPr>
    </w:p>
    <w:p w:rsidR="00372A0A" w:rsidRPr="00372A0A" w:rsidRDefault="00372A0A" w:rsidP="00372A0A">
      <w:pPr>
        <w:pStyle w:val="ConsPlusNonformat"/>
        <w:jc w:val="both"/>
        <w:rPr>
          <w:rFonts w:ascii="Times New Roman" w:hAnsi="Times New Roman" w:cs="Times New Roman"/>
        </w:rPr>
      </w:pPr>
      <w:r w:rsidRPr="00372A0A">
        <w:rPr>
          <w:rFonts w:ascii="Times New Roman" w:hAnsi="Times New Roman" w:cs="Times New Roman"/>
        </w:rPr>
        <w:t>_______________       _______________            __________________________</w:t>
      </w:r>
    </w:p>
    <w:p w:rsidR="00372A0A" w:rsidRPr="00372A0A" w:rsidRDefault="00372A0A" w:rsidP="00372A0A">
      <w:pPr>
        <w:pStyle w:val="ConsPlusNonformat"/>
        <w:jc w:val="both"/>
        <w:rPr>
          <w:rFonts w:ascii="Times New Roman" w:hAnsi="Times New Roman" w:cs="Times New Roman"/>
          <w:sz w:val="18"/>
          <w:szCs w:val="18"/>
        </w:rPr>
      </w:pPr>
      <w:r w:rsidRPr="00372A0A">
        <w:rPr>
          <w:rFonts w:ascii="Times New Roman" w:hAnsi="Times New Roman" w:cs="Times New Roman"/>
          <w:sz w:val="18"/>
          <w:szCs w:val="18"/>
        </w:rPr>
        <w:t>(</w:t>
      </w:r>
      <w:proofErr w:type="gramStart"/>
      <w:r w:rsidRPr="00372A0A">
        <w:rPr>
          <w:rFonts w:ascii="Times New Roman" w:hAnsi="Times New Roman" w:cs="Times New Roman"/>
          <w:sz w:val="18"/>
          <w:szCs w:val="18"/>
        </w:rPr>
        <w:t xml:space="preserve">должность)   </w:t>
      </w:r>
      <w:proofErr w:type="gramEnd"/>
      <w:r w:rsidRPr="00372A0A">
        <w:rPr>
          <w:rFonts w:ascii="Times New Roman" w:hAnsi="Times New Roman" w:cs="Times New Roman"/>
          <w:sz w:val="18"/>
          <w:szCs w:val="18"/>
        </w:rPr>
        <w:t xml:space="preserve">         (подпись)                     (расшифровка)</w:t>
      </w:r>
    </w:p>
    <w:p w:rsidR="00372A0A" w:rsidRPr="00372A0A" w:rsidRDefault="00372A0A" w:rsidP="00372A0A">
      <w:pPr>
        <w:rPr>
          <w:rFonts w:ascii="Times New Roman" w:hAnsi="Times New Roman" w:cs="Times New Roman"/>
        </w:rPr>
      </w:pPr>
    </w:p>
    <w:p w:rsidR="00372A0A" w:rsidRPr="00372A0A" w:rsidRDefault="00372A0A" w:rsidP="00372A0A">
      <w:pPr>
        <w:shd w:val="clear" w:color="auto" w:fill="FFFFFF"/>
        <w:spacing w:line="360" w:lineRule="auto"/>
        <w:jc w:val="right"/>
        <w:rPr>
          <w:rFonts w:ascii="Times New Roman" w:hAnsi="Times New Roman" w:cs="Times New Roman"/>
          <w:sz w:val="24"/>
        </w:rPr>
      </w:pPr>
    </w:p>
    <w:p w:rsidR="00372A0A" w:rsidRPr="00372A0A" w:rsidRDefault="00372A0A" w:rsidP="00372A0A">
      <w:pPr>
        <w:autoSpaceDE w:val="0"/>
        <w:autoSpaceDN w:val="0"/>
        <w:adjustRightInd w:val="0"/>
        <w:jc w:val="right"/>
        <w:outlineLvl w:val="1"/>
        <w:rPr>
          <w:rFonts w:ascii="Times New Roman" w:hAnsi="Times New Roman" w:cs="Times New Roman"/>
          <w:sz w:val="24"/>
        </w:rPr>
      </w:pPr>
    </w:p>
    <w:p w:rsidR="00372A0A" w:rsidRPr="00372A0A" w:rsidRDefault="00372A0A" w:rsidP="00372A0A">
      <w:pPr>
        <w:autoSpaceDE w:val="0"/>
        <w:autoSpaceDN w:val="0"/>
        <w:adjustRightInd w:val="0"/>
        <w:spacing w:after="0" w:line="240" w:lineRule="auto"/>
        <w:jc w:val="right"/>
        <w:outlineLvl w:val="1"/>
        <w:rPr>
          <w:rFonts w:ascii="Times New Roman" w:hAnsi="Times New Roman" w:cs="Times New Roman"/>
          <w:sz w:val="24"/>
        </w:rPr>
      </w:pPr>
    </w:p>
    <w:p w:rsidR="00372A0A" w:rsidRPr="00372A0A" w:rsidRDefault="00372A0A" w:rsidP="00372A0A">
      <w:pPr>
        <w:autoSpaceDE w:val="0"/>
        <w:autoSpaceDN w:val="0"/>
        <w:adjustRightInd w:val="0"/>
        <w:spacing w:after="0" w:line="240" w:lineRule="auto"/>
        <w:jc w:val="right"/>
        <w:outlineLvl w:val="1"/>
        <w:rPr>
          <w:rFonts w:ascii="Times New Roman" w:hAnsi="Times New Roman" w:cs="Times New Roman"/>
          <w:sz w:val="24"/>
        </w:rPr>
      </w:pPr>
    </w:p>
    <w:p w:rsidR="00372A0A" w:rsidRPr="00372A0A" w:rsidRDefault="00372A0A" w:rsidP="00372A0A">
      <w:pPr>
        <w:autoSpaceDE w:val="0"/>
        <w:autoSpaceDN w:val="0"/>
        <w:adjustRightInd w:val="0"/>
        <w:spacing w:after="0" w:line="240" w:lineRule="auto"/>
        <w:jc w:val="right"/>
        <w:outlineLvl w:val="1"/>
        <w:rPr>
          <w:rFonts w:ascii="Times New Roman" w:hAnsi="Times New Roman" w:cs="Times New Roman"/>
          <w:sz w:val="24"/>
        </w:rPr>
      </w:pPr>
    </w:p>
    <w:p w:rsidR="00372A0A" w:rsidRPr="00372A0A" w:rsidRDefault="00372A0A" w:rsidP="00372A0A">
      <w:pPr>
        <w:autoSpaceDE w:val="0"/>
        <w:autoSpaceDN w:val="0"/>
        <w:adjustRightInd w:val="0"/>
        <w:spacing w:after="0" w:line="240" w:lineRule="auto"/>
        <w:jc w:val="right"/>
        <w:outlineLvl w:val="1"/>
        <w:rPr>
          <w:rFonts w:ascii="Times New Roman" w:hAnsi="Times New Roman" w:cs="Times New Roman"/>
          <w:sz w:val="24"/>
        </w:rPr>
      </w:pPr>
    </w:p>
    <w:p w:rsidR="00372A0A" w:rsidRPr="00372A0A" w:rsidRDefault="00372A0A" w:rsidP="00372A0A">
      <w:pPr>
        <w:autoSpaceDE w:val="0"/>
        <w:autoSpaceDN w:val="0"/>
        <w:adjustRightInd w:val="0"/>
        <w:spacing w:after="0" w:line="240" w:lineRule="auto"/>
        <w:jc w:val="right"/>
        <w:outlineLvl w:val="1"/>
        <w:rPr>
          <w:rFonts w:ascii="Times New Roman" w:hAnsi="Times New Roman" w:cs="Times New Roman"/>
          <w:sz w:val="24"/>
        </w:rPr>
      </w:pPr>
    </w:p>
    <w:p w:rsidR="00372A0A" w:rsidRPr="00372A0A" w:rsidRDefault="00372A0A" w:rsidP="00372A0A">
      <w:pPr>
        <w:autoSpaceDE w:val="0"/>
        <w:autoSpaceDN w:val="0"/>
        <w:adjustRightInd w:val="0"/>
        <w:spacing w:after="0" w:line="240" w:lineRule="auto"/>
        <w:jc w:val="right"/>
        <w:outlineLvl w:val="1"/>
        <w:rPr>
          <w:rFonts w:ascii="Times New Roman" w:hAnsi="Times New Roman" w:cs="Times New Roman"/>
          <w:sz w:val="24"/>
        </w:rPr>
      </w:pPr>
    </w:p>
    <w:p w:rsidR="00EA7956" w:rsidRPr="00372A0A" w:rsidRDefault="00EA7956" w:rsidP="00EA7956">
      <w:pPr>
        <w:autoSpaceDE w:val="0"/>
        <w:autoSpaceDN w:val="0"/>
        <w:adjustRightInd w:val="0"/>
        <w:spacing w:after="0" w:line="240" w:lineRule="auto"/>
        <w:outlineLvl w:val="1"/>
        <w:rPr>
          <w:rFonts w:ascii="Times New Roman" w:hAnsi="Times New Roman" w:cs="Times New Roman"/>
          <w:sz w:val="24"/>
        </w:rPr>
      </w:pPr>
    </w:p>
    <w:p w:rsidR="00C51E2A" w:rsidRDefault="00C51E2A" w:rsidP="00665AA4">
      <w:pPr>
        <w:autoSpaceDE w:val="0"/>
        <w:autoSpaceDN w:val="0"/>
        <w:adjustRightInd w:val="0"/>
        <w:spacing w:after="0" w:line="240" w:lineRule="auto"/>
        <w:ind w:left="4248"/>
        <w:jc w:val="center"/>
        <w:outlineLvl w:val="1"/>
        <w:rPr>
          <w:rFonts w:ascii="Times New Roman" w:hAnsi="Times New Roman" w:cs="Times New Roman"/>
          <w:sz w:val="26"/>
        </w:rPr>
      </w:pPr>
    </w:p>
    <w:p w:rsidR="00C51E2A" w:rsidRDefault="00C51E2A" w:rsidP="00665AA4">
      <w:pPr>
        <w:autoSpaceDE w:val="0"/>
        <w:autoSpaceDN w:val="0"/>
        <w:adjustRightInd w:val="0"/>
        <w:spacing w:after="0" w:line="240" w:lineRule="auto"/>
        <w:ind w:left="4248"/>
        <w:jc w:val="center"/>
        <w:outlineLvl w:val="1"/>
        <w:rPr>
          <w:rFonts w:ascii="Times New Roman" w:hAnsi="Times New Roman" w:cs="Times New Roman"/>
          <w:sz w:val="26"/>
        </w:rPr>
      </w:pPr>
    </w:p>
    <w:p w:rsidR="00665AA4" w:rsidRDefault="00665AA4" w:rsidP="00C51E2A">
      <w:pPr>
        <w:autoSpaceDE w:val="0"/>
        <w:autoSpaceDN w:val="0"/>
        <w:adjustRightInd w:val="0"/>
        <w:spacing w:after="0" w:line="240" w:lineRule="auto"/>
        <w:ind w:left="5664" w:firstLine="708"/>
        <w:jc w:val="center"/>
        <w:outlineLvl w:val="1"/>
        <w:rPr>
          <w:rFonts w:ascii="Times New Roman" w:hAnsi="Times New Roman" w:cs="Times New Roman"/>
          <w:sz w:val="24"/>
          <w:szCs w:val="24"/>
        </w:rPr>
      </w:pPr>
      <w:proofErr w:type="gramStart"/>
      <w:r w:rsidRPr="00C51E2A">
        <w:rPr>
          <w:rFonts w:ascii="Times New Roman" w:hAnsi="Times New Roman" w:cs="Times New Roman"/>
          <w:sz w:val="24"/>
          <w:szCs w:val="24"/>
        </w:rPr>
        <w:lastRenderedPageBreak/>
        <w:t>Приложение</w:t>
      </w:r>
      <w:r w:rsidR="00C51E2A">
        <w:rPr>
          <w:rFonts w:ascii="Times New Roman" w:hAnsi="Times New Roman" w:cs="Times New Roman"/>
          <w:sz w:val="24"/>
          <w:szCs w:val="24"/>
        </w:rPr>
        <w:t xml:space="preserve"> </w:t>
      </w:r>
      <w:r w:rsidRPr="00C51E2A">
        <w:rPr>
          <w:rFonts w:ascii="Times New Roman" w:hAnsi="Times New Roman" w:cs="Times New Roman"/>
          <w:sz w:val="24"/>
          <w:szCs w:val="24"/>
        </w:rPr>
        <w:t xml:space="preserve"> 4</w:t>
      </w:r>
      <w:proofErr w:type="gramEnd"/>
    </w:p>
    <w:p w:rsidR="00C51E2A" w:rsidRPr="00C51E2A" w:rsidRDefault="00C51E2A" w:rsidP="00665AA4">
      <w:pPr>
        <w:autoSpaceDE w:val="0"/>
        <w:autoSpaceDN w:val="0"/>
        <w:adjustRightInd w:val="0"/>
        <w:spacing w:after="0" w:line="240" w:lineRule="auto"/>
        <w:ind w:left="4248"/>
        <w:jc w:val="center"/>
        <w:outlineLvl w:val="1"/>
        <w:rPr>
          <w:rFonts w:ascii="Times New Roman" w:hAnsi="Times New Roman" w:cs="Times New Roman"/>
          <w:sz w:val="24"/>
          <w:szCs w:val="24"/>
        </w:rPr>
      </w:pPr>
    </w:p>
    <w:p w:rsidR="00665AA4" w:rsidRPr="00C51E2A" w:rsidRDefault="00665AA4" w:rsidP="00665AA4">
      <w:pPr>
        <w:autoSpaceDE w:val="0"/>
        <w:autoSpaceDN w:val="0"/>
        <w:adjustRightInd w:val="0"/>
        <w:spacing w:after="0" w:line="240" w:lineRule="auto"/>
        <w:ind w:left="4395"/>
        <w:jc w:val="both"/>
        <w:outlineLvl w:val="1"/>
        <w:rPr>
          <w:rFonts w:ascii="Times New Roman" w:hAnsi="Times New Roman" w:cs="Times New Roman"/>
          <w:bCs/>
          <w:color w:val="000000"/>
          <w:sz w:val="24"/>
          <w:szCs w:val="24"/>
        </w:rPr>
      </w:pPr>
      <w:r w:rsidRPr="00C51E2A">
        <w:rPr>
          <w:rFonts w:ascii="Times New Roman" w:hAnsi="Times New Roman" w:cs="Times New Roman"/>
          <w:sz w:val="24"/>
          <w:szCs w:val="24"/>
        </w:rPr>
        <w:t>к административному регламенту предоставления</w:t>
      </w:r>
      <w:r w:rsidR="00C51E2A">
        <w:rPr>
          <w:rFonts w:ascii="Times New Roman" w:hAnsi="Times New Roman" w:cs="Times New Roman"/>
          <w:sz w:val="24"/>
          <w:szCs w:val="24"/>
        </w:rPr>
        <w:t xml:space="preserve"> </w:t>
      </w:r>
      <w:r w:rsidRPr="00C51E2A">
        <w:rPr>
          <w:rFonts w:ascii="Times New Roman" w:hAnsi="Times New Roman" w:cs="Times New Roman"/>
          <w:sz w:val="24"/>
          <w:szCs w:val="24"/>
        </w:rPr>
        <w:t xml:space="preserve">муниципальной услуги </w:t>
      </w:r>
      <w:r w:rsidRPr="00C51E2A">
        <w:rPr>
          <w:rFonts w:ascii="Times New Roman" w:eastAsia="Calibri" w:hAnsi="Times New Roman" w:cs="Times New Roman"/>
          <w:sz w:val="24"/>
          <w:szCs w:val="24"/>
          <w:lang w:eastAsia="en-US"/>
        </w:rPr>
        <w:t xml:space="preserve">«Выдача разрешений на выполнение авиационных работ, </w:t>
      </w:r>
      <w:r w:rsidRPr="00C51E2A">
        <w:rPr>
          <w:rFonts w:ascii="Times New Roman" w:hAnsi="Times New Roman" w:cs="Times New Roman"/>
          <w:bCs/>
          <w:color w:val="000000"/>
          <w:sz w:val="24"/>
          <w:szCs w:val="24"/>
        </w:rPr>
        <w:t>парашютных</w:t>
      </w:r>
      <w:r w:rsidR="00C51E2A">
        <w:rPr>
          <w:rFonts w:ascii="Times New Roman" w:hAnsi="Times New Roman" w:cs="Times New Roman"/>
          <w:bCs/>
          <w:color w:val="000000"/>
          <w:sz w:val="24"/>
          <w:szCs w:val="24"/>
        </w:rPr>
        <w:t xml:space="preserve"> </w:t>
      </w:r>
      <w:r w:rsidRPr="00C51E2A">
        <w:rPr>
          <w:rFonts w:ascii="Times New Roman" w:hAnsi="Times New Roman" w:cs="Times New Roman"/>
          <w:bCs/>
          <w:color w:val="000000"/>
          <w:sz w:val="24"/>
          <w:szCs w:val="24"/>
        </w:rPr>
        <w:t>прыжков, демонстрационных полетов воздушных</w:t>
      </w:r>
      <w:r w:rsidR="00C51E2A">
        <w:rPr>
          <w:rFonts w:ascii="Times New Roman" w:hAnsi="Times New Roman" w:cs="Times New Roman"/>
          <w:bCs/>
          <w:color w:val="000000"/>
          <w:sz w:val="24"/>
          <w:szCs w:val="24"/>
        </w:rPr>
        <w:t xml:space="preserve"> </w:t>
      </w:r>
      <w:r w:rsidRPr="00C51E2A">
        <w:rPr>
          <w:rFonts w:ascii="Times New Roman" w:hAnsi="Times New Roman" w:cs="Times New Roman"/>
          <w:bCs/>
          <w:color w:val="000000"/>
          <w:sz w:val="24"/>
          <w:szCs w:val="24"/>
        </w:rPr>
        <w:t>судов, полетов беспилотных летательных аппаратов, подъема привязных аэростатов над</w:t>
      </w:r>
      <w:r w:rsidR="00C51E2A">
        <w:rPr>
          <w:rFonts w:ascii="Times New Roman" w:hAnsi="Times New Roman" w:cs="Times New Roman"/>
          <w:bCs/>
          <w:color w:val="000000"/>
          <w:sz w:val="24"/>
          <w:szCs w:val="24"/>
        </w:rPr>
        <w:t xml:space="preserve"> </w:t>
      </w:r>
      <w:r w:rsidRPr="00C51E2A">
        <w:rPr>
          <w:rFonts w:ascii="Times New Roman" w:hAnsi="Times New Roman" w:cs="Times New Roman"/>
          <w:bCs/>
          <w:color w:val="000000"/>
          <w:sz w:val="24"/>
          <w:szCs w:val="24"/>
        </w:rPr>
        <w:t>территорией Лесозаводского городского округа,</w:t>
      </w:r>
      <w:r w:rsidR="00C51E2A">
        <w:rPr>
          <w:rFonts w:ascii="Times New Roman" w:hAnsi="Times New Roman" w:cs="Times New Roman"/>
          <w:bCs/>
          <w:color w:val="000000"/>
          <w:sz w:val="24"/>
          <w:szCs w:val="24"/>
        </w:rPr>
        <w:t xml:space="preserve"> </w:t>
      </w:r>
      <w:r w:rsidRPr="00C51E2A">
        <w:rPr>
          <w:rFonts w:ascii="Times New Roman" w:hAnsi="Times New Roman" w:cs="Times New Roman"/>
          <w:bCs/>
          <w:color w:val="000000"/>
          <w:sz w:val="24"/>
          <w:szCs w:val="24"/>
        </w:rPr>
        <w:t>посадку (взлет) на площадки, расположенные в</w:t>
      </w:r>
      <w:r w:rsidR="00C51E2A">
        <w:rPr>
          <w:rFonts w:ascii="Times New Roman" w:hAnsi="Times New Roman" w:cs="Times New Roman"/>
          <w:bCs/>
          <w:color w:val="000000"/>
          <w:sz w:val="24"/>
          <w:szCs w:val="24"/>
        </w:rPr>
        <w:t xml:space="preserve"> </w:t>
      </w:r>
      <w:r w:rsidRPr="00C51E2A">
        <w:rPr>
          <w:rFonts w:ascii="Times New Roman" w:hAnsi="Times New Roman" w:cs="Times New Roman"/>
          <w:bCs/>
          <w:color w:val="000000"/>
          <w:sz w:val="24"/>
          <w:szCs w:val="24"/>
        </w:rPr>
        <w:t>границах Лесозаводского городского округа,</w:t>
      </w:r>
      <w:r w:rsidR="00C51E2A">
        <w:rPr>
          <w:rFonts w:ascii="Times New Roman" w:hAnsi="Times New Roman" w:cs="Times New Roman"/>
          <w:bCs/>
          <w:color w:val="000000"/>
          <w:sz w:val="24"/>
          <w:szCs w:val="24"/>
        </w:rPr>
        <w:t xml:space="preserve"> </w:t>
      </w:r>
      <w:r w:rsidRPr="00C51E2A">
        <w:rPr>
          <w:rFonts w:ascii="Times New Roman" w:hAnsi="Times New Roman" w:cs="Times New Roman"/>
          <w:bCs/>
          <w:color w:val="000000"/>
          <w:sz w:val="24"/>
          <w:szCs w:val="24"/>
        </w:rPr>
        <w:t>сведения о которых не опубликованы в документах аэронавигационной информации»</w:t>
      </w:r>
    </w:p>
    <w:p w:rsidR="00665AA4" w:rsidRPr="00372A0A" w:rsidRDefault="00665AA4" w:rsidP="00665AA4">
      <w:pPr>
        <w:tabs>
          <w:tab w:val="left" w:pos="432"/>
        </w:tabs>
        <w:ind w:left="4536"/>
        <w:jc w:val="center"/>
        <w:outlineLvl w:val="0"/>
        <w:rPr>
          <w:rFonts w:ascii="Times New Roman" w:eastAsiaTheme="minorHAnsi" w:hAnsi="Times New Roman" w:cs="Times New Roman"/>
          <w:b/>
          <w:sz w:val="24"/>
          <w:lang w:eastAsia="ar-SA"/>
        </w:rPr>
      </w:pPr>
    </w:p>
    <w:p w:rsidR="00665AA4" w:rsidRPr="00BF1807" w:rsidRDefault="00665AA4" w:rsidP="00665AA4">
      <w:pPr>
        <w:spacing w:line="360" w:lineRule="auto"/>
        <w:ind w:firstLine="720"/>
        <w:jc w:val="center"/>
        <w:rPr>
          <w:rFonts w:ascii="Times New Roman" w:hAnsi="Times New Roman" w:cs="Times New Roman"/>
          <w:b/>
          <w:sz w:val="26"/>
          <w:szCs w:val="26"/>
        </w:rPr>
      </w:pPr>
      <w:r w:rsidRPr="00BF1807">
        <w:rPr>
          <w:rFonts w:ascii="Times New Roman" w:hAnsi="Times New Roman" w:cs="Times New Roman"/>
          <w:b/>
          <w:sz w:val="26"/>
          <w:szCs w:val="26"/>
        </w:rPr>
        <w:t>Нормативные</w:t>
      </w:r>
      <w:r w:rsidR="00C51E2A">
        <w:rPr>
          <w:rFonts w:ascii="Times New Roman" w:hAnsi="Times New Roman" w:cs="Times New Roman"/>
          <w:b/>
          <w:sz w:val="26"/>
          <w:szCs w:val="26"/>
        </w:rPr>
        <w:t xml:space="preserve"> </w:t>
      </w:r>
      <w:r w:rsidRPr="00BF1807">
        <w:rPr>
          <w:rFonts w:ascii="Times New Roman" w:hAnsi="Times New Roman" w:cs="Times New Roman"/>
          <w:b/>
          <w:sz w:val="26"/>
          <w:szCs w:val="26"/>
        </w:rPr>
        <w:t>правовые акты, регулирующие предоставление муниципальной услуги</w:t>
      </w:r>
    </w:p>
    <w:p w:rsidR="00665AA4" w:rsidRPr="00372A0A" w:rsidRDefault="00665AA4" w:rsidP="00665AA4">
      <w:pPr>
        <w:spacing w:after="0" w:line="360" w:lineRule="auto"/>
        <w:ind w:firstLine="720"/>
        <w:jc w:val="both"/>
        <w:rPr>
          <w:rFonts w:ascii="Times New Roman" w:hAnsi="Times New Roman" w:cs="Times New Roman"/>
          <w:sz w:val="26"/>
          <w:szCs w:val="26"/>
        </w:rPr>
      </w:pPr>
      <w:r w:rsidRPr="00372A0A">
        <w:rPr>
          <w:rFonts w:ascii="Times New Roman" w:hAnsi="Times New Roman" w:cs="Times New Roman"/>
          <w:sz w:val="26"/>
          <w:szCs w:val="26"/>
        </w:rPr>
        <w:t>- Воздушный кодекс Российской Федерации;</w:t>
      </w:r>
    </w:p>
    <w:p w:rsidR="00665AA4" w:rsidRPr="00372A0A" w:rsidRDefault="00665AA4" w:rsidP="00665AA4">
      <w:pPr>
        <w:spacing w:after="0" w:line="360" w:lineRule="auto"/>
        <w:ind w:firstLine="720"/>
        <w:jc w:val="both"/>
        <w:rPr>
          <w:rFonts w:ascii="Times New Roman" w:hAnsi="Times New Roman" w:cs="Times New Roman"/>
          <w:sz w:val="26"/>
          <w:szCs w:val="26"/>
        </w:rPr>
      </w:pPr>
      <w:r w:rsidRPr="00372A0A">
        <w:rPr>
          <w:rFonts w:ascii="Times New Roman" w:hAnsi="Times New Roman" w:cs="Times New Roman"/>
          <w:sz w:val="26"/>
          <w:szCs w:val="26"/>
        </w:rPr>
        <w:t>- Гражданский кодекс Российской Федерации;</w:t>
      </w:r>
    </w:p>
    <w:p w:rsidR="00665AA4" w:rsidRPr="00372A0A" w:rsidRDefault="00665AA4" w:rsidP="00665AA4">
      <w:pPr>
        <w:spacing w:after="0" w:line="360" w:lineRule="auto"/>
        <w:ind w:firstLine="720"/>
        <w:jc w:val="both"/>
        <w:rPr>
          <w:rFonts w:ascii="Times New Roman" w:hAnsi="Times New Roman" w:cs="Times New Roman"/>
          <w:sz w:val="26"/>
          <w:szCs w:val="26"/>
        </w:rPr>
      </w:pPr>
      <w:r w:rsidRPr="00372A0A">
        <w:rPr>
          <w:rFonts w:ascii="Times New Roman" w:hAnsi="Times New Roman" w:cs="Times New Roman"/>
          <w:sz w:val="26"/>
          <w:szCs w:val="26"/>
        </w:rPr>
        <w:t>-</w:t>
      </w:r>
      <w:r w:rsidR="00C51E2A">
        <w:rPr>
          <w:rFonts w:ascii="Times New Roman" w:hAnsi="Times New Roman" w:cs="Times New Roman"/>
          <w:sz w:val="26"/>
          <w:szCs w:val="26"/>
        </w:rPr>
        <w:t xml:space="preserve"> </w:t>
      </w:r>
      <w:hyperlink r:id="rId24" w:history="1">
        <w:r w:rsidRPr="00372A0A">
          <w:rPr>
            <w:rFonts w:ascii="Times New Roman" w:hAnsi="Times New Roman" w:cs="Times New Roman"/>
            <w:sz w:val="26"/>
            <w:szCs w:val="26"/>
          </w:rPr>
          <w:t>Ф</w:t>
        </w:r>
        <w:r w:rsidR="00C51E2A">
          <w:rPr>
            <w:rFonts w:ascii="Times New Roman" w:hAnsi="Times New Roman" w:cs="Times New Roman"/>
            <w:sz w:val="26"/>
            <w:szCs w:val="26"/>
          </w:rPr>
          <w:t>едеральный закон от 27.07.2010 №</w:t>
        </w:r>
        <w:r w:rsidRPr="00372A0A">
          <w:rPr>
            <w:rFonts w:ascii="Times New Roman" w:hAnsi="Times New Roman" w:cs="Times New Roman"/>
            <w:sz w:val="26"/>
            <w:szCs w:val="26"/>
          </w:rPr>
          <w:t xml:space="preserve"> 210-ФЗ «Об организации предоставления </w:t>
        </w:r>
        <w:r w:rsidR="007D7D6D">
          <w:rPr>
            <w:rFonts w:ascii="Times New Roman" w:hAnsi="Times New Roman" w:cs="Times New Roman"/>
            <w:sz w:val="26"/>
            <w:szCs w:val="26"/>
          </w:rPr>
          <w:t xml:space="preserve">    </w:t>
        </w:r>
        <w:r w:rsidRPr="00372A0A">
          <w:rPr>
            <w:rFonts w:ascii="Times New Roman" w:hAnsi="Times New Roman" w:cs="Times New Roman"/>
            <w:sz w:val="26"/>
            <w:szCs w:val="26"/>
          </w:rPr>
          <w:t>государственных и муниципальных услуг</w:t>
        </w:r>
      </w:hyperlink>
      <w:r w:rsidRPr="00372A0A">
        <w:rPr>
          <w:rFonts w:ascii="Times New Roman" w:hAnsi="Times New Roman" w:cs="Times New Roman"/>
          <w:sz w:val="26"/>
          <w:szCs w:val="26"/>
        </w:rPr>
        <w:t>»;</w:t>
      </w:r>
    </w:p>
    <w:p w:rsidR="00665AA4" w:rsidRPr="00372A0A" w:rsidRDefault="00665AA4" w:rsidP="00665AA4">
      <w:pPr>
        <w:spacing w:after="0" w:line="360" w:lineRule="auto"/>
        <w:ind w:firstLine="720"/>
        <w:jc w:val="both"/>
        <w:rPr>
          <w:rFonts w:ascii="Times New Roman" w:hAnsi="Times New Roman" w:cs="Times New Roman"/>
          <w:sz w:val="26"/>
          <w:szCs w:val="26"/>
        </w:rPr>
      </w:pPr>
      <w:r w:rsidRPr="00372A0A">
        <w:rPr>
          <w:rFonts w:ascii="Times New Roman" w:hAnsi="Times New Roman" w:cs="Times New Roman"/>
          <w:sz w:val="26"/>
          <w:szCs w:val="26"/>
        </w:rPr>
        <w:t xml:space="preserve">- </w:t>
      </w:r>
      <w:hyperlink r:id="rId25" w:history="1">
        <w:r w:rsidRPr="00372A0A">
          <w:rPr>
            <w:rFonts w:ascii="Times New Roman" w:hAnsi="Times New Roman" w:cs="Times New Roman"/>
            <w:sz w:val="26"/>
            <w:szCs w:val="26"/>
          </w:rPr>
          <w:t>постановление Правительства Росс</w:t>
        </w:r>
        <w:r w:rsidR="00C51E2A">
          <w:rPr>
            <w:rFonts w:ascii="Times New Roman" w:hAnsi="Times New Roman" w:cs="Times New Roman"/>
            <w:sz w:val="26"/>
            <w:szCs w:val="26"/>
          </w:rPr>
          <w:t>ийской Федерации от 11.03.2010 №</w:t>
        </w:r>
        <w:r w:rsidRPr="00372A0A">
          <w:rPr>
            <w:rFonts w:ascii="Times New Roman" w:hAnsi="Times New Roman" w:cs="Times New Roman"/>
            <w:sz w:val="26"/>
            <w:szCs w:val="26"/>
          </w:rPr>
          <w:t xml:space="preserve"> 138 «Об утверждении Федеральных правил использования воздушного пространства Российской Федерации</w:t>
        </w:r>
      </w:hyperlink>
      <w:r w:rsidRPr="00372A0A">
        <w:rPr>
          <w:rFonts w:ascii="Times New Roman" w:hAnsi="Times New Roman" w:cs="Times New Roman"/>
          <w:sz w:val="26"/>
          <w:szCs w:val="26"/>
        </w:rPr>
        <w:t>»;</w:t>
      </w:r>
    </w:p>
    <w:p w:rsidR="00665AA4" w:rsidRPr="00372A0A" w:rsidRDefault="00C708A0" w:rsidP="00665AA4">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п</w:t>
      </w:r>
      <w:r w:rsidR="00665AA4" w:rsidRPr="00372A0A">
        <w:rPr>
          <w:rFonts w:ascii="Times New Roman" w:hAnsi="Times New Roman" w:cs="Times New Roman"/>
          <w:sz w:val="26"/>
          <w:szCs w:val="26"/>
        </w:rPr>
        <w:t xml:space="preserve">риказ </w:t>
      </w:r>
      <w:r w:rsidR="00C51E2A">
        <w:rPr>
          <w:rFonts w:ascii="Times New Roman" w:hAnsi="Times New Roman" w:cs="Times New Roman"/>
          <w:sz w:val="26"/>
          <w:szCs w:val="26"/>
        </w:rPr>
        <w:t>Минтранса России от 31.07.2009 № 128 «</w:t>
      </w:r>
      <w:r w:rsidR="00665AA4" w:rsidRPr="00372A0A">
        <w:rPr>
          <w:rFonts w:ascii="Times New Roman" w:hAnsi="Times New Roman" w:cs="Times New Roman"/>
          <w:sz w:val="26"/>
          <w:szCs w:val="26"/>
        </w:rPr>
        <w:t xml:space="preserve">Об утверждении </w:t>
      </w:r>
      <w:r w:rsidR="00C51E2A">
        <w:rPr>
          <w:rFonts w:ascii="Times New Roman" w:hAnsi="Times New Roman" w:cs="Times New Roman"/>
          <w:sz w:val="26"/>
          <w:szCs w:val="26"/>
        </w:rPr>
        <w:t>Федеральных авиационных правил «</w:t>
      </w:r>
      <w:r w:rsidR="00665AA4" w:rsidRPr="00372A0A">
        <w:rPr>
          <w:rFonts w:ascii="Times New Roman" w:hAnsi="Times New Roman" w:cs="Times New Roman"/>
          <w:sz w:val="26"/>
          <w:szCs w:val="26"/>
        </w:rPr>
        <w:t>Подготовка и выполнение полетов в гражданск</w:t>
      </w:r>
      <w:r w:rsidR="00C51E2A">
        <w:rPr>
          <w:rFonts w:ascii="Times New Roman" w:hAnsi="Times New Roman" w:cs="Times New Roman"/>
          <w:sz w:val="26"/>
          <w:szCs w:val="26"/>
        </w:rPr>
        <w:t>ой авиации Российской Федерации»</w:t>
      </w:r>
      <w:r w:rsidR="00665AA4" w:rsidRPr="00372A0A">
        <w:rPr>
          <w:rFonts w:ascii="Times New Roman" w:hAnsi="Times New Roman" w:cs="Times New Roman"/>
          <w:sz w:val="26"/>
          <w:szCs w:val="26"/>
        </w:rPr>
        <w:t>;</w:t>
      </w:r>
    </w:p>
    <w:p w:rsidR="00665AA4" w:rsidRPr="00372A0A" w:rsidRDefault="00665AA4" w:rsidP="00665AA4">
      <w:pPr>
        <w:spacing w:after="0" w:line="360" w:lineRule="auto"/>
        <w:ind w:firstLine="720"/>
        <w:jc w:val="both"/>
        <w:rPr>
          <w:rFonts w:ascii="Times New Roman" w:hAnsi="Times New Roman" w:cs="Times New Roman"/>
          <w:sz w:val="26"/>
          <w:szCs w:val="26"/>
        </w:rPr>
      </w:pPr>
      <w:r w:rsidRPr="00372A0A">
        <w:rPr>
          <w:rFonts w:ascii="Times New Roman" w:hAnsi="Times New Roman" w:cs="Times New Roman"/>
          <w:sz w:val="26"/>
          <w:szCs w:val="26"/>
        </w:rPr>
        <w:t xml:space="preserve">- </w:t>
      </w:r>
      <w:hyperlink r:id="rId26" w:history="1">
        <w:r w:rsidR="00C708A0">
          <w:rPr>
            <w:rFonts w:ascii="Times New Roman" w:hAnsi="Times New Roman" w:cs="Times New Roman"/>
            <w:sz w:val="26"/>
            <w:szCs w:val="26"/>
          </w:rPr>
          <w:t>п</w:t>
        </w:r>
        <w:r w:rsidRPr="00372A0A">
          <w:rPr>
            <w:rFonts w:ascii="Times New Roman" w:hAnsi="Times New Roman" w:cs="Times New Roman"/>
            <w:sz w:val="26"/>
            <w:szCs w:val="26"/>
          </w:rPr>
          <w:t xml:space="preserve">риказ Минтранса России </w:t>
        </w:r>
        <w:r w:rsidR="00C51E2A">
          <w:rPr>
            <w:rFonts w:ascii="Times New Roman" w:hAnsi="Times New Roman" w:cs="Times New Roman"/>
            <w:sz w:val="26"/>
            <w:szCs w:val="26"/>
          </w:rPr>
          <w:t>от 16.01.2012 №</w:t>
        </w:r>
        <w:r w:rsidRPr="00372A0A">
          <w:rPr>
            <w:rFonts w:ascii="Times New Roman" w:hAnsi="Times New Roman" w:cs="Times New Roman"/>
            <w:sz w:val="26"/>
            <w:szCs w:val="26"/>
          </w:rPr>
          <w:t xml:space="preserve"> 6 «Об утверждении Федеральных авиационных правил «Организация планирования и использования воздушного пространства Российской Федерации</w:t>
        </w:r>
      </w:hyperlink>
      <w:r w:rsidRPr="00372A0A">
        <w:rPr>
          <w:rFonts w:ascii="Times New Roman" w:hAnsi="Times New Roman" w:cs="Times New Roman"/>
          <w:sz w:val="26"/>
          <w:szCs w:val="26"/>
        </w:rPr>
        <w:t>»;</w:t>
      </w:r>
    </w:p>
    <w:p w:rsidR="00665AA4" w:rsidRDefault="00665AA4" w:rsidP="00372A0A">
      <w:pPr>
        <w:autoSpaceDE w:val="0"/>
        <w:autoSpaceDN w:val="0"/>
        <w:adjustRightInd w:val="0"/>
        <w:spacing w:after="0" w:line="240" w:lineRule="auto"/>
        <w:jc w:val="center"/>
        <w:outlineLvl w:val="1"/>
        <w:rPr>
          <w:rFonts w:ascii="Times New Roman" w:hAnsi="Times New Roman" w:cs="Times New Roman"/>
          <w:sz w:val="26"/>
          <w:szCs w:val="26"/>
        </w:rPr>
      </w:pPr>
    </w:p>
    <w:p w:rsidR="001F5AE4" w:rsidRDefault="001F5AE4" w:rsidP="00372A0A">
      <w:pPr>
        <w:autoSpaceDE w:val="0"/>
        <w:autoSpaceDN w:val="0"/>
        <w:adjustRightInd w:val="0"/>
        <w:spacing w:after="0" w:line="240" w:lineRule="auto"/>
        <w:jc w:val="center"/>
        <w:outlineLvl w:val="1"/>
        <w:rPr>
          <w:rFonts w:ascii="Times New Roman" w:hAnsi="Times New Roman" w:cs="Times New Roman"/>
          <w:sz w:val="24"/>
        </w:rPr>
      </w:pPr>
    </w:p>
    <w:p w:rsidR="001F5AE4" w:rsidRDefault="001F5AE4" w:rsidP="00372A0A">
      <w:pPr>
        <w:autoSpaceDE w:val="0"/>
        <w:autoSpaceDN w:val="0"/>
        <w:adjustRightInd w:val="0"/>
        <w:spacing w:after="0" w:line="240" w:lineRule="auto"/>
        <w:jc w:val="center"/>
        <w:outlineLvl w:val="1"/>
        <w:rPr>
          <w:rFonts w:ascii="Times New Roman" w:hAnsi="Times New Roman" w:cs="Times New Roman"/>
          <w:sz w:val="24"/>
        </w:rPr>
      </w:pPr>
    </w:p>
    <w:p w:rsidR="001F5AE4" w:rsidRDefault="001F5AE4" w:rsidP="00372A0A">
      <w:pPr>
        <w:autoSpaceDE w:val="0"/>
        <w:autoSpaceDN w:val="0"/>
        <w:adjustRightInd w:val="0"/>
        <w:spacing w:after="0" w:line="240" w:lineRule="auto"/>
        <w:jc w:val="center"/>
        <w:outlineLvl w:val="1"/>
        <w:rPr>
          <w:rFonts w:ascii="Times New Roman" w:hAnsi="Times New Roman" w:cs="Times New Roman"/>
          <w:sz w:val="24"/>
        </w:rPr>
      </w:pPr>
    </w:p>
    <w:p w:rsidR="001F5AE4" w:rsidRDefault="001F5AE4" w:rsidP="00372A0A">
      <w:pPr>
        <w:autoSpaceDE w:val="0"/>
        <w:autoSpaceDN w:val="0"/>
        <w:adjustRightInd w:val="0"/>
        <w:spacing w:after="0" w:line="240" w:lineRule="auto"/>
        <w:jc w:val="center"/>
        <w:outlineLvl w:val="1"/>
        <w:rPr>
          <w:rFonts w:ascii="Times New Roman" w:hAnsi="Times New Roman" w:cs="Times New Roman"/>
          <w:sz w:val="24"/>
        </w:rPr>
      </w:pPr>
    </w:p>
    <w:p w:rsidR="001F5AE4" w:rsidRDefault="001F5AE4" w:rsidP="00372A0A">
      <w:pPr>
        <w:autoSpaceDE w:val="0"/>
        <w:autoSpaceDN w:val="0"/>
        <w:adjustRightInd w:val="0"/>
        <w:spacing w:after="0" w:line="240" w:lineRule="auto"/>
        <w:jc w:val="center"/>
        <w:outlineLvl w:val="1"/>
        <w:rPr>
          <w:rFonts w:ascii="Times New Roman" w:hAnsi="Times New Roman" w:cs="Times New Roman"/>
          <w:sz w:val="24"/>
        </w:rPr>
      </w:pPr>
    </w:p>
    <w:p w:rsidR="001F5AE4" w:rsidRDefault="001F5AE4" w:rsidP="00372A0A">
      <w:pPr>
        <w:autoSpaceDE w:val="0"/>
        <w:autoSpaceDN w:val="0"/>
        <w:adjustRightInd w:val="0"/>
        <w:spacing w:after="0" w:line="240" w:lineRule="auto"/>
        <w:jc w:val="center"/>
        <w:outlineLvl w:val="1"/>
        <w:rPr>
          <w:rFonts w:ascii="Times New Roman" w:hAnsi="Times New Roman" w:cs="Times New Roman"/>
          <w:sz w:val="24"/>
        </w:rPr>
      </w:pPr>
    </w:p>
    <w:p w:rsidR="001F5AE4" w:rsidRDefault="001F5AE4" w:rsidP="00372A0A">
      <w:pPr>
        <w:autoSpaceDE w:val="0"/>
        <w:autoSpaceDN w:val="0"/>
        <w:adjustRightInd w:val="0"/>
        <w:spacing w:after="0" w:line="240" w:lineRule="auto"/>
        <w:jc w:val="center"/>
        <w:outlineLvl w:val="1"/>
        <w:rPr>
          <w:rFonts w:ascii="Times New Roman" w:hAnsi="Times New Roman" w:cs="Times New Roman"/>
          <w:sz w:val="24"/>
        </w:rPr>
      </w:pPr>
      <w:bookmarkStart w:id="3" w:name="_GoBack"/>
      <w:bookmarkEnd w:id="3"/>
    </w:p>
    <w:p w:rsidR="00C708A0" w:rsidRDefault="00C708A0" w:rsidP="00372A0A">
      <w:pPr>
        <w:autoSpaceDE w:val="0"/>
        <w:autoSpaceDN w:val="0"/>
        <w:adjustRightInd w:val="0"/>
        <w:spacing w:after="0" w:line="240" w:lineRule="auto"/>
        <w:jc w:val="center"/>
        <w:outlineLvl w:val="1"/>
        <w:rPr>
          <w:rFonts w:ascii="Times New Roman" w:hAnsi="Times New Roman" w:cs="Times New Roman"/>
          <w:sz w:val="24"/>
        </w:rPr>
      </w:pPr>
    </w:p>
    <w:p w:rsidR="00665AA4" w:rsidRDefault="00665AA4" w:rsidP="00372A0A">
      <w:pPr>
        <w:autoSpaceDE w:val="0"/>
        <w:autoSpaceDN w:val="0"/>
        <w:adjustRightInd w:val="0"/>
        <w:spacing w:after="0" w:line="240" w:lineRule="auto"/>
        <w:jc w:val="center"/>
        <w:outlineLvl w:val="1"/>
        <w:rPr>
          <w:rFonts w:ascii="Times New Roman" w:hAnsi="Times New Roman" w:cs="Times New Roman"/>
          <w:sz w:val="24"/>
        </w:rPr>
      </w:pPr>
    </w:p>
    <w:p w:rsidR="00C51E2A" w:rsidRDefault="00C51E2A" w:rsidP="00665AA4">
      <w:pPr>
        <w:autoSpaceDE w:val="0"/>
        <w:autoSpaceDN w:val="0"/>
        <w:adjustRightInd w:val="0"/>
        <w:spacing w:after="0" w:line="240" w:lineRule="auto"/>
        <w:ind w:left="3540" w:firstLine="708"/>
        <w:jc w:val="center"/>
        <w:outlineLvl w:val="1"/>
        <w:rPr>
          <w:rFonts w:ascii="Times New Roman" w:hAnsi="Times New Roman" w:cs="Times New Roman"/>
          <w:sz w:val="26"/>
        </w:rPr>
      </w:pPr>
    </w:p>
    <w:p w:rsidR="00C51E2A" w:rsidRDefault="00C51E2A" w:rsidP="00665AA4">
      <w:pPr>
        <w:autoSpaceDE w:val="0"/>
        <w:autoSpaceDN w:val="0"/>
        <w:adjustRightInd w:val="0"/>
        <w:spacing w:after="0" w:line="240" w:lineRule="auto"/>
        <w:ind w:left="3540" w:firstLine="708"/>
        <w:jc w:val="center"/>
        <w:outlineLvl w:val="1"/>
        <w:rPr>
          <w:rFonts w:ascii="Times New Roman" w:hAnsi="Times New Roman" w:cs="Times New Roman"/>
          <w:sz w:val="26"/>
        </w:rPr>
      </w:pPr>
    </w:p>
    <w:p w:rsidR="00C51E2A" w:rsidRDefault="00C51E2A" w:rsidP="00665AA4">
      <w:pPr>
        <w:autoSpaceDE w:val="0"/>
        <w:autoSpaceDN w:val="0"/>
        <w:adjustRightInd w:val="0"/>
        <w:spacing w:after="0" w:line="240" w:lineRule="auto"/>
        <w:ind w:left="3540" w:firstLine="708"/>
        <w:jc w:val="center"/>
        <w:outlineLvl w:val="1"/>
        <w:rPr>
          <w:rFonts w:ascii="Times New Roman" w:hAnsi="Times New Roman" w:cs="Times New Roman"/>
          <w:sz w:val="26"/>
        </w:rPr>
      </w:pPr>
    </w:p>
    <w:p w:rsidR="00372A0A" w:rsidRPr="00C51E2A" w:rsidRDefault="00372A0A" w:rsidP="00C51E2A">
      <w:pPr>
        <w:autoSpaceDE w:val="0"/>
        <w:autoSpaceDN w:val="0"/>
        <w:adjustRightInd w:val="0"/>
        <w:spacing w:after="0" w:line="240" w:lineRule="auto"/>
        <w:ind w:left="5664" w:firstLine="708"/>
        <w:jc w:val="center"/>
        <w:outlineLvl w:val="1"/>
        <w:rPr>
          <w:rFonts w:ascii="Times New Roman" w:hAnsi="Times New Roman" w:cs="Times New Roman"/>
          <w:sz w:val="24"/>
          <w:szCs w:val="24"/>
        </w:rPr>
      </w:pPr>
      <w:proofErr w:type="gramStart"/>
      <w:r w:rsidRPr="00C51E2A">
        <w:rPr>
          <w:rFonts w:ascii="Times New Roman" w:hAnsi="Times New Roman" w:cs="Times New Roman"/>
          <w:sz w:val="24"/>
          <w:szCs w:val="24"/>
        </w:rPr>
        <w:t xml:space="preserve">Приложение  </w:t>
      </w:r>
      <w:r w:rsidR="000D3D50" w:rsidRPr="00C51E2A">
        <w:rPr>
          <w:rFonts w:ascii="Times New Roman" w:hAnsi="Times New Roman" w:cs="Times New Roman"/>
          <w:sz w:val="24"/>
          <w:szCs w:val="24"/>
        </w:rPr>
        <w:t>5</w:t>
      </w:r>
      <w:proofErr w:type="gramEnd"/>
    </w:p>
    <w:p w:rsidR="00C51E2A" w:rsidRPr="00C51E2A" w:rsidRDefault="00C51E2A" w:rsidP="00665AA4">
      <w:pPr>
        <w:autoSpaceDE w:val="0"/>
        <w:autoSpaceDN w:val="0"/>
        <w:adjustRightInd w:val="0"/>
        <w:spacing w:after="0" w:line="240" w:lineRule="auto"/>
        <w:ind w:left="3540" w:firstLine="708"/>
        <w:jc w:val="center"/>
        <w:outlineLvl w:val="1"/>
        <w:rPr>
          <w:rFonts w:ascii="Times New Roman" w:hAnsi="Times New Roman" w:cs="Times New Roman"/>
          <w:sz w:val="24"/>
          <w:szCs w:val="24"/>
        </w:rPr>
      </w:pPr>
    </w:p>
    <w:p w:rsidR="00F406BB" w:rsidRPr="00C51E2A" w:rsidRDefault="00F406BB" w:rsidP="00F406BB">
      <w:pPr>
        <w:autoSpaceDE w:val="0"/>
        <w:autoSpaceDN w:val="0"/>
        <w:adjustRightInd w:val="0"/>
        <w:spacing w:after="0" w:line="240" w:lineRule="auto"/>
        <w:ind w:left="4395"/>
        <w:jc w:val="both"/>
        <w:outlineLvl w:val="1"/>
        <w:rPr>
          <w:rFonts w:ascii="Times New Roman" w:hAnsi="Times New Roman" w:cs="Times New Roman"/>
          <w:bCs/>
          <w:color w:val="000000"/>
          <w:sz w:val="24"/>
          <w:szCs w:val="24"/>
        </w:rPr>
      </w:pPr>
      <w:r w:rsidRPr="00C51E2A">
        <w:rPr>
          <w:rFonts w:ascii="Times New Roman" w:hAnsi="Times New Roman" w:cs="Times New Roman"/>
          <w:sz w:val="24"/>
          <w:szCs w:val="24"/>
        </w:rPr>
        <w:t>к административному регламенту предоставления</w:t>
      </w:r>
      <w:r w:rsidR="00C51E2A">
        <w:rPr>
          <w:rFonts w:ascii="Times New Roman" w:hAnsi="Times New Roman" w:cs="Times New Roman"/>
          <w:sz w:val="24"/>
          <w:szCs w:val="24"/>
        </w:rPr>
        <w:t xml:space="preserve"> </w:t>
      </w:r>
      <w:r w:rsidRPr="00C51E2A">
        <w:rPr>
          <w:rFonts w:ascii="Times New Roman" w:hAnsi="Times New Roman" w:cs="Times New Roman"/>
          <w:sz w:val="24"/>
          <w:szCs w:val="24"/>
        </w:rPr>
        <w:t xml:space="preserve">муниципальной услуги </w:t>
      </w:r>
      <w:r w:rsidRPr="00C51E2A">
        <w:rPr>
          <w:rFonts w:ascii="Times New Roman" w:eastAsia="Calibri" w:hAnsi="Times New Roman" w:cs="Times New Roman"/>
          <w:sz w:val="24"/>
          <w:szCs w:val="24"/>
          <w:lang w:eastAsia="en-US"/>
        </w:rPr>
        <w:t xml:space="preserve">«Выдача разрешений на выполнение авиационных работ, </w:t>
      </w:r>
      <w:r w:rsidRPr="00C51E2A">
        <w:rPr>
          <w:rFonts w:ascii="Times New Roman" w:hAnsi="Times New Roman" w:cs="Times New Roman"/>
          <w:bCs/>
          <w:color w:val="000000"/>
          <w:sz w:val="24"/>
          <w:szCs w:val="24"/>
        </w:rPr>
        <w:t>парашютных</w:t>
      </w:r>
      <w:r w:rsidR="00C51E2A">
        <w:rPr>
          <w:rFonts w:ascii="Times New Roman" w:hAnsi="Times New Roman" w:cs="Times New Roman"/>
          <w:bCs/>
          <w:color w:val="000000"/>
          <w:sz w:val="24"/>
          <w:szCs w:val="24"/>
        </w:rPr>
        <w:t xml:space="preserve"> </w:t>
      </w:r>
      <w:r w:rsidRPr="00C51E2A">
        <w:rPr>
          <w:rFonts w:ascii="Times New Roman" w:hAnsi="Times New Roman" w:cs="Times New Roman"/>
          <w:bCs/>
          <w:color w:val="000000"/>
          <w:sz w:val="24"/>
          <w:szCs w:val="24"/>
        </w:rPr>
        <w:t>прыжков, демонстрационных полетов воздушных</w:t>
      </w:r>
      <w:r w:rsidR="00C51E2A">
        <w:rPr>
          <w:rFonts w:ascii="Times New Roman" w:hAnsi="Times New Roman" w:cs="Times New Roman"/>
          <w:bCs/>
          <w:color w:val="000000"/>
          <w:sz w:val="24"/>
          <w:szCs w:val="24"/>
        </w:rPr>
        <w:t xml:space="preserve"> </w:t>
      </w:r>
      <w:r w:rsidRPr="00C51E2A">
        <w:rPr>
          <w:rFonts w:ascii="Times New Roman" w:hAnsi="Times New Roman" w:cs="Times New Roman"/>
          <w:bCs/>
          <w:color w:val="000000"/>
          <w:sz w:val="24"/>
          <w:szCs w:val="24"/>
        </w:rPr>
        <w:t>судов, полетов беспилотных летательных аппаратов, подъема привязных аэростатов над</w:t>
      </w:r>
      <w:r w:rsidR="00C51E2A">
        <w:rPr>
          <w:rFonts w:ascii="Times New Roman" w:hAnsi="Times New Roman" w:cs="Times New Roman"/>
          <w:bCs/>
          <w:color w:val="000000"/>
          <w:sz w:val="24"/>
          <w:szCs w:val="24"/>
        </w:rPr>
        <w:t xml:space="preserve"> </w:t>
      </w:r>
      <w:r w:rsidRPr="00C51E2A">
        <w:rPr>
          <w:rFonts w:ascii="Times New Roman" w:hAnsi="Times New Roman" w:cs="Times New Roman"/>
          <w:bCs/>
          <w:color w:val="000000"/>
          <w:sz w:val="24"/>
          <w:szCs w:val="24"/>
        </w:rPr>
        <w:t>территорией Лесозаводского городского округа,</w:t>
      </w:r>
      <w:r w:rsidR="00C51E2A">
        <w:rPr>
          <w:rFonts w:ascii="Times New Roman" w:hAnsi="Times New Roman" w:cs="Times New Roman"/>
          <w:bCs/>
          <w:color w:val="000000"/>
          <w:sz w:val="24"/>
          <w:szCs w:val="24"/>
        </w:rPr>
        <w:t xml:space="preserve"> </w:t>
      </w:r>
      <w:r w:rsidRPr="00C51E2A">
        <w:rPr>
          <w:rFonts w:ascii="Times New Roman" w:hAnsi="Times New Roman" w:cs="Times New Roman"/>
          <w:bCs/>
          <w:color w:val="000000"/>
          <w:sz w:val="24"/>
          <w:szCs w:val="24"/>
        </w:rPr>
        <w:t>посадку (взлет) на площадки, расположенные в</w:t>
      </w:r>
      <w:r w:rsidR="00C51E2A">
        <w:rPr>
          <w:rFonts w:ascii="Times New Roman" w:hAnsi="Times New Roman" w:cs="Times New Roman"/>
          <w:bCs/>
          <w:color w:val="000000"/>
          <w:sz w:val="24"/>
          <w:szCs w:val="24"/>
        </w:rPr>
        <w:t xml:space="preserve"> </w:t>
      </w:r>
      <w:r w:rsidRPr="00C51E2A">
        <w:rPr>
          <w:rFonts w:ascii="Times New Roman" w:hAnsi="Times New Roman" w:cs="Times New Roman"/>
          <w:bCs/>
          <w:color w:val="000000"/>
          <w:sz w:val="24"/>
          <w:szCs w:val="24"/>
        </w:rPr>
        <w:t>границах Лесозаводского городского округа,</w:t>
      </w:r>
      <w:r w:rsidR="00C51E2A">
        <w:rPr>
          <w:rFonts w:ascii="Times New Roman" w:hAnsi="Times New Roman" w:cs="Times New Roman"/>
          <w:bCs/>
          <w:color w:val="000000"/>
          <w:sz w:val="24"/>
          <w:szCs w:val="24"/>
        </w:rPr>
        <w:t xml:space="preserve"> </w:t>
      </w:r>
      <w:r w:rsidRPr="00C51E2A">
        <w:rPr>
          <w:rFonts w:ascii="Times New Roman" w:hAnsi="Times New Roman" w:cs="Times New Roman"/>
          <w:bCs/>
          <w:color w:val="000000"/>
          <w:sz w:val="24"/>
          <w:szCs w:val="24"/>
        </w:rPr>
        <w:t xml:space="preserve">сведения о которых не опубликованы в документах аэронавигационной информации» </w:t>
      </w:r>
    </w:p>
    <w:p w:rsidR="00F406BB" w:rsidRDefault="00F406BB" w:rsidP="00372A0A">
      <w:pPr>
        <w:spacing w:after="0" w:line="240" w:lineRule="auto"/>
        <w:ind w:firstLine="5670"/>
        <w:jc w:val="both"/>
        <w:rPr>
          <w:rFonts w:ascii="Times New Roman" w:hAnsi="Times New Roman" w:cs="Times New Roman"/>
          <w:sz w:val="24"/>
        </w:rPr>
      </w:pPr>
    </w:p>
    <w:p w:rsidR="00C51E2A" w:rsidRDefault="00C51E2A" w:rsidP="00372A0A">
      <w:pPr>
        <w:spacing w:after="0" w:line="240" w:lineRule="auto"/>
        <w:ind w:firstLine="5670"/>
        <w:jc w:val="both"/>
        <w:rPr>
          <w:rFonts w:ascii="Times New Roman" w:hAnsi="Times New Roman" w:cs="Times New Roman"/>
          <w:sz w:val="24"/>
        </w:rPr>
      </w:pPr>
    </w:p>
    <w:p w:rsidR="00C51E2A" w:rsidRDefault="00372A0A" w:rsidP="00372A0A">
      <w:pPr>
        <w:spacing w:after="0" w:line="240" w:lineRule="auto"/>
        <w:ind w:firstLine="5670"/>
        <w:jc w:val="both"/>
        <w:rPr>
          <w:rFonts w:ascii="Times New Roman" w:hAnsi="Times New Roman" w:cs="Times New Roman"/>
          <w:sz w:val="24"/>
        </w:rPr>
      </w:pPr>
      <w:r w:rsidRPr="00372A0A">
        <w:rPr>
          <w:rFonts w:ascii="Times New Roman" w:hAnsi="Times New Roman" w:cs="Times New Roman"/>
          <w:sz w:val="24"/>
        </w:rPr>
        <w:t>Главе</w:t>
      </w:r>
      <w:r w:rsidR="00C51E2A">
        <w:rPr>
          <w:rFonts w:ascii="Times New Roman" w:hAnsi="Times New Roman" w:cs="Times New Roman"/>
          <w:sz w:val="24"/>
        </w:rPr>
        <w:t xml:space="preserve"> </w:t>
      </w:r>
      <w:r w:rsidR="009657DB">
        <w:rPr>
          <w:rFonts w:ascii="Times New Roman" w:hAnsi="Times New Roman" w:cs="Times New Roman"/>
          <w:sz w:val="24"/>
        </w:rPr>
        <w:t>Лесозаводского</w:t>
      </w:r>
      <w:r w:rsidR="00C51E2A">
        <w:rPr>
          <w:rFonts w:ascii="Times New Roman" w:hAnsi="Times New Roman" w:cs="Times New Roman"/>
          <w:sz w:val="24"/>
        </w:rPr>
        <w:t xml:space="preserve"> </w:t>
      </w:r>
    </w:p>
    <w:p w:rsidR="00372A0A" w:rsidRPr="00372A0A" w:rsidRDefault="00372A0A" w:rsidP="00372A0A">
      <w:pPr>
        <w:spacing w:after="0" w:line="240" w:lineRule="auto"/>
        <w:ind w:firstLine="5670"/>
        <w:jc w:val="both"/>
        <w:rPr>
          <w:rFonts w:ascii="Times New Roman" w:hAnsi="Times New Roman" w:cs="Times New Roman"/>
          <w:sz w:val="24"/>
        </w:rPr>
      </w:pPr>
      <w:r w:rsidRPr="00372A0A">
        <w:rPr>
          <w:rFonts w:ascii="Times New Roman" w:hAnsi="Times New Roman" w:cs="Times New Roman"/>
          <w:sz w:val="24"/>
        </w:rPr>
        <w:t>городского округа</w:t>
      </w:r>
    </w:p>
    <w:p w:rsidR="00372A0A" w:rsidRPr="00372A0A" w:rsidRDefault="00372A0A" w:rsidP="00372A0A">
      <w:pPr>
        <w:spacing w:after="0" w:line="240" w:lineRule="auto"/>
        <w:ind w:firstLine="5670"/>
        <w:jc w:val="both"/>
        <w:rPr>
          <w:rFonts w:ascii="Times New Roman" w:hAnsi="Times New Roman" w:cs="Times New Roman"/>
          <w:sz w:val="24"/>
        </w:rPr>
      </w:pPr>
      <w:r w:rsidRPr="00372A0A">
        <w:rPr>
          <w:rFonts w:ascii="Times New Roman" w:hAnsi="Times New Roman" w:cs="Times New Roman"/>
          <w:sz w:val="24"/>
        </w:rPr>
        <w:t>от ___________________________</w:t>
      </w:r>
    </w:p>
    <w:p w:rsidR="00372A0A" w:rsidRPr="00372A0A" w:rsidRDefault="00372A0A" w:rsidP="00372A0A">
      <w:pPr>
        <w:spacing w:after="0" w:line="240" w:lineRule="auto"/>
        <w:ind w:firstLine="5670"/>
        <w:jc w:val="center"/>
        <w:rPr>
          <w:rFonts w:ascii="Times New Roman" w:hAnsi="Times New Roman" w:cs="Times New Roman"/>
          <w:sz w:val="20"/>
          <w:szCs w:val="20"/>
        </w:rPr>
      </w:pPr>
      <w:r w:rsidRPr="00372A0A">
        <w:rPr>
          <w:rFonts w:ascii="Times New Roman" w:hAnsi="Times New Roman" w:cs="Times New Roman"/>
          <w:sz w:val="20"/>
          <w:szCs w:val="20"/>
        </w:rPr>
        <w:t>(наименование юридического лица,</w:t>
      </w:r>
    </w:p>
    <w:p w:rsidR="00372A0A" w:rsidRPr="00372A0A" w:rsidRDefault="00372A0A" w:rsidP="00372A0A">
      <w:pPr>
        <w:spacing w:after="0" w:line="240" w:lineRule="auto"/>
        <w:ind w:firstLine="5670"/>
        <w:jc w:val="center"/>
        <w:rPr>
          <w:rFonts w:ascii="Times New Roman" w:hAnsi="Times New Roman" w:cs="Times New Roman"/>
          <w:sz w:val="20"/>
          <w:szCs w:val="20"/>
        </w:rPr>
      </w:pPr>
      <w:r w:rsidRPr="00372A0A">
        <w:rPr>
          <w:rFonts w:ascii="Times New Roman" w:hAnsi="Times New Roman" w:cs="Times New Roman"/>
          <w:sz w:val="20"/>
          <w:szCs w:val="20"/>
        </w:rPr>
        <w:t>ФИО физического лица)</w:t>
      </w:r>
    </w:p>
    <w:p w:rsidR="00372A0A" w:rsidRPr="00372A0A" w:rsidRDefault="00372A0A" w:rsidP="00372A0A">
      <w:pPr>
        <w:spacing w:after="0" w:line="240" w:lineRule="auto"/>
        <w:jc w:val="right"/>
        <w:rPr>
          <w:rFonts w:ascii="Times New Roman" w:hAnsi="Times New Roman" w:cs="Times New Roman"/>
          <w:sz w:val="24"/>
        </w:rPr>
      </w:pPr>
      <w:r w:rsidRPr="00372A0A">
        <w:rPr>
          <w:rFonts w:ascii="Times New Roman" w:hAnsi="Times New Roman" w:cs="Times New Roman"/>
          <w:sz w:val="24"/>
        </w:rPr>
        <w:t>______________________________</w:t>
      </w:r>
    </w:p>
    <w:p w:rsidR="00372A0A" w:rsidRPr="00372A0A" w:rsidRDefault="00372A0A" w:rsidP="00372A0A">
      <w:pPr>
        <w:spacing w:after="0" w:line="240" w:lineRule="auto"/>
        <w:ind w:firstLine="5670"/>
        <w:jc w:val="both"/>
        <w:rPr>
          <w:rFonts w:ascii="Times New Roman" w:hAnsi="Times New Roman" w:cs="Times New Roman"/>
          <w:sz w:val="24"/>
        </w:rPr>
      </w:pPr>
      <w:r w:rsidRPr="00372A0A">
        <w:rPr>
          <w:rFonts w:ascii="Times New Roman" w:hAnsi="Times New Roman" w:cs="Times New Roman"/>
          <w:sz w:val="20"/>
          <w:szCs w:val="20"/>
        </w:rPr>
        <w:t>(адрес места нахождения/жительства)</w:t>
      </w:r>
    </w:p>
    <w:p w:rsidR="00372A0A" w:rsidRPr="00372A0A" w:rsidRDefault="00372A0A" w:rsidP="00372A0A">
      <w:pPr>
        <w:spacing w:after="0" w:line="240" w:lineRule="auto"/>
        <w:ind w:firstLine="5670"/>
        <w:jc w:val="both"/>
        <w:rPr>
          <w:rFonts w:ascii="Times New Roman" w:hAnsi="Times New Roman" w:cs="Times New Roman"/>
          <w:sz w:val="24"/>
        </w:rPr>
      </w:pPr>
      <w:proofErr w:type="spellStart"/>
      <w:proofErr w:type="gramStart"/>
      <w:r w:rsidRPr="00372A0A">
        <w:rPr>
          <w:rFonts w:ascii="Times New Roman" w:hAnsi="Times New Roman" w:cs="Times New Roman"/>
          <w:sz w:val="24"/>
        </w:rPr>
        <w:t>телефон:_</w:t>
      </w:r>
      <w:proofErr w:type="gramEnd"/>
      <w:r w:rsidRPr="00372A0A">
        <w:rPr>
          <w:rFonts w:ascii="Times New Roman" w:hAnsi="Times New Roman" w:cs="Times New Roman"/>
          <w:sz w:val="24"/>
        </w:rPr>
        <w:t>________,факс</w:t>
      </w:r>
      <w:proofErr w:type="spellEnd"/>
      <w:r w:rsidRPr="00372A0A">
        <w:rPr>
          <w:rFonts w:ascii="Times New Roman" w:hAnsi="Times New Roman" w:cs="Times New Roman"/>
          <w:sz w:val="24"/>
        </w:rPr>
        <w:t xml:space="preserve"> ________</w:t>
      </w:r>
    </w:p>
    <w:p w:rsidR="00372A0A" w:rsidRPr="00372A0A" w:rsidRDefault="00372A0A" w:rsidP="00372A0A">
      <w:pPr>
        <w:spacing w:after="0" w:line="240" w:lineRule="auto"/>
        <w:ind w:firstLine="5670"/>
        <w:jc w:val="both"/>
        <w:rPr>
          <w:rFonts w:ascii="Times New Roman" w:hAnsi="Times New Roman" w:cs="Times New Roman"/>
          <w:sz w:val="24"/>
        </w:rPr>
      </w:pPr>
      <w:r w:rsidRPr="00372A0A">
        <w:rPr>
          <w:rFonts w:ascii="Times New Roman" w:hAnsi="Times New Roman" w:cs="Times New Roman"/>
          <w:sz w:val="24"/>
        </w:rPr>
        <w:t>эл. адрес/почта: _______________</w:t>
      </w:r>
    </w:p>
    <w:p w:rsidR="00372A0A" w:rsidRPr="00372A0A" w:rsidRDefault="00372A0A" w:rsidP="00372A0A">
      <w:pPr>
        <w:jc w:val="center"/>
        <w:rPr>
          <w:rFonts w:ascii="Times New Roman" w:hAnsi="Times New Roman" w:cs="Times New Roman"/>
          <w:sz w:val="24"/>
        </w:rPr>
      </w:pPr>
    </w:p>
    <w:p w:rsidR="00372A0A" w:rsidRPr="00372A0A" w:rsidRDefault="00372A0A" w:rsidP="00372A0A">
      <w:pPr>
        <w:jc w:val="center"/>
        <w:rPr>
          <w:rFonts w:ascii="Times New Roman" w:hAnsi="Times New Roman" w:cs="Times New Roman"/>
          <w:sz w:val="24"/>
        </w:rPr>
      </w:pPr>
      <w:r w:rsidRPr="00372A0A">
        <w:rPr>
          <w:rFonts w:ascii="Times New Roman" w:hAnsi="Times New Roman" w:cs="Times New Roman"/>
          <w:sz w:val="24"/>
        </w:rPr>
        <w:t>ЗАЯВЛЕНИЕ</w:t>
      </w:r>
    </w:p>
    <w:p w:rsidR="00372A0A" w:rsidRPr="00F406BB" w:rsidRDefault="00372A0A" w:rsidP="00372A0A">
      <w:pPr>
        <w:shd w:val="clear" w:color="auto" w:fill="FFFFFF"/>
        <w:jc w:val="center"/>
        <w:rPr>
          <w:rFonts w:ascii="Times New Roman" w:hAnsi="Times New Roman" w:cs="Times New Roman"/>
          <w:bCs/>
          <w:color w:val="000000"/>
          <w:sz w:val="26"/>
        </w:rPr>
      </w:pPr>
      <w:r w:rsidRPr="00F406BB">
        <w:rPr>
          <w:rFonts w:ascii="Times New Roman" w:hAnsi="Times New Roman" w:cs="Times New Roman"/>
          <w:sz w:val="26"/>
        </w:rPr>
        <w:t xml:space="preserve">о выдаче разрешения на </w:t>
      </w:r>
      <w:r w:rsidRPr="00F406BB">
        <w:rPr>
          <w:rFonts w:ascii="Times New Roman" w:hAnsi="Times New Roman" w:cs="Times New Roman"/>
          <w:bCs/>
          <w:color w:val="000000"/>
          <w:sz w:val="26"/>
        </w:rPr>
        <w:t xml:space="preserve">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w:t>
      </w:r>
      <w:r w:rsidR="009657DB" w:rsidRPr="00F406BB">
        <w:rPr>
          <w:rFonts w:ascii="Times New Roman" w:hAnsi="Times New Roman" w:cs="Times New Roman"/>
          <w:bCs/>
          <w:color w:val="000000"/>
          <w:sz w:val="26"/>
        </w:rPr>
        <w:t>Лесозаводского</w:t>
      </w:r>
      <w:r w:rsidR="00C51E2A">
        <w:rPr>
          <w:rFonts w:ascii="Times New Roman" w:hAnsi="Times New Roman" w:cs="Times New Roman"/>
          <w:bCs/>
          <w:color w:val="000000"/>
          <w:sz w:val="26"/>
        </w:rPr>
        <w:t xml:space="preserve"> </w:t>
      </w:r>
      <w:r w:rsidRPr="00F406BB">
        <w:rPr>
          <w:rFonts w:ascii="Times New Roman" w:hAnsi="Times New Roman" w:cs="Times New Roman"/>
          <w:bCs/>
          <w:color w:val="000000"/>
          <w:sz w:val="26"/>
        </w:rPr>
        <w:t xml:space="preserve">городского округа, посадку (взлет) на площадки, расположенные в границах </w:t>
      </w:r>
      <w:r w:rsidR="009657DB" w:rsidRPr="00F406BB">
        <w:rPr>
          <w:rFonts w:ascii="Times New Roman" w:hAnsi="Times New Roman" w:cs="Times New Roman"/>
          <w:bCs/>
          <w:color w:val="000000"/>
          <w:sz w:val="26"/>
        </w:rPr>
        <w:t>Лесозаводского</w:t>
      </w:r>
      <w:r w:rsidR="00C51E2A">
        <w:rPr>
          <w:rFonts w:ascii="Times New Roman" w:hAnsi="Times New Roman" w:cs="Times New Roman"/>
          <w:bCs/>
          <w:color w:val="000000"/>
          <w:sz w:val="26"/>
        </w:rPr>
        <w:t xml:space="preserve"> </w:t>
      </w:r>
      <w:r w:rsidRPr="00F406BB">
        <w:rPr>
          <w:rFonts w:ascii="Times New Roman" w:hAnsi="Times New Roman" w:cs="Times New Roman"/>
          <w:bCs/>
          <w:color w:val="000000"/>
          <w:sz w:val="26"/>
        </w:rPr>
        <w:t>городского округа, сведения о которых не опубликованы в документах аэронавигационной информации</w:t>
      </w:r>
    </w:p>
    <w:p w:rsidR="00372A0A" w:rsidRPr="00372A0A" w:rsidRDefault="00372A0A" w:rsidP="00372A0A">
      <w:pPr>
        <w:shd w:val="clear" w:color="auto" w:fill="FFFFFF"/>
        <w:jc w:val="center"/>
        <w:rPr>
          <w:rFonts w:ascii="Times New Roman" w:hAnsi="Times New Roman" w:cs="Times New Roman"/>
          <w:bCs/>
          <w:color w:val="000000"/>
          <w:sz w:val="24"/>
        </w:rPr>
      </w:pPr>
    </w:p>
    <w:p w:rsidR="00372A0A" w:rsidRPr="00372A0A" w:rsidRDefault="00372A0A" w:rsidP="00F406BB">
      <w:pPr>
        <w:pStyle w:val="ConsPlusNonformat"/>
        <w:ind w:firstLine="708"/>
        <w:jc w:val="both"/>
        <w:rPr>
          <w:rFonts w:ascii="Times New Roman" w:hAnsi="Times New Roman" w:cs="Times New Roman"/>
          <w:color w:val="000000"/>
          <w:sz w:val="24"/>
          <w:szCs w:val="24"/>
        </w:rPr>
      </w:pPr>
      <w:r w:rsidRPr="00372A0A">
        <w:rPr>
          <w:rFonts w:ascii="Times New Roman" w:hAnsi="Times New Roman" w:cs="Times New Roman"/>
          <w:color w:val="000000"/>
          <w:sz w:val="24"/>
          <w:szCs w:val="24"/>
        </w:rPr>
        <w:t xml:space="preserve">Прошу выдать разрешение на использование воздушного пространства над территорией </w:t>
      </w:r>
      <w:r w:rsidR="009657DB">
        <w:rPr>
          <w:rFonts w:ascii="Times New Roman" w:hAnsi="Times New Roman" w:cs="Times New Roman"/>
          <w:color w:val="000000"/>
          <w:sz w:val="24"/>
          <w:szCs w:val="24"/>
        </w:rPr>
        <w:t>Лесозаводского</w:t>
      </w:r>
      <w:r w:rsidR="00C51E2A">
        <w:rPr>
          <w:rFonts w:ascii="Times New Roman" w:hAnsi="Times New Roman" w:cs="Times New Roman"/>
          <w:color w:val="000000"/>
          <w:sz w:val="24"/>
          <w:szCs w:val="24"/>
        </w:rPr>
        <w:t xml:space="preserve"> </w:t>
      </w:r>
      <w:r w:rsidRPr="00372A0A">
        <w:rPr>
          <w:rFonts w:ascii="Times New Roman" w:hAnsi="Times New Roman" w:cs="Times New Roman"/>
          <w:color w:val="000000"/>
          <w:sz w:val="24"/>
          <w:szCs w:val="24"/>
        </w:rPr>
        <w:t>городского округа для</w:t>
      </w:r>
    </w:p>
    <w:p w:rsidR="00372A0A" w:rsidRPr="00372A0A" w:rsidRDefault="00372A0A" w:rsidP="00372A0A">
      <w:pPr>
        <w:pStyle w:val="ConsPlusNonformat"/>
        <w:pBdr>
          <w:bottom w:val="single" w:sz="4" w:space="1" w:color="auto"/>
        </w:pBdr>
        <w:jc w:val="both"/>
        <w:rPr>
          <w:rFonts w:ascii="Times New Roman" w:hAnsi="Times New Roman" w:cs="Times New Roman"/>
          <w:color w:val="000000"/>
        </w:rPr>
      </w:pPr>
    </w:p>
    <w:p w:rsidR="00372A0A" w:rsidRPr="00372A0A" w:rsidRDefault="00372A0A" w:rsidP="00372A0A">
      <w:pPr>
        <w:pStyle w:val="ConsPlusNonformat"/>
        <w:jc w:val="center"/>
        <w:rPr>
          <w:rFonts w:ascii="Times New Roman" w:hAnsi="Times New Roman" w:cs="Times New Roman"/>
          <w:color w:val="000000"/>
        </w:rPr>
      </w:pPr>
      <w:r w:rsidRPr="00372A0A">
        <w:rPr>
          <w:rFonts w:ascii="Times New Roman" w:hAnsi="Times New Roman" w:cs="Times New Roman"/>
          <w:color w:val="000000"/>
          <w:sz w:val="16"/>
          <w:szCs w:val="16"/>
        </w:rPr>
        <w:t>(вид деятельности по использованию</w:t>
      </w:r>
      <w:r w:rsidR="00C51E2A">
        <w:rPr>
          <w:rFonts w:ascii="Times New Roman" w:hAnsi="Times New Roman" w:cs="Times New Roman"/>
          <w:color w:val="000000"/>
          <w:sz w:val="16"/>
          <w:szCs w:val="16"/>
        </w:rPr>
        <w:t xml:space="preserve"> </w:t>
      </w:r>
      <w:r w:rsidRPr="00372A0A">
        <w:rPr>
          <w:rFonts w:ascii="Times New Roman" w:hAnsi="Times New Roman" w:cs="Times New Roman"/>
          <w:color w:val="000000"/>
          <w:sz w:val="16"/>
          <w:szCs w:val="16"/>
        </w:rPr>
        <w:t>воздушного пространства)</w:t>
      </w:r>
    </w:p>
    <w:p w:rsidR="00372A0A" w:rsidRPr="00372A0A" w:rsidRDefault="00372A0A" w:rsidP="00372A0A">
      <w:pPr>
        <w:pStyle w:val="ConsPlusNonformat"/>
        <w:jc w:val="both"/>
        <w:rPr>
          <w:rFonts w:ascii="Times New Roman" w:hAnsi="Times New Roman" w:cs="Times New Roman"/>
          <w:color w:val="000000"/>
          <w:sz w:val="16"/>
          <w:szCs w:val="16"/>
        </w:rPr>
      </w:pPr>
    </w:p>
    <w:p w:rsidR="00372A0A" w:rsidRPr="00372A0A" w:rsidRDefault="00372A0A" w:rsidP="00372A0A">
      <w:pPr>
        <w:pStyle w:val="ConsPlusNonformat"/>
        <w:rPr>
          <w:rFonts w:ascii="Times New Roman" w:hAnsi="Times New Roman" w:cs="Times New Roman"/>
          <w:color w:val="000000"/>
          <w:sz w:val="24"/>
          <w:szCs w:val="24"/>
        </w:rPr>
      </w:pPr>
      <w:r w:rsidRPr="00372A0A">
        <w:rPr>
          <w:rFonts w:ascii="Times New Roman" w:hAnsi="Times New Roman" w:cs="Times New Roman"/>
          <w:color w:val="000000"/>
          <w:sz w:val="24"/>
          <w:szCs w:val="24"/>
        </w:rPr>
        <w:t>на воздушном судне:</w:t>
      </w:r>
    </w:p>
    <w:p w:rsidR="00372A0A" w:rsidRPr="00372A0A" w:rsidRDefault="00372A0A" w:rsidP="00372A0A">
      <w:pPr>
        <w:pStyle w:val="ConsPlusNonformat"/>
        <w:rPr>
          <w:rFonts w:ascii="Times New Roman" w:hAnsi="Times New Roman" w:cs="Times New Roman"/>
          <w:color w:val="000000"/>
          <w:sz w:val="24"/>
          <w:szCs w:val="24"/>
        </w:rPr>
      </w:pPr>
      <w:r w:rsidRPr="00372A0A">
        <w:rPr>
          <w:rFonts w:ascii="Times New Roman" w:hAnsi="Times New Roman" w:cs="Times New Roman"/>
          <w:color w:val="000000"/>
          <w:sz w:val="24"/>
          <w:szCs w:val="24"/>
        </w:rPr>
        <w:t>тип_____________________________________________________________________________</w:t>
      </w:r>
    </w:p>
    <w:p w:rsidR="00372A0A" w:rsidRPr="00372A0A" w:rsidRDefault="00372A0A" w:rsidP="00372A0A">
      <w:pPr>
        <w:pStyle w:val="ConsPlusNonformat"/>
        <w:rPr>
          <w:rFonts w:ascii="Times New Roman" w:hAnsi="Times New Roman" w:cs="Times New Roman"/>
          <w:color w:val="000000"/>
        </w:rPr>
      </w:pPr>
    </w:p>
    <w:p w:rsidR="00372A0A" w:rsidRPr="00372A0A" w:rsidRDefault="00372A0A" w:rsidP="00372A0A">
      <w:pPr>
        <w:pStyle w:val="ConsPlusNonformat"/>
        <w:rPr>
          <w:rFonts w:ascii="Times New Roman" w:hAnsi="Times New Roman" w:cs="Times New Roman"/>
          <w:color w:val="000000"/>
        </w:rPr>
      </w:pPr>
      <w:r w:rsidRPr="00372A0A">
        <w:rPr>
          <w:rFonts w:ascii="Times New Roman" w:hAnsi="Times New Roman" w:cs="Times New Roman"/>
          <w:color w:val="000000"/>
          <w:sz w:val="24"/>
          <w:szCs w:val="24"/>
        </w:rPr>
        <w:t xml:space="preserve">государственный (регистрационный) опознавательный знак </w:t>
      </w:r>
      <w:r w:rsidRPr="00372A0A">
        <w:rPr>
          <w:rFonts w:ascii="Times New Roman" w:hAnsi="Times New Roman" w:cs="Times New Roman"/>
          <w:color w:val="000000"/>
        </w:rPr>
        <w:t>__________________________________</w:t>
      </w:r>
    </w:p>
    <w:p w:rsidR="00372A0A" w:rsidRPr="00372A0A" w:rsidRDefault="00372A0A" w:rsidP="00372A0A">
      <w:pPr>
        <w:pStyle w:val="ConsPlusNonformat"/>
        <w:rPr>
          <w:rFonts w:ascii="Times New Roman" w:hAnsi="Times New Roman" w:cs="Times New Roman"/>
          <w:color w:val="000000"/>
        </w:rPr>
      </w:pPr>
    </w:p>
    <w:p w:rsidR="00372A0A" w:rsidRPr="00372A0A" w:rsidRDefault="00372A0A" w:rsidP="00372A0A">
      <w:pPr>
        <w:pStyle w:val="ConsPlusNonformat"/>
        <w:rPr>
          <w:rFonts w:ascii="Times New Roman" w:hAnsi="Times New Roman" w:cs="Times New Roman"/>
          <w:color w:val="000000"/>
          <w:sz w:val="24"/>
          <w:szCs w:val="24"/>
        </w:rPr>
      </w:pPr>
      <w:r w:rsidRPr="00372A0A">
        <w:rPr>
          <w:rFonts w:ascii="Times New Roman" w:hAnsi="Times New Roman" w:cs="Times New Roman"/>
          <w:color w:val="000000"/>
          <w:sz w:val="24"/>
          <w:szCs w:val="24"/>
        </w:rPr>
        <w:t>заводской номер (при наличии) ____________________________________________________</w:t>
      </w:r>
    </w:p>
    <w:p w:rsidR="00372A0A" w:rsidRPr="00372A0A" w:rsidRDefault="00372A0A" w:rsidP="00372A0A">
      <w:pPr>
        <w:pStyle w:val="ConsPlusNonformat"/>
        <w:rPr>
          <w:rFonts w:ascii="Times New Roman" w:hAnsi="Times New Roman" w:cs="Times New Roman"/>
          <w:color w:val="000000"/>
          <w:sz w:val="24"/>
          <w:szCs w:val="24"/>
        </w:rPr>
      </w:pPr>
    </w:p>
    <w:p w:rsidR="00372A0A" w:rsidRPr="00372A0A" w:rsidRDefault="00372A0A" w:rsidP="00372A0A">
      <w:pPr>
        <w:pStyle w:val="ConsPlusNonformat"/>
        <w:pBdr>
          <w:bottom w:val="single" w:sz="4" w:space="1" w:color="auto"/>
        </w:pBdr>
        <w:rPr>
          <w:rFonts w:ascii="Times New Roman" w:hAnsi="Times New Roman" w:cs="Times New Roman"/>
          <w:color w:val="000000"/>
        </w:rPr>
      </w:pPr>
      <w:r w:rsidRPr="00372A0A">
        <w:rPr>
          <w:rFonts w:ascii="Times New Roman" w:hAnsi="Times New Roman" w:cs="Times New Roman"/>
          <w:color w:val="000000"/>
          <w:sz w:val="24"/>
          <w:szCs w:val="24"/>
        </w:rPr>
        <w:t>Командир воздушного судна/внешний пилот, под управлением которого планируется пилотирование воздушного судна, (Ф.И.О.)</w:t>
      </w:r>
    </w:p>
    <w:p w:rsidR="00372A0A" w:rsidRPr="00372A0A" w:rsidRDefault="00372A0A" w:rsidP="00372A0A">
      <w:pPr>
        <w:pStyle w:val="ConsPlusNonformat"/>
        <w:pBdr>
          <w:bottom w:val="single" w:sz="4" w:space="1" w:color="auto"/>
        </w:pBdr>
        <w:rPr>
          <w:rFonts w:ascii="Times New Roman" w:hAnsi="Times New Roman" w:cs="Times New Roman"/>
          <w:color w:val="000000"/>
        </w:rPr>
      </w:pPr>
    </w:p>
    <w:p w:rsidR="00372A0A" w:rsidRPr="00372A0A" w:rsidRDefault="00372A0A" w:rsidP="00372A0A">
      <w:pPr>
        <w:pStyle w:val="ConsPlusNonformat"/>
        <w:rPr>
          <w:rFonts w:ascii="Times New Roman" w:hAnsi="Times New Roman" w:cs="Times New Roman"/>
          <w:color w:val="000000"/>
          <w:sz w:val="24"/>
          <w:szCs w:val="24"/>
        </w:rPr>
      </w:pPr>
    </w:p>
    <w:p w:rsidR="00372A0A" w:rsidRPr="00372A0A" w:rsidRDefault="00372A0A" w:rsidP="00372A0A">
      <w:pPr>
        <w:pStyle w:val="ConsPlusNonformat"/>
        <w:rPr>
          <w:rFonts w:ascii="Times New Roman" w:hAnsi="Times New Roman" w:cs="Times New Roman"/>
          <w:color w:val="000000"/>
          <w:sz w:val="24"/>
          <w:szCs w:val="24"/>
        </w:rPr>
      </w:pPr>
      <w:proofErr w:type="gramStart"/>
      <w:r w:rsidRPr="00372A0A">
        <w:rPr>
          <w:rFonts w:ascii="Times New Roman" w:hAnsi="Times New Roman" w:cs="Times New Roman"/>
          <w:color w:val="000000"/>
          <w:sz w:val="24"/>
          <w:szCs w:val="24"/>
        </w:rPr>
        <w:t>Срок  использования</w:t>
      </w:r>
      <w:proofErr w:type="gramEnd"/>
      <w:r w:rsidRPr="00372A0A">
        <w:rPr>
          <w:rFonts w:ascii="Times New Roman" w:hAnsi="Times New Roman" w:cs="Times New Roman"/>
          <w:color w:val="000000"/>
          <w:sz w:val="24"/>
          <w:szCs w:val="24"/>
        </w:rPr>
        <w:t xml:space="preserve">  воздушного  пространства над территорией </w:t>
      </w:r>
      <w:r w:rsidR="009657DB">
        <w:rPr>
          <w:rFonts w:ascii="Times New Roman" w:hAnsi="Times New Roman" w:cs="Times New Roman"/>
          <w:color w:val="000000"/>
          <w:sz w:val="24"/>
          <w:szCs w:val="24"/>
        </w:rPr>
        <w:t>Лесозаводского</w:t>
      </w:r>
      <w:r w:rsidR="00C51E2A">
        <w:rPr>
          <w:rFonts w:ascii="Times New Roman" w:hAnsi="Times New Roman" w:cs="Times New Roman"/>
          <w:color w:val="000000"/>
          <w:sz w:val="24"/>
          <w:szCs w:val="24"/>
        </w:rPr>
        <w:t xml:space="preserve"> </w:t>
      </w:r>
      <w:r w:rsidRPr="00372A0A">
        <w:rPr>
          <w:rFonts w:ascii="Times New Roman" w:hAnsi="Times New Roman" w:cs="Times New Roman"/>
          <w:color w:val="000000"/>
          <w:sz w:val="24"/>
          <w:szCs w:val="24"/>
        </w:rPr>
        <w:t xml:space="preserve">городского округа: </w:t>
      </w:r>
    </w:p>
    <w:p w:rsidR="00372A0A" w:rsidRPr="00372A0A" w:rsidRDefault="00372A0A" w:rsidP="00372A0A">
      <w:pPr>
        <w:pStyle w:val="ConsPlusNonformat"/>
        <w:rPr>
          <w:rFonts w:ascii="Times New Roman" w:hAnsi="Times New Roman" w:cs="Times New Roman"/>
          <w:color w:val="000000"/>
        </w:rPr>
      </w:pPr>
      <w:r w:rsidRPr="00372A0A">
        <w:rPr>
          <w:rFonts w:ascii="Times New Roman" w:hAnsi="Times New Roman" w:cs="Times New Roman"/>
          <w:color w:val="000000"/>
          <w:sz w:val="24"/>
          <w:szCs w:val="24"/>
        </w:rPr>
        <w:t xml:space="preserve">начало  </w:t>
      </w:r>
      <w:r w:rsidRPr="00372A0A">
        <w:rPr>
          <w:rFonts w:ascii="Times New Roman" w:hAnsi="Times New Roman" w:cs="Times New Roman"/>
          <w:color w:val="000000"/>
        </w:rPr>
        <w:t xml:space="preserve"> _______________________________________,</w:t>
      </w:r>
      <w:r w:rsidRPr="00372A0A">
        <w:rPr>
          <w:rFonts w:ascii="Times New Roman" w:hAnsi="Times New Roman" w:cs="Times New Roman"/>
          <w:color w:val="000000"/>
          <w:sz w:val="24"/>
          <w:szCs w:val="24"/>
        </w:rPr>
        <w:t xml:space="preserve"> окончание</w:t>
      </w:r>
      <w:r w:rsidRPr="00372A0A">
        <w:rPr>
          <w:rFonts w:ascii="Times New Roman" w:hAnsi="Times New Roman" w:cs="Times New Roman"/>
          <w:color w:val="000000"/>
        </w:rPr>
        <w:t>__________________________________.</w:t>
      </w:r>
    </w:p>
    <w:p w:rsidR="00372A0A" w:rsidRPr="00372A0A" w:rsidRDefault="00372A0A" w:rsidP="00372A0A">
      <w:pPr>
        <w:pStyle w:val="ConsPlusNonformat"/>
        <w:rPr>
          <w:rFonts w:ascii="Times New Roman" w:hAnsi="Times New Roman" w:cs="Times New Roman"/>
          <w:color w:val="000000"/>
        </w:rPr>
      </w:pPr>
    </w:p>
    <w:p w:rsidR="00372A0A" w:rsidRPr="00372A0A" w:rsidRDefault="00372A0A" w:rsidP="00372A0A">
      <w:pPr>
        <w:pStyle w:val="ConsPlusNonformat"/>
        <w:rPr>
          <w:rFonts w:ascii="Times New Roman" w:hAnsi="Times New Roman" w:cs="Times New Roman"/>
          <w:color w:val="000000"/>
          <w:sz w:val="24"/>
          <w:szCs w:val="24"/>
        </w:rPr>
      </w:pPr>
      <w:r w:rsidRPr="00372A0A">
        <w:rPr>
          <w:rFonts w:ascii="Times New Roman" w:hAnsi="Times New Roman" w:cs="Times New Roman"/>
          <w:color w:val="000000"/>
          <w:sz w:val="24"/>
          <w:szCs w:val="24"/>
        </w:rPr>
        <w:t xml:space="preserve">Место использования воздушного пространства над территорией </w:t>
      </w:r>
      <w:r w:rsidR="009657DB">
        <w:rPr>
          <w:rFonts w:ascii="Times New Roman" w:hAnsi="Times New Roman" w:cs="Times New Roman"/>
          <w:color w:val="000000"/>
          <w:sz w:val="24"/>
          <w:szCs w:val="24"/>
        </w:rPr>
        <w:t>Лесозаводского</w:t>
      </w:r>
      <w:r w:rsidR="00C51E2A">
        <w:rPr>
          <w:rFonts w:ascii="Times New Roman" w:hAnsi="Times New Roman" w:cs="Times New Roman"/>
          <w:color w:val="000000"/>
          <w:sz w:val="24"/>
          <w:szCs w:val="24"/>
        </w:rPr>
        <w:t xml:space="preserve"> </w:t>
      </w:r>
      <w:r w:rsidRPr="00372A0A">
        <w:rPr>
          <w:rFonts w:ascii="Times New Roman" w:hAnsi="Times New Roman" w:cs="Times New Roman"/>
          <w:color w:val="000000"/>
          <w:sz w:val="24"/>
          <w:szCs w:val="24"/>
        </w:rPr>
        <w:t>городского округа:</w:t>
      </w:r>
    </w:p>
    <w:p w:rsidR="00372A0A" w:rsidRPr="00372A0A" w:rsidRDefault="00372A0A" w:rsidP="00372A0A">
      <w:pPr>
        <w:pStyle w:val="ConsPlusNonformat"/>
        <w:rPr>
          <w:rFonts w:ascii="Times New Roman" w:hAnsi="Times New Roman" w:cs="Times New Roman"/>
          <w:color w:val="000000"/>
          <w:sz w:val="24"/>
          <w:szCs w:val="24"/>
        </w:rPr>
      </w:pPr>
      <w:r w:rsidRPr="00372A0A">
        <w:rPr>
          <w:rFonts w:ascii="Times New Roman" w:hAnsi="Times New Roman" w:cs="Times New Roman"/>
          <w:color w:val="000000"/>
          <w:sz w:val="24"/>
          <w:szCs w:val="24"/>
        </w:rPr>
        <w:t xml:space="preserve">посадочные площадки в пределах границ </w:t>
      </w:r>
      <w:r w:rsidR="009657DB">
        <w:rPr>
          <w:rFonts w:ascii="Times New Roman" w:hAnsi="Times New Roman" w:cs="Times New Roman"/>
          <w:color w:val="000000"/>
          <w:sz w:val="24"/>
          <w:szCs w:val="24"/>
        </w:rPr>
        <w:t>Лесозаводского</w:t>
      </w:r>
      <w:r w:rsidR="00C51E2A">
        <w:rPr>
          <w:rFonts w:ascii="Times New Roman" w:hAnsi="Times New Roman" w:cs="Times New Roman"/>
          <w:color w:val="000000"/>
          <w:sz w:val="24"/>
          <w:szCs w:val="24"/>
        </w:rPr>
        <w:t xml:space="preserve"> </w:t>
      </w:r>
      <w:r w:rsidRPr="00372A0A">
        <w:rPr>
          <w:rFonts w:ascii="Times New Roman" w:hAnsi="Times New Roman" w:cs="Times New Roman"/>
          <w:color w:val="000000"/>
          <w:sz w:val="24"/>
          <w:szCs w:val="24"/>
        </w:rPr>
        <w:t>городского округа, планируемые к использованию__________________________________________________________________.</w:t>
      </w:r>
    </w:p>
    <w:p w:rsidR="00372A0A" w:rsidRPr="00372A0A" w:rsidRDefault="00372A0A" w:rsidP="00372A0A">
      <w:pPr>
        <w:pStyle w:val="ConsPlusNonformat"/>
        <w:rPr>
          <w:rFonts w:ascii="Times New Roman" w:hAnsi="Times New Roman" w:cs="Times New Roman"/>
          <w:color w:val="000000"/>
        </w:rPr>
      </w:pPr>
    </w:p>
    <w:p w:rsidR="00372A0A" w:rsidRPr="00372A0A" w:rsidRDefault="00372A0A" w:rsidP="00372A0A">
      <w:pPr>
        <w:pStyle w:val="ConsPlusNonformat"/>
        <w:rPr>
          <w:rFonts w:ascii="Times New Roman" w:hAnsi="Times New Roman" w:cs="Times New Roman"/>
          <w:color w:val="000000"/>
          <w:sz w:val="24"/>
          <w:szCs w:val="24"/>
        </w:rPr>
      </w:pPr>
      <w:r w:rsidRPr="00372A0A">
        <w:rPr>
          <w:rFonts w:ascii="Times New Roman" w:hAnsi="Times New Roman" w:cs="Times New Roman"/>
          <w:color w:val="000000"/>
          <w:sz w:val="24"/>
          <w:szCs w:val="24"/>
        </w:rPr>
        <w:t>Географические координаты площадок, не опубликованных в документах аэронавигационной документации:</w:t>
      </w:r>
      <w:r w:rsidRPr="00372A0A">
        <w:rPr>
          <w:rFonts w:ascii="Times New Roman" w:hAnsi="Times New Roman" w:cs="Times New Roman"/>
          <w:color w:val="000000"/>
        </w:rPr>
        <w:t>_________________________________________________________________________________</w:t>
      </w:r>
    </w:p>
    <w:p w:rsidR="00372A0A" w:rsidRPr="00372A0A" w:rsidRDefault="00372A0A" w:rsidP="00372A0A">
      <w:pPr>
        <w:pStyle w:val="ConsPlusNonformat"/>
        <w:rPr>
          <w:rFonts w:ascii="Times New Roman" w:hAnsi="Times New Roman" w:cs="Times New Roman"/>
          <w:color w:val="000000"/>
        </w:rPr>
      </w:pPr>
    </w:p>
    <w:p w:rsidR="00372A0A" w:rsidRPr="00372A0A" w:rsidRDefault="00372A0A" w:rsidP="00372A0A">
      <w:pPr>
        <w:pStyle w:val="ConsPlusNonformat"/>
        <w:rPr>
          <w:rFonts w:ascii="Times New Roman" w:hAnsi="Times New Roman" w:cs="Times New Roman"/>
          <w:color w:val="000000"/>
        </w:rPr>
      </w:pPr>
      <w:r w:rsidRPr="00372A0A">
        <w:rPr>
          <w:rFonts w:ascii="Times New Roman" w:hAnsi="Times New Roman" w:cs="Times New Roman"/>
          <w:color w:val="000000"/>
          <w:sz w:val="24"/>
          <w:szCs w:val="24"/>
        </w:rPr>
        <w:t xml:space="preserve">Время использования воздушного пространства над территорией </w:t>
      </w:r>
      <w:r w:rsidR="009657DB">
        <w:rPr>
          <w:rFonts w:ascii="Times New Roman" w:hAnsi="Times New Roman" w:cs="Times New Roman"/>
          <w:color w:val="000000"/>
          <w:sz w:val="24"/>
          <w:szCs w:val="24"/>
        </w:rPr>
        <w:t>Лесозаводского</w:t>
      </w:r>
      <w:r w:rsidR="00C51E2A">
        <w:rPr>
          <w:rFonts w:ascii="Times New Roman" w:hAnsi="Times New Roman" w:cs="Times New Roman"/>
          <w:color w:val="000000"/>
          <w:sz w:val="24"/>
          <w:szCs w:val="24"/>
        </w:rPr>
        <w:t xml:space="preserve"> </w:t>
      </w:r>
      <w:r w:rsidRPr="00372A0A">
        <w:rPr>
          <w:rFonts w:ascii="Times New Roman" w:hAnsi="Times New Roman" w:cs="Times New Roman"/>
          <w:color w:val="000000"/>
          <w:sz w:val="24"/>
          <w:szCs w:val="24"/>
        </w:rPr>
        <w:t>городского округа:</w:t>
      </w:r>
      <w:r w:rsidRPr="00372A0A">
        <w:rPr>
          <w:rFonts w:ascii="Times New Roman" w:hAnsi="Times New Roman" w:cs="Times New Roman"/>
          <w:color w:val="000000"/>
        </w:rPr>
        <w:t>___________________________________________________________________________________________.</w:t>
      </w:r>
    </w:p>
    <w:p w:rsidR="00372A0A" w:rsidRPr="00372A0A" w:rsidRDefault="00372A0A" w:rsidP="00372A0A">
      <w:pPr>
        <w:pStyle w:val="ConsPlusNonformat"/>
        <w:jc w:val="center"/>
        <w:rPr>
          <w:rFonts w:ascii="Times New Roman" w:hAnsi="Times New Roman" w:cs="Times New Roman"/>
          <w:color w:val="000000"/>
          <w:sz w:val="16"/>
          <w:szCs w:val="16"/>
        </w:rPr>
      </w:pPr>
      <w:r w:rsidRPr="00372A0A">
        <w:rPr>
          <w:rFonts w:ascii="Times New Roman" w:hAnsi="Times New Roman" w:cs="Times New Roman"/>
          <w:color w:val="000000"/>
          <w:sz w:val="16"/>
          <w:szCs w:val="16"/>
        </w:rPr>
        <w:t>(дневное/ночное)</w:t>
      </w:r>
    </w:p>
    <w:p w:rsidR="00372A0A" w:rsidRPr="00372A0A" w:rsidRDefault="00372A0A" w:rsidP="00372A0A">
      <w:pPr>
        <w:pStyle w:val="ConsPlusNonformat"/>
        <w:rPr>
          <w:rFonts w:ascii="Times New Roman" w:hAnsi="Times New Roman" w:cs="Times New Roman"/>
          <w:color w:val="000000"/>
          <w:sz w:val="24"/>
          <w:szCs w:val="24"/>
        </w:rPr>
      </w:pPr>
      <w:r w:rsidRPr="00372A0A">
        <w:rPr>
          <w:rFonts w:ascii="Times New Roman" w:hAnsi="Times New Roman" w:cs="Times New Roman"/>
          <w:color w:val="000000"/>
          <w:sz w:val="24"/>
          <w:szCs w:val="24"/>
        </w:rPr>
        <w:t>Приложение:</w:t>
      </w:r>
    </w:p>
    <w:p w:rsidR="00372A0A" w:rsidRPr="00372A0A" w:rsidRDefault="00372A0A" w:rsidP="00372A0A">
      <w:pPr>
        <w:pStyle w:val="ConsPlusNonformat"/>
        <w:rPr>
          <w:rFonts w:ascii="Times New Roman" w:hAnsi="Times New Roman" w:cs="Times New Roman"/>
          <w:color w:val="000000"/>
        </w:rPr>
      </w:pPr>
      <w:r w:rsidRPr="00372A0A">
        <w:rPr>
          <w:rFonts w:ascii="Times New Roman" w:hAnsi="Times New Roman" w:cs="Times New Roman"/>
          <w:color w:val="000000"/>
        </w:rPr>
        <w:t>____________________________________________________________________________________________</w:t>
      </w:r>
    </w:p>
    <w:p w:rsidR="00372A0A" w:rsidRPr="00372A0A" w:rsidRDefault="00372A0A" w:rsidP="00372A0A">
      <w:pPr>
        <w:pStyle w:val="ConsPlusNonformat"/>
        <w:rPr>
          <w:rFonts w:ascii="Times New Roman" w:hAnsi="Times New Roman" w:cs="Times New Roman"/>
          <w:color w:val="000000"/>
        </w:rPr>
      </w:pPr>
    </w:p>
    <w:p w:rsidR="00372A0A" w:rsidRPr="00372A0A" w:rsidRDefault="00372A0A" w:rsidP="00372A0A">
      <w:pPr>
        <w:pStyle w:val="ConsPlusNonformat"/>
        <w:rPr>
          <w:rFonts w:ascii="Times New Roman" w:hAnsi="Times New Roman" w:cs="Times New Roman"/>
          <w:color w:val="000000"/>
        </w:rPr>
      </w:pPr>
      <w:r w:rsidRPr="00372A0A">
        <w:rPr>
          <w:rFonts w:ascii="Times New Roman" w:hAnsi="Times New Roman" w:cs="Times New Roman"/>
          <w:color w:val="000000"/>
        </w:rPr>
        <w:t>____________________________________________________________________________________________</w:t>
      </w:r>
    </w:p>
    <w:p w:rsidR="00372A0A" w:rsidRPr="00372A0A" w:rsidRDefault="00372A0A" w:rsidP="00372A0A">
      <w:pPr>
        <w:pStyle w:val="ConsPlusNonformat"/>
        <w:jc w:val="center"/>
        <w:rPr>
          <w:rFonts w:ascii="Times New Roman" w:hAnsi="Times New Roman" w:cs="Times New Roman"/>
          <w:color w:val="000000"/>
          <w:sz w:val="16"/>
          <w:szCs w:val="16"/>
        </w:rPr>
      </w:pPr>
    </w:p>
    <w:p w:rsidR="00372A0A" w:rsidRPr="00372A0A" w:rsidRDefault="00372A0A" w:rsidP="00372A0A">
      <w:pPr>
        <w:pStyle w:val="1"/>
        <w:rPr>
          <w:rFonts w:ascii="Times New Roman" w:hAnsi="Times New Roman"/>
          <w:sz w:val="20"/>
          <w:szCs w:val="20"/>
        </w:rPr>
      </w:pPr>
      <w:r w:rsidRPr="00372A0A">
        <w:rPr>
          <w:rFonts w:ascii="Times New Roman" w:hAnsi="Times New Roman"/>
          <w:sz w:val="24"/>
          <w:szCs w:val="24"/>
        </w:rPr>
        <w:t>Результат рассмотрения заявления прошу выдать на руки в уполномоченном органе; направить по адресу:</w:t>
      </w:r>
      <w:r w:rsidRPr="00372A0A">
        <w:rPr>
          <w:rFonts w:ascii="Times New Roman" w:hAnsi="Times New Roman"/>
          <w:sz w:val="20"/>
          <w:szCs w:val="20"/>
        </w:rPr>
        <w:t xml:space="preserve"> __________________________________________________________________________________________;</w:t>
      </w:r>
    </w:p>
    <w:p w:rsidR="00372A0A" w:rsidRPr="00372A0A" w:rsidRDefault="00372A0A" w:rsidP="00372A0A">
      <w:pPr>
        <w:pStyle w:val="1"/>
        <w:rPr>
          <w:rFonts w:ascii="Times New Roman" w:hAnsi="Times New Roman"/>
          <w:sz w:val="24"/>
          <w:szCs w:val="24"/>
        </w:rPr>
      </w:pPr>
    </w:p>
    <w:p w:rsidR="00372A0A" w:rsidRPr="00372A0A" w:rsidRDefault="00372A0A" w:rsidP="00372A0A">
      <w:pPr>
        <w:pStyle w:val="1"/>
        <w:rPr>
          <w:rFonts w:ascii="Times New Roman" w:hAnsi="Times New Roman"/>
          <w:sz w:val="24"/>
          <w:szCs w:val="24"/>
        </w:rPr>
      </w:pPr>
      <w:proofErr w:type="gramStart"/>
      <w:r w:rsidRPr="00372A0A">
        <w:rPr>
          <w:rFonts w:ascii="Times New Roman" w:hAnsi="Times New Roman"/>
          <w:sz w:val="24"/>
          <w:szCs w:val="24"/>
        </w:rPr>
        <w:t>иное:_</w:t>
      </w:r>
      <w:proofErr w:type="gramEnd"/>
      <w:r w:rsidRPr="00372A0A">
        <w:rPr>
          <w:rFonts w:ascii="Times New Roman" w:hAnsi="Times New Roman"/>
          <w:sz w:val="24"/>
          <w:szCs w:val="24"/>
        </w:rPr>
        <w:t>__________________________________________________________________________.</w:t>
      </w:r>
    </w:p>
    <w:p w:rsidR="00372A0A" w:rsidRPr="00372A0A" w:rsidRDefault="00372A0A" w:rsidP="00372A0A">
      <w:pPr>
        <w:pStyle w:val="ConsPlusNonformat"/>
        <w:jc w:val="center"/>
        <w:rPr>
          <w:rFonts w:ascii="Times New Roman" w:hAnsi="Times New Roman" w:cs="Times New Roman"/>
          <w:color w:val="000000"/>
          <w:sz w:val="16"/>
          <w:szCs w:val="16"/>
        </w:rPr>
      </w:pPr>
      <w:r w:rsidRPr="00372A0A">
        <w:rPr>
          <w:rFonts w:ascii="Times New Roman" w:hAnsi="Times New Roman" w:cs="Times New Roman"/>
          <w:sz w:val="16"/>
          <w:szCs w:val="16"/>
        </w:rPr>
        <w:t>(нужное отметить)</w:t>
      </w:r>
    </w:p>
    <w:p w:rsidR="00372A0A" w:rsidRPr="00372A0A" w:rsidRDefault="00372A0A" w:rsidP="00372A0A">
      <w:pPr>
        <w:pStyle w:val="ConsPlusNonformat"/>
        <w:rPr>
          <w:rFonts w:ascii="Times New Roman" w:hAnsi="Times New Roman" w:cs="Times New Roman"/>
          <w:color w:val="000000"/>
        </w:rPr>
      </w:pPr>
    </w:p>
    <w:p w:rsidR="00372A0A" w:rsidRPr="00372A0A" w:rsidRDefault="00372A0A" w:rsidP="00372A0A">
      <w:pPr>
        <w:pStyle w:val="ConsPlusNonformat"/>
        <w:rPr>
          <w:rFonts w:ascii="Times New Roman" w:hAnsi="Times New Roman" w:cs="Times New Roman"/>
          <w:color w:val="000000"/>
        </w:rPr>
      </w:pPr>
      <w:r w:rsidRPr="00372A0A">
        <w:rPr>
          <w:rFonts w:ascii="Times New Roman" w:hAnsi="Times New Roman" w:cs="Times New Roman"/>
          <w:color w:val="000000"/>
        </w:rPr>
        <w:t>________________        _________          ______________________________</w:t>
      </w:r>
    </w:p>
    <w:p w:rsidR="00372A0A" w:rsidRPr="00372A0A" w:rsidRDefault="00372A0A" w:rsidP="00372A0A">
      <w:pPr>
        <w:pStyle w:val="ConsPlusNonformat"/>
        <w:rPr>
          <w:rFonts w:ascii="Times New Roman" w:hAnsi="Times New Roman" w:cs="Times New Roman"/>
          <w:color w:val="000000"/>
          <w:sz w:val="16"/>
          <w:szCs w:val="16"/>
        </w:rPr>
      </w:pPr>
      <w:r w:rsidRPr="00372A0A">
        <w:rPr>
          <w:rFonts w:ascii="Times New Roman" w:hAnsi="Times New Roman" w:cs="Times New Roman"/>
          <w:color w:val="000000"/>
          <w:sz w:val="16"/>
          <w:szCs w:val="16"/>
        </w:rPr>
        <w:t xml:space="preserve">(число, месяц, </w:t>
      </w:r>
      <w:proofErr w:type="gramStart"/>
      <w:r w:rsidRPr="00372A0A">
        <w:rPr>
          <w:rFonts w:ascii="Times New Roman" w:hAnsi="Times New Roman" w:cs="Times New Roman"/>
          <w:color w:val="000000"/>
          <w:sz w:val="16"/>
          <w:szCs w:val="16"/>
        </w:rPr>
        <w:t xml:space="preserve">год)   </w:t>
      </w:r>
      <w:proofErr w:type="gramEnd"/>
      <w:r w:rsidRPr="00372A0A">
        <w:rPr>
          <w:rFonts w:ascii="Times New Roman" w:hAnsi="Times New Roman" w:cs="Times New Roman"/>
          <w:color w:val="000000"/>
          <w:sz w:val="16"/>
          <w:szCs w:val="16"/>
        </w:rPr>
        <w:t xml:space="preserve">    (подпись)                 (расшифровка)</w:t>
      </w:r>
    </w:p>
    <w:p w:rsidR="00372A0A" w:rsidRPr="00372A0A" w:rsidRDefault="00372A0A" w:rsidP="00372A0A">
      <w:pPr>
        <w:shd w:val="clear" w:color="auto" w:fill="FFFFFF"/>
        <w:spacing w:line="360" w:lineRule="auto"/>
        <w:jc w:val="right"/>
        <w:rPr>
          <w:rFonts w:ascii="Times New Roman" w:hAnsi="Times New Roman" w:cs="Times New Roman"/>
          <w:sz w:val="24"/>
        </w:rPr>
      </w:pPr>
    </w:p>
    <w:p w:rsidR="00372A0A" w:rsidRPr="00372A0A" w:rsidRDefault="00372A0A" w:rsidP="00372A0A">
      <w:pPr>
        <w:shd w:val="clear" w:color="auto" w:fill="FFFFFF"/>
        <w:spacing w:line="360" w:lineRule="auto"/>
        <w:jc w:val="right"/>
        <w:rPr>
          <w:rFonts w:ascii="Times New Roman" w:hAnsi="Times New Roman" w:cs="Times New Roman"/>
          <w:sz w:val="24"/>
        </w:rPr>
      </w:pPr>
    </w:p>
    <w:p w:rsidR="00372A0A" w:rsidRPr="00372A0A" w:rsidRDefault="00372A0A" w:rsidP="00372A0A">
      <w:pPr>
        <w:shd w:val="clear" w:color="auto" w:fill="FFFFFF"/>
        <w:spacing w:line="360" w:lineRule="auto"/>
        <w:jc w:val="right"/>
        <w:rPr>
          <w:rFonts w:ascii="Times New Roman" w:hAnsi="Times New Roman" w:cs="Times New Roman"/>
          <w:sz w:val="24"/>
        </w:rPr>
      </w:pPr>
    </w:p>
    <w:p w:rsidR="00372A0A" w:rsidRPr="00372A0A" w:rsidRDefault="00372A0A" w:rsidP="00372A0A">
      <w:pPr>
        <w:autoSpaceDE w:val="0"/>
        <w:autoSpaceDN w:val="0"/>
        <w:adjustRightInd w:val="0"/>
        <w:jc w:val="center"/>
        <w:outlineLvl w:val="1"/>
        <w:rPr>
          <w:rFonts w:ascii="Times New Roman" w:hAnsi="Times New Roman" w:cs="Times New Roman"/>
          <w:sz w:val="24"/>
        </w:rPr>
      </w:pPr>
    </w:p>
    <w:p w:rsidR="00372A0A" w:rsidRPr="00372A0A" w:rsidRDefault="00372A0A" w:rsidP="00372A0A">
      <w:pPr>
        <w:autoSpaceDE w:val="0"/>
        <w:autoSpaceDN w:val="0"/>
        <w:adjustRightInd w:val="0"/>
        <w:jc w:val="right"/>
        <w:outlineLvl w:val="1"/>
        <w:rPr>
          <w:rFonts w:ascii="Times New Roman" w:hAnsi="Times New Roman" w:cs="Times New Roman"/>
          <w:sz w:val="24"/>
        </w:rPr>
      </w:pPr>
    </w:p>
    <w:p w:rsidR="00372A0A" w:rsidRPr="00372A0A" w:rsidRDefault="00372A0A">
      <w:pPr>
        <w:rPr>
          <w:rFonts w:ascii="Times New Roman" w:hAnsi="Times New Roman" w:cs="Times New Roman"/>
        </w:rPr>
      </w:pPr>
    </w:p>
    <w:sectPr w:rsidR="00372A0A" w:rsidRPr="00372A0A" w:rsidSect="00A444D9">
      <w:headerReference w:type="default" r:id="rId27"/>
      <w:headerReference w:type="first" r:id="rId28"/>
      <w:pgSz w:w="11906" w:h="16838"/>
      <w:pgMar w:top="1134" w:right="851" w:bottom="1134" w:left="1418"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650" w:rsidRDefault="004C0650">
      <w:pPr>
        <w:spacing w:after="0" w:line="240" w:lineRule="auto"/>
      </w:pPr>
      <w:r>
        <w:separator/>
      </w:r>
    </w:p>
  </w:endnote>
  <w:endnote w:type="continuationSeparator" w:id="0">
    <w:p w:rsidR="004C0650" w:rsidRDefault="004C0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650" w:rsidRDefault="004C0650">
      <w:pPr>
        <w:spacing w:after="0" w:line="240" w:lineRule="auto"/>
      </w:pPr>
      <w:r>
        <w:separator/>
      </w:r>
    </w:p>
  </w:footnote>
  <w:footnote w:type="continuationSeparator" w:id="0">
    <w:p w:rsidR="004C0650" w:rsidRDefault="004C0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D6D" w:rsidRDefault="007D7D6D">
    <w:pPr>
      <w:pStyle w:val="ab"/>
      <w:jc w:val="center"/>
    </w:pPr>
    <w:r>
      <w:rPr>
        <w:noProof/>
      </w:rPr>
      <w:fldChar w:fldCharType="begin"/>
    </w:r>
    <w:r>
      <w:rPr>
        <w:noProof/>
      </w:rPr>
      <w:instrText>PAGE   \* MERGEFORMAT</w:instrText>
    </w:r>
    <w:r>
      <w:rPr>
        <w:noProof/>
      </w:rPr>
      <w:fldChar w:fldCharType="separate"/>
    </w:r>
    <w:r>
      <w:rPr>
        <w:noProof/>
      </w:rPr>
      <w:t>37</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D6D" w:rsidRDefault="007D7D6D">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FBD4"/>
    <w:multiLevelType w:val="multilevel"/>
    <w:tmpl w:val="0079FBD4"/>
    <w:lvl w:ilvl="0">
      <w:start w:val="1"/>
      <w:numFmt w:val="decimal"/>
      <w:suff w:val="space"/>
      <w:lvlText w:val="%1."/>
      <w:lvlJc w:val="left"/>
    </w:lvl>
    <w:lvl w:ilvl="1">
      <w:start w:val="1"/>
      <w:numFmt w:val="decimal"/>
      <w:suff w:val="space"/>
      <w:lvlText w:val="%1.%2."/>
      <w:lvlJc w:val="left"/>
      <w:pPr>
        <w:ind w:left="851" w:firstLine="0"/>
      </w:pPr>
      <w:rPr>
        <w:rFonts w:hint="default"/>
      </w:rPr>
    </w:lvl>
    <w:lvl w:ilvl="2">
      <w:start w:val="1"/>
      <w:numFmt w:val="decimal"/>
      <w:suff w:val="space"/>
      <w:lvlText w:val="%1.%2.%3."/>
      <w:lvlJc w:val="left"/>
      <w:pPr>
        <w:ind w:left="851" w:firstLine="0"/>
      </w:pPr>
      <w:rPr>
        <w:rFonts w:hint="default"/>
      </w:rPr>
    </w:lvl>
    <w:lvl w:ilvl="3">
      <w:start w:val="1"/>
      <w:numFmt w:val="decimal"/>
      <w:suff w:val="space"/>
      <w:lvlText w:val="%1.%2.%3.%4."/>
      <w:lvlJc w:val="left"/>
      <w:pPr>
        <w:ind w:left="851" w:firstLine="0"/>
      </w:pPr>
      <w:rPr>
        <w:rFonts w:hint="default"/>
      </w:rPr>
    </w:lvl>
    <w:lvl w:ilvl="4">
      <w:start w:val="1"/>
      <w:numFmt w:val="decimal"/>
      <w:suff w:val="space"/>
      <w:lvlText w:val="%1.%2.%3.%4.%5."/>
      <w:lvlJc w:val="left"/>
      <w:pPr>
        <w:ind w:left="851" w:firstLine="0"/>
      </w:pPr>
      <w:rPr>
        <w:rFonts w:hint="default"/>
      </w:rPr>
    </w:lvl>
    <w:lvl w:ilvl="5">
      <w:start w:val="1"/>
      <w:numFmt w:val="decimal"/>
      <w:suff w:val="space"/>
      <w:lvlText w:val="%1.%2.%3.%4.%5.%6."/>
      <w:lvlJc w:val="left"/>
      <w:pPr>
        <w:ind w:left="851" w:firstLine="0"/>
      </w:pPr>
      <w:rPr>
        <w:rFonts w:hint="default"/>
      </w:rPr>
    </w:lvl>
    <w:lvl w:ilvl="6">
      <w:start w:val="1"/>
      <w:numFmt w:val="decimal"/>
      <w:suff w:val="space"/>
      <w:lvlText w:val="%1.%2.%3.%4.%5.%6.%7."/>
      <w:lvlJc w:val="left"/>
      <w:pPr>
        <w:ind w:left="851" w:firstLine="0"/>
      </w:pPr>
      <w:rPr>
        <w:rFonts w:hint="default"/>
      </w:rPr>
    </w:lvl>
    <w:lvl w:ilvl="7">
      <w:start w:val="1"/>
      <w:numFmt w:val="decimal"/>
      <w:suff w:val="space"/>
      <w:lvlText w:val="%1.%2.%3.%4.%5.%6.%7.%8."/>
      <w:lvlJc w:val="left"/>
      <w:pPr>
        <w:ind w:left="851" w:firstLine="0"/>
      </w:pPr>
      <w:rPr>
        <w:rFonts w:hint="default"/>
      </w:rPr>
    </w:lvl>
    <w:lvl w:ilvl="8">
      <w:start w:val="1"/>
      <w:numFmt w:val="decimal"/>
      <w:suff w:val="space"/>
      <w:lvlText w:val="%1.%2.%3.%4.%5.%6.%7.%8.%9."/>
      <w:lvlJc w:val="left"/>
      <w:pPr>
        <w:ind w:left="851" w:firstLine="0"/>
      </w:pPr>
      <w:rPr>
        <w:rFonts w:hint="default"/>
      </w:rPr>
    </w:lvl>
  </w:abstractNum>
  <w:abstractNum w:abstractNumId="1" w15:restartNumberingAfterBreak="0">
    <w:nsid w:val="00817A65"/>
    <w:multiLevelType w:val="hybridMultilevel"/>
    <w:tmpl w:val="AA52B1CE"/>
    <w:lvl w:ilvl="0" w:tplc="A67A186E">
      <w:start w:val="6"/>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075209CC"/>
    <w:multiLevelType w:val="multilevel"/>
    <w:tmpl w:val="0C406A9C"/>
    <w:lvl w:ilvl="0">
      <w:start w:val="9"/>
      <w:numFmt w:val="decimal"/>
      <w:lvlText w:val="%1."/>
      <w:lvlJc w:val="left"/>
      <w:pPr>
        <w:ind w:left="585" w:hanging="585"/>
      </w:pPr>
      <w:rPr>
        <w:rFonts w:hint="default"/>
        <w:b/>
      </w:rPr>
    </w:lvl>
    <w:lvl w:ilvl="1">
      <w:start w:val="2"/>
      <w:numFmt w:val="decimal"/>
      <w:lvlText w:val="%1.%2."/>
      <w:lvlJc w:val="left"/>
      <w:pPr>
        <w:ind w:left="1074" w:hanging="720"/>
      </w:pPr>
      <w:rPr>
        <w:rFonts w:hint="default"/>
        <w:b/>
      </w:rPr>
    </w:lvl>
    <w:lvl w:ilvl="2">
      <w:start w:val="4"/>
      <w:numFmt w:val="decimal"/>
      <w:lvlText w:val="%1.%2.%3."/>
      <w:lvlJc w:val="left"/>
      <w:pPr>
        <w:ind w:left="1287"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632" w:hanging="1800"/>
      </w:pPr>
      <w:rPr>
        <w:rFonts w:hint="default"/>
        <w:b/>
      </w:rPr>
    </w:lvl>
  </w:abstractNum>
  <w:abstractNum w:abstractNumId="3" w15:restartNumberingAfterBreak="0">
    <w:nsid w:val="0BAF6B08"/>
    <w:multiLevelType w:val="hybridMultilevel"/>
    <w:tmpl w:val="E3E42F42"/>
    <w:lvl w:ilvl="0" w:tplc="74B0EFD4">
      <w:start w:val="1"/>
      <w:numFmt w:val="bullet"/>
      <w:lvlText w:val="o"/>
      <w:lvlJc w:val="left"/>
      <w:pPr>
        <w:ind w:left="2563" w:hanging="360"/>
      </w:pPr>
      <w:rPr>
        <w:rFonts w:ascii="Courier New" w:hAnsi="Courier New" w:cs="Courier New" w:hint="default"/>
        <w:sz w:val="20"/>
        <w:szCs w:val="20"/>
      </w:rPr>
    </w:lvl>
    <w:lvl w:ilvl="1" w:tplc="04190003" w:tentative="1">
      <w:start w:val="1"/>
      <w:numFmt w:val="bullet"/>
      <w:lvlText w:val="o"/>
      <w:lvlJc w:val="left"/>
      <w:pPr>
        <w:ind w:left="3283" w:hanging="360"/>
      </w:pPr>
      <w:rPr>
        <w:rFonts w:ascii="Courier New" w:hAnsi="Courier New" w:cs="Courier New" w:hint="default"/>
      </w:rPr>
    </w:lvl>
    <w:lvl w:ilvl="2" w:tplc="04190005" w:tentative="1">
      <w:start w:val="1"/>
      <w:numFmt w:val="bullet"/>
      <w:lvlText w:val=""/>
      <w:lvlJc w:val="left"/>
      <w:pPr>
        <w:ind w:left="4003" w:hanging="360"/>
      </w:pPr>
      <w:rPr>
        <w:rFonts w:ascii="Wingdings" w:hAnsi="Wingdings"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cs="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cs="Courier New" w:hint="default"/>
      </w:rPr>
    </w:lvl>
    <w:lvl w:ilvl="8" w:tplc="04190005" w:tentative="1">
      <w:start w:val="1"/>
      <w:numFmt w:val="bullet"/>
      <w:lvlText w:val=""/>
      <w:lvlJc w:val="left"/>
      <w:pPr>
        <w:ind w:left="8323" w:hanging="360"/>
      </w:pPr>
      <w:rPr>
        <w:rFonts w:ascii="Wingdings" w:hAnsi="Wingdings" w:hint="default"/>
      </w:rPr>
    </w:lvl>
  </w:abstractNum>
  <w:abstractNum w:abstractNumId="4" w15:restartNumberingAfterBreak="0">
    <w:nsid w:val="0BB83DB4"/>
    <w:multiLevelType w:val="multilevel"/>
    <w:tmpl w:val="A1DE5034"/>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DD5D12"/>
    <w:multiLevelType w:val="hybridMultilevel"/>
    <w:tmpl w:val="D95C5C88"/>
    <w:lvl w:ilvl="0" w:tplc="730CFD0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FB453A"/>
    <w:multiLevelType w:val="hybridMultilevel"/>
    <w:tmpl w:val="EC52A29A"/>
    <w:lvl w:ilvl="0" w:tplc="5B5AEE8A">
      <w:start w:val="1"/>
      <w:numFmt w:val="bullet"/>
      <w:lvlText w:val="o"/>
      <w:lvlJc w:val="left"/>
      <w:pPr>
        <w:ind w:left="2540" w:hanging="360"/>
      </w:pPr>
      <w:rPr>
        <w:rFonts w:ascii="Courier New" w:hAnsi="Courier New" w:cs="Courier New" w:hint="default"/>
        <w:sz w:val="20"/>
        <w:szCs w:val="20"/>
      </w:rPr>
    </w:lvl>
    <w:lvl w:ilvl="1" w:tplc="04190003" w:tentative="1">
      <w:start w:val="1"/>
      <w:numFmt w:val="bullet"/>
      <w:lvlText w:val="o"/>
      <w:lvlJc w:val="left"/>
      <w:pPr>
        <w:ind w:left="3260" w:hanging="360"/>
      </w:pPr>
      <w:rPr>
        <w:rFonts w:ascii="Courier New" w:hAnsi="Courier New" w:cs="Courier New" w:hint="default"/>
      </w:rPr>
    </w:lvl>
    <w:lvl w:ilvl="2" w:tplc="04190005" w:tentative="1">
      <w:start w:val="1"/>
      <w:numFmt w:val="bullet"/>
      <w:lvlText w:val=""/>
      <w:lvlJc w:val="left"/>
      <w:pPr>
        <w:ind w:left="3980" w:hanging="360"/>
      </w:pPr>
      <w:rPr>
        <w:rFonts w:ascii="Wingdings" w:hAnsi="Wingdings" w:hint="default"/>
      </w:rPr>
    </w:lvl>
    <w:lvl w:ilvl="3" w:tplc="04190001" w:tentative="1">
      <w:start w:val="1"/>
      <w:numFmt w:val="bullet"/>
      <w:lvlText w:val=""/>
      <w:lvlJc w:val="left"/>
      <w:pPr>
        <w:ind w:left="4700" w:hanging="360"/>
      </w:pPr>
      <w:rPr>
        <w:rFonts w:ascii="Symbol" w:hAnsi="Symbol" w:hint="default"/>
      </w:rPr>
    </w:lvl>
    <w:lvl w:ilvl="4" w:tplc="04190003" w:tentative="1">
      <w:start w:val="1"/>
      <w:numFmt w:val="bullet"/>
      <w:lvlText w:val="o"/>
      <w:lvlJc w:val="left"/>
      <w:pPr>
        <w:ind w:left="5420" w:hanging="360"/>
      </w:pPr>
      <w:rPr>
        <w:rFonts w:ascii="Courier New" w:hAnsi="Courier New" w:cs="Courier New" w:hint="default"/>
      </w:rPr>
    </w:lvl>
    <w:lvl w:ilvl="5" w:tplc="04190005" w:tentative="1">
      <w:start w:val="1"/>
      <w:numFmt w:val="bullet"/>
      <w:lvlText w:val=""/>
      <w:lvlJc w:val="left"/>
      <w:pPr>
        <w:ind w:left="6140" w:hanging="360"/>
      </w:pPr>
      <w:rPr>
        <w:rFonts w:ascii="Wingdings" w:hAnsi="Wingdings" w:hint="default"/>
      </w:rPr>
    </w:lvl>
    <w:lvl w:ilvl="6" w:tplc="04190001" w:tentative="1">
      <w:start w:val="1"/>
      <w:numFmt w:val="bullet"/>
      <w:lvlText w:val=""/>
      <w:lvlJc w:val="left"/>
      <w:pPr>
        <w:ind w:left="6860" w:hanging="360"/>
      </w:pPr>
      <w:rPr>
        <w:rFonts w:ascii="Symbol" w:hAnsi="Symbol" w:hint="default"/>
      </w:rPr>
    </w:lvl>
    <w:lvl w:ilvl="7" w:tplc="04190003" w:tentative="1">
      <w:start w:val="1"/>
      <w:numFmt w:val="bullet"/>
      <w:lvlText w:val="o"/>
      <w:lvlJc w:val="left"/>
      <w:pPr>
        <w:ind w:left="7580" w:hanging="360"/>
      </w:pPr>
      <w:rPr>
        <w:rFonts w:ascii="Courier New" w:hAnsi="Courier New" w:cs="Courier New" w:hint="default"/>
      </w:rPr>
    </w:lvl>
    <w:lvl w:ilvl="8" w:tplc="04190005" w:tentative="1">
      <w:start w:val="1"/>
      <w:numFmt w:val="bullet"/>
      <w:lvlText w:val=""/>
      <w:lvlJc w:val="left"/>
      <w:pPr>
        <w:ind w:left="8300" w:hanging="360"/>
      </w:pPr>
      <w:rPr>
        <w:rFonts w:ascii="Wingdings" w:hAnsi="Wingdings" w:hint="default"/>
      </w:rPr>
    </w:lvl>
  </w:abstractNum>
  <w:abstractNum w:abstractNumId="7" w15:restartNumberingAfterBreak="0">
    <w:nsid w:val="14506D3D"/>
    <w:multiLevelType w:val="multilevel"/>
    <w:tmpl w:val="C4D47DB8"/>
    <w:lvl w:ilvl="0">
      <w:start w:val="1"/>
      <w:numFmt w:val="decimal"/>
      <w:lvlText w:val="%1."/>
      <w:lvlJc w:val="left"/>
      <w:pPr>
        <w:ind w:left="390" w:hanging="390"/>
      </w:pPr>
      <w:rPr>
        <w:rFonts w:ascii="Times New Roman" w:eastAsia="Times New Roman" w:hAnsi="Times New Roman" w:cs="Times New Roman"/>
      </w:rPr>
    </w:lvl>
    <w:lvl w:ilvl="1">
      <w:start w:val="1"/>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360" w:hanging="1800"/>
      </w:pPr>
      <w:rPr>
        <w:rFonts w:hint="default"/>
      </w:rPr>
    </w:lvl>
  </w:abstractNum>
  <w:abstractNum w:abstractNumId="8" w15:restartNumberingAfterBreak="0">
    <w:nsid w:val="15C01FC4"/>
    <w:multiLevelType w:val="multilevel"/>
    <w:tmpl w:val="ABB6F31E"/>
    <w:lvl w:ilvl="0">
      <w:start w:val="1"/>
      <w:numFmt w:val="decimal"/>
      <w:lvlText w:val="%1."/>
      <w:lvlJc w:val="left"/>
      <w:pPr>
        <w:ind w:left="390" w:hanging="390"/>
      </w:pPr>
      <w:rPr>
        <w:rFonts w:hint="default"/>
      </w:rPr>
    </w:lvl>
    <w:lvl w:ilvl="1">
      <w:start w:val="1"/>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360" w:hanging="1800"/>
      </w:pPr>
      <w:rPr>
        <w:rFonts w:hint="default"/>
      </w:rPr>
    </w:lvl>
  </w:abstractNum>
  <w:abstractNum w:abstractNumId="9" w15:restartNumberingAfterBreak="0">
    <w:nsid w:val="15DD66FB"/>
    <w:multiLevelType w:val="multilevel"/>
    <w:tmpl w:val="7DCA397E"/>
    <w:lvl w:ilvl="0">
      <w:start w:val="6"/>
      <w:numFmt w:val="decimal"/>
      <w:lvlText w:val="%1."/>
      <w:lvlJc w:val="left"/>
      <w:pPr>
        <w:ind w:left="585" w:hanging="585"/>
      </w:pPr>
      <w:rPr>
        <w:rFonts w:hint="default"/>
      </w:rPr>
    </w:lvl>
    <w:lvl w:ilvl="1">
      <w:start w:val="1"/>
      <w:numFmt w:val="decimal"/>
      <w:lvlText w:val="%1.%2."/>
      <w:lvlJc w:val="left"/>
      <w:pPr>
        <w:ind w:left="1440" w:hanging="720"/>
      </w:pPr>
      <w:rPr>
        <w:rFonts w:hint="default"/>
      </w:rPr>
    </w:lvl>
    <w:lvl w:ilvl="2">
      <w:start w:val="4"/>
      <w:numFmt w:val="decimal"/>
      <w:lvlText w:val="%1.%2.%3."/>
      <w:lvlJc w:val="left"/>
      <w:pPr>
        <w:ind w:left="2138" w:hanging="72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8162B38"/>
    <w:multiLevelType w:val="multilevel"/>
    <w:tmpl w:val="7F5A27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CA78A7"/>
    <w:multiLevelType w:val="multilevel"/>
    <w:tmpl w:val="B0B0D08C"/>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60" w:hanging="39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950" w:hanging="144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5030" w:hanging="1800"/>
      </w:pPr>
      <w:rPr>
        <w:rFonts w:hint="default"/>
      </w:rPr>
    </w:lvl>
    <w:lvl w:ilvl="8">
      <w:start w:val="1"/>
      <w:numFmt w:val="decimal"/>
      <w:isLgl/>
      <w:lvlText w:val="%1.%2.%3.%4.%5.%6.%7.%8.%9"/>
      <w:lvlJc w:val="left"/>
      <w:pPr>
        <w:ind w:left="5390" w:hanging="1800"/>
      </w:pPr>
      <w:rPr>
        <w:rFonts w:hint="default"/>
      </w:rPr>
    </w:lvl>
  </w:abstractNum>
  <w:abstractNum w:abstractNumId="12" w15:restartNumberingAfterBreak="0">
    <w:nsid w:val="1CD560CD"/>
    <w:multiLevelType w:val="multilevel"/>
    <w:tmpl w:val="D78C9BDE"/>
    <w:lvl w:ilvl="0">
      <w:start w:val="9"/>
      <w:numFmt w:val="decimal"/>
      <w:lvlText w:val="%1."/>
      <w:lvlJc w:val="left"/>
      <w:pPr>
        <w:ind w:left="615" w:hanging="615"/>
      </w:pPr>
      <w:rPr>
        <w:rFonts w:hint="default"/>
        <w:b/>
      </w:rPr>
    </w:lvl>
    <w:lvl w:ilvl="1">
      <w:start w:val="2"/>
      <w:numFmt w:val="decimal"/>
      <w:lvlText w:val="%1.%2."/>
      <w:lvlJc w:val="left"/>
      <w:pPr>
        <w:ind w:left="720" w:hanging="72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1D2F4689"/>
    <w:multiLevelType w:val="multilevel"/>
    <w:tmpl w:val="5FD60074"/>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1642657"/>
    <w:multiLevelType w:val="hybridMultilevel"/>
    <w:tmpl w:val="DFE8891C"/>
    <w:lvl w:ilvl="0" w:tplc="46D260B8">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23BE5AF1"/>
    <w:multiLevelType w:val="hybridMultilevel"/>
    <w:tmpl w:val="E32EF184"/>
    <w:lvl w:ilvl="0" w:tplc="EF368D74">
      <w:start w:val="1"/>
      <w:numFmt w:val="bullet"/>
      <w:lvlText w:val="o"/>
      <w:lvlJc w:val="left"/>
      <w:pPr>
        <w:ind w:left="720" w:hanging="360"/>
      </w:pPr>
      <w:rPr>
        <w:rFonts w:ascii="Courier New" w:hAnsi="Courier New" w:cs="Courier New"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47E2CD7"/>
    <w:multiLevelType w:val="hybridMultilevel"/>
    <w:tmpl w:val="E11A4600"/>
    <w:lvl w:ilvl="0" w:tplc="F4C01AF0">
      <w:start w:val="1"/>
      <w:numFmt w:val="bullet"/>
      <w:lvlText w:val="o"/>
      <w:lvlJc w:val="left"/>
      <w:pPr>
        <w:ind w:left="2539" w:hanging="360"/>
      </w:pPr>
      <w:rPr>
        <w:rFonts w:ascii="Courier New" w:hAnsi="Courier New" w:cs="Courier New" w:hint="default"/>
        <w:sz w:val="20"/>
        <w:szCs w:val="20"/>
      </w:rPr>
    </w:lvl>
    <w:lvl w:ilvl="1" w:tplc="04190003" w:tentative="1">
      <w:start w:val="1"/>
      <w:numFmt w:val="bullet"/>
      <w:lvlText w:val="o"/>
      <w:lvlJc w:val="left"/>
      <w:pPr>
        <w:ind w:left="3259" w:hanging="360"/>
      </w:pPr>
      <w:rPr>
        <w:rFonts w:ascii="Courier New" w:hAnsi="Courier New" w:cs="Courier New" w:hint="default"/>
      </w:rPr>
    </w:lvl>
    <w:lvl w:ilvl="2" w:tplc="04190005" w:tentative="1">
      <w:start w:val="1"/>
      <w:numFmt w:val="bullet"/>
      <w:lvlText w:val=""/>
      <w:lvlJc w:val="left"/>
      <w:pPr>
        <w:ind w:left="3979" w:hanging="360"/>
      </w:pPr>
      <w:rPr>
        <w:rFonts w:ascii="Wingdings" w:hAnsi="Wingdings" w:hint="default"/>
      </w:rPr>
    </w:lvl>
    <w:lvl w:ilvl="3" w:tplc="04190001" w:tentative="1">
      <w:start w:val="1"/>
      <w:numFmt w:val="bullet"/>
      <w:lvlText w:val=""/>
      <w:lvlJc w:val="left"/>
      <w:pPr>
        <w:ind w:left="4699" w:hanging="360"/>
      </w:pPr>
      <w:rPr>
        <w:rFonts w:ascii="Symbol" w:hAnsi="Symbol" w:hint="default"/>
      </w:rPr>
    </w:lvl>
    <w:lvl w:ilvl="4" w:tplc="04190003" w:tentative="1">
      <w:start w:val="1"/>
      <w:numFmt w:val="bullet"/>
      <w:lvlText w:val="o"/>
      <w:lvlJc w:val="left"/>
      <w:pPr>
        <w:ind w:left="5419" w:hanging="360"/>
      </w:pPr>
      <w:rPr>
        <w:rFonts w:ascii="Courier New" w:hAnsi="Courier New" w:cs="Courier New" w:hint="default"/>
      </w:rPr>
    </w:lvl>
    <w:lvl w:ilvl="5" w:tplc="04190005" w:tentative="1">
      <w:start w:val="1"/>
      <w:numFmt w:val="bullet"/>
      <w:lvlText w:val=""/>
      <w:lvlJc w:val="left"/>
      <w:pPr>
        <w:ind w:left="6139" w:hanging="360"/>
      </w:pPr>
      <w:rPr>
        <w:rFonts w:ascii="Wingdings" w:hAnsi="Wingdings" w:hint="default"/>
      </w:rPr>
    </w:lvl>
    <w:lvl w:ilvl="6" w:tplc="04190001" w:tentative="1">
      <w:start w:val="1"/>
      <w:numFmt w:val="bullet"/>
      <w:lvlText w:val=""/>
      <w:lvlJc w:val="left"/>
      <w:pPr>
        <w:ind w:left="6859" w:hanging="360"/>
      </w:pPr>
      <w:rPr>
        <w:rFonts w:ascii="Symbol" w:hAnsi="Symbol" w:hint="default"/>
      </w:rPr>
    </w:lvl>
    <w:lvl w:ilvl="7" w:tplc="04190003" w:tentative="1">
      <w:start w:val="1"/>
      <w:numFmt w:val="bullet"/>
      <w:lvlText w:val="o"/>
      <w:lvlJc w:val="left"/>
      <w:pPr>
        <w:ind w:left="7579" w:hanging="360"/>
      </w:pPr>
      <w:rPr>
        <w:rFonts w:ascii="Courier New" w:hAnsi="Courier New" w:cs="Courier New" w:hint="default"/>
      </w:rPr>
    </w:lvl>
    <w:lvl w:ilvl="8" w:tplc="04190005" w:tentative="1">
      <w:start w:val="1"/>
      <w:numFmt w:val="bullet"/>
      <w:lvlText w:val=""/>
      <w:lvlJc w:val="left"/>
      <w:pPr>
        <w:ind w:left="8299" w:hanging="360"/>
      </w:pPr>
      <w:rPr>
        <w:rFonts w:ascii="Wingdings" w:hAnsi="Wingdings" w:hint="default"/>
      </w:rPr>
    </w:lvl>
  </w:abstractNum>
  <w:abstractNum w:abstractNumId="17" w15:restartNumberingAfterBreak="0">
    <w:nsid w:val="288074D3"/>
    <w:multiLevelType w:val="multilevel"/>
    <w:tmpl w:val="DB7235AE"/>
    <w:lvl w:ilvl="0">
      <w:start w:val="1"/>
      <w:numFmt w:val="decimal"/>
      <w:lvlText w:val="%1."/>
      <w:lvlJc w:val="left"/>
      <w:pPr>
        <w:ind w:left="720" w:hanging="360"/>
      </w:pPr>
      <w:rPr>
        <w:rFonts w:hint="default"/>
      </w:rPr>
    </w:lvl>
    <w:lvl w:ilvl="1">
      <w:start w:val="2"/>
      <w:numFmt w:val="decimal"/>
      <w:isLgl/>
      <w:lvlText w:val="%1.%2."/>
      <w:lvlJc w:val="left"/>
      <w:pPr>
        <w:ind w:left="1790" w:hanging="720"/>
      </w:pPr>
      <w:rPr>
        <w:rFonts w:hint="default"/>
      </w:rPr>
    </w:lvl>
    <w:lvl w:ilvl="2">
      <w:start w:val="1"/>
      <w:numFmt w:val="decimal"/>
      <w:isLgl/>
      <w:lvlText w:val="%1.%2.%3."/>
      <w:lvlJc w:val="left"/>
      <w:pPr>
        <w:ind w:left="2500" w:hanging="720"/>
      </w:pPr>
      <w:rPr>
        <w:rFonts w:hint="default"/>
      </w:rPr>
    </w:lvl>
    <w:lvl w:ilvl="3">
      <w:start w:val="1"/>
      <w:numFmt w:val="decimal"/>
      <w:isLgl/>
      <w:lvlText w:val="%1.%2.%3.%4."/>
      <w:lvlJc w:val="left"/>
      <w:pPr>
        <w:ind w:left="3570" w:hanging="1080"/>
      </w:pPr>
      <w:rPr>
        <w:rFonts w:hint="default"/>
      </w:rPr>
    </w:lvl>
    <w:lvl w:ilvl="4">
      <w:start w:val="1"/>
      <w:numFmt w:val="decimal"/>
      <w:isLgl/>
      <w:lvlText w:val="%1.%2.%3.%4.%5."/>
      <w:lvlJc w:val="left"/>
      <w:pPr>
        <w:ind w:left="4280" w:hanging="1080"/>
      </w:pPr>
      <w:rPr>
        <w:rFonts w:hint="default"/>
      </w:rPr>
    </w:lvl>
    <w:lvl w:ilvl="5">
      <w:start w:val="1"/>
      <w:numFmt w:val="decimal"/>
      <w:isLgl/>
      <w:lvlText w:val="%1.%2.%3.%4.%5.%6."/>
      <w:lvlJc w:val="left"/>
      <w:pPr>
        <w:ind w:left="5350" w:hanging="1440"/>
      </w:pPr>
      <w:rPr>
        <w:rFonts w:hint="default"/>
      </w:rPr>
    </w:lvl>
    <w:lvl w:ilvl="6">
      <w:start w:val="1"/>
      <w:numFmt w:val="decimal"/>
      <w:isLgl/>
      <w:lvlText w:val="%1.%2.%3.%4.%5.%6.%7."/>
      <w:lvlJc w:val="left"/>
      <w:pPr>
        <w:ind w:left="6060" w:hanging="1440"/>
      </w:pPr>
      <w:rPr>
        <w:rFonts w:hint="default"/>
      </w:rPr>
    </w:lvl>
    <w:lvl w:ilvl="7">
      <w:start w:val="1"/>
      <w:numFmt w:val="decimal"/>
      <w:isLgl/>
      <w:lvlText w:val="%1.%2.%3.%4.%5.%6.%7.%8."/>
      <w:lvlJc w:val="left"/>
      <w:pPr>
        <w:ind w:left="7130" w:hanging="1800"/>
      </w:pPr>
      <w:rPr>
        <w:rFonts w:hint="default"/>
      </w:rPr>
    </w:lvl>
    <w:lvl w:ilvl="8">
      <w:start w:val="1"/>
      <w:numFmt w:val="decimal"/>
      <w:isLgl/>
      <w:lvlText w:val="%1.%2.%3.%4.%5.%6.%7.%8.%9."/>
      <w:lvlJc w:val="left"/>
      <w:pPr>
        <w:ind w:left="7840" w:hanging="1800"/>
      </w:pPr>
      <w:rPr>
        <w:rFonts w:hint="default"/>
      </w:rPr>
    </w:lvl>
  </w:abstractNum>
  <w:abstractNum w:abstractNumId="18" w15:restartNumberingAfterBreak="0">
    <w:nsid w:val="28C30BC3"/>
    <w:multiLevelType w:val="multilevel"/>
    <w:tmpl w:val="DB7A6072"/>
    <w:lvl w:ilvl="0">
      <w:start w:val="9"/>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CA708C"/>
    <w:multiLevelType w:val="hybridMultilevel"/>
    <w:tmpl w:val="8980628C"/>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2C880677"/>
    <w:multiLevelType w:val="hybridMultilevel"/>
    <w:tmpl w:val="60E6DE68"/>
    <w:lvl w:ilvl="0" w:tplc="F502F8DA">
      <w:start w:val="1"/>
      <w:numFmt w:val="bullet"/>
      <w:lvlText w:val="o"/>
      <w:lvlJc w:val="left"/>
      <w:pPr>
        <w:ind w:left="2540" w:hanging="360"/>
      </w:pPr>
      <w:rPr>
        <w:rFonts w:ascii="Courier New" w:hAnsi="Courier New" w:cs="Courier New" w:hint="default"/>
        <w:sz w:val="20"/>
        <w:szCs w:val="20"/>
      </w:rPr>
    </w:lvl>
    <w:lvl w:ilvl="1" w:tplc="04190003" w:tentative="1">
      <w:start w:val="1"/>
      <w:numFmt w:val="bullet"/>
      <w:lvlText w:val="o"/>
      <w:lvlJc w:val="left"/>
      <w:pPr>
        <w:ind w:left="3260" w:hanging="360"/>
      </w:pPr>
      <w:rPr>
        <w:rFonts w:ascii="Courier New" w:hAnsi="Courier New" w:cs="Courier New" w:hint="default"/>
      </w:rPr>
    </w:lvl>
    <w:lvl w:ilvl="2" w:tplc="04190005" w:tentative="1">
      <w:start w:val="1"/>
      <w:numFmt w:val="bullet"/>
      <w:lvlText w:val=""/>
      <w:lvlJc w:val="left"/>
      <w:pPr>
        <w:ind w:left="3980" w:hanging="360"/>
      </w:pPr>
      <w:rPr>
        <w:rFonts w:ascii="Wingdings" w:hAnsi="Wingdings" w:hint="default"/>
      </w:rPr>
    </w:lvl>
    <w:lvl w:ilvl="3" w:tplc="04190001" w:tentative="1">
      <w:start w:val="1"/>
      <w:numFmt w:val="bullet"/>
      <w:lvlText w:val=""/>
      <w:lvlJc w:val="left"/>
      <w:pPr>
        <w:ind w:left="4700" w:hanging="360"/>
      </w:pPr>
      <w:rPr>
        <w:rFonts w:ascii="Symbol" w:hAnsi="Symbol" w:hint="default"/>
      </w:rPr>
    </w:lvl>
    <w:lvl w:ilvl="4" w:tplc="04190003" w:tentative="1">
      <w:start w:val="1"/>
      <w:numFmt w:val="bullet"/>
      <w:lvlText w:val="o"/>
      <w:lvlJc w:val="left"/>
      <w:pPr>
        <w:ind w:left="5420" w:hanging="360"/>
      </w:pPr>
      <w:rPr>
        <w:rFonts w:ascii="Courier New" w:hAnsi="Courier New" w:cs="Courier New" w:hint="default"/>
      </w:rPr>
    </w:lvl>
    <w:lvl w:ilvl="5" w:tplc="04190005" w:tentative="1">
      <w:start w:val="1"/>
      <w:numFmt w:val="bullet"/>
      <w:lvlText w:val=""/>
      <w:lvlJc w:val="left"/>
      <w:pPr>
        <w:ind w:left="6140" w:hanging="360"/>
      </w:pPr>
      <w:rPr>
        <w:rFonts w:ascii="Wingdings" w:hAnsi="Wingdings" w:hint="default"/>
      </w:rPr>
    </w:lvl>
    <w:lvl w:ilvl="6" w:tplc="04190001" w:tentative="1">
      <w:start w:val="1"/>
      <w:numFmt w:val="bullet"/>
      <w:lvlText w:val=""/>
      <w:lvlJc w:val="left"/>
      <w:pPr>
        <w:ind w:left="6860" w:hanging="360"/>
      </w:pPr>
      <w:rPr>
        <w:rFonts w:ascii="Symbol" w:hAnsi="Symbol" w:hint="default"/>
      </w:rPr>
    </w:lvl>
    <w:lvl w:ilvl="7" w:tplc="04190003" w:tentative="1">
      <w:start w:val="1"/>
      <w:numFmt w:val="bullet"/>
      <w:lvlText w:val="o"/>
      <w:lvlJc w:val="left"/>
      <w:pPr>
        <w:ind w:left="7580" w:hanging="360"/>
      </w:pPr>
      <w:rPr>
        <w:rFonts w:ascii="Courier New" w:hAnsi="Courier New" w:cs="Courier New" w:hint="default"/>
      </w:rPr>
    </w:lvl>
    <w:lvl w:ilvl="8" w:tplc="04190005" w:tentative="1">
      <w:start w:val="1"/>
      <w:numFmt w:val="bullet"/>
      <w:lvlText w:val=""/>
      <w:lvlJc w:val="left"/>
      <w:pPr>
        <w:ind w:left="8300" w:hanging="360"/>
      </w:pPr>
      <w:rPr>
        <w:rFonts w:ascii="Wingdings" w:hAnsi="Wingdings" w:hint="default"/>
      </w:rPr>
    </w:lvl>
  </w:abstractNum>
  <w:abstractNum w:abstractNumId="21" w15:restartNumberingAfterBreak="0">
    <w:nsid w:val="311F383C"/>
    <w:multiLevelType w:val="multilevel"/>
    <w:tmpl w:val="311F383C"/>
    <w:lvl w:ilvl="0">
      <w:start w:val="1"/>
      <w:numFmt w:val="russianLow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1DA2299"/>
    <w:multiLevelType w:val="multilevel"/>
    <w:tmpl w:val="7FEB40A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32FF1010"/>
    <w:multiLevelType w:val="hybridMultilevel"/>
    <w:tmpl w:val="B69CFFA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5C337C"/>
    <w:multiLevelType w:val="hybridMultilevel"/>
    <w:tmpl w:val="36ACE0F2"/>
    <w:lvl w:ilvl="0" w:tplc="43B046F0">
      <w:start w:val="1"/>
      <w:numFmt w:val="bullet"/>
      <w:lvlText w:val="o"/>
      <w:lvlJc w:val="left"/>
      <w:pPr>
        <w:ind w:left="720" w:hanging="360"/>
      </w:pPr>
      <w:rPr>
        <w:rFonts w:ascii="Courier New" w:hAnsi="Courier New" w:cs="Courier New"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05079ED"/>
    <w:multiLevelType w:val="multilevel"/>
    <w:tmpl w:val="9B1C25B6"/>
    <w:lvl w:ilvl="0">
      <w:start w:val="21"/>
      <w:numFmt w:val="decimal"/>
      <w:lvlText w:val="%1."/>
      <w:lvlJc w:val="left"/>
      <w:pPr>
        <w:ind w:left="525" w:hanging="525"/>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42AC7B8B"/>
    <w:multiLevelType w:val="multilevel"/>
    <w:tmpl w:val="E976DEF8"/>
    <w:lvl w:ilvl="0">
      <w:start w:val="1"/>
      <w:numFmt w:val="decimal"/>
      <w:lvlText w:val="%1."/>
      <w:lvlJc w:val="left"/>
      <w:pPr>
        <w:ind w:left="1211" w:hanging="360"/>
      </w:pPr>
      <w:rPr>
        <w:sz w:val="24"/>
        <w:szCs w:val="24"/>
      </w:rPr>
    </w:lvl>
    <w:lvl w:ilvl="1">
      <w:start w:val="1"/>
      <w:numFmt w:val="russianLower"/>
      <w:lvlText w:val="%2)"/>
      <w:lvlJc w:val="left"/>
      <w:pPr>
        <w:ind w:left="1070"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7" w15:restartNumberingAfterBreak="0">
    <w:nsid w:val="44814188"/>
    <w:multiLevelType w:val="multilevel"/>
    <w:tmpl w:val="75049D9A"/>
    <w:lvl w:ilvl="0">
      <w:start w:val="1"/>
      <w:numFmt w:val="decimal"/>
      <w:lvlText w:val="%1."/>
      <w:lvlJc w:val="left"/>
      <w:pPr>
        <w:tabs>
          <w:tab w:val="num" w:pos="1353"/>
        </w:tabs>
        <w:ind w:left="1353"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A62776"/>
    <w:multiLevelType w:val="multilevel"/>
    <w:tmpl w:val="0E6E13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1F055F"/>
    <w:multiLevelType w:val="multilevel"/>
    <w:tmpl w:val="481F055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A40422B"/>
    <w:multiLevelType w:val="multilevel"/>
    <w:tmpl w:val="9E1E7F64"/>
    <w:lvl w:ilvl="0">
      <w:start w:val="1"/>
      <w:numFmt w:val="decimal"/>
      <w:lvlText w:val="%1."/>
      <w:lvlJc w:val="left"/>
      <w:pPr>
        <w:tabs>
          <w:tab w:val="num" w:pos="720"/>
        </w:tabs>
        <w:ind w:left="720" w:hanging="360"/>
      </w:pPr>
      <w:rPr>
        <w:rFonts w:ascii="Times New Roman" w:eastAsiaTheme="minorEastAsia" w:hAnsi="Times New Roman" w:cs="Times New Roman"/>
      </w:rPr>
    </w:lvl>
    <w:lvl w:ilvl="1">
      <w:start w:val="1"/>
      <w:numFmt w:val="bullet"/>
      <w:lvlText w:val="o"/>
      <w:lvlJc w:val="left"/>
      <w:pPr>
        <w:tabs>
          <w:tab w:val="num" w:pos="1070"/>
        </w:tabs>
        <w:ind w:left="107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AF108E"/>
    <w:multiLevelType w:val="hybridMultilevel"/>
    <w:tmpl w:val="EB7800D8"/>
    <w:lvl w:ilvl="0" w:tplc="DCE609B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2" w15:restartNumberingAfterBreak="0">
    <w:nsid w:val="4F10552B"/>
    <w:multiLevelType w:val="multilevel"/>
    <w:tmpl w:val="56E624FC"/>
    <w:lvl w:ilvl="0">
      <w:start w:val="9"/>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82426D3"/>
    <w:multiLevelType w:val="multilevel"/>
    <w:tmpl w:val="582426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4" w15:restartNumberingAfterBreak="0">
    <w:nsid w:val="5ADA2ED4"/>
    <w:multiLevelType w:val="multilevel"/>
    <w:tmpl w:val="79227716"/>
    <w:lvl w:ilvl="0">
      <w:start w:val="9"/>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A8775F"/>
    <w:multiLevelType w:val="multilevel"/>
    <w:tmpl w:val="9E48CC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986446"/>
    <w:multiLevelType w:val="hybridMultilevel"/>
    <w:tmpl w:val="E2F8D620"/>
    <w:lvl w:ilvl="0" w:tplc="312859CC">
      <w:start w:val="1"/>
      <w:numFmt w:val="russianLower"/>
      <w:lvlText w:val="%1)"/>
      <w:lvlJc w:val="left"/>
      <w:pPr>
        <w:ind w:left="1429" w:hanging="360"/>
      </w:pPr>
      <w:rPr>
        <w:rFonts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0D558AE"/>
    <w:multiLevelType w:val="hybridMultilevel"/>
    <w:tmpl w:val="9348AE60"/>
    <w:lvl w:ilvl="0" w:tplc="2D48A66E">
      <w:start w:val="1"/>
      <w:numFmt w:val="bullet"/>
      <w:lvlText w:val="o"/>
      <w:lvlJc w:val="left"/>
      <w:pPr>
        <w:ind w:left="2539" w:hanging="360"/>
      </w:pPr>
      <w:rPr>
        <w:rFonts w:ascii="Courier New" w:hAnsi="Courier New" w:cs="Courier New" w:hint="default"/>
        <w:sz w:val="20"/>
        <w:szCs w:val="20"/>
      </w:rPr>
    </w:lvl>
    <w:lvl w:ilvl="1" w:tplc="04190003" w:tentative="1">
      <w:start w:val="1"/>
      <w:numFmt w:val="bullet"/>
      <w:lvlText w:val="o"/>
      <w:lvlJc w:val="left"/>
      <w:pPr>
        <w:ind w:left="3259" w:hanging="360"/>
      </w:pPr>
      <w:rPr>
        <w:rFonts w:ascii="Courier New" w:hAnsi="Courier New" w:cs="Courier New" w:hint="default"/>
      </w:rPr>
    </w:lvl>
    <w:lvl w:ilvl="2" w:tplc="04190005" w:tentative="1">
      <w:start w:val="1"/>
      <w:numFmt w:val="bullet"/>
      <w:lvlText w:val=""/>
      <w:lvlJc w:val="left"/>
      <w:pPr>
        <w:ind w:left="3979" w:hanging="360"/>
      </w:pPr>
      <w:rPr>
        <w:rFonts w:ascii="Wingdings" w:hAnsi="Wingdings" w:hint="default"/>
      </w:rPr>
    </w:lvl>
    <w:lvl w:ilvl="3" w:tplc="04190001" w:tentative="1">
      <w:start w:val="1"/>
      <w:numFmt w:val="bullet"/>
      <w:lvlText w:val=""/>
      <w:lvlJc w:val="left"/>
      <w:pPr>
        <w:ind w:left="4699" w:hanging="360"/>
      </w:pPr>
      <w:rPr>
        <w:rFonts w:ascii="Symbol" w:hAnsi="Symbol" w:hint="default"/>
      </w:rPr>
    </w:lvl>
    <w:lvl w:ilvl="4" w:tplc="04190003" w:tentative="1">
      <w:start w:val="1"/>
      <w:numFmt w:val="bullet"/>
      <w:lvlText w:val="o"/>
      <w:lvlJc w:val="left"/>
      <w:pPr>
        <w:ind w:left="5419" w:hanging="360"/>
      </w:pPr>
      <w:rPr>
        <w:rFonts w:ascii="Courier New" w:hAnsi="Courier New" w:cs="Courier New" w:hint="default"/>
      </w:rPr>
    </w:lvl>
    <w:lvl w:ilvl="5" w:tplc="04190005" w:tentative="1">
      <w:start w:val="1"/>
      <w:numFmt w:val="bullet"/>
      <w:lvlText w:val=""/>
      <w:lvlJc w:val="left"/>
      <w:pPr>
        <w:ind w:left="6139" w:hanging="360"/>
      </w:pPr>
      <w:rPr>
        <w:rFonts w:ascii="Wingdings" w:hAnsi="Wingdings" w:hint="default"/>
      </w:rPr>
    </w:lvl>
    <w:lvl w:ilvl="6" w:tplc="04190001" w:tentative="1">
      <w:start w:val="1"/>
      <w:numFmt w:val="bullet"/>
      <w:lvlText w:val=""/>
      <w:lvlJc w:val="left"/>
      <w:pPr>
        <w:ind w:left="6859" w:hanging="360"/>
      </w:pPr>
      <w:rPr>
        <w:rFonts w:ascii="Symbol" w:hAnsi="Symbol" w:hint="default"/>
      </w:rPr>
    </w:lvl>
    <w:lvl w:ilvl="7" w:tplc="04190003" w:tentative="1">
      <w:start w:val="1"/>
      <w:numFmt w:val="bullet"/>
      <w:lvlText w:val="o"/>
      <w:lvlJc w:val="left"/>
      <w:pPr>
        <w:ind w:left="7579" w:hanging="360"/>
      </w:pPr>
      <w:rPr>
        <w:rFonts w:ascii="Courier New" w:hAnsi="Courier New" w:cs="Courier New" w:hint="default"/>
      </w:rPr>
    </w:lvl>
    <w:lvl w:ilvl="8" w:tplc="04190005" w:tentative="1">
      <w:start w:val="1"/>
      <w:numFmt w:val="bullet"/>
      <w:lvlText w:val=""/>
      <w:lvlJc w:val="left"/>
      <w:pPr>
        <w:ind w:left="8299" w:hanging="360"/>
      </w:pPr>
      <w:rPr>
        <w:rFonts w:ascii="Wingdings" w:hAnsi="Wingdings" w:hint="default"/>
      </w:rPr>
    </w:lvl>
  </w:abstractNum>
  <w:abstractNum w:abstractNumId="38" w15:restartNumberingAfterBreak="0">
    <w:nsid w:val="727C5FE0"/>
    <w:multiLevelType w:val="hybridMultilevel"/>
    <w:tmpl w:val="C3A04F98"/>
    <w:lvl w:ilvl="0" w:tplc="8B165B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740F39CE"/>
    <w:multiLevelType w:val="multilevel"/>
    <w:tmpl w:val="BACE20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4F5712"/>
    <w:multiLevelType w:val="hybridMultilevel"/>
    <w:tmpl w:val="7562D244"/>
    <w:lvl w:ilvl="0" w:tplc="F5101F3C">
      <w:start w:val="1"/>
      <w:numFmt w:val="bullet"/>
      <w:lvlText w:val="o"/>
      <w:lvlJc w:val="left"/>
      <w:pPr>
        <w:ind w:left="2540" w:hanging="360"/>
      </w:pPr>
      <w:rPr>
        <w:rFonts w:ascii="Courier New" w:hAnsi="Courier New" w:cs="Courier New" w:hint="default"/>
        <w:sz w:val="20"/>
        <w:szCs w:val="20"/>
      </w:rPr>
    </w:lvl>
    <w:lvl w:ilvl="1" w:tplc="04190003" w:tentative="1">
      <w:start w:val="1"/>
      <w:numFmt w:val="bullet"/>
      <w:lvlText w:val="o"/>
      <w:lvlJc w:val="left"/>
      <w:pPr>
        <w:ind w:left="3260" w:hanging="360"/>
      </w:pPr>
      <w:rPr>
        <w:rFonts w:ascii="Courier New" w:hAnsi="Courier New" w:cs="Courier New" w:hint="default"/>
      </w:rPr>
    </w:lvl>
    <w:lvl w:ilvl="2" w:tplc="04190005" w:tentative="1">
      <w:start w:val="1"/>
      <w:numFmt w:val="bullet"/>
      <w:lvlText w:val=""/>
      <w:lvlJc w:val="left"/>
      <w:pPr>
        <w:ind w:left="3980" w:hanging="360"/>
      </w:pPr>
      <w:rPr>
        <w:rFonts w:ascii="Wingdings" w:hAnsi="Wingdings" w:hint="default"/>
      </w:rPr>
    </w:lvl>
    <w:lvl w:ilvl="3" w:tplc="04190001" w:tentative="1">
      <w:start w:val="1"/>
      <w:numFmt w:val="bullet"/>
      <w:lvlText w:val=""/>
      <w:lvlJc w:val="left"/>
      <w:pPr>
        <w:ind w:left="4700" w:hanging="360"/>
      </w:pPr>
      <w:rPr>
        <w:rFonts w:ascii="Symbol" w:hAnsi="Symbol" w:hint="default"/>
      </w:rPr>
    </w:lvl>
    <w:lvl w:ilvl="4" w:tplc="04190003" w:tentative="1">
      <w:start w:val="1"/>
      <w:numFmt w:val="bullet"/>
      <w:lvlText w:val="o"/>
      <w:lvlJc w:val="left"/>
      <w:pPr>
        <w:ind w:left="5420" w:hanging="360"/>
      </w:pPr>
      <w:rPr>
        <w:rFonts w:ascii="Courier New" w:hAnsi="Courier New" w:cs="Courier New" w:hint="default"/>
      </w:rPr>
    </w:lvl>
    <w:lvl w:ilvl="5" w:tplc="04190005" w:tentative="1">
      <w:start w:val="1"/>
      <w:numFmt w:val="bullet"/>
      <w:lvlText w:val=""/>
      <w:lvlJc w:val="left"/>
      <w:pPr>
        <w:ind w:left="6140" w:hanging="360"/>
      </w:pPr>
      <w:rPr>
        <w:rFonts w:ascii="Wingdings" w:hAnsi="Wingdings" w:hint="default"/>
      </w:rPr>
    </w:lvl>
    <w:lvl w:ilvl="6" w:tplc="04190001" w:tentative="1">
      <w:start w:val="1"/>
      <w:numFmt w:val="bullet"/>
      <w:lvlText w:val=""/>
      <w:lvlJc w:val="left"/>
      <w:pPr>
        <w:ind w:left="6860" w:hanging="360"/>
      </w:pPr>
      <w:rPr>
        <w:rFonts w:ascii="Symbol" w:hAnsi="Symbol" w:hint="default"/>
      </w:rPr>
    </w:lvl>
    <w:lvl w:ilvl="7" w:tplc="04190003" w:tentative="1">
      <w:start w:val="1"/>
      <w:numFmt w:val="bullet"/>
      <w:lvlText w:val="o"/>
      <w:lvlJc w:val="left"/>
      <w:pPr>
        <w:ind w:left="7580" w:hanging="360"/>
      </w:pPr>
      <w:rPr>
        <w:rFonts w:ascii="Courier New" w:hAnsi="Courier New" w:cs="Courier New" w:hint="default"/>
      </w:rPr>
    </w:lvl>
    <w:lvl w:ilvl="8" w:tplc="04190005" w:tentative="1">
      <w:start w:val="1"/>
      <w:numFmt w:val="bullet"/>
      <w:lvlText w:val=""/>
      <w:lvlJc w:val="left"/>
      <w:pPr>
        <w:ind w:left="8300" w:hanging="360"/>
      </w:pPr>
      <w:rPr>
        <w:rFonts w:ascii="Wingdings" w:hAnsi="Wingdings" w:hint="default"/>
      </w:rPr>
    </w:lvl>
  </w:abstractNum>
  <w:abstractNum w:abstractNumId="41" w15:restartNumberingAfterBreak="0">
    <w:nsid w:val="778449E6"/>
    <w:multiLevelType w:val="hybridMultilevel"/>
    <w:tmpl w:val="A240E782"/>
    <w:lvl w:ilvl="0" w:tplc="1C0C7A80">
      <w:start w:val="1"/>
      <w:numFmt w:val="bullet"/>
      <w:lvlText w:val="o"/>
      <w:lvlJc w:val="left"/>
      <w:pPr>
        <w:ind w:left="2345" w:hanging="360"/>
      </w:pPr>
      <w:rPr>
        <w:rFonts w:ascii="Courier New" w:hAnsi="Courier New" w:cs="Courier New" w:hint="default"/>
        <w:sz w:val="20"/>
        <w:szCs w:val="20"/>
      </w:rPr>
    </w:lvl>
    <w:lvl w:ilvl="1" w:tplc="04190003">
      <w:start w:val="1"/>
      <w:numFmt w:val="bullet"/>
      <w:lvlText w:val="o"/>
      <w:lvlJc w:val="left"/>
      <w:pPr>
        <w:ind w:left="3259" w:hanging="360"/>
      </w:pPr>
      <w:rPr>
        <w:rFonts w:ascii="Courier New" w:hAnsi="Courier New" w:cs="Courier New" w:hint="default"/>
      </w:rPr>
    </w:lvl>
    <w:lvl w:ilvl="2" w:tplc="04190005" w:tentative="1">
      <w:start w:val="1"/>
      <w:numFmt w:val="bullet"/>
      <w:lvlText w:val=""/>
      <w:lvlJc w:val="left"/>
      <w:pPr>
        <w:ind w:left="3979" w:hanging="360"/>
      </w:pPr>
      <w:rPr>
        <w:rFonts w:ascii="Wingdings" w:hAnsi="Wingdings" w:hint="default"/>
      </w:rPr>
    </w:lvl>
    <w:lvl w:ilvl="3" w:tplc="04190001" w:tentative="1">
      <w:start w:val="1"/>
      <w:numFmt w:val="bullet"/>
      <w:lvlText w:val=""/>
      <w:lvlJc w:val="left"/>
      <w:pPr>
        <w:ind w:left="4699" w:hanging="360"/>
      </w:pPr>
      <w:rPr>
        <w:rFonts w:ascii="Symbol" w:hAnsi="Symbol" w:hint="default"/>
      </w:rPr>
    </w:lvl>
    <w:lvl w:ilvl="4" w:tplc="04190003" w:tentative="1">
      <w:start w:val="1"/>
      <w:numFmt w:val="bullet"/>
      <w:lvlText w:val="o"/>
      <w:lvlJc w:val="left"/>
      <w:pPr>
        <w:ind w:left="5419" w:hanging="360"/>
      </w:pPr>
      <w:rPr>
        <w:rFonts w:ascii="Courier New" w:hAnsi="Courier New" w:cs="Courier New" w:hint="default"/>
      </w:rPr>
    </w:lvl>
    <w:lvl w:ilvl="5" w:tplc="04190005" w:tentative="1">
      <w:start w:val="1"/>
      <w:numFmt w:val="bullet"/>
      <w:lvlText w:val=""/>
      <w:lvlJc w:val="left"/>
      <w:pPr>
        <w:ind w:left="6139" w:hanging="360"/>
      </w:pPr>
      <w:rPr>
        <w:rFonts w:ascii="Wingdings" w:hAnsi="Wingdings" w:hint="default"/>
      </w:rPr>
    </w:lvl>
    <w:lvl w:ilvl="6" w:tplc="04190001" w:tentative="1">
      <w:start w:val="1"/>
      <w:numFmt w:val="bullet"/>
      <w:lvlText w:val=""/>
      <w:lvlJc w:val="left"/>
      <w:pPr>
        <w:ind w:left="6859" w:hanging="360"/>
      </w:pPr>
      <w:rPr>
        <w:rFonts w:ascii="Symbol" w:hAnsi="Symbol" w:hint="default"/>
      </w:rPr>
    </w:lvl>
    <w:lvl w:ilvl="7" w:tplc="04190003" w:tentative="1">
      <w:start w:val="1"/>
      <w:numFmt w:val="bullet"/>
      <w:lvlText w:val="o"/>
      <w:lvlJc w:val="left"/>
      <w:pPr>
        <w:ind w:left="7579" w:hanging="360"/>
      </w:pPr>
      <w:rPr>
        <w:rFonts w:ascii="Courier New" w:hAnsi="Courier New" w:cs="Courier New" w:hint="default"/>
      </w:rPr>
    </w:lvl>
    <w:lvl w:ilvl="8" w:tplc="04190005" w:tentative="1">
      <w:start w:val="1"/>
      <w:numFmt w:val="bullet"/>
      <w:lvlText w:val=""/>
      <w:lvlJc w:val="left"/>
      <w:pPr>
        <w:ind w:left="8299" w:hanging="360"/>
      </w:pPr>
      <w:rPr>
        <w:rFonts w:ascii="Wingdings" w:hAnsi="Wingdings" w:hint="default"/>
      </w:rPr>
    </w:lvl>
  </w:abstractNum>
  <w:abstractNum w:abstractNumId="42" w15:restartNumberingAfterBreak="0">
    <w:nsid w:val="7D3A5FCC"/>
    <w:multiLevelType w:val="multilevel"/>
    <w:tmpl w:val="DBD2A3E2"/>
    <w:lvl w:ilvl="0">
      <w:start w:val="9"/>
      <w:numFmt w:val="decimal"/>
      <w:lvlText w:val="%1"/>
      <w:lvlJc w:val="left"/>
      <w:pPr>
        <w:ind w:left="540" w:hanging="540"/>
      </w:pPr>
      <w:rPr>
        <w:rFonts w:hint="default"/>
        <w:b/>
      </w:rPr>
    </w:lvl>
    <w:lvl w:ilvl="1">
      <w:start w:val="2"/>
      <w:numFmt w:val="decimal"/>
      <w:lvlText w:val="%1.%2"/>
      <w:lvlJc w:val="left"/>
      <w:pPr>
        <w:ind w:left="1249" w:hanging="540"/>
      </w:pPr>
      <w:rPr>
        <w:rFonts w:hint="default"/>
        <w:b/>
      </w:rPr>
    </w:lvl>
    <w:lvl w:ilvl="2">
      <w:start w:val="6"/>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abstractNum w:abstractNumId="43" w15:restartNumberingAfterBreak="0">
    <w:nsid w:val="7D9D390A"/>
    <w:multiLevelType w:val="hybridMultilevel"/>
    <w:tmpl w:val="2A90613A"/>
    <w:lvl w:ilvl="0" w:tplc="7214C248">
      <w:start w:val="1"/>
      <w:numFmt w:val="bullet"/>
      <w:lvlText w:val="o"/>
      <w:lvlJc w:val="left"/>
      <w:pPr>
        <w:ind w:left="1070" w:hanging="360"/>
      </w:pPr>
      <w:rPr>
        <w:rFonts w:ascii="Courier New" w:hAnsi="Courier New" w:cs="Courier New" w:hint="default"/>
        <w:sz w:val="20"/>
        <w:szCs w:val="20"/>
      </w:rPr>
    </w:lvl>
    <w:lvl w:ilvl="1" w:tplc="04190003">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4" w15:restartNumberingAfterBreak="0">
    <w:nsid w:val="7DF57693"/>
    <w:multiLevelType w:val="multilevel"/>
    <w:tmpl w:val="7DF57693"/>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5" w15:restartNumberingAfterBreak="0">
    <w:nsid w:val="7FEB40A9"/>
    <w:multiLevelType w:val="multilevel"/>
    <w:tmpl w:val="7FEB40A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29"/>
  </w:num>
  <w:num w:numId="3">
    <w:abstractNumId w:val="33"/>
  </w:num>
  <w:num w:numId="4">
    <w:abstractNumId w:val="21"/>
  </w:num>
  <w:num w:numId="5">
    <w:abstractNumId w:val="44"/>
  </w:num>
  <w:num w:numId="6">
    <w:abstractNumId w:val="45"/>
  </w:num>
  <w:num w:numId="7">
    <w:abstractNumId w:val="30"/>
  </w:num>
  <w:num w:numId="8">
    <w:abstractNumId w:val="39"/>
  </w:num>
  <w:num w:numId="9">
    <w:abstractNumId w:val="27"/>
  </w:num>
  <w:num w:numId="10">
    <w:abstractNumId w:val="28"/>
  </w:num>
  <w:num w:numId="11">
    <w:abstractNumId w:val="35"/>
  </w:num>
  <w:num w:numId="12">
    <w:abstractNumId w:val="9"/>
  </w:num>
  <w:num w:numId="13">
    <w:abstractNumId w:val="11"/>
  </w:num>
  <w:num w:numId="14">
    <w:abstractNumId w:val="43"/>
  </w:num>
  <w:num w:numId="15">
    <w:abstractNumId w:val="41"/>
  </w:num>
  <w:num w:numId="16">
    <w:abstractNumId w:val="15"/>
  </w:num>
  <w:num w:numId="17">
    <w:abstractNumId w:val="31"/>
  </w:num>
  <w:num w:numId="18">
    <w:abstractNumId w:val="8"/>
  </w:num>
  <w:num w:numId="19">
    <w:abstractNumId w:val="7"/>
  </w:num>
  <w:num w:numId="20">
    <w:abstractNumId w:val="24"/>
  </w:num>
  <w:num w:numId="21">
    <w:abstractNumId w:val="17"/>
  </w:num>
  <w:num w:numId="22">
    <w:abstractNumId w:val="3"/>
  </w:num>
  <w:num w:numId="23">
    <w:abstractNumId w:val="16"/>
  </w:num>
  <w:num w:numId="24">
    <w:abstractNumId w:val="40"/>
  </w:num>
  <w:num w:numId="25">
    <w:abstractNumId w:val="6"/>
  </w:num>
  <w:num w:numId="26">
    <w:abstractNumId w:val="20"/>
  </w:num>
  <w:num w:numId="27">
    <w:abstractNumId w:val="37"/>
  </w:num>
  <w:num w:numId="28">
    <w:abstractNumId w:val="22"/>
  </w:num>
  <w:num w:numId="29">
    <w:abstractNumId w:val="4"/>
  </w:num>
  <w:num w:numId="30">
    <w:abstractNumId w:val="10"/>
  </w:num>
  <w:num w:numId="31">
    <w:abstractNumId w:val="36"/>
  </w:num>
  <w:num w:numId="32">
    <w:abstractNumId w:val="26"/>
  </w:num>
  <w:num w:numId="33">
    <w:abstractNumId w:val="14"/>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5"/>
  </w:num>
  <w:num w:numId="37">
    <w:abstractNumId w:val="2"/>
  </w:num>
  <w:num w:numId="38">
    <w:abstractNumId w:val="42"/>
  </w:num>
  <w:num w:numId="39">
    <w:abstractNumId w:val="12"/>
  </w:num>
  <w:num w:numId="40">
    <w:abstractNumId w:val="18"/>
  </w:num>
  <w:num w:numId="41">
    <w:abstractNumId w:val="34"/>
  </w:num>
  <w:num w:numId="42">
    <w:abstractNumId w:val="13"/>
  </w:num>
  <w:num w:numId="43">
    <w:abstractNumId w:val="32"/>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72A0A"/>
    <w:rsid w:val="00011496"/>
    <w:rsid w:val="00090D3A"/>
    <w:rsid w:val="000C2C3D"/>
    <w:rsid w:val="000D1B2F"/>
    <w:rsid w:val="000D3D50"/>
    <w:rsid w:val="000E4AE9"/>
    <w:rsid w:val="00107B9C"/>
    <w:rsid w:val="00111C4F"/>
    <w:rsid w:val="00182E9A"/>
    <w:rsid w:val="00182F21"/>
    <w:rsid w:val="00197AC4"/>
    <w:rsid w:val="001B500C"/>
    <w:rsid w:val="001F5AE4"/>
    <w:rsid w:val="00203862"/>
    <w:rsid w:val="00204498"/>
    <w:rsid w:val="002954C0"/>
    <w:rsid w:val="002A0437"/>
    <w:rsid w:val="00323B3E"/>
    <w:rsid w:val="003333BF"/>
    <w:rsid w:val="00372A0A"/>
    <w:rsid w:val="003A056B"/>
    <w:rsid w:val="00401007"/>
    <w:rsid w:val="0041650C"/>
    <w:rsid w:val="00480149"/>
    <w:rsid w:val="00480802"/>
    <w:rsid w:val="00485580"/>
    <w:rsid w:val="004C0650"/>
    <w:rsid w:val="004F4BF5"/>
    <w:rsid w:val="004F762F"/>
    <w:rsid w:val="005160D6"/>
    <w:rsid w:val="005212CB"/>
    <w:rsid w:val="005356E5"/>
    <w:rsid w:val="00574C97"/>
    <w:rsid w:val="005D239B"/>
    <w:rsid w:val="005E5CDA"/>
    <w:rsid w:val="005F2380"/>
    <w:rsid w:val="00624AF1"/>
    <w:rsid w:val="00662CEF"/>
    <w:rsid w:val="00665AA4"/>
    <w:rsid w:val="006A14DC"/>
    <w:rsid w:val="0071576A"/>
    <w:rsid w:val="007323D9"/>
    <w:rsid w:val="007916FC"/>
    <w:rsid w:val="007C1261"/>
    <w:rsid w:val="007D7D6D"/>
    <w:rsid w:val="0086350A"/>
    <w:rsid w:val="00882D41"/>
    <w:rsid w:val="008A0907"/>
    <w:rsid w:val="008C5966"/>
    <w:rsid w:val="008D1AD8"/>
    <w:rsid w:val="008F4F57"/>
    <w:rsid w:val="009657DB"/>
    <w:rsid w:val="009923D0"/>
    <w:rsid w:val="009B3DFF"/>
    <w:rsid w:val="009F245B"/>
    <w:rsid w:val="00A2338B"/>
    <w:rsid w:val="00A444D9"/>
    <w:rsid w:val="00A53E79"/>
    <w:rsid w:val="00A60321"/>
    <w:rsid w:val="00AA09EC"/>
    <w:rsid w:val="00AA4172"/>
    <w:rsid w:val="00AA48E5"/>
    <w:rsid w:val="00AD3DF3"/>
    <w:rsid w:val="00AD5373"/>
    <w:rsid w:val="00AE62D5"/>
    <w:rsid w:val="00B36D57"/>
    <w:rsid w:val="00B43AC2"/>
    <w:rsid w:val="00B576B7"/>
    <w:rsid w:val="00B60FDF"/>
    <w:rsid w:val="00B72EBD"/>
    <w:rsid w:val="00BB2191"/>
    <w:rsid w:val="00BF1807"/>
    <w:rsid w:val="00C117B0"/>
    <w:rsid w:val="00C51E2A"/>
    <w:rsid w:val="00C708A0"/>
    <w:rsid w:val="00CC1483"/>
    <w:rsid w:val="00CC6515"/>
    <w:rsid w:val="00CD1F3B"/>
    <w:rsid w:val="00CE640E"/>
    <w:rsid w:val="00CF5FAA"/>
    <w:rsid w:val="00D03371"/>
    <w:rsid w:val="00D463D6"/>
    <w:rsid w:val="00D642C6"/>
    <w:rsid w:val="00D64E82"/>
    <w:rsid w:val="00D76AD7"/>
    <w:rsid w:val="00D91D8F"/>
    <w:rsid w:val="00DB1E3B"/>
    <w:rsid w:val="00DC5BFA"/>
    <w:rsid w:val="00E17B18"/>
    <w:rsid w:val="00E542AD"/>
    <w:rsid w:val="00E70A58"/>
    <w:rsid w:val="00E7461D"/>
    <w:rsid w:val="00EA7956"/>
    <w:rsid w:val="00EA79A6"/>
    <w:rsid w:val="00EB0DF4"/>
    <w:rsid w:val="00EB3A6F"/>
    <w:rsid w:val="00ED0D92"/>
    <w:rsid w:val="00F406BB"/>
    <w:rsid w:val="00F45A57"/>
    <w:rsid w:val="00F7236F"/>
    <w:rsid w:val="00F93E2D"/>
    <w:rsid w:val="00FD56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FDBA4"/>
  <w15:docId w15:val="{8BFC6504-F331-4A2C-BAC8-BD230CD4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semiHidden="1" w:uiPriority="59" w:unhideWhenUsed="1"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23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372A0A"/>
    <w:rPr>
      <w:rFonts w:ascii="Tahoma" w:eastAsia="Times New Roman" w:hAnsi="Tahoma" w:cs="Tahoma"/>
      <w:sz w:val="16"/>
      <w:szCs w:val="16"/>
    </w:rPr>
  </w:style>
  <w:style w:type="character" w:customStyle="1" w:styleId="a4">
    <w:name w:val="Текст выноски Знак"/>
    <w:basedOn w:val="a0"/>
    <w:link w:val="a3"/>
    <w:qFormat/>
    <w:rsid w:val="00372A0A"/>
    <w:rPr>
      <w:rFonts w:ascii="Tahoma" w:eastAsia="Times New Roman" w:hAnsi="Tahoma" w:cs="Tahoma"/>
      <w:sz w:val="16"/>
      <w:szCs w:val="16"/>
    </w:rPr>
  </w:style>
  <w:style w:type="paragraph" w:styleId="a5">
    <w:name w:val="Body Text"/>
    <w:basedOn w:val="a"/>
    <w:link w:val="a6"/>
    <w:qFormat/>
    <w:rsid w:val="00372A0A"/>
    <w:pPr>
      <w:jc w:val="center"/>
    </w:pPr>
    <w:rPr>
      <w:rFonts w:ascii="Times New Roman" w:eastAsia="Times New Roman" w:hAnsi="Times New Roman" w:cs="Times New Roman"/>
      <w:b/>
      <w:bCs/>
      <w:sz w:val="28"/>
      <w:szCs w:val="24"/>
    </w:rPr>
  </w:style>
  <w:style w:type="character" w:customStyle="1" w:styleId="a6">
    <w:name w:val="Основной текст Знак"/>
    <w:basedOn w:val="a0"/>
    <w:link w:val="a5"/>
    <w:rsid w:val="00372A0A"/>
    <w:rPr>
      <w:rFonts w:ascii="Times New Roman" w:eastAsia="Times New Roman" w:hAnsi="Times New Roman" w:cs="Times New Roman"/>
      <w:b/>
      <w:bCs/>
      <w:sz w:val="28"/>
      <w:szCs w:val="24"/>
    </w:rPr>
  </w:style>
  <w:style w:type="paragraph" w:styleId="a7">
    <w:name w:val="Body Text Indent"/>
    <w:basedOn w:val="a"/>
    <w:link w:val="a8"/>
    <w:qFormat/>
    <w:rsid w:val="00372A0A"/>
    <w:pPr>
      <w:ind w:firstLine="720"/>
      <w:jc w:val="both"/>
    </w:pPr>
    <w:rPr>
      <w:rFonts w:ascii="Times New Roman" w:eastAsia="Times New Roman" w:hAnsi="Times New Roman" w:cs="Times New Roman"/>
      <w:sz w:val="28"/>
      <w:szCs w:val="24"/>
    </w:rPr>
  </w:style>
  <w:style w:type="character" w:customStyle="1" w:styleId="a8">
    <w:name w:val="Основной текст с отступом Знак"/>
    <w:basedOn w:val="a0"/>
    <w:link w:val="a7"/>
    <w:rsid w:val="00372A0A"/>
    <w:rPr>
      <w:rFonts w:ascii="Times New Roman" w:eastAsia="Times New Roman" w:hAnsi="Times New Roman" w:cs="Times New Roman"/>
      <w:sz w:val="28"/>
      <w:szCs w:val="24"/>
    </w:rPr>
  </w:style>
  <w:style w:type="paragraph" w:styleId="a9">
    <w:name w:val="footer"/>
    <w:basedOn w:val="a"/>
    <w:link w:val="aa"/>
    <w:uiPriority w:val="99"/>
    <w:qFormat/>
    <w:rsid w:val="00372A0A"/>
    <w:pPr>
      <w:tabs>
        <w:tab w:val="center" w:pos="4677"/>
        <w:tab w:val="right" w:pos="9355"/>
      </w:tabs>
    </w:pPr>
    <w:rPr>
      <w:rFonts w:ascii="Times New Roman" w:eastAsia="Times New Roman" w:hAnsi="Times New Roman" w:cs="Times New Roman"/>
      <w:sz w:val="28"/>
      <w:szCs w:val="24"/>
    </w:rPr>
  </w:style>
  <w:style w:type="character" w:customStyle="1" w:styleId="aa">
    <w:name w:val="Нижний колонтитул Знак"/>
    <w:basedOn w:val="a0"/>
    <w:link w:val="a9"/>
    <w:uiPriority w:val="99"/>
    <w:rsid w:val="00372A0A"/>
    <w:rPr>
      <w:rFonts w:ascii="Times New Roman" w:eastAsia="Times New Roman" w:hAnsi="Times New Roman" w:cs="Times New Roman"/>
      <w:sz w:val="28"/>
      <w:szCs w:val="24"/>
    </w:rPr>
  </w:style>
  <w:style w:type="paragraph" w:styleId="ab">
    <w:name w:val="header"/>
    <w:basedOn w:val="a"/>
    <w:link w:val="ac"/>
    <w:uiPriority w:val="99"/>
    <w:qFormat/>
    <w:rsid w:val="00372A0A"/>
    <w:pPr>
      <w:tabs>
        <w:tab w:val="center" w:pos="4677"/>
        <w:tab w:val="right" w:pos="9355"/>
      </w:tabs>
    </w:pPr>
    <w:rPr>
      <w:rFonts w:ascii="Times New Roman" w:eastAsia="Times New Roman" w:hAnsi="Times New Roman" w:cs="Times New Roman"/>
      <w:sz w:val="28"/>
      <w:szCs w:val="24"/>
    </w:rPr>
  </w:style>
  <w:style w:type="character" w:customStyle="1" w:styleId="ac">
    <w:name w:val="Верхний колонтитул Знак"/>
    <w:basedOn w:val="a0"/>
    <w:link w:val="ab"/>
    <w:uiPriority w:val="99"/>
    <w:qFormat/>
    <w:rsid w:val="00372A0A"/>
    <w:rPr>
      <w:rFonts w:ascii="Times New Roman" w:eastAsia="Times New Roman" w:hAnsi="Times New Roman" w:cs="Times New Roman"/>
      <w:sz w:val="28"/>
      <w:szCs w:val="24"/>
    </w:rPr>
  </w:style>
  <w:style w:type="paragraph" w:styleId="ad">
    <w:name w:val="Normal (Web)"/>
    <w:basedOn w:val="a"/>
    <w:uiPriority w:val="99"/>
    <w:unhideWhenUsed/>
    <w:qFormat/>
    <w:rsid w:val="00372A0A"/>
    <w:pPr>
      <w:spacing w:before="100" w:beforeAutospacing="1" w:after="100" w:afterAutospacing="1"/>
    </w:pPr>
    <w:rPr>
      <w:rFonts w:ascii="Times New Roman" w:eastAsia="Times New Roman" w:hAnsi="Times New Roman" w:cs="Times New Roman"/>
      <w:sz w:val="24"/>
      <w:szCs w:val="24"/>
    </w:rPr>
  </w:style>
  <w:style w:type="paragraph" w:styleId="ae">
    <w:name w:val="Title"/>
    <w:basedOn w:val="a"/>
    <w:link w:val="af"/>
    <w:qFormat/>
    <w:rsid w:val="00372A0A"/>
    <w:pPr>
      <w:jc w:val="center"/>
    </w:pPr>
    <w:rPr>
      <w:rFonts w:ascii="Times New Roman" w:eastAsia="Times New Roman" w:hAnsi="Times New Roman" w:cs="Times New Roman"/>
      <w:b/>
      <w:sz w:val="28"/>
      <w:szCs w:val="24"/>
    </w:rPr>
  </w:style>
  <w:style w:type="character" w:customStyle="1" w:styleId="af">
    <w:name w:val="Заголовок Знак"/>
    <w:basedOn w:val="a0"/>
    <w:link w:val="ae"/>
    <w:rsid w:val="00372A0A"/>
    <w:rPr>
      <w:rFonts w:ascii="Times New Roman" w:eastAsia="Times New Roman" w:hAnsi="Times New Roman" w:cs="Times New Roman"/>
      <w:b/>
      <w:sz w:val="28"/>
      <w:szCs w:val="24"/>
    </w:rPr>
  </w:style>
  <w:style w:type="character" w:styleId="af0">
    <w:name w:val="Hyperlink"/>
    <w:basedOn w:val="a0"/>
    <w:qFormat/>
    <w:rsid w:val="00372A0A"/>
    <w:rPr>
      <w:color w:val="0000FF" w:themeColor="hyperlink"/>
      <w:u w:val="single"/>
    </w:rPr>
  </w:style>
  <w:style w:type="character" w:styleId="af1">
    <w:name w:val="Strong"/>
    <w:basedOn w:val="a0"/>
    <w:uiPriority w:val="22"/>
    <w:qFormat/>
    <w:rsid w:val="00372A0A"/>
    <w:rPr>
      <w:b/>
      <w:bCs/>
    </w:rPr>
  </w:style>
  <w:style w:type="table" w:styleId="af2">
    <w:name w:val="Table Grid"/>
    <w:basedOn w:val="a1"/>
    <w:uiPriority w:val="59"/>
    <w:qFormat/>
    <w:rsid w:val="00372A0A"/>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372A0A"/>
    <w:pPr>
      <w:widowControl w:val="0"/>
      <w:autoSpaceDE w:val="0"/>
      <w:autoSpaceDN w:val="0"/>
      <w:adjustRightInd w:val="0"/>
      <w:ind w:firstLine="720"/>
    </w:pPr>
    <w:rPr>
      <w:rFonts w:ascii="Arial" w:eastAsia="Times New Roman" w:hAnsi="Arial" w:cs="Arial"/>
      <w:sz w:val="20"/>
      <w:szCs w:val="20"/>
    </w:rPr>
  </w:style>
  <w:style w:type="character" w:customStyle="1" w:styleId="ConsPlusNormal0">
    <w:name w:val="ConsPlusNormal Знак"/>
    <w:link w:val="ConsPlusNormal"/>
    <w:qFormat/>
    <w:locked/>
    <w:rsid w:val="00372A0A"/>
    <w:rPr>
      <w:rFonts w:ascii="Arial" w:eastAsia="Times New Roman" w:hAnsi="Arial" w:cs="Arial"/>
      <w:sz w:val="20"/>
      <w:szCs w:val="20"/>
    </w:rPr>
  </w:style>
  <w:style w:type="paragraph" w:styleId="af3">
    <w:name w:val="List Paragraph"/>
    <w:basedOn w:val="a"/>
    <w:uiPriority w:val="34"/>
    <w:qFormat/>
    <w:rsid w:val="00372A0A"/>
    <w:pPr>
      <w:ind w:left="720"/>
      <w:contextualSpacing/>
    </w:pPr>
    <w:rPr>
      <w:rFonts w:ascii="Times New Roman" w:eastAsia="Times New Roman" w:hAnsi="Times New Roman" w:cs="Times New Roman"/>
      <w:sz w:val="28"/>
      <w:szCs w:val="24"/>
    </w:rPr>
  </w:style>
  <w:style w:type="paragraph" w:styleId="af4">
    <w:name w:val="No Spacing"/>
    <w:uiPriority w:val="1"/>
    <w:qFormat/>
    <w:rsid w:val="00372A0A"/>
  </w:style>
  <w:style w:type="paragraph" w:customStyle="1" w:styleId="formattext">
    <w:name w:val="formattext"/>
    <w:basedOn w:val="a"/>
    <w:qFormat/>
    <w:rsid w:val="00372A0A"/>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qFormat/>
    <w:rsid w:val="00372A0A"/>
    <w:pPr>
      <w:autoSpaceDE w:val="0"/>
      <w:autoSpaceDN w:val="0"/>
      <w:adjustRightInd w:val="0"/>
    </w:pPr>
    <w:rPr>
      <w:rFonts w:ascii="Times New Roman" w:eastAsiaTheme="minorHAnsi" w:hAnsi="Times New Roman" w:cs="Times New Roman"/>
      <w:color w:val="000000"/>
      <w:sz w:val="24"/>
      <w:szCs w:val="24"/>
      <w:lang w:eastAsia="en-US"/>
    </w:rPr>
  </w:style>
  <w:style w:type="paragraph" w:customStyle="1" w:styleId="ConsPlusNonformat">
    <w:name w:val="ConsPlusNonformat"/>
    <w:rsid w:val="00372A0A"/>
    <w:pPr>
      <w:widowControl w:val="0"/>
      <w:autoSpaceDE w:val="0"/>
      <w:autoSpaceDN w:val="0"/>
      <w:adjustRightInd w:val="0"/>
      <w:spacing w:after="0" w:line="240" w:lineRule="auto"/>
    </w:pPr>
    <w:rPr>
      <w:rFonts w:ascii="Courier New" w:eastAsia="Calibri" w:hAnsi="Courier New" w:cs="Courier New"/>
      <w:sz w:val="20"/>
      <w:szCs w:val="20"/>
    </w:rPr>
  </w:style>
  <w:style w:type="paragraph" w:customStyle="1" w:styleId="1">
    <w:name w:val="Без интервала1"/>
    <w:rsid w:val="00372A0A"/>
    <w:pPr>
      <w:spacing w:after="0" w:line="240" w:lineRule="auto"/>
    </w:pPr>
    <w:rPr>
      <w:rFonts w:ascii="Calibri" w:eastAsia="Calibri" w:hAnsi="Calibri" w:cs="Times New Roman"/>
    </w:rPr>
  </w:style>
  <w:style w:type="character" w:customStyle="1" w:styleId="af5">
    <w:name w:val="Основной текст_"/>
    <w:basedOn w:val="a0"/>
    <w:link w:val="2"/>
    <w:rsid w:val="00372A0A"/>
    <w:rPr>
      <w:rFonts w:ascii="Times New Roman" w:eastAsia="Times New Roman" w:hAnsi="Times New Roman" w:cs="Times New Roman"/>
      <w:shd w:val="clear" w:color="auto" w:fill="FFFFFF"/>
    </w:rPr>
  </w:style>
  <w:style w:type="paragraph" w:customStyle="1" w:styleId="2">
    <w:name w:val="Основной текст2"/>
    <w:basedOn w:val="a"/>
    <w:link w:val="af5"/>
    <w:rsid w:val="00372A0A"/>
    <w:pPr>
      <w:widowControl w:val="0"/>
      <w:shd w:val="clear" w:color="auto" w:fill="FFFFFF"/>
      <w:spacing w:after="0" w:line="264" w:lineRule="exact"/>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C735E93196AF0C2197A5D15CD0C48236CF0F628DA08B3D23DBEF4662002D5440AEB96DC246847EAD148F0D2ATBbDW" TargetMode="External"/><Relationship Id="rId18" Type="http://schemas.openxmlformats.org/officeDocument/2006/relationships/hyperlink" Target="consultantplus://offline/ref=F4540561BAC79A53510511077107B7C84DB185FB5DBBED3AE8F3EB99B2E1E8D79045279EDBC537326EA21373DAc0X" TargetMode="External"/><Relationship Id="rId26" Type="http://schemas.openxmlformats.org/officeDocument/2006/relationships/hyperlink" Target="http://docs.cntd.ru/document/902325500" TargetMode="External"/><Relationship Id="rId3" Type="http://schemas.openxmlformats.org/officeDocument/2006/relationships/styles" Target="styles.xml"/><Relationship Id="rId21" Type="http://schemas.openxmlformats.org/officeDocument/2006/relationships/hyperlink" Target="mailto:administration@mo-lgo.ru%20(&#1072;&#1076;&#1084;&#1080;&#1085;&#1080;&#1089;&#1090;&#1088;&#1072;&#1094;&#1080;&#1103;)" TargetMode="External"/><Relationship Id="rId7" Type="http://schemas.openxmlformats.org/officeDocument/2006/relationships/endnotes" Target="endnotes.xml"/><Relationship Id="rId12" Type="http://schemas.openxmlformats.org/officeDocument/2006/relationships/hyperlink" Target="consultantplus://offline/ref=2BD9A6F6AE612EBCC490A01EE76740D477E5CFB0DF2F2DEF88EAA273334E2A8A9723814F84B64638055DCFBA9F613D07AE43BCDEE8934C49Z8K6G" TargetMode="External"/><Relationship Id="rId17" Type="http://schemas.openxmlformats.org/officeDocument/2006/relationships/hyperlink" Target="consultantplus://offline/ref=F4540561BAC79A53510511077107B7C84DB185FB5DBBED3AE8F3EB99B2E1E8D79045279EDBC537326EA21373DAc0X" TargetMode="External"/><Relationship Id="rId25" Type="http://schemas.openxmlformats.org/officeDocument/2006/relationships/hyperlink" Target="http://docs.cntd.ru/document/902207152" TargetMode="External"/><Relationship Id="rId2" Type="http://schemas.openxmlformats.org/officeDocument/2006/relationships/numbering" Target="numbering.xml"/><Relationship Id="rId16" Type="http://schemas.openxmlformats.org/officeDocument/2006/relationships/hyperlink" Target="consultantplus://offline/ref=F4540561BAC79A53510511077107B7C84DB185FB5DBBED3AE8F3EB99B2E1E8D79045279EDBC537326EA21373DAc0X" TargetMode="External"/><Relationship Id="rId20" Type="http://schemas.openxmlformats.org/officeDocument/2006/relationships/hyperlink" Target="consultantplus://offline/ref=2836A1FA50B6D76491DBDB5703E10C4086B98F284DB3493BCF329AF793650D9711482C63175A5824941EDE96q5e8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u.spb.ru/upload/iblock/ca1/aviacionnye-raboty-zajavlenie-1.doc" TargetMode="External"/><Relationship Id="rId24" Type="http://schemas.openxmlformats.org/officeDocument/2006/relationships/hyperlink" Target="http://docs.cntd.ru/document/902228011" TargetMode="External"/><Relationship Id="rId5" Type="http://schemas.openxmlformats.org/officeDocument/2006/relationships/webSettings" Target="webSettings.xml"/><Relationship Id="rId15" Type="http://schemas.openxmlformats.org/officeDocument/2006/relationships/hyperlink" Target="consultantplus://offline/ref=154A4C317F3F75BFC692ECCEBF93C6BA2A102B28AA53508A9C2DA58D0AF4EE81707E7CDC23A42FCF98486DBDi5W7X" TargetMode="External"/><Relationship Id="rId23" Type="http://schemas.openxmlformats.org/officeDocument/2006/relationships/hyperlink" Target="http://docs.cntd.ru/document/902207152" TargetMode="External"/><Relationship Id="rId28" Type="http://schemas.openxmlformats.org/officeDocument/2006/relationships/header" Target="header2.xml"/><Relationship Id="rId10" Type="http://schemas.openxmlformats.org/officeDocument/2006/relationships/hyperlink" Target="consultantplus://offline/ref=E422C366BC5E42E49F36884AE2A1DE150F3F23497F49DC2657DE92CB33A764DA81D536FBF334BAECC9AB9DIF64H" TargetMode="External"/><Relationship Id="rId19" Type="http://schemas.openxmlformats.org/officeDocument/2006/relationships/hyperlink" Target="consultantplus://offline/ref=A7ED79487F01DE0DC8B9CCB46C5F79B185A6F85D59ED6EB62B46FB3E7EB1908893144C0E00BBBEJ9A" TargetMode="External"/><Relationship Id="rId4" Type="http://schemas.openxmlformats.org/officeDocument/2006/relationships/settings" Target="settings.xml"/><Relationship Id="rId9" Type="http://schemas.openxmlformats.org/officeDocument/2006/relationships/hyperlink" Target="http://www.mfc-25.&#1075;u" TargetMode="External"/><Relationship Id="rId14" Type="http://schemas.openxmlformats.org/officeDocument/2006/relationships/hyperlink" Target="consultantplus://offline/ref=7DA6F98159E76C561895BDC187406E14245173D83EA697C125A60F94D18E0CCF525C40D206C8C72FfCK9K" TargetMode="External"/><Relationship Id="rId22" Type="http://schemas.openxmlformats.org/officeDocument/2006/relationships/hyperlink" Target="mailto:kuialgo@mo-lgo.ru"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978BD-396E-4A9C-B679-E177B76BE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37</Pages>
  <Words>13824</Words>
  <Characters>78799</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Kyi</dc:creator>
  <cp:keywords/>
  <dc:description/>
  <cp:lastModifiedBy>Пользователь</cp:lastModifiedBy>
  <cp:revision>42</cp:revision>
  <cp:lastPrinted>2020-08-05T00:45:00Z</cp:lastPrinted>
  <dcterms:created xsi:type="dcterms:W3CDTF">2020-06-09T01:40:00Z</dcterms:created>
  <dcterms:modified xsi:type="dcterms:W3CDTF">2020-08-05T01:05:00Z</dcterms:modified>
</cp:coreProperties>
</file>