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E103C" w14:textId="77777777" w:rsidR="00D37876" w:rsidRDefault="00D37876" w:rsidP="00D37876">
      <w:pPr>
        <w:pStyle w:val="a7"/>
        <w:rPr>
          <w:rFonts w:ascii="Times New Roman" w:hAnsi="Times New Roman"/>
          <w:b/>
        </w:rPr>
      </w:pPr>
      <w:r>
        <w:rPr>
          <w:rFonts w:ascii="Times New Roman" w:hAnsi="Times New Roman"/>
          <w:b/>
        </w:rPr>
        <w:t xml:space="preserve">Независимая </w:t>
      </w:r>
    </w:p>
    <w:p w14:paraId="53618EC3" w14:textId="77777777" w:rsidR="00D37876" w:rsidRDefault="00D37876" w:rsidP="00D37876">
      <w:pPr>
        <w:pStyle w:val="a7"/>
        <w:rPr>
          <w:rFonts w:ascii="Times New Roman" w:hAnsi="Times New Roman"/>
          <w:b/>
        </w:rPr>
      </w:pPr>
      <w:r>
        <w:rPr>
          <w:rFonts w:ascii="Times New Roman" w:hAnsi="Times New Roman"/>
          <w:b/>
        </w:rPr>
        <w:t>антикоррупционная экспертиза</w:t>
      </w:r>
    </w:p>
    <w:p w14:paraId="60AEA053" w14:textId="77777777" w:rsidR="00D37876" w:rsidRDefault="00D37876" w:rsidP="00D37876">
      <w:pPr>
        <w:pStyle w:val="a7"/>
        <w:rPr>
          <w:rFonts w:ascii="Times New Roman" w:hAnsi="Times New Roman"/>
          <w:b/>
        </w:rPr>
      </w:pPr>
      <w:r>
        <w:rPr>
          <w:rFonts w:ascii="Times New Roman" w:hAnsi="Times New Roman"/>
          <w:b/>
        </w:rPr>
        <w:t>Начало приема заключений 21.02.2020</w:t>
      </w:r>
    </w:p>
    <w:p w14:paraId="26496B44" w14:textId="77777777" w:rsidR="00D37876" w:rsidRDefault="00D37876" w:rsidP="00D37876">
      <w:pPr>
        <w:pStyle w:val="a7"/>
        <w:rPr>
          <w:rFonts w:ascii="Times New Roman" w:hAnsi="Times New Roman"/>
          <w:b/>
        </w:rPr>
      </w:pPr>
      <w:r>
        <w:rPr>
          <w:rFonts w:ascii="Times New Roman" w:hAnsi="Times New Roman"/>
          <w:b/>
        </w:rPr>
        <w:t>Окончание приема заключений 11.03.2020</w:t>
      </w:r>
    </w:p>
    <w:p w14:paraId="00CEA140" w14:textId="297B7794" w:rsidR="00124392" w:rsidRDefault="00124392" w:rsidP="00124392">
      <w:pPr>
        <w:widowControl w:val="0"/>
        <w:autoSpaceDE w:val="0"/>
        <w:autoSpaceDN w:val="0"/>
        <w:adjustRightInd w:val="0"/>
        <w:jc w:val="center"/>
        <w:outlineLvl w:val="0"/>
        <w:rPr>
          <w:rFonts w:ascii="Times New Roman" w:hAnsi="Times New Roman"/>
          <w:b/>
          <w:bCs/>
          <w:sz w:val="26"/>
          <w:szCs w:val="26"/>
        </w:rPr>
      </w:pPr>
      <w:bookmarkStart w:id="0" w:name="_GoBack"/>
      <w:bookmarkEnd w:id="0"/>
      <w:r>
        <w:rPr>
          <w:noProof/>
          <w:sz w:val="26"/>
          <w:szCs w:val="26"/>
          <w:lang w:val="en-US"/>
        </w:rPr>
        <w:drawing>
          <wp:inline distT="0" distB="0" distL="0" distR="0" wp14:anchorId="51C1545F" wp14:editId="545A5BAA">
            <wp:extent cx="5238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inline>
        </w:drawing>
      </w:r>
    </w:p>
    <w:p w14:paraId="120CB479" w14:textId="77777777" w:rsidR="00124392" w:rsidRDefault="00124392" w:rsidP="00124392">
      <w:pPr>
        <w:widowControl w:val="0"/>
        <w:autoSpaceDE w:val="0"/>
        <w:autoSpaceDN w:val="0"/>
        <w:adjustRightInd w:val="0"/>
        <w:spacing w:line="240" w:lineRule="auto"/>
        <w:jc w:val="center"/>
        <w:outlineLvl w:val="0"/>
        <w:rPr>
          <w:rFonts w:ascii="Times New Roman" w:hAnsi="Times New Roman"/>
          <w:b/>
          <w:bCs/>
          <w:sz w:val="24"/>
          <w:szCs w:val="24"/>
        </w:rPr>
      </w:pPr>
      <w:r>
        <w:rPr>
          <w:rFonts w:ascii="Times New Roman" w:hAnsi="Times New Roman"/>
          <w:b/>
          <w:bCs/>
          <w:sz w:val="24"/>
          <w:szCs w:val="24"/>
        </w:rPr>
        <w:t>АДМИНИСТРАЦИЯ ЛЕСОЗАВОДСКОГО ГОРОДСКОГО ОКРУГА</w:t>
      </w:r>
    </w:p>
    <w:p w14:paraId="0C743D7C" w14:textId="77777777" w:rsidR="00124392" w:rsidRDefault="00124392" w:rsidP="00124392">
      <w:pPr>
        <w:widowControl w:val="0"/>
        <w:autoSpaceDE w:val="0"/>
        <w:autoSpaceDN w:val="0"/>
        <w:adjustRightInd w:val="0"/>
        <w:spacing w:line="360" w:lineRule="auto"/>
        <w:jc w:val="center"/>
        <w:rPr>
          <w:rFonts w:ascii="Times New Roman" w:hAnsi="Times New Roman"/>
          <w:b/>
          <w:bCs/>
          <w:sz w:val="24"/>
          <w:szCs w:val="24"/>
        </w:rPr>
      </w:pPr>
      <w:r>
        <w:rPr>
          <w:rFonts w:ascii="Times New Roman" w:hAnsi="Times New Roman"/>
          <w:b/>
          <w:bCs/>
          <w:sz w:val="24"/>
          <w:szCs w:val="24"/>
        </w:rPr>
        <w:t>ПРИМОРСКИЙ КРАЙ</w:t>
      </w:r>
    </w:p>
    <w:p w14:paraId="62676D83" w14:textId="77777777" w:rsidR="00124392" w:rsidRDefault="00124392" w:rsidP="00124392">
      <w:pPr>
        <w:widowControl w:val="0"/>
        <w:autoSpaceDE w:val="0"/>
        <w:autoSpaceDN w:val="0"/>
        <w:adjustRightInd w:val="0"/>
        <w:spacing w:line="360" w:lineRule="auto"/>
        <w:jc w:val="center"/>
        <w:rPr>
          <w:rFonts w:ascii="Times New Roman" w:hAnsi="Times New Roman"/>
          <w:b/>
          <w:bCs/>
          <w:sz w:val="26"/>
          <w:szCs w:val="26"/>
        </w:rPr>
      </w:pPr>
      <w:r>
        <w:rPr>
          <w:rFonts w:ascii="Times New Roman" w:hAnsi="Times New Roman"/>
          <w:b/>
          <w:bCs/>
          <w:sz w:val="26"/>
          <w:szCs w:val="26"/>
        </w:rPr>
        <w:t>П О С Т А Н О В Л Е Н И Е</w:t>
      </w:r>
    </w:p>
    <w:p w14:paraId="34E12A45" w14:textId="77777777" w:rsidR="00124392" w:rsidRDefault="00124392" w:rsidP="00124392">
      <w:pPr>
        <w:widowControl w:val="0"/>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rPr>
        <w:t xml:space="preserve">.2020                                              г. Лесозаводск                                     №     -  НПА                               </w:t>
      </w:r>
    </w:p>
    <w:p w14:paraId="3D1F7BF9" w14:textId="77777777" w:rsidR="00124392" w:rsidRDefault="00124392" w:rsidP="00124392">
      <w:pPr>
        <w:widowControl w:val="0"/>
        <w:autoSpaceDE w:val="0"/>
        <w:autoSpaceDN w:val="0"/>
        <w:adjustRightInd w:val="0"/>
        <w:spacing w:after="0" w:line="240" w:lineRule="auto"/>
        <w:jc w:val="both"/>
        <w:rPr>
          <w:rFonts w:ascii="Times New Roman" w:hAnsi="Times New Roman"/>
          <w:bCs/>
          <w:sz w:val="26"/>
          <w:szCs w:val="26"/>
        </w:rPr>
      </w:pPr>
    </w:p>
    <w:p w14:paraId="7BE3D04D" w14:textId="77777777" w:rsidR="00124392" w:rsidRDefault="00124392" w:rsidP="00124392">
      <w:pPr>
        <w:spacing w:after="0" w:line="240" w:lineRule="auto"/>
        <w:jc w:val="center"/>
        <w:rPr>
          <w:rFonts w:ascii="Times New Roman" w:hAnsi="Times New Roman"/>
          <w:b/>
          <w:sz w:val="26"/>
          <w:szCs w:val="26"/>
        </w:rPr>
      </w:pPr>
      <w:r>
        <w:rPr>
          <w:rFonts w:ascii="Times New Roman" w:hAnsi="Times New Roman"/>
          <w:b/>
          <w:sz w:val="26"/>
          <w:szCs w:val="26"/>
        </w:rPr>
        <w:t>Об утверждении административного регламента</w:t>
      </w:r>
    </w:p>
    <w:p w14:paraId="6DBB19CC" w14:textId="77777777" w:rsidR="00124392" w:rsidRDefault="00124392" w:rsidP="00124392">
      <w:pPr>
        <w:spacing w:after="0" w:line="240" w:lineRule="auto"/>
        <w:jc w:val="center"/>
        <w:rPr>
          <w:rFonts w:ascii="Times New Roman" w:hAnsi="Times New Roman"/>
          <w:b/>
          <w:sz w:val="26"/>
          <w:szCs w:val="26"/>
        </w:rPr>
      </w:pPr>
      <w:r>
        <w:rPr>
          <w:rFonts w:ascii="Times New Roman" w:hAnsi="Times New Roman"/>
          <w:b/>
          <w:sz w:val="26"/>
          <w:szCs w:val="26"/>
        </w:rPr>
        <w:t>предоставления муниципальной услуги                                                                      «Признание садового дома жилым домом и жилого дома садовым домом»</w:t>
      </w:r>
    </w:p>
    <w:p w14:paraId="3DD9A2D1" w14:textId="77777777" w:rsidR="00124392" w:rsidRDefault="00124392" w:rsidP="00124392">
      <w:pPr>
        <w:widowControl w:val="0"/>
        <w:autoSpaceDE w:val="0"/>
        <w:autoSpaceDN w:val="0"/>
        <w:adjustRightInd w:val="0"/>
        <w:spacing w:line="240" w:lineRule="auto"/>
        <w:jc w:val="both"/>
        <w:rPr>
          <w:rFonts w:ascii="Times New Roman" w:hAnsi="Times New Roman"/>
          <w:sz w:val="26"/>
          <w:szCs w:val="26"/>
        </w:rPr>
      </w:pPr>
    </w:p>
    <w:p w14:paraId="61480191" w14:textId="77777777" w:rsidR="00124392" w:rsidRDefault="00124392" w:rsidP="00124392">
      <w:pPr>
        <w:spacing w:after="0" w:line="240" w:lineRule="auto"/>
        <w:ind w:firstLine="708"/>
        <w:jc w:val="both"/>
        <w:rPr>
          <w:rFonts w:ascii="Times New Roman" w:hAnsi="Times New Roman"/>
          <w:noProof/>
          <w:sz w:val="26"/>
          <w:szCs w:val="26"/>
        </w:rPr>
      </w:pPr>
      <w:r>
        <w:rPr>
          <w:rFonts w:ascii="Times New Roman" w:hAnsi="Times New Roman"/>
          <w:color w:val="FF0000"/>
          <w:sz w:val="26"/>
          <w:szCs w:val="26"/>
        </w:rPr>
        <w:t xml:space="preserve">В соответствии с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w:t>
      </w:r>
      <w:r>
        <w:rPr>
          <w:rFonts w:ascii="Times New Roman" w:hAnsi="Times New Roman"/>
          <w:color w:val="FF0000"/>
          <w:sz w:val="26"/>
          <w:szCs w:val="26"/>
        </w:rPr>
        <w:br/>
        <w:t xml:space="preserve">«Об организации предоставления государственных и муниципальных услуг», Уставом Лесозаводского городского округа, постановлением администрации Лесозаводского городского округа от 13.07.2015 № 917-НПА «Об утверждении Сводного реестра муниципальных услуг Лесозаводского городского округа» </w:t>
      </w:r>
      <w:r>
        <w:rPr>
          <w:rFonts w:ascii="Times New Roman" w:hAnsi="Times New Roman"/>
          <w:noProof/>
          <w:sz w:val="26"/>
          <w:szCs w:val="26"/>
        </w:rPr>
        <w:t xml:space="preserve">администрация Лесозаводского городского округа </w:t>
      </w:r>
    </w:p>
    <w:p w14:paraId="2271091F" w14:textId="77777777" w:rsidR="00124392" w:rsidRDefault="00124392" w:rsidP="00124392">
      <w:pPr>
        <w:spacing w:after="0" w:line="240" w:lineRule="auto"/>
        <w:jc w:val="both"/>
        <w:rPr>
          <w:rFonts w:ascii="Times New Roman" w:hAnsi="Times New Roman"/>
          <w:sz w:val="26"/>
          <w:szCs w:val="26"/>
        </w:rPr>
      </w:pPr>
    </w:p>
    <w:p w14:paraId="65779DE3" w14:textId="77777777" w:rsidR="00124392" w:rsidRDefault="00124392" w:rsidP="00124392">
      <w:pPr>
        <w:spacing w:after="0" w:line="240" w:lineRule="auto"/>
        <w:jc w:val="both"/>
        <w:rPr>
          <w:rFonts w:ascii="Times New Roman" w:hAnsi="Times New Roman"/>
          <w:sz w:val="26"/>
          <w:szCs w:val="26"/>
        </w:rPr>
      </w:pPr>
      <w:r>
        <w:rPr>
          <w:rFonts w:ascii="Times New Roman" w:hAnsi="Times New Roman"/>
          <w:sz w:val="26"/>
          <w:szCs w:val="26"/>
        </w:rPr>
        <w:t>ПОСТАНОВЛЯЕТ:</w:t>
      </w:r>
    </w:p>
    <w:p w14:paraId="38F0ED13" w14:textId="77777777" w:rsidR="00124392" w:rsidRDefault="00124392" w:rsidP="00124392">
      <w:pPr>
        <w:spacing w:after="0" w:line="240" w:lineRule="auto"/>
        <w:jc w:val="both"/>
        <w:rPr>
          <w:rFonts w:ascii="Times New Roman" w:hAnsi="Times New Roman"/>
          <w:sz w:val="26"/>
          <w:szCs w:val="26"/>
        </w:rPr>
      </w:pPr>
    </w:p>
    <w:p w14:paraId="0DC3C30E" w14:textId="77777777" w:rsidR="00124392" w:rsidRDefault="00124392" w:rsidP="00124392">
      <w:pPr>
        <w:tabs>
          <w:tab w:val="left" w:pos="1134"/>
        </w:tabs>
        <w:spacing w:after="0" w:line="240" w:lineRule="auto"/>
        <w:ind w:firstLine="720"/>
        <w:jc w:val="both"/>
        <w:rPr>
          <w:rFonts w:ascii="Times New Roman" w:hAnsi="Times New Roman"/>
          <w:sz w:val="26"/>
          <w:szCs w:val="26"/>
        </w:rPr>
      </w:pPr>
      <w:r>
        <w:rPr>
          <w:rFonts w:ascii="Times New Roman" w:hAnsi="Times New Roman"/>
          <w:noProof/>
          <w:sz w:val="26"/>
          <w:szCs w:val="26"/>
        </w:rPr>
        <w:t xml:space="preserve">1. Утвердить прилагаемый административный регламент предоставления муниципальной услуги </w:t>
      </w:r>
      <w:r>
        <w:rPr>
          <w:rFonts w:ascii="Times New Roman" w:hAnsi="Times New Roman"/>
          <w:sz w:val="26"/>
          <w:szCs w:val="26"/>
        </w:rPr>
        <w:t>«Признание садового дома жилым домом и жилого дома садовым домом»</w:t>
      </w:r>
      <w:r>
        <w:rPr>
          <w:rFonts w:ascii="Times New Roman" w:hAnsi="Times New Roman"/>
          <w:noProof/>
          <w:sz w:val="26"/>
          <w:szCs w:val="26"/>
        </w:rPr>
        <w:t xml:space="preserve"> (прилагается).</w:t>
      </w:r>
    </w:p>
    <w:p w14:paraId="2A1E98B3" w14:textId="77777777" w:rsidR="00124392" w:rsidRDefault="00124392" w:rsidP="00124392">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 xml:space="preserve">2. </w:t>
      </w:r>
      <w:r>
        <w:rPr>
          <w:rFonts w:ascii="Times New Roman" w:hAnsi="Times New Roman"/>
          <w:noProof/>
          <w:sz w:val="26"/>
          <w:szCs w:val="26"/>
        </w:rPr>
        <w:t>Настоящее постановление вступает в силу со дня его официального опубликования</w:t>
      </w:r>
      <w:r>
        <w:rPr>
          <w:rFonts w:ascii="Times New Roman" w:hAnsi="Times New Roman"/>
          <w:sz w:val="26"/>
          <w:szCs w:val="26"/>
        </w:rPr>
        <w:t xml:space="preserve"> в Сборнике муниципальных правовых актов Лесозаводского                     городского округа.</w:t>
      </w:r>
    </w:p>
    <w:p w14:paraId="72D4CFBC" w14:textId="77777777" w:rsidR="00124392" w:rsidRDefault="00124392" w:rsidP="00124392">
      <w:pPr>
        <w:tabs>
          <w:tab w:val="left" w:pos="1134"/>
        </w:tabs>
        <w:spacing w:after="0" w:line="240" w:lineRule="auto"/>
        <w:ind w:firstLine="720"/>
        <w:jc w:val="both"/>
        <w:rPr>
          <w:rFonts w:ascii="Times New Roman" w:hAnsi="Times New Roman"/>
          <w:sz w:val="26"/>
          <w:szCs w:val="26"/>
        </w:rPr>
      </w:pPr>
      <w:r>
        <w:rPr>
          <w:rFonts w:ascii="Times New Roman" w:hAnsi="Times New Roman"/>
          <w:sz w:val="26"/>
          <w:szCs w:val="26"/>
        </w:rPr>
        <w:t xml:space="preserve"> 3. Контроль за исполнением настоящего постановления возложить </w:t>
      </w:r>
      <w:r>
        <w:rPr>
          <w:rFonts w:ascii="Times New Roman" w:hAnsi="Times New Roman"/>
          <w:sz w:val="26"/>
          <w:szCs w:val="26"/>
        </w:rPr>
        <w:br/>
        <w:t xml:space="preserve">на заместителя главы администрации Лесозаводского городского округа </w:t>
      </w:r>
      <w:r>
        <w:rPr>
          <w:rFonts w:ascii="Times New Roman" w:hAnsi="Times New Roman"/>
          <w:sz w:val="26"/>
          <w:szCs w:val="26"/>
        </w:rPr>
        <w:br/>
        <w:t>(по правовым и имущественным вопросам) А.С. Трегуба.</w:t>
      </w:r>
    </w:p>
    <w:p w14:paraId="69324ECA" w14:textId="77777777" w:rsidR="00124392" w:rsidRDefault="00124392" w:rsidP="00124392">
      <w:pPr>
        <w:jc w:val="both"/>
        <w:rPr>
          <w:sz w:val="26"/>
          <w:szCs w:val="26"/>
        </w:rPr>
      </w:pPr>
    </w:p>
    <w:p w14:paraId="4A058003" w14:textId="77777777" w:rsidR="00124392" w:rsidRDefault="00124392" w:rsidP="00124392">
      <w:pPr>
        <w:jc w:val="both"/>
        <w:rPr>
          <w:rFonts w:ascii="Times New Roman" w:hAnsi="Times New Roman"/>
          <w:sz w:val="26"/>
          <w:szCs w:val="26"/>
        </w:rPr>
      </w:pPr>
      <w:r>
        <w:rPr>
          <w:rFonts w:ascii="Times New Roman" w:hAnsi="Times New Roman"/>
          <w:sz w:val="26"/>
          <w:szCs w:val="26"/>
        </w:rPr>
        <w:t>Глава Лесозаводского городского округа                                                С.В. Михайлов</w:t>
      </w:r>
    </w:p>
    <w:p w14:paraId="500CCAC1" w14:textId="77777777" w:rsidR="00124392" w:rsidRDefault="00124392" w:rsidP="00124392">
      <w:pPr>
        <w:tabs>
          <w:tab w:val="left" w:pos="1134"/>
        </w:tabs>
        <w:spacing w:line="240" w:lineRule="auto"/>
        <w:ind w:firstLine="720"/>
        <w:jc w:val="both"/>
      </w:pPr>
    </w:p>
    <w:p w14:paraId="15CB3BE3" w14:textId="77777777" w:rsidR="00124392" w:rsidRDefault="00124392" w:rsidP="00124392">
      <w:pPr>
        <w:autoSpaceDE w:val="0"/>
        <w:autoSpaceDN w:val="0"/>
        <w:adjustRightInd w:val="0"/>
        <w:spacing w:after="0" w:line="240" w:lineRule="auto"/>
        <w:rPr>
          <w:rFonts w:ascii="Times New Roman" w:hAnsi="Times New Roman"/>
          <w:sz w:val="26"/>
          <w:szCs w:val="26"/>
        </w:rPr>
      </w:pPr>
    </w:p>
    <w:p w14:paraId="30C52AEA"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p>
    <w:p w14:paraId="170C165F"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p>
    <w:p w14:paraId="45C2F94D"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p>
    <w:p w14:paraId="63E2E10D"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p>
    <w:p w14:paraId="11E0A703"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p>
    <w:p w14:paraId="7273D828"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p>
    <w:p w14:paraId="61386DF7"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p>
    <w:p w14:paraId="4CDF8B40"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p>
    <w:p w14:paraId="36EDED05"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p>
    <w:p w14:paraId="60AA9954"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p>
    <w:p w14:paraId="0BC9146B"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p>
    <w:p w14:paraId="3C210BBD"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p>
    <w:p w14:paraId="5ACC1458"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УТВЕРЖДЕН</w:t>
      </w:r>
    </w:p>
    <w:p w14:paraId="62356722" w14:textId="77777777" w:rsidR="00124392" w:rsidRDefault="00124392" w:rsidP="00124392">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                                                                                        постановлением администрации</w:t>
      </w:r>
    </w:p>
    <w:p w14:paraId="35C26429" w14:textId="77777777" w:rsidR="00124392" w:rsidRDefault="00124392" w:rsidP="00124392">
      <w:pPr>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Лесозаводского городского округа</w:t>
      </w:r>
    </w:p>
    <w:p w14:paraId="7D894671" w14:textId="77777777" w:rsidR="00124392" w:rsidRDefault="00124392" w:rsidP="00124392">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                                                                                  от                   №        - НПА</w:t>
      </w:r>
    </w:p>
    <w:p w14:paraId="16605D2E" w14:textId="77777777" w:rsidR="00124392" w:rsidRDefault="00124392" w:rsidP="00124392">
      <w:pPr>
        <w:autoSpaceDE w:val="0"/>
        <w:autoSpaceDN w:val="0"/>
        <w:adjustRightInd w:val="0"/>
        <w:spacing w:after="0" w:line="240" w:lineRule="auto"/>
        <w:rPr>
          <w:rFonts w:ascii="Times New Roman" w:hAnsi="Times New Roman"/>
          <w:sz w:val="26"/>
          <w:szCs w:val="26"/>
        </w:rPr>
      </w:pPr>
    </w:p>
    <w:p w14:paraId="09E37891" w14:textId="77777777" w:rsidR="00124392" w:rsidRDefault="00124392" w:rsidP="00124392">
      <w:pPr>
        <w:autoSpaceDE w:val="0"/>
        <w:autoSpaceDN w:val="0"/>
        <w:adjustRightInd w:val="0"/>
        <w:spacing w:after="0" w:line="240" w:lineRule="auto"/>
        <w:jc w:val="center"/>
        <w:rPr>
          <w:rFonts w:ascii="Times New Roman" w:hAnsi="Times New Roman"/>
          <w:bCs/>
          <w:sz w:val="26"/>
          <w:szCs w:val="26"/>
        </w:rPr>
      </w:pPr>
      <w:r>
        <w:rPr>
          <w:rFonts w:ascii="Times New Roman" w:hAnsi="Times New Roman"/>
          <w:bCs/>
          <w:sz w:val="26"/>
          <w:szCs w:val="26"/>
        </w:rPr>
        <w:t xml:space="preserve">АДМИНИСТРАТИВНЫЙ РЕГЛАМЕНТ </w:t>
      </w:r>
    </w:p>
    <w:p w14:paraId="769517C2" w14:textId="77777777" w:rsidR="00124392" w:rsidRDefault="00124392" w:rsidP="00124392">
      <w:pPr>
        <w:autoSpaceDE w:val="0"/>
        <w:autoSpaceDN w:val="0"/>
        <w:adjustRightInd w:val="0"/>
        <w:spacing w:after="0" w:line="240" w:lineRule="auto"/>
        <w:jc w:val="center"/>
        <w:rPr>
          <w:rFonts w:ascii="Times New Roman" w:hAnsi="Times New Roman"/>
          <w:bCs/>
          <w:sz w:val="26"/>
          <w:szCs w:val="26"/>
        </w:rPr>
      </w:pPr>
      <w:r>
        <w:rPr>
          <w:rFonts w:ascii="Times New Roman" w:hAnsi="Times New Roman"/>
          <w:bCs/>
          <w:sz w:val="26"/>
          <w:szCs w:val="26"/>
        </w:rPr>
        <w:t xml:space="preserve">ПРЕДОСТАВЛЕНИЯ МУНИЦИПАЛЬНОЙ УСЛУГИ </w:t>
      </w:r>
    </w:p>
    <w:p w14:paraId="50BD5973" w14:textId="77777777" w:rsidR="00124392" w:rsidRDefault="00124392" w:rsidP="00124392">
      <w:pPr>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«ПРИЗНАНИЕ САДОВОГО ДОМА ЖИЛЫМ ДОМОМ И ЖИЛОГО ДОМА САДОВЫМ ДОМОМ»</w:t>
      </w:r>
    </w:p>
    <w:p w14:paraId="0B1D60E1" w14:textId="77777777" w:rsidR="00124392" w:rsidRDefault="00124392" w:rsidP="00124392">
      <w:pPr>
        <w:autoSpaceDE w:val="0"/>
        <w:autoSpaceDN w:val="0"/>
        <w:adjustRightInd w:val="0"/>
        <w:spacing w:after="0" w:line="240" w:lineRule="auto"/>
        <w:ind w:firstLine="709"/>
        <w:jc w:val="center"/>
        <w:rPr>
          <w:rFonts w:ascii="Times New Roman" w:hAnsi="Times New Roman"/>
          <w:sz w:val="26"/>
          <w:szCs w:val="26"/>
        </w:rPr>
      </w:pPr>
    </w:p>
    <w:p w14:paraId="011A51E3" w14:textId="77777777" w:rsidR="00124392" w:rsidRDefault="00124392" w:rsidP="00124392">
      <w:pPr>
        <w:numPr>
          <w:ilvl w:val="0"/>
          <w:numId w:val="1"/>
        </w:numPr>
        <w:autoSpaceDE w:val="0"/>
        <w:autoSpaceDN w:val="0"/>
        <w:adjustRightInd w:val="0"/>
        <w:spacing w:after="0" w:line="240" w:lineRule="auto"/>
        <w:jc w:val="center"/>
        <w:rPr>
          <w:rFonts w:ascii="Times New Roman" w:hAnsi="Times New Roman"/>
          <w:bCs/>
          <w:sz w:val="26"/>
          <w:szCs w:val="26"/>
        </w:rPr>
      </w:pPr>
      <w:r>
        <w:rPr>
          <w:rFonts w:ascii="Times New Roman" w:hAnsi="Times New Roman"/>
          <w:bCs/>
          <w:sz w:val="26"/>
          <w:szCs w:val="26"/>
        </w:rPr>
        <w:t>ОБЩИЕ ПОЛОЖЕНИЯ</w:t>
      </w:r>
    </w:p>
    <w:p w14:paraId="69C42324" w14:textId="77777777" w:rsidR="00124392" w:rsidRDefault="00124392" w:rsidP="00124392">
      <w:pPr>
        <w:autoSpaceDE w:val="0"/>
        <w:autoSpaceDN w:val="0"/>
        <w:adjustRightInd w:val="0"/>
        <w:spacing w:after="0" w:line="240" w:lineRule="auto"/>
        <w:ind w:left="1080"/>
        <w:rPr>
          <w:rFonts w:ascii="Times New Roman" w:hAnsi="Times New Roman"/>
          <w:bCs/>
          <w:sz w:val="26"/>
          <w:szCs w:val="26"/>
        </w:rPr>
      </w:pPr>
    </w:p>
    <w:p w14:paraId="24850654" w14:textId="77777777" w:rsidR="00124392" w:rsidRDefault="00124392" w:rsidP="00124392">
      <w:pPr>
        <w:pStyle w:val="1"/>
        <w:numPr>
          <w:ilvl w:val="0"/>
          <w:numId w:val="2"/>
        </w:numPr>
        <w:autoSpaceDE w:val="0"/>
        <w:autoSpaceDN w:val="0"/>
        <w:adjustRightInd w:val="0"/>
        <w:spacing w:after="0" w:line="240" w:lineRule="auto"/>
        <w:ind w:left="0" w:firstLine="851"/>
        <w:jc w:val="both"/>
        <w:rPr>
          <w:rFonts w:ascii="Times New Roman" w:hAnsi="Times New Roman"/>
          <w:b/>
          <w:bCs/>
          <w:sz w:val="26"/>
          <w:szCs w:val="26"/>
        </w:rPr>
      </w:pPr>
      <w:r>
        <w:rPr>
          <w:rFonts w:ascii="Times New Roman" w:hAnsi="Times New Roman"/>
          <w:b/>
          <w:bCs/>
          <w:sz w:val="26"/>
          <w:szCs w:val="26"/>
        </w:rPr>
        <w:t>Предмет регулирования административного регламента</w:t>
      </w:r>
    </w:p>
    <w:p w14:paraId="1E509930" w14:textId="77777777" w:rsidR="00124392" w:rsidRDefault="00124392" w:rsidP="00124392">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sz w:val="26"/>
          <w:szCs w:val="26"/>
        </w:rPr>
        <w:t xml:space="preserve">Настоящий административный регламент предоставления муниципальной услуги «Признание садового дома жилым домом или жилого дома садовым домом» </w:t>
      </w:r>
      <w:r>
        <w:rPr>
          <w:rFonts w:ascii="Times New Roman" w:hAnsi="Times New Roman"/>
          <w:color w:val="FF0000"/>
          <w:sz w:val="26"/>
          <w:szCs w:val="26"/>
        </w:rPr>
        <w:t xml:space="preserve">(далее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w:t>
      </w:r>
      <w:r>
        <w:rPr>
          <w:rFonts w:ascii="Times New Roman" w:hAnsi="Times New Roman"/>
          <w:color w:val="FF0000"/>
          <w:sz w:val="26"/>
          <w:szCs w:val="26"/>
        </w:rPr>
        <w:br/>
        <w:t>к порядку их выполнения, порядок, формы контроля за исполнением Регламента, досудебный (внесудебный) порядок обжалования решений и действий (бездействия</w:t>
      </w:r>
      <w:r>
        <w:rPr>
          <w:rFonts w:ascii="Times New Roman" w:hAnsi="Times New Roman"/>
          <w:sz w:val="26"/>
          <w:szCs w:val="26"/>
        </w:rPr>
        <w:t xml:space="preserve">) </w:t>
      </w:r>
      <w:r>
        <w:rPr>
          <w:rFonts w:ascii="Times New Roman" w:hAnsi="Times New Roman"/>
          <w:color w:val="FF0000"/>
          <w:sz w:val="26"/>
          <w:szCs w:val="26"/>
        </w:rPr>
        <w:t>администрации Лесозаводского городского округа (далее – администрация), органа администрации, предоставляющего муниципальную услугу, должностного лица органа администрации, предоставляющего муниципальную услугу, либо муниципального служащего, многофункционального центра (далее – МФЦ), работника МФЦ.</w:t>
      </w:r>
    </w:p>
    <w:p w14:paraId="151183A8" w14:textId="77777777" w:rsidR="00124392" w:rsidRDefault="00124392" w:rsidP="00124392">
      <w:pPr>
        <w:pStyle w:val="a6"/>
        <w:numPr>
          <w:ilvl w:val="0"/>
          <w:numId w:val="2"/>
        </w:numPr>
        <w:autoSpaceDE w:val="0"/>
        <w:autoSpaceDN w:val="0"/>
        <w:adjustRightInd w:val="0"/>
        <w:spacing w:after="0"/>
        <w:ind w:left="1134" w:hanging="425"/>
        <w:jc w:val="both"/>
        <w:rPr>
          <w:rFonts w:ascii="Times New Roman" w:hAnsi="Times New Roman"/>
          <w:b/>
          <w:color w:val="FF0000"/>
          <w:sz w:val="26"/>
          <w:szCs w:val="26"/>
        </w:rPr>
      </w:pPr>
      <w:r>
        <w:rPr>
          <w:rFonts w:ascii="Times New Roman" w:hAnsi="Times New Roman"/>
          <w:b/>
          <w:color w:val="FF0000"/>
          <w:sz w:val="26"/>
          <w:szCs w:val="26"/>
        </w:rPr>
        <w:t>Круг заявителей</w:t>
      </w:r>
    </w:p>
    <w:p w14:paraId="5BF486DE" w14:textId="77777777" w:rsidR="00124392" w:rsidRDefault="00124392" w:rsidP="00124392">
      <w:pPr>
        <w:pStyle w:val="ConsPlusNormal0"/>
        <w:spacing w:after="0"/>
        <w:ind w:firstLine="709"/>
        <w:jc w:val="both"/>
        <w:rPr>
          <w:sz w:val="26"/>
          <w:szCs w:val="26"/>
        </w:rPr>
      </w:pPr>
      <w:r>
        <w:rPr>
          <w:color w:val="FF0000"/>
          <w:sz w:val="26"/>
          <w:szCs w:val="26"/>
        </w:rPr>
        <w:t>Муниципальная услуга предоставляется физическому/юридическому лицу (его представителю, полномочия которого оформляются в порядке, установленном законодательством Российской Федерации), заинтересованному в признании садового дома жилым домом и жилого дома садовым домом</w:t>
      </w:r>
      <w:r>
        <w:rPr>
          <w:sz w:val="26"/>
          <w:szCs w:val="26"/>
        </w:rPr>
        <w:t xml:space="preserve"> на территории Лесозаводского городского округа, (далее - заявитель) в пределах полномочий, установленных Градостроительным </w:t>
      </w:r>
      <w:hyperlink r:id="rId6" w:history="1">
        <w:r>
          <w:rPr>
            <w:rStyle w:val="a3"/>
            <w:color w:val="auto"/>
            <w:sz w:val="26"/>
            <w:szCs w:val="26"/>
            <w:u w:val="none"/>
          </w:rPr>
          <w:t>кодексом</w:t>
        </w:r>
      </w:hyperlink>
      <w:r>
        <w:rPr>
          <w:sz w:val="26"/>
          <w:szCs w:val="26"/>
        </w:rPr>
        <w:t xml:space="preserve"> Российской Федерации.</w:t>
      </w:r>
    </w:p>
    <w:p w14:paraId="4EE6CD63" w14:textId="77777777" w:rsidR="00124392" w:rsidRDefault="00124392" w:rsidP="00124392">
      <w:pPr>
        <w:pStyle w:val="a6"/>
        <w:numPr>
          <w:ilvl w:val="0"/>
          <w:numId w:val="2"/>
        </w:numPr>
        <w:autoSpaceDE w:val="0"/>
        <w:autoSpaceDN w:val="0"/>
        <w:adjustRightInd w:val="0"/>
        <w:spacing w:after="0"/>
        <w:ind w:left="0" w:firstLine="710"/>
        <w:jc w:val="both"/>
        <w:rPr>
          <w:rFonts w:ascii="Times New Roman" w:hAnsi="Times New Roman"/>
          <w:b/>
          <w:color w:val="FF0000"/>
          <w:sz w:val="26"/>
          <w:szCs w:val="26"/>
        </w:rPr>
      </w:pPr>
      <w:r>
        <w:rPr>
          <w:rFonts w:ascii="Times New Roman" w:hAnsi="Times New Roman"/>
          <w:b/>
          <w:color w:val="FF0000"/>
          <w:sz w:val="26"/>
          <w:szCs w:val="26"/>
        </w:rPr>
        <w:t>Требования к порядку информирования о предоставлении муниципальной услуги</w:t>
      </w:r>
    </w:p>
    <w:p w14:paraId="07622789" w14:textId="77777777" w:rsidR="00124392" w:rsidRDefault="00124392" w:rsidP="00124392">
      <w:pPr>
        <w:autoSpaceDE w:val="0"/>
        <w:autoSpaceDN w:val="0"/>
        <w:adjustRightInd w:val="0"/>
        <w:spacing w:after="0"/>
        <w:ind w:firstLine="709"/>
        <w:contextualSpacing/>
        <w:jc w:val="both"/>
        <w:rPr>
          <w:rFonts w:ascii="Times New Roman" w:hAnsi="Times New Roman"/>
          <w:color w:val="FF0000"/>
          <w:sz w:val="26"/>
          <w:szCs w:val="26"/>
        </w:rPr>
      </w:pPr>
      <w:r>
        <w:rPr>
          <w:rFonts w:ascii="Times New Roman" w:hAnsi="Times New Roman"/>
          <w:color w:val="FF0000"/>
          <w:sz w:val="26"/>
          <w:szCs w:val="26"/>
        </w:rPr>
        <w:t>3.1. Порядок получения информации по вопросам предоставления муниципальной услуги.</w:t>
      </w:r>
    </w:p>
    <w:p w14:paraId="5B935AB4"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Информирование о порядке предоставления муниципальной услуги осуществляется:</w:t>
      </w:r>
    </w:p>
    <w:p w14:paraId="3F0BA47A" w14:textId="77777777" w:rsidR="00124392" w:rsidRDefault="00124392" w:rsidP="00124392">
      <w:pPr>
        <w:pStyle w:val="a6"/>
        <w:numPr>
          <w:ilvl w:val="0"/>
          <w:numId w:val="3"/>
        </w:numPr>
        <w:autoSpaceDE w:val="0"/>
        <w:autoSpaceDN w:val="0"/>
        <w:adjustRightInd w:val="0"/>
        <w:spacing w:after="0"/>
        <w:ind w:left="0" w:firstLine="709"/>
        <w:jc w:val="both"/>
        <w:rPr>
          <w:rFonts w:ascii="Times New Roman" w:hAnsi="Times New Roman"/>
          <w:color w:val="FF0000"/>
          <w:sz w:val="26"/>
          <w:szCs w:val="26"/>
        </w:rPr>
      </w:pPr>
      <w:r>
        <w:rPr>
          <w:rFonts w:ascii="Times New Roman" w:hAnsi="Times New Roman"/>
          <w:color w:val="FF0000"/>
          <w:sz w:val="26"/>
          <w:szCs w:val="26"/>
        </w:rPr>
        <w:t>при личном обращении заявителя непосредственно в администрацию;</w:t>
      </w:r>
    </w:p>
    <w:p w14:paraId="3CB1A42D" w14:textId="77777777" w:rsidR="00124392" w:rsidRDefault="00124392" w:rsidP="00124392">
      <w:pPr>
        <w:pStyle w:val="a6"/>
        <w:numPr>
          <w:ilvl w:val="0"/>
          <w:numId w:val="3"/>
        </w:numPr>
        <w:autoSpaceDE w:val="0"/>
        <w:autoSpaceDN w:val="0"/>
        <w:adjustRightInd w:val="0"/>
        <w:spacing w:after="0"/>
        <w:ind w:left="0" w:firstLine="709"/>
        <w:jc w:val="both"/>
        <w:rPr>
          <w:rFonts w:ascii="Times New Roman" w:hAnsi="Times New Roman"/>
          <w:color w:val="FF0000"/>
          <w:sz w:val="26"/>
          <w:szCs w:val="26"/>
        </w:rPr>
      </w:pPr>
      <w:r>
        <w:rPr>
          <w:rFonts w:ascii="Times New Roman" w:hAnsi="Times New Roman"/>
          <w:color w:val="FF0000"/>
          <w:sz w:val="26"/>
          <w:szCs w:val="26"/>
        </w:rPr>
        <w:t>при личном обращении заявителя в МФЦ, расположенные на территории Приморского края, информация о которых размещена</w:t>
      </w:r>
      <w:r>
        <w:rPr>
          <w:rFonts w:ascii="Times New Roman" w:hAnsi="Times New Roman"/>
          <w:color w:val="FF0000"/>
          <w:sz w:val="26"/>
          <w:szCs w:val="26"/>
        </w:rPr>
        <w:br/>
        <w:t xml:space="preserve">в информационно-телекоммуникационной сети «Интернет» на официальном сайте www.mfc-25.ru, в случае, если муниципальная услуга предоставляется МФЦ </w:t>
      </w:r>
      <w:r>
        <w:rPr>
          <w:rFonts w:ascii="Times New Roman" w:hAnsi="Times New Roman"/>
          <w:color w:val="FF0000"/>
          <w:sz w:val="26"/>
          <w:szCs w:val="26"/>
        </w:rPr>
        <w:br/>
        <w:t>или с его участием, в соответствии с соглашением о взаимодействии между краевым ГАУ Приморского края «МФЦ» ( далее - УМФЦ) и администрацией;</w:t>
      </w:r>
    </w:p>
    <w:p w14:paraId="05F4339C" w14:textId="77777777" w:rsidR="00124392" w:rsidRDefault="00124392" w:rsidP="00124392">
      <w:pPr>
        <w:pStyle w:val="a6"/>
        <w:numPr>
          <w:ilvl w:val="0"/>
          <w:numId w:val="3"/>
        </w:numPr>
        <w:autoSpaceDE w:val="0"/>
        <w:autoSpaceDN w:val="0"/>
        <w:adjustRightInd w:val="0"/>
        <w:spacing w:after="0"/>
        <w:ind w:left="0" w:firstLine="709"/>
        <w:jc w:val="both"/>
        <w:rPr>
          <w:rFonts w:ascii="Times New Roman" w:hAnsi="Times New Roman"/>
          <w:color w:val="FF0000"/>
          <w:sz w:val="26"/>
          <w:szCs w:val="26"/>
        </w:rPr>
      </w:pPr>
      <w:r>
        <w:rPr>
          <w:rFonts w:ascii="Times New Roman" w:hAnsi="Times New Roman"/>
          <w:color w:val="FF0000"/>
          <w:sz w:val="26"/>
          <w:szCs w:val="26"/>
        </w:rPr>
        <w:t>с использованием средств телефонной, почтовой связи;</w:t>
      </w:r>
    </w:p>
    <w:p w14:paraId="046C924F" w14:textId="77777777" w:rsidR="00124392" w:rsidRDefault="00124392" w:rsidP="00124392">
      <w:pPr>
        <w:pStyle w:val="a6"/>
        <w:numPr>
          <w:ilvl w:val="0"/>
          <w:numId w:val="3"/>
        </w:numPr>
        <w:autoSpaceDE w:val="0"/>
        <w:autoSpaceDN w:val="0"/>
        <w:adjustRightInd w:val="0"/>
        <w:spacing w:after="0"/>
        <w:ind w:left="0" w:firstLine="709"/>
        <w:jc w:val="both"/>
        <w:rPr>
          <w:rFonts w:ascii="Times New Roman" w:hAnsi="Times New Roman"/>
          <w:color w:val="FF0000"/>
          <w:sz w:val="26"/>
          <w:szCs w:val="26"/>
        </w:rPr>
      </w:pPr>
      <w:r>
        <w:rPr>
          <w:rFonts w:ascii="Times New Roman" w:hAnsi="Times New Roman"/>
          <w:color w:val="FF0000"/>
          <w:sz w:val="26"/>
          <w:szCs w:val="26"/>
        </w:rPr>
        <w:t xml:space="preserve">на официальном сайте Лесозаводского городского округа </w:t>
      </w:r>
      <w:r>
        <w:rPr>
          <w:rFonts w:ascii="Times New Roman" w:hAnsi="Times New Roman"/>
          <w:color w:val="FF0000"/>
          <w:sz w:val="26"/>
          <w:szCs w:val="26"/>
        </w:rPr>
        <w:br/>
        <w:t>в информационно-телекоммуникационной сети «Интернет» (далее – официальный сайт ЛГО);</w:t>
      </w:r>
    </w:p>
    <w:p w14:paraId="5435A1BC" w14:textId="77777777" w:rsidR="00124392" w:rsidRDefault="00124392" w:rsidP="00124392">
      <w:pPr>
        <w:pStyle w:val="a6"/>
        <w:numPr>
          <w:ilvl w:val="0"/>
          <w:numId w:val="3"/>
        </w:numPr>
        <w:autoSpaceDE w:val="0"/>
        <w:autoSpaceDN w:val="0"/>
        <w:adjustRightInd w:val="0"/>
        <w:spacing w:after="0"/>
        <w:ind w:left="0" w:firstLine="709"/>
        <w:jc w:val="both"/>
        <w:rPr>
          <w:rFonts w:ascii="Times New Roman" w:hAnsi="Times New Roman"/>
          <w:color w:val="FF0000"/>
          <w:sz w:val="26"/>
          <w:szCs w:val="26"/>
        </w:rPr>
      </w:pPr>
      <w:r>
        <w:rPr>
          <w:rFonts w:ascii="Times New Roman" w:hAnsi="Times New Roman"/>
          <w:color w:val="FF0000"/>
          <w:sz w:val="26"/>
          <w:szCs w:val="26"/>
        </w:rPr>
        <w:lastRenderedPageBreak/>
        <w:t xml:space="preserve">с использованием федеральной государственной информационной системы «Единый портал государственных и муниципальных услуг (функций)» </w:t>
      </w:r>
      <w:r>
        <w:rPr>
          <w:rFonts w:ascii="Times New Roman" w:hAnsi="Times New Roman"/>
          <w:color w:val="FF0000"/>
          <w:sz w:val="26"/>
          <w:szCs w:val="26"/>
        </w:rPr>
        <w:br/>
        <w:t>(далее - Единый портал) (</w:t>
      </w:r>
      <w:hyperlink r:id="rId7" w:history="1">
        <w:r>
          <w:rPr>
            <w:rStyle w:val="a3"/>
            <w:rFonts w:ascii="Times New Roman" w:hAnsi="Times New Roman"/>
            <w:color w:val="FF0000"/>
            <w:sz w:val="26"/>
            <w:szCs w:val="26"/>
          </w:rPr>
          <w:t>www.gosuslugi.ru</w:t>
        </w:r>
      </w:hyperlink>
      <w:r>
        <w:rPr>
          <w:rFonts w:ascii="Times New Roman" w:hAnsi="Times New Roman"/>
          <w:color w:val="FF0000"/>
          <w:sz w:val="26"/>
          <w:szCs w:val="26"/>
        </w:rPr>
        <w:t>) и (или) региональной государственной информационной системы «Региональный портал государственных и муниципальных услуг» (функций) (далее - Региональный портал) (</w:t>
      </w:r>
      <w:r>
        <w:rPr>
          <w:rFonts w:ascii="Times New Roman" w:hAnsi="Times New Roman"/>
          <w:color w:val="FF0000"/>
          <w:sz w:val="26"/>
          <w:szCs w:val="26"/>
          <w:u w:val="single"/>
          <w:lang w:val="en-US"/>
        </w:rPr>
        <w:t>https</w:t>
      </w:r>
      <w:r>
        <w:rPr>
          <w:rFonts w:ascii="Times New Roman" w:hAnsi="Times New Roman"/>
          <w:color w:val="FF0000"/>
          <w:sz w:val="26"/>
          <w:szCs w:val="26"/>
          <w:u w:val="single"/>
        </w:rPr>
        <w:t>://</w:t>
      </w:r>
      <w:r>
        <w:rPr>
          <w:rFonts w:ascii="Times New Roman" w:hAnsi="Times New Roman"/>
          <w:color w:val="FF0000"/>
          <w:sz w:val="26"/>
          <w:szCs w:val="26"/>
          <w:u w:val="single"/>
          <w:lang w:val="en-US"/>
        </w:rPr>
        <w:t>pu</w:t>
      </w:r>
      <w:r>
        <w:rPr>
          <w:rFonts w:ascii="Times New Roman" w:hAnsi="Times New Roman"/>
          <w:color w:val="FF0000"/>
          <w:sz w:val="26"/>
          <w:szCs w:val="26"/>
          <w:u w:val="single"/>
        </w:rPr>
        <w:t>.</w:t>
      </w:r>
      <w:r>
        <w:rPr>
          <w:rFonts w:ascii="Times New Roman" w:hAnsi="Times New Roman"/>
          <w:color w:val="FF0000"/>
          <w:sz w:val="26"/>
          <w:szCs w:val="26"/>
          <w:u w:val="single"/>
          <w:lang w:val="en-US"/>
        </w:rPr>
        <w:t>primorsky</w:t>
      </w:r>
      <w:r>
        <w:rPr>
          <w:rFonts w:ascii="Times New Roman" w:hAnsi="Times New Roman"/>
          <w:color w:val="FF0000"/>
          <w:sz w:val="26"/>
          <w:szCs w:val="26"/>
          <w:u w:val="single"/>
        </w:rPr>
        <w:t>.</w:t>
      </w:r>
      <w:r>
        <w:rPr>
          <w:rFonts w:ascii="Times New Roman" w:hAnsi="Times New Roman"/>
          <w:color w:val="FF0000"/>
          <w:sz w:val="26"/>
          <w:szCs w:val="26"/>
          <w:u w:val="single"/>
          <w:lang w:val="en-US"/>
        </w:rPr>
        <w:t>ru</w:t>
      </w:r>
      <w:r>
        <w:rPr>
          <w:rFonts w:ascii="Times New Roman" w:hAnsi="Times New Roman"/>
          <w:color w:val="FF0000"/>
          <w:sz w:val="26"/>
          <w:szCs w:val="26"/>
        </w:rPr>
        <w:t xml:space="preserve"> )</w:t>
      </w:r>
    </w:p>
    <w:p w14:paraId="288A9C9D" w14:textId="77777777" w:rsidR="00124392" w:rsidRDefault="00124392" w:rsidP="00124392">
      <w:pPr>
        <w:pStyle w:val="a6"/>
        <w:autoSpaceDE w:val="0"/>
        <w:autoSpaceDN w:val="0"/>
        <w:adjustRightInd w:val="0"/>
        <w:spacing w:after="0"/>
        <w:ind w:left="0" w:firstLine="709"/>
        <w:jc w:val="both"/>
        <w:rPr>
          <w:rFonts w:ascii="Times New Roman" w:hAnsi="Times New Roman"/>
          <w:color w:val="FF0000"/>
          <w:sz w:val="26"/>
          <w:szCs w:val="26"/>
        </w:rPr>
      </w:pPr>
      <w:r>
        <w:rPr>
          <w:rFonts w:ascii="Times New Roman" w:hAnsi="Times New Roman"/>
          <w:color w:val="FF0000"/>
          <w:sz w:val="26"/>
          <w:szCs w:val="26"/>
        </w:rPr>
        <w:t>3.2. Порядок, форма, место размещения и способы получения справочной информации.</w:t>
      </w:r>
    </w:p>
    <w:p w14:paraId="68A6FB6A"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4"/>
        </w:rPr>
      </w:pPr>
      <w:r>
        <w:rPr>
          <w:rFonts w:ascii="Times New Roman" w:hAnsi="Times New Roman"/>
          <w:color w:val="FF0000"/>
          <w:sz w:val="26"/>
          <w:szCs w:val="24"/>
        </w:rPr>
        <w:t xml:space="preserve">Сведения о месте нахождения, почтовом адресе, контактных телефонах, адресах электронной почты, графике работы администрации расположены </w:t>
      </w:r>
      <w:r>
        <w:rPr>
          <w:rFonts w:ascii="Times New Roman" w:hAnsi="Times New Roman"/>
          <w:color w:val="FF0000"/>
          <w:sz w:val="26"/>
          <w:szCs w:val="24"/>
        </w:rPr>
        <w:br/>
        <w:t>на официальном сайте ЛГО, его версии, доступной для лиц со стойкими нарушениями функции зрения.</w:t>
      </w:r>
    </w:p>
    <w:p w14:paraId="6907FD2D" w14:textId="77777777" w:rsidR="00124392" w:rsidRDefault="00124392" w:rsidP="00124392">
      <w:pPr>
        <w:autoSpaceDE w:val="0"/>
        <w:autoSpaceDN w:val="0"/>
        <w:adjustRightInd w:val="0"/>
        <w:spacing w:after="0"/>
        <w:ind w:firstLine="709"/>
        <w:jc w:val="both"/>
        <w:rPr>
          <w:rFonts w:ascii="Times New Roman" w:hAnsi="Times New Roman"/>
          <w:color w:val="FF0000"/>
          <w:sz w:val="24"/>
          <w:szCs w:val="24"/>
        </w:rPr>
      </w:pPr>
      <w:r>
        <w:rPr>
          <w:rFonts w:ascii="Times New Roman" w:hAnsi="Times New Roman"/>
          <w:color w:val="FF0000"/>
          <w:sz w:val="26"/>
          <w:szCs w:val="24"/>
        </w:rPr>
        <w:t xml:space="preserve">Сведения о месте нахождения, графике работы, адресе электронной почты, контактных телефонах МФЦ расположены на сайте </w:t>
      </w:r>
      <w:hyperlink r:id="rId8" w:history="1">
        <w:r>
          <w:rPr>
            <w:rStyle w:val="a3"/>
            <w:rFonts w:ascii="Times New Roman" w:hAnsi="Times New Roman"/>
            <w:color w:val="FF0000"/>
            <w:sz w:val="26"/>
            <w:szCs w:val="24"/>
          </w:rPr>
          <w:t>www.mfc-25.гu</w:t>
        </w:r>
      </w:hyperlink>
      <w:r>
        <w:rPr>
          <w:rFonts w:ascii="Times New Roman" w:hAnsi="Times New Roman"/>
          <w:color w:val="FF0000"/>
          <w:sz w:val="24"/>
          <w:szCs w:val="24"/>
        </w:rPr>
        <w:t xml:space="preserve"> . </w:t>
      </w:r>
    </w:p>
    <w:p w14:paraId="7288A839"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3.3. В информационно-телекоммуникационных сетях, доступ к которым </w:t>
      </w:r>
      <w:r>
        <w:rPr>
          <w:rFonts w:ascii="Times New Roman" w:hAnsi="Times New Roman"/>
          <w:color w:val="FF0000"/>
          <w:sz w:val="26"/>
          <w:szCs w:val="26"/>
        </w:rPr>
        <w:br/>
        <w:t xml:space="preserve">не ограничен определенным кругом лиц (включая сеть «Интернет»), в том числе </w:t>
      </w:r>
      <w:r>
        <w:rPr>
          <w:rFonts w:ascii="Times New Roman" w:hAnsi="Times New Roman"/>
          <w:color w:val="FF0000"/>
          <w:sz w:val="26"/>
          <w:szCs w:val="26"/>
        </w:rPr>
        <w:br/>
        <w:t xml:space="preserve">на официальном сайте ЛГО и на альтернативных версиях сайтов, а также </w:t>
      </w:r>
      <w:r>
        <w:rPr>
          <w:rFonts w:ascii="Times New Roman" w:hAnsi="Times New Roman"/>
          <w:color w:val="FF0000"/>
          <w:sz w:val="26"/>
          <w:szCs w:val="26"/>
        </w:rPr>
        <w:br/>
        <w:t>на Едином портале и (или) Региональном портале, на информационных стендах администрации размещается справочная информация (приложение 1 к настоящему Регламенту):</w:t>
      </w:r>
    </w:p>
    <w:p w14:paraId="7FAA7CBA"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а) место нахождения, график работы органов администрации, адрес официального сайта ЛГО;</w:t>
      </w:r>
    </w:p>
    <w:p w14:paraId="4A7FECAC"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б) адрес электронной почты администрации, органов администрации;</w:t>
      </w:r>
    </w:p>
    <w:p w14:paraId="28A75B20"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в) номера телефонов органов администрации;</w:t>
      </w:r>
    </w:p>
    <w:p w14:paraId="375FAFE5"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а также:</w:t>
      </w:r>
    </w:p>
    <w:p w14:paraId="6CEBB2CA"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а)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2936DDFB"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б) перечень документов, представляемых заявителем, а также требования, предъявляемые к этим документам;</w:t>
      </w:r>
    </w:p>
    <w:p w14:paraId="38EE9D8E"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в) образец (форма) заявления о предоставлении муниципальной услуги;</w:t>
      </w:r>
    </w:p>
    <w:p w14:paraId="351F3358"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г) основания для отказа в предоставлении муниципальной услуги;</w:t>
      </w:r>
    </w:p>
    <w:p w14:paraId="090179E2"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д) порядок предоставления муниципальной услуги;</w:t>
      </w:r>
    </w:p>
    <w:p w14:paraId="18AD8E73"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е) порядок подачи и рассмотрения жалобы.</w:t>
      </w:r>
    </w:p>
    <w:p w14:paraId="553E7FDB" w14:textId="77777777" w:rsidR="00124392" w:rsidRDefault="00124392" w:rsidP="00124392">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3.4. Информация о ходе предоставления муниципальной услуги, о порядке подачи и рассмотрении жалобы может быть получена на личном приеме, в МФЦ, </w:t>
      </w:r>
      <w:r>
        <w:rPr>
          <w:rFonts w:ascii="Times New Roman" w:hAnsi="Times New Roman"/>
          <w:color w:val="FF0000"/>
          <w:sz w:val="26"/>
          <w:szCs w:val="26"/>
        </w:rPr>
        <w:br/>
        <w:t>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и (или) Регионального портала, а также с использованием почтовой, телефонной связи.</w:t>
      </w:r>
    </w:p>
    <w:p w14:paraId="59BBE998" w14:textId="77777777" w:rsidR="00124392" w:rsidRDefault="00124392" w:rsidP="00124392">
      <w:pPr>
        <w:autoSpaceDE w:val="0"/>
        <w:autoSpaceDN w:val="0"/>
        <w:adjustRightInd w:val="0"/>
        <w:spacing w:after="0" w:line="240" w:lineRule="auto"/>
        <w:ind w:firstLine="709"/>
        <w:jc w:val="both"/>
        <w:rPr>
          <w:rFonts w:ascii="Times New Roman" w:hAnsi="Times New Roman"/>
          <w:color w:val="4472C4"/>
          <w:sz w:val="26"/>
          <w:szCs w:val="26"/>
        </w:rPr>
      </w:pPr>
    </w:p>
    <w:p w14:paraId="18FD61C9" w14:textId="77777777" w:rsidR="00124392" w:rsidRDefault="00124392" w:rsidP="00124392">
      <w:pPr>
        <w:jc w:val="center"/>
        <w:rPr>
          <w:rFonts w:ascii="Times New Roman" w:hAnsi="Times New Roman"/>
          <w:color w:val="FF0000"/>
          <w:sz w:val="26"/>
          <w:szCs w:val="26"/>
          <w:lang w:eastAsia="ar-SA"/>
        </w:rPr>
      </w:pPr>
      <w:r>
        <w:rPr>
          <w:rFonts w:ascii="Times New Roman" w:hAnsi="Times New Roman"/>
          <w:color w:val="FF0000"/>
          <w:sz w:val="26"/>
          <w:szCs w:val="26"/>
        </w:rPr>
        <w:t>II. СТАНДАРТ ПРЕДОСТАВЛЕНИЯ МУНИЦИПАЛЬНОЙ УСЛУГИ</w:t>
      </w:r>
    </w:p>
    <w:p w14:paraId="4B9D0F45" w14:textId="77777777" w:rsidR="00124392" w:rsidRDefault="00124392" w:rsidP="00124392">
      <w:pPr>
        <w:pStyle w:val="a6"/>
        <w:numPr>
          <w:ilvl w:val="0"/>
          <w:numId w:val="2"/>
        </w:numPr>
        <w:autoSpaceDE w:val="0"/>
        <w:autoSpaceDN w:val="0"/>
        <w:adjustRightInd w:val="0"/>
        <w:spacing w:after="0"/>
        <w:ind w:hanging="219"/>
        <w:jc w:val="both"/>
        <w:rPr>
          <w:rFonts w:ascii="Times New Roman" w:hAnsi="Times New Roman"/>
          <w:b/>
          <w:color w:val="FF0000"/>
          <w:sz w:val="26"/>
          <w:szCs w:val="26"/>
        </w:rPr>
      </w:pPr>
      <w:r>
        <w:rPr>
          <w:rFonts w:ascii="Times New Roman" w:hAnsi="Times New Roman"/>
          <w:b/>
          <w:color w:val="FF0000"/>
          <w:sz w:val="26"/>
          <w:szCs w:val="26"/>
        </w:rPr>
        <w:t xml:space="preserve"> Наименование муниципальной услуги</w:t>
      </w:r>
    </w:p>
    <w:p w14:paraId="635FAD32" w14:textId="77777777" w:rsidR="00124392" w:rsidRDefault="00124392" w:rsidP="0012439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color w:val="FF0000"/>
          <w:sz w:val="26"/>
          <w:szCs w:val="26"/>
        </w:rPr>
        <w:t>Наименование муниципальной услуги:</w:t>
      </w:r>
      <w:r>
        <w:rPr>
          <w:rFonts w:ascii="Times New Roman" w:hAnsi="Times New Roman"/>
          <w:sz w:val="26"/>
          <w:szCs w:val="26"/>
        </w:rPr>
        <w:t xml:space="preserve"> «Признание садового дома жилым домом и жилого дома садовым домом».</w:t>
      </w:r>
    </w:p>
    <w:p w14:paraId="68843CEA" w14:textId="77777777" w:rsidR="00124392" w:rsidRDefault="00124392" w:rsidP="00124392">
      <w:pPr>
        <w:autoSpaceDE w:val="0"/>
        <w:autoSpaceDN w:val="0"/>
        <w:adjustRightInd w:val="0"/>
        <w:spacing w:after="0" w:line="240" w:lineRule="auto"/>
        <w:ind w:firstLine="709"/>
        <w:jc w:val="both"/>
        <w:rPr>
          <w:rFonts w:ascii="Times New Roman" w:hAnsi="Times New Roman"/>
          <w:sz w:val="26"/>
          <w:szCs w:val="26"/>
        </w:rPr>
      </w:pPr>
    </w:p>
    <w:p w14:paraId="3421D079" w14:textId="77777777" w:rsidR="00124392" w:rsidRDefault="00124392" w:rsidP="00124392">
      <w:pPr>
        <w:pStyle w:val="a6"/>
        <w:numPr>
          <w:ilvl w:val="0"/>
          <w:numId w:val="2"/>
        </w:numPr>
        <w:autoSpaceDE w:val="0"/>
        <w:autoSpaceDN w:val="0"/>
        <w:adjustRightInd w:val="0"/>
        <w:spacing w:after="0"/>
        <w:ind w:left="1134" w:hanging="425"/>
        <w:jc w:val="both"/>
        <w:rPr>
          <w:rFonts w:ascii="Times New Roman" w:hAnsi="Times New Roman"/>
          <w:b/>
          <w:color w:val="FF0000"/>
          <w:sz w:val="26"/>
          <w:szCs w:val="26"/>
        </w:rPr>
      </w:pPr>
      <w:r>
        <w:rPr>
          <w:rFonts w:ascii="Times New Roman" w:hAnsi="Times New Roman"/>
          <w:b/>
          <w:color w:val="FF0000"/>
          <w:sz w:val="26"/>
          <w:szCs w:val="26"/>
        </w:rPr>
        <w:t>Наименование органа, предоставляющего муниципальную услугу</w:t>
      </w:r>
    </w:p>
    <w:p w14:paraId="10478847" w14:textId="77777777" w:rsidR="00124392" w:rsidRDefault="00124392" w:rsidP="00124392">
      <w:pPr>
        <w:autoSpaceDE w:val="0"/>
        <w:autoSpaceDN w:val="0"/>
        <w:adjustRightInd w:val="0"/>
        <w:spacing w:after="0"/>
        <w:ind w:firstLine="709"/>
        <w:jc w:val="both"/>
        <w:rPr>
          <w:rFonts w:ascii="Times New Roman" w:hAnsi="Times New Roman"/>
          <w:sz w:val="26"/>
          <w:szCs w:val="26"/>
        </w:rPr>
      </w:pPr>
      <w:r>
        <w:rPr>
          <w:rFonts w:ascii="Times New Roman" w:hAnsi="Times New Roman"/>
          <w:color w:val="FF0000"/>
          <w:sz w:val="26"/>
          <w:szCs w:val="26"/>
        </w:rPr>
        <w:t xml:space="preserve">5.1. Предоставление муниципальной услуги осуществляется администрацией </w:t>
      </w:r>
      <w:r>
        <w:rPr>
          <w:rFonts w:ascii="Times New Roman" w:hAnsi="Times New Roman"/>
          <w:color w:val="FF0000"/>
          <w:sz w:val="26"/>
          <w:szCs w:val="26"/>
        </w:rPr>
        <w:br/>
        <w:t>в лице отдела градостроительства Управления имущественных отношений администрации Лесозаводского городского округа</w:t>
      </w:r>
      <w:r>
        <w:rPr>
          <w:rFonts w:ascii="Times New Roman" w:hAnsi="Times New Roman"/>
          <w:sz w:val="26"/>
          <w:szCs w:val="26"/>
        </w:rPr>
        <w:t xml:space="preserve"> </w:t>
      </w:r>
      <w:r>
        <w:rPr>
          <w:rFonts w:ascii="Times New Roman" w:hAnsi="Times New Roman"/>
          <w:color w:val="FF0000"/>
          <w:sz w:val="26"/>
          <w:szCs w:val="26"/>
        </w:rPr>
        <w:t>(далее – уполномоченный орган</w:t>
      </w:r>
      <w:r>
        <w:rPr>
          <w:rFonts w:ascii="Times New Roman" w:hAnsi="Times New Roman"/>
          <w:sz w:val="26"/>
          <w:szCs w:val="26"/>
        </w:rPr>
        <w:t>).</w:t>
      </w:r>
    </w:p>
    <w:p w14:paraId="2343C8DD"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5.2. Организация предоставления муниципальной услуги осуществляется, </w:t>
      </w:r>
      <w:r>
        <w:rPr>
          <w:rFonts w:ascii="Times New Roman" w:hAnsi="Times New Roman"/>
          <w:color w:val="FF0000"/>
          <w:sz w:val="26"/>
          <w:szCs w:val="26"/>
        </w:rPr>
        <w:br/>
        <w:t xml:space="preserve">в том числе в электронном виде через Единый портал и (или) Региональный портал, </w:t>
      </w:r>
      <w:r>
        <w:rPr>
          <w:rFonts w:ascii="Times New Roman" w:hAnsi="Times New Roman"/>
          <w:color w:val="FF0000"/>
          <w:sz w:val="26"/>
          <w:szCs w:val="26"/>
        </w:rPr>
        <w:br/>
        <w:t>а также через МФЦ в соответствии с соглашением о взаимодействии, заключенным между УМФЦ и администрацией.</w:t>
      </w:r>
    </w:p>
    <w:p w14:paraId="7A7D7B2E" w14:textId="77777777" w:rsidR="00124392" w:rsidRDefault="00124392" w:rsidP="00124392">
      <w:pPr>
        <w:pStyle w:val="a6"/>
        <w:numPr>
          <w:ilvl w:val="0"/>
          <w:numId w:val="2"/>
        </w:numPr>
        <w:autoSpaceDE w:val="0"/>
        <w:autoSpaceDN w:val="0"/>
        <w:adjustRightInd w:val="0"/>
        <w:spacing w:after="0"/>
        <w:ind w:left="1134" w:hanging="425"/>
        <w:jc w:val="both"/>
        <w:rPr>
          <w:rFonts w:ascii="Times New Roman" w:hAnsi="Times New Roman"/>
          <w:b/>
          <w:color w:val="FF0000"/>
          <w:sz w:val="26"/>
          <w:szCs w:val="26"/>
        </w:rPr>
      </w:pPr>
      <w:r>
        <w:rPr>
          <w:rFonts w:ascii="Times New Roman" w:hAnsi="Times New Roman"/>
          <w:b/>
          <w:color w:val="FF0000"/>
          <w:sz w:val="26"/>
          <w:szCs w:val="26"/>
        </w:rPr>
        <w:t>Описание результатов предоставления муниципальной услуги</w:t>
      </w:r>
    </w:p>
    <w:p w14:paraId="3AEB9D0E" w14:textId="77777777" w:rsidR="00124392" w:rsidRDefault="00124392" w:rsidP="00124392">
      <w:pPr>
        <w:pStyle w:val="ConsPlusNormal0"/>
        <w:spacing w:after="0" w:line="240" w:lineRule="auto"/>
        <w:ind w:firstLine="709"/>
        <w:jc w:val="both"/>
        <w:rPr>
          <w:color w:val="FF0000"/>
          <w:sz w:val="26"/>
          <w:szCs w:val="26"/>
        </w:rPr>
      </w:pPr>
      <w:r>
        <w:rPr>
          <w:color w:val="FF0000"/>
          <w:sz w:val="26"/>
          <w:szCs w:val="26"/>
        </w:rPr>
        <w:lastRenderedPageBreak/>
        <w:t>6.1. Результатом предоставления муниципальной услуги является:</w:t>
      </w:r>
    </w:p>
    <w:p w14:paraId="7BF4F9F9" w14:textId="77777777" w:rsidR="00124392" w:rsidRDefault="00124392" w:rsidP="00124392">
      <w:pPr>
        <w:pStyle w:val="ConsPlusNormal0"/>
        <w:spacing w:after="0" w:line="240" w:lineRule="auto"/>
        <w:ind w:firstLine="709"/>
        <w:jc w:val="both"/>
        <w:rPr>
          <w:sz w:val="26"/>
          <w:szCs w:val="26"/>
        </w:rPr>
      </w:pPr>
      <w:r>
        <w:rPr>
          <w:color w:val="FF0000"/>
          <w:sz w:val="26"/>
          <w:szCs w:val="26"/>
        </w:rPr>
        <w:t xml:space="preserve">а) решение (в форме постановления администрации) </w:t>
      </w:r>
      <w:r>
        <w:rPr>
          <w:sz w:val="26"/>
          <w:szCs w:val="26"/>
        </w:rPr>
        <w:t>о признании садового дома жилым домом и жилого дома садовым домом (далее - Разрешение);</w:t>
      </w:r>
    </w:p>
    <w:p w14:paraId="0026C823" w14:textId="77777777" w:rsidR="00124392" w:rsidRDefault="00124392" w:rsidP="00124392">
      <w:pPr>
        <w:pStyle w:val="ConsPlusNormal0"/>
        <w:spacing w:after="0" w:line="240" w:lineRule="auto"/>
        <w:ind w:firstLine="709"/>
        <w:jc w:val="both"/>
        <w:rPr>
          <w:sz w:val="26"/>
          <w:szCs w:val="26"/>
        </w:rPr>
      </w:pPr>
      <w:r>
        <w:rPr>
          <w:sz w:val="26"/>
          <w:szCs w:val="26"/>
        </w:rPr>
        <w:t xml:space="preserve">б) решение (в форме постановления администрации) об отказе </w:t>
      </w:r>
      <w:r>
        <w:rPr>
          <w:sz w:val="26"/>
          <w:szCs w:val="26"/>
        </w:rPr>
        <w:br/>
        <w:t>в предоставлении Разрешения (далее – отказ в предоставлении Разрешения).</w:t>
      </w:r>
    </w:p>
    <w:p w14:paraId="6AD891CC" w14:textId="77777777" w:rsidR="00124392" w:rsidRDefault="00124392" w:rsidP="00124392">
      <w:pPr>
        <w:pStyle w:val="ConsPlusNormal0"/>
        <w:spacing w:after="0" w:line="276" w:lineRule="auto"/>
        <w:ind w:firstLine="709"/>
        <w:jc w:val="both"/>
        <w:rPr>
          <w:sz w:val="26"/>
          <w:szCs w:val="26"/>
        </w:rPr>
      </w:pPr>
      <w:r>
        <w:rPr>
          <w:sz w:val="26"/>
          <w:szCs w:val="26"/>
        </w:rPr>
        <w:t xml:space="preserve">6.2. Результат предоставления муниципальной услуги изготавливается в трех экземплярах, два экземпляра Разрешения или отказа в предоставлении Разрешения выдаются заявителю, третий хранится в уполномоченном органе. </w:t>
      </w:r>
    </w:p>
    <w:p w14:paraId="115E29F6" w14:textId="77777777" w:rsidR="00124392" w:rsidRDefault="00124392" w:rsidP="00124392">
      <w:pPr>
        <w:pStyle w:val="ConsPlusNormal0"/>
        <w:spacing w:after="0" w:line="276" w:lineRule="auto"/>
        <w:ind w:firstLine="709"/>
        <w:jc w:val="both"/>
        <w:rPr>
          <w:sz w:val="26"/>
          <w:szCs w:val="26"/>
        </w:rPr>
      </w:pPr>
      <w:r>
        <w:rPr>
          <w:sz w:val="26"/>
          <w:szCs w:val="26"/>
        </w:rPr>
        <w:t>6.3.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14:paraId="647C84FA" w14:textId="77777777" w:rsidR="00124392" w:rsidRDefault="00124392" w:rsidP="00124392">
      <w:pPr>
        <w:pStyle w:val="ConsPlusNormal0"/>
        <w:spacing w:after="0" w:line="276" w:lineRule="auto"/>
        <w:ind w:firstLine="709"/>
        <w:jc w:val="both"/>
        <w:rPr>
          <w:sz w:val="26"/>
          <w:szCs w:val="26"/>
        </w:rPr>
      </w:pPr>
      <w:r>
        <w:rPr>
          <w:sz w:val="26"/>
          <w:szCs w:val="26"/>
        </w:rPr>
        <w:t>выдается заявителю в форме документа на бумажном носителе;</w:t>
      </w:r>
    </w:p>
    <w:p w14:paraId="18065705" w14:textId="77777777" w:rsidR="00124392" w:rsidRDefault="00124392" w:rsidP="00124392">
      <w:pPr>
        <w:pStyle w:val="ConsPlusNormal0"/>
        <w:spacing w:after="0" w:line="276" w:lineRule="auto"/>
        <w:ind w:firstLine="709"/>
        <w:jc w:val="both"/>
        <w:rPr>
          <w:sz w:val="26"/>
          <w:szCs w:val="26"/>
        </w:rPr>
      </w:pPr>
      <w:r>
        <w:rPr>
          <w:sz w:val="26"/>
          <w:szCs w:val="26"/>
        </w:rPr>
        <w:t xml:space="preserve">направляется заказным почтовым отправлением с уведомлением о вручении </w:t>
      </w:r>
      <w:r>
        <w:rPr>
          <w:sz w:val="26"/>
          <w:szCs w:val="26"/>
        </w:rPr>
        <w:br/>
        <w:t xml:space="preserve">в адрес заявителя (в случае возврата почтовых отправлений Разрешение </w:t>
      </w:r>
      <w:r>
        <w:rPr>
          <w:sz w:val="26"/>
          <w:szCs w:val="26"/>
        </w:rPr>
        <w:br/>
        <w:t>или отказ в предоставлении Разрешения остается в уполномоченном органе</w:t>
      </w:r>
      <w:r>
        <w:rPr>
          <w:sz w:val="26"/>
          <w:szCs w:val="26"/>
        </w:rPr>
        <w:br/>
        <w:t>и повторно не направляется);</w:t>
      </w:r>
    </w:p>
    <w:p w14:paraId="46451962" w14:textId="77777777" w:rsidR="00124392" w:rsidRDefault="00124392" w:rsidP="00124392">
      <w:pPr>
        <w:pStyle w:val="ConsPlusNormal0"/>
        <w:spacing w:after="0" w:line="276" w:lineRule="auto"/>
        <w:ind w:firstLine="709"/>
        <w:jc w:val="both"/>
        <w:rPr>
          <w:sz w:val="26"/>
          <w:szCs w:val="26"/>
        </w:rPr>
      </w:pPr>
      <w:bookmarkStart w:id="1" w:name="_Hlk29885877"/>
      <w:r>
        <w:rPr>
          <w:sz w:val="26"/>
          <w:szCs w:val="26"/>
        </w:rPr>
        <w:t xml:space="preserve">осуществляется в электронном виде через Единый портал </w:t>
      </w:r>
      <w:r>
        <w:rPr>
          <w:sz w:val="26"/>
          <w:szCs w:val="26"/>
        </w:rPr>
        <w:br/>
        <w:t xml:space="preserve">и (или) Региональный портал, а также через МФЦ в соответствии с соглашением </w:t>
      </w:r>
      <w:r>
        <w:rPr>
          <w:sz w:val="26"/>
          <w:szCs w:val="26"/>
        </w:rPr>
        <w:br/>
        <w:t>о взаимодействии, заключенным между УМФЦ и администрацией.</w:t>
      </w:r>
    </w:p>
    <w:bookmarkEnd w:id="1"/>
    <w:p w14:paraId="63EB91C7" w14:textId="77777777" w:rsidR="00124392" w:rsidRDefault="00124392" w:rsidP="00124392">
      <w:pPr>
        <w:pStyle w:val="ConsPlusNormal0"/>
        <w:numPr>
          <w:ilvl w:val="0"/>
          <w:numId w:val="2"/>
        </w:numPr>
        <w:spacing w:after="0"/>
        <w:ind w:left="0" w:firstLine="720"/>
        <w:jc w:val="both"/>
        <w:rPr>
          <w:b/>
          <w:bCs/>
          <w:sz w:val="26"/>
          <w:szCs w:val="26"/>
        </w:rPr>
      </w:pPr>
      <w:r>
        <w:rPr>
          <w:b/>
          <w:bCs/>
          <w:sz w:val="26"/>
          <w:szCs w:val="26"/>
        </w:rPr>
        <w:t>Срок предоставления муниципальной услуги</w:t>
      </w:r>
    </w:p>
    <w:p w14:paraId="5F445C94" w14:textId="77777777" w:rsidR="00124392" w:rsidRDefault="00124392" w:rsidP="00124392">
      <w:pPr>
        <w:spacing w:after="0" w:line="240" w:lineRule="auto"/>
        <w:ind w:firstLine="709"/>
        <w:jc w:val="both"/>
        <w:rPr>
          <w:rFonts w:ascii="Times New Roman" w:hAnsi="Times New Roman"/>
          <w:sz w:val="26"/>
          <w:szCs w:val="26"/>
        </w:rPr>
      </w:pPr>
      <w:r>
        <w:rPr>
          <w:rFonts w:ascii="Times New Roman" w:hAnsi="Times New Roman"/>
          <w:sz w:val="26"/>
          <w:szCs w:val="26"/>
        </w:rPr>
        <w:t xml:space="preserve">Муниципальная услуга предоставляется в течение 35 календарных дней со дня регистрации </w:t>
      </w:r>
      <w:bookmarkStart w:id="2" w:name="_Hlk25223026"/>
      <w:r>
        <w:rPr>
          <w:rFonts w:ascii="Times New Roman" w:hAnsi="Times New Roman"/>
          <w:sz w:val="26"/>
          <w:szCs w:val="26"/>
        </w:rPr>
        <w:t xml:space="preserve">специалистом общего отдела администрации </w:t>
      </w:r>
      <w:bookmarkEnd w:id="2"/>
      <w:r>
        <w:rPr>
          <w:rFonts w:ascii="Times New Roman" w:hAnsi="Times New Roman"/>
          <w:sz w:val="26"/>
          <w:szCs w:val="26"/>
        </w:rPr>
        <w:t xml:space="preserve">заявления о выдаче Разрешения. </w:t>
      </w:r>
    </w:p>
    <w:p w14:paraId="5CA07913" w14:textId="77777777" w:rsidR="00124392" w:rsidRDefault="00124392" w:rsidP="00124392">
      <w:pPr>
        <w:pStyle w:val="ConsPlusNormal0"/>
        <w:spacing w:after="0" w:line="276" w:lineRule="auto"/>
        <w:ind w:firstLine="709"/>
        <w:jc w:val="both"/>
        <w:rPr>
          <w:sz w:val="26"/>
          <w:szCs w:val="26"/>
        </w:rPr>
      </w:pPr>
      <w:r>
        <w:rPr>
          <w:sz w:val="26"/>
          <w:szCs w:val="26"/>
        </w:rPr>
        <w:t>Администрация в течение 35 календарных дней со дня регистрации специалистом общего отдела администрации заявления о выдаче Разрешения направляет заявителю способом, определенным им при подаче заявления, результат предоставления муниципальной услуги, предусмотренный Регламентом.</w:t>
      </w:r>
    </w:p>
    <w:p w14:paraId="1351A98B" w14:textId="77777777" w:rsidR="00124392" w:rsidRDefault="00124392" w:rsidP="00124392">
      <w:pPr>
        <w:pStyle w:val="a6"/>
        <w:numPr>
          <w:ilvl w:val="0"/>
          <w:numId w:val="2"/>
        </w:numPr>
        <w:autoSpaceDE w:val="0"/>
        <w:autoSpaceDN w:val="0"/>
        <w:adjustRightInd w:val="0"/>
        <w:spacing w:after="0"/>
        <w:ind w:left="0" w:firstLine="709"/>
        <w:jc w:val="both"/>
        <w:rPr>
          <w:rFonts w:ascii="Times New Roman" w:hAnsi="Times New Roman"/>
          <w:b/>
          <w:color w:val="FF0000"/>
          <w:sz w:val="26"/>
          <w:szCs w:val="26"/>
        </w:rPr>
      </w:pPr>
      <w:r>
        <w:rPr>
          <w:rFonts w:ascii="Times New Roman" w:hAnsi="Times New Roman"/>
          <w:b/>
          <w:color w:val="FF0000"/>
          <w:sz w:val="26"/>
          <w:szCs w:val="26"/>
        </w:rPr>
        <w:t>Нормативные правовые акты, регулирующие предоставление муниципальной услуги</w:t>
      </w:r>
    </w:p>
    <w:p w14:paraId="3EE1F298"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Перечень нормативных правовых актов, регулирующих предоставление муниципальной услуги, приведен в приложении 2 к настоящему Регламенту.</w:t>
      </w:r>
    </w:p>
    <w:p w14:paraId="7D24746D" w14:textId="77777777" w:rsidR="00124392" w:rsidRDefault="00124392" w:rsidP="00124392">
      <w:pPr>
        <w:pStyle w:val="a6"/>
        <w:numPr>
          <w:ilvl w:val="0"/>
          <w:numId w:val="2"/>
        </w:numPr>
        <w:tabs>
          <w:tab w:val="left" w:pos="1134"/>
        </w:tabs>
        <w:autoSpaceDE w:val="0"/>
        <w:autoSpaceDN w:val="0"/>
        <w:adjustRightInd w:val="0"/>
        <w:spacing w:after="0"/>
        <w:ind w:left="0" w:firstLine="709"/>
        <w:jc w:val="both"/>
        <w:rPr>
          <w:rFonts w:ascii="Times New Roman" w:hAnsi="Times New Roman"/>
          <w:b/>
          <w:color w:val="FF0000"/>
          <w:sz w:val="26"/>
          <w:szCs w:val="26"/>
        </w:rPr>
      </w:pPr>
      <w:r>
        <w:rPr>
          <w:rFonts w:ascii="Times New Roman" w:hAnsi="Times New Roman"/>
          <w:b/>
          <w:color w:val="FF0000"/>
          <w:sz w:val="26"/>
          <w:szCs w:val="26"/>
        </w:rPr>
        <w:t xml:space="preserve">Исчерпывающий перечень документов, необходимых в соответствии </w:t>
      </w:r>
      <w:r>
        <w:rPr>
          <w:rFonts w:ascii="Times New Roman" w:hAnsi="Times New Roman"/>
          <w:b/>
          <w:color w:val="FF0000"/>
          <w:sz w:val="26"/>
          <w:szCs w:val="26"/>
        </w:rPr>
        <w:br/>
        <w:t xml:space="preserve">с законодательными или иными нормативными правовыми актами </w:t>
      </w:r>
      <w:r>
        <w:rPr>
          <w:rFonts w:ascii="Times New Roman" w:hAnsi="Times New Roman"/>
          <w:b/>
          <w:color w:val="FF0000"/>
          <w:sz w:val="26"/>
          <w:szCs w:val="26"/>
        </w:rPr>
        <w:br/>
        <w:t xml:space="preserve">для предоставления муниципальной услуги </w:t>
      </w:r>
    </w:p>
    <w:p w14:paraId="7A93772D" w14:textId="77777777" w:rsidR="00124392" w:rsidRDefault="00124392" w:rsidP="00124392">
      <w:pPr>
        <w:pStyle w:val="ConsPlusNormal0"/>
        <w:spacing w:after="0" w:line="276" w:lineRule="auto"/>
        <w:ind w:firstLine="709"/>
        <w:jc w:val="both"/>
        <w:rPr>
          <w:color w:val="FF0000"/>
          <w:sz w:val="26"/>
          <w:szCs w:val="26"/>
        </w:rPr>
      </w:pPr>
      <w:r>
        <w:rPr>
          <w:color w:val="FF0000"/>
          <w:sz w:val="26"/>
          <w:szCs w:val="26"/>
        </w:rPr>
        <w:t xml:space="preserve">9.1. При личном обращении заявителя с заявлением о предоставлении муниципальной услуги и (или) за получением результата муниципальной услуги </w:t>
      </w:r>
    </w:p>
    <w:p w14:paraId="064FE3AD" w14:textId="77777777" w:rsidR="00124392" w:rsidRDefault="00124392" w:rsidP="00124392">
      <w:pPr>
        <w:pStyle w:val="ConsPlusNormal0"/>
        <w:spacing w:after="0" w:line="276" w:lineRule="auto"/>
        <w:jc w:val="both"/>
        <w:rPr>
          <w:color w:val="FF0000"/>
          <w:sz w:val="26"/>
          <w:szCs w:val="26"/>
        </w:rPr>
      </w:pPr>
      <w:r>
        <w:rPr>
          <w:color w:val="FF0000"/>
          <w:sz w:val="26"/>
          <w:szCs w:val="26"/>
        </w:rPr>
        <w:t xml:space="preserve">предъявляется документ, удостоверяющий личность. Данный документ предъявляется заявителем для удостоверения личности заявителя и для сличения </w:t>
      </w:r>
      <w:r>
        <w:rPr>
          <w:color w:val="FF0000"/>
          <w:sz w:val="26"/>
          <w:szCs w:val="26"/>
        </w:rPr>
        <w:br/>
        <w:t>с данными, содержащимися в заявлении, и возвращается владельцу в день обращения.</w:t>
      </w:r>
    </w:p>
    <w:p w14:paraId="41DE0DBC" w14:textId="77777777" w:rsidR="00124392" w:rsidRDefault="00124392" w:rsidP="00124392">
      <w:pPr>
        <w:pStyle w:val="ConsPlusNormal0"/>
        <w:spacing w:after="0" w:line="276" w:lineRule="auto"/>
        <w:ind w:firstLine="709"/>
        <w:jc w:val="both"/>
        <w:rPr>
          <w:sz w:val="26"/>
          <w:szCs w:val="26"/>
        </w:rPr>
      </w:pPr>
      <w:r>
        <w:rPr>
          <w:sz w:val="26"/>
          <w:szCs w:val="26"/>
        </w:rPr>
        <w:t>9.2. Исчерпывающий перечень документов, необходимых для выдачи Разрешения</w:t>
      </w:r>
    </w:p>
    <w:p w14:paraId="7EC1AD60" w14:textId="77777777" w:rsidR="00124392" w:rsidRDefault="00124392" w:rsidP="00124392">
      <w:pPr>
        <w:pStyle w:val="ConsPlusNormal0"/>
        <w:spacing w:after="0" w:line="276" w:lineRule="auto"/>
        <w:ind w:firstLine="709"/>
        <w:jc w:val="both"/>
        <w:rPr>
          <w:sz w:val="26"/>
          <w:szCs w:val="26"/>
        </w:rPr>
      </w:pPr>
      <w:r>
        <w:rPr>
          <w:sz w:val="26"/>
          <w:szCs w:val="26"/>
        </w:rPr>
        <w:t>9.2.1. Перечень документов, которые заявитель должен предоставить самостоятельно:</w:t>
      </w:r>
    </w:p>
    <w:p w14:paraId="67253209" w14:textId="77777777" w:rsidR="00124392" w:rsidRDefault="00124392" w:rsidP="00124392">
      <w:pPr>
        <w:pStyle w:val="ConsPlusNormal0"/>
        <w:spacing w:after="0"/>
        <w:ind w:firstLine="709"/>
        <w:jc w:val="both"/>
        <w:rPr>
          <w:sz w:val="26"/>
          <w:szCs w:val="26"/>
          <w:shd w:val="clear" w:color="auto" w:fill="FFFFFF"/>
        </w:rPr>
      </w:pPr>
      <w:r>
        <w:rPr>
          <w:sz w:val="26"/>
          <w:szCs w:val="26"/>
          <w:shd w:val="clear" w:color="auto" w:fill="FFFFFF"/>
        </w:rPr>
        <w:t>1) заявление о признании садового дома жилым домом и жилого дома садовым домом по форме согласно приложению 3 к настоящему Регламенту;</w:t>
      </w:r>
    </w:p>
    <w:p w14:paraId="18FD6E58" w14:textId="77777777" w:rsidR="00124392" w:rsidRDefault="00124392" w:rsidP="00124392">
      <w:pPr>
        <w:pStyle w:val="ConsPlusNormal0"/>
        <w:spacing w:after="0"/>
        <w:ind w:firstLine="709"/>
        <w:jc w:val="both"/>
        <w:rPr>
          <w:sz w:val="26"/>
          <w:szCs w:val="26"/>
        </w:rPr>
      </w:pPr>
      <w:r>
        <w:rPr>
          <w:sz w:val="26"/>
          <w:szCs w:val="26"/>
          <w:shd w:val="clear" w:color="auto" w:fill="FFFFFF"/>
        </w:rPr>
        <w:t>2) документ, подтверждающий полномочия представителя заявителя (в случае обращения представителя заявителя);</w:t>
      </w:r>
    </w:p>
    <w:p w14:paraId="4D7EEF19" w14:textId="77777777" w:rsidR="00124392" w:rsidRDefault="00124392" w:rsidP="00124392">
      <w:pPr>
        <w:spacing w:after="0" w:line="240" w:lineRule="auto"/>
        <w:ind w:firstLine="567"/>
        <w:jc w:val="both"/>
        <w:rPr>
          <w:rFonts w:ascii="Times New Roman" w:hAnsi="Times New Roman"/>
          <w:sz w:val="26"/>
          <w:szCs w:val="26"/>
        </w:rPr>
      </w:pPr>
      <w:r>
        <w:rPr>
          <w:rFonts w:ascii="Times New Roman" w:hAnsi="Times New Roman"/>
          <w:sz w:val="26"/>
          <w:szCs w:val="26"/>
        </w:rPr>
        <w:t xml:space="preserve">   3) заключение по обследованию технического состояния объекта, подтверждающее соответствие садового дома требованиям к надежности </w:t>
      </w:r>
      <w:r>
        <w:rPr>
          <w:rFonts w:ascii="Times New Roman" w:hAnsi="Times New Roman"/>
          <w:sz w:val="26"/>
          <w:szCs w:val="26"/>
        </w:rPr>
        <w:br/>
        <w:t xml:space="preserve">и безопасности, установленным </w:t>
      </w:r>
      <w:hyperlink r:id="rId9" w:anchor="/document/12172032/entry/52" w:history="1">
        <w:r>
          <w:rPr>
            <w:rStyle w:val="a3"/>
            <w:rFonts w:ascii="Times New Roman" w:hAnsi="Times New Roman"/>
            <w:sz w:val="26"/>
            <w:szCs w:val="26"/>
          </w:rPr>
          <w:t>частью 2 статьи 5</w:t>
        </w:r>
      </w:hyperlink>
      <w:r>
        <w:rPr>
          <w:rFonts w:ascii="Times New Roman" w:hAnsi="Times New Roman"/>
          <w:sz w:val="26"/>
          <w:szCs w:val="26"/>
        </w:rPr>
        <w:t xml:space="preserve">, </w:t>
      </w:r>
      <w:hyperlink r:id="rId10" w:anchor="/document/12172032/entry/7" w:history="1">
        <w:r>
          <w:rPr>
            <w:rStyle w:val="a3"/>
            <w:rFonts w:ascii="Times New Roman" w:hAnsi="Times New Roman"/>
            <w:sz w:val="26"/>
            <w:szCs w:val="26"/>
          </w:rPr>
          <w:t>статьями 7</w:t>
        </w:r>
      </w:hyperlink>
      <w:r>
        <w:rPr>
          <w:rFonts w:ascii="Times New Roman" w:hAnsi="Times New Roman"/>
          <w:sz w:val="26"/>
          <w:szCs w:val="26"/>
        </w:rPr>
        <w:t>, </w:t>
      </w:r>
      <w:hyperlink r:id="rId11" w:anchor="/document/12172032/entry/8" w:history="1">
        <w:r>
          <w:rPr>
            <w:rStyle w:val="a3"/>
            <w:rFonts w:ascii="Times New Roman" w:hAnsi="Times New Roman"/>
            <w:sz w:val="26"/>
            <w:szCs w:val="26"/>
          </w:rPr>
          <w:t>8</w:t>
        </w:r>
      </w:hyperlink>
      <w:r>
        <w:rPr>
          <w:rFonts w:ascii="Times New Roman" w:hAnsi="Times New Roman"/>
          <w:sz w:val="26"/>
          <w:szCs w:val="26"/>
        </w:rPr>
        <w:t> и </w:t>
      </w:r>
      <w:hyperlink r:id="rId12" w:anchor="/document/12172032/entry/10" w:history="1">
        <w:r>
          <w:rPr>
            <w:rStyle w:val="a3"/>
            <w:rFonts w:ascii="Times New Roman" w:hAnsi="Times New Roman"/>
            <w:sz w:val="26"/>
            <w:szCs w:val="26"/>
          </w:rPr>
          <w:t>10</w:t>
        </w:r>
      </w:hyperlink>
      <w:r>
        <w:rPr>
          <w:rFonts w:ascii="Times New Roman" w:hAnsi="Times New Roman"/>
          <w:sz w:val="26"/>
          <w:szCs w:val="26"/>
        </w:rPr>
        <w:t xml:space="preserve"> Федерального </w:t>
      </w:r>
      <w:r>
        <w:rPr>
          <w:rFonts w:ascii="Times New Roman" w:hAnsi="Times New Roman"/>
          <w:sz w:val="26"/>
          <w:szCs w:val="26"/>
        </w:rPr>
        <w:lastRenderedPageBreak/>
        <w:t>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14:paraId="19A776B7" w14:textId="77777777" w:rsidR="00124392" w:rsidRDefault="00124392" w:rsidP="00124392">
      <w:pPr>
        <w:pStyle w:val="s1"/>
        <w:shd w:val="clear" w:color="auto" w:fill="FFFFFF"/>
        <w:spacing w:before="0" w:beforeAutospacing="0" w:after="0" w:afterAutospacing="0"/>
        <w:ind w:firstLine="567"/>
        <w:jc w:val="both"/>
        <w:rPr>
          <w:rFonts w:ascii="Times New Roman" w:hAnsi="Times New Roman"/>
          <w:sz w:val="26"/>
          <w:szCs w:val="26"/>
        </w:rPr>
      </w:pPr>
      <w:r>
        <w:rPr>
          <w:rFonts w:ascii="Times New Roman" w:hAnsi="Times New Roman"/>
          <w:sz w:val="26"/>
          <w:szCs w:val="26"/>
        </w:rPr>
        <w:t xml:space="preserve">  4)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 жилого дома садовым домом.</w:t>
      </w:r>
    </w:p>
    <w:p w14:paraId="4881FBC8" w14:textId="77777777" w:rsidR="00124392" w:rsidRDefault="00124392" w:rsidP="00124392">
      <w:pPr>
        <w:pStyle w:val="s1"/>
        <w:shd w:val="clear" w:color="auto" w:fill="FFFFFF"/>
        <w:spacing w:before="0" w:beforeAutospacing="0" w:after="0" w:afterAutospacing="0"/>
        <w:ind w:firstLine="567"/>
        <w:jc w:val="both"/>
        <w:rPr>
          <w:rFonts w:ascii="Times New Roman" w:hAnsi="Times New Roman"/>
          <w:sz w:val="26"/>
          <w:szCs w:val="26"/>
        </w:rPr>
      </w:pPr>
      <w:r>
        <w:rPr>
          <w:rFonts w:ascii="Times New Roman" w:hAnsi="Times New Roman"/>
          <w:sz w:val="26"/>
          <w:szCs w:val="26"/>
        </w:rPr>
        <w:t xml:space="preserve">9.2.2. Перечень документов, который вправе предоставить по собственной инициативе, так как они подлежат представлению в рамках межведомственного информационного взаимодействия: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содержащая сведения о зарегистрированных правах заявителя на садовый дом </w:t>
      </w:r>
      <w:r>
        <w:rPr>
          <w:rFonts w:ascii="Times New Roman" w:hAnsi="Times New Roman"/>
          <w:sz w:val="26"/>
          <w:szCs w:val="26"/>
        </w:rPr>
        <w:br/>
        <w:t xml:space="preserve">или жилой дом, либо правоустанавливающий документ на жилой дом или садовый дом в случае, если право собственности заявителя на садовый дом или жилой дом </w:t>
      </w:r>
      <w:r>
        <w:rPr>
          <w:rFonts w:ascii="Times New Roman" w:hAnsi="Times New Roman"/>
          <w:sz w:val="26"/>
          <w:szCs w:val="26"/>
        </w:rPr>
        <w:br/>
        <w:t xml:space="preserve">не зарегистрировано в Едином государственном реестре недвижимости, </w:t>
      </w:r>
      <w:r>
        <w:rPr>
          <w:rFonts w:ascii="Times New Roman" w:hAnsi="Times New Roman"/>
          <w:sz w:val="26"/>
          <w:szCs w:val="26"/>
        </w:rPr>
        <w:br/>
        <w:t xml:space="preserve">или его нотариально заверенная копия. </w:t>
      </w:r>
    </w:p>
    <w:p w14:paraId="3DA5156D" w14:textId="77777777" w:rsidR="00124392" w:rsidRDefault="00124392" w:rsidP="00124392">
      <w:pPr>
        <w:autoSpaceDE w:val="0"/>
        <w:autoSpaceDN w:val="0"/>
        <w:adjustRightInd w:val="0"/>
        <w:spacing w:after="0"/>
        <w:ind w:firstLine="709"/>
        <w:jc w:val="both"/>
        <w:rPr>
          <w:rFonts w:ascii="Times New Roman" w:hAnsi="Times New Roman"/>
          <w:b/>
          <w:color w:val="FF0000"/>
          <w:sz w:val="26"/>
          <w:szCs w:val="26"/>
          <w:lang w:eastAsia="en-US"/>
        </w:rPr>
      </w:pPr>
      <w:r>
        <w:rPr>
          <w:rFonts w:ascii="Times New Roman" w:hAnsi="Times New Roman"/>
          <w:b/>
          <w:color w:val="FF0000"/>
          <w:sz w:val="26"/>
          <w:szCs w:val="26"/>
          <w:lang w:eastAsia="en-US"/>
        </w:rPr>
        <w:t>10. Исчерпывающий перечень оснований для отказа в приеме документов, необходимых для предоставления муниципальной услуги:</w:t>
      </w:r>
    </w:p>
    <w:p w14:paraId="0133D469" w14:textId="77777777" w:rsidR="00124392" w:rsidRDefault="00124392" w:rsidP="00124392">
      <w:pPr>
        <w:spacing w:after="0"/>
        <w:ind w:firstLine="709"/>
        <w:jc w:val="both"/>
        <w:rPr>
          <w:rFonts w:ascii="Times New Roman" w:hAnsi="Times New Roman"/>
          <w:color w:val="FF0000"/>
          <w:sz w:val="26"/>
          <w:szCs w:val="26"/>
          <w:lang w:eastAsia="en-US"/>
        </w:rPr>
      </w:pPr>
      <w:r>
        <w:rPr>
          <w:rFonts w:ascii="Times New Roman" w:hAnsi="Times New Roman"/>
          <w:color w:val="FF0000"/>
          <w:sz w:val="26"/>
          <w:szCs w:val="26"/>
          <w:lang w:eastAsia="en-US"/>
        </w:rPr>
        <w:t xml:space="preserve">Основаниями для отказа в приеме документов являются: </w:t>
      </w:r>
    </w:p>
    <w:p w14:paraId="3C688381" w14:textId="77777777" w:rsidR="00124392" w:rsidRDefault="00124392" w:rsidP="00124392">
      <w:pPr>
        <w:spacing w:after="0"/>
        <w:ind w:firstLine="709"/>
        <w:jc w:val="both"/>
        <w:rPr>
          <w:rFonts w:ascii="Times New Roman" w:hAnsi="Times New Roman"/>
          <w:color w:val="FF0000"/>
          <w:sz w:val="26"/>
          <w:szCs w:val="26"/>
          <w:lang w:eastAsia="en-US"/>
        </w:rPr>
      </w:pPr>
      <w:r>
        <w:rPr>
          <w:rFonts w:ascii="Times New Roman" w:hAnsi="Times New Roman"/>
          <w:color w:val="FF0000"/>
          <w:sz w:val="26"/>
          <w:szCs w:val="26"/>
          <w:lang w:eastAsia="en-US"/>
        </w:rPr>
        <w:t xml:space="preserve">а) непредоставление заявителем документа, предусмотренного </w:t>
      </w:r>
      <w:r>
        <w:rPr>
          <w:rFonts w:ascii="Times New Roman" w:hAnsi="Times New Roman"/>
          <w:color w:val="FF0000"/>
          <w:sz w:val="26"/>
          <w:szCs w:val="26"/>
          <w:lang w:eastAsia="en-US"/>
        </w:rPr>
        <w:br/>
        <w:t>пунктом 9.1 настоящего Регламента;</w:t>
      </w:r>
    </w:p>
    <w:p w14:paraId="1089D105" w14:textId="77777777" w:rsidR="00124392" w:rsidRDefault="00124392" w:rsidP="00124392">
      <w:pPr>
        <w:spacing w:after="0"/>
        <w:ind w:firstLine="709"/>
        <w:jc w:val="both"/>
        <w:rPr>
          <w:rFonts w:ascii="Times New Roman" w:hAnsi="Times New Roman"/>
          <w:color w:val="FF0000"/>
          <w:sz w:val="26"/>
          <w:szCs w:val="26"/>
          <w:lang w:eastAsia="en-US"/>
        </w:rPr>
      </w:pPr>
      <w:r>
        <w:rPr>
          <w:rFonts w:ascii="Times New Roman" w:hAnsi="Times New Roman"/>
          <w:color w:val="FF0000"/>
          <w:sz w:val="26"/>
          <w:szCs w:val="26"/>
          <w:lang w:eastAsia="en-US"/>
        </w:rPr>
        <w:t>б) отсутствие документа, подтверждающего полномочия представителя заявителя (в случае обращения представителя заявителя);</w:t>
      </w:r>
    </w:p>
    <w:p w14:paraId="12247400" w14:textId="77777777" w:rsidR="00124392" w:rsidRDefault="00124392" w:rsidP="00124392">
      <w:pPr>
        <w:spacing w:after="0"/>
        <w:ind w:firstLine="709"/>
        <w:jc w:val="both"/>
        <w:rPr>
          <w:rFonts w:ascii="Times New Roman" w:hAnsi="Times New Roman"/>
          <w:color w:val="FF0000"/>
          <w:sz w:val="26"/>
          <w:szCs w:val="26"/>
          <w:lang w:eastAsia="en-US"/>
        </w:rPr>
      </w:pPr>
      <w:r>
        <w:rPr>
          <w:rFonts w:ascii="Times New Roman" w:hAnsi="Times New Roman"/>
          <w:color w:val="FF0000"/>
          <w:sz w:val="26"/>
          <w:szCs w:val="26"/>
          <w:lang w:eastAsia="en-US"/>
        </w:rPr>
        <w:t xml:space="preserve">в) обращение представителя заявителя, у которого отсутствуют полномочия обращения за муниципальной услугой, определенные в представленной </w:t>
      </w:r>
      <w:r>
        <w:rPr>
          <w:rFonts w:ascii="Times New Roman" w:hAnsi="Times New Roman"/>
          <w:color w:val="FF0000"/>
          <w:sz w:val="26"/>
          <w:szCs w:val="26"/>
          <w:lang w:eastAsia="en-US"/>
        </w:rPr>
        <w:br/>
        <w:t>им доверенности;</w:t>
      </w:r>
    </w:p>
    <w:p w14:paraId="1B82ECE8" w14:textId="77777777" w:rsidR="00124392" w:rsidRDefault="00124392" w:rsidP="00124392">
      <w:pPr>
        <w:spacing w:after="0"/>
        <w:ind w:firstLine="709"/>
        <w:jc w:val="both"/>
        <w:rPr>
          <w:rFonts w:ascii="Times New Roman" w:hAnsi="Times New Roman"/>
          <w:color w:val="FF0000"/>
          <w:sz w:val="26"/>
          <w:szCs w:val="26"/>
          <w:lang w:eastAsia="en-US"/>
        </w:rPr>
      </w:pPr>
      <w:r>
        <w:rPr>
          <w:rFonts w:ascii="Times New Roman" w:hAnsi="Times New Roman"/>
          <w:color w:val="FF0000"/>
          <w:sz w:val="26"/>
          <w:szCs w:val="26"/>
          <w:lang w:eastAsia="en-US"/>
        </w:rPr>
        <w:t xml:space="preserve">г) текст представленного заявителем заявления не поддается прочтению, исполнен карандашом, имеет подчистки и исправления, не заверенные </w:t>
      </w:r>
      <w:r>
        <w:rPr>
          <w:rFonts w:ascii="Times New Roman" w:hAnsi="Times New Roman"/>
          <w:color w:val="FF0000"/>
          <w:sz w:val="26"/>
          <w:szCs w:val="26"/>
          <w:lang w:eastAsia="en-US"/>
        </w:rPr>
        <w:br/>
        <w:t>в установленном порядке; в заявлении не указаны фамилия, имя, отчество (при наличии) заявителя, почтовый адрес или адрес электронной почты либо номер телефона, по которому можно связаться с заявителем.</w:t>
      </w:r>
    </w:p>
    <w:p w14:paraId="08C75002" w14:textId="77777777" w:rsidR="00124392" w:rsidRDefault="00124392" w:rsidP="00124392">
      <w:pPr>
        <w:autoSpaceDE w:val="0"/>
        <w:autoSpaceDN w:val="0"/>
        <w:adjustRightInd w:val="0"/>
        <w:spacing w:after="0"/>
        <w:ind w:firstLine="709"/>
        <w:jc w:val="both"/>
        <w:rPr>
          <w:rFonts w:ascii="Times New Roman" w:hAnsi="Times New Roman"/>
          <w:color w:val="FF0000"/>
          <w:sz w:val="26"/>
          <w:szCs w:val="26"/>
          <w:lang w:eastAsia="en-US"/>
        </w:rPr>
      </w:pPr>
      <w:r>
        <w:rPr>
          <w:rFonts w:ascii="Times New Roman" w:hAnsi="Times New Roman"/>
          <w:color w:val="FF0000"/>
          <w:sz w:val="26"/>
          <w:szCs w:val="26"/>
          <w:lang w:eastAsia="en-US"/>
        </w:rPr>
        <w:t xml:space="preserve">Специалист уполномоченного органа </w:t>
      </w:r>
      <w:r>
        <w:rPr>
          <w:rFonts w:ascii="Times New Roman" w:hAnsi="Times New Roman"/>
          <w:sz w:val="26"/>
          <w:szCs w:val="26"/>
          <w:lang w:eastAsia="en-US"/>
        </w:rPr>
        <w:t xml:space="preserve"> </w:t>
      </w:r>
      <w:r>
        <w:rPr>
          <w:rFonts w:ascii="Times New Roman" w:hAnsi="Times New Roman"/>
          <w:color w:val="FF0000"/>
          <w:sz w:val="26"/>
          <w:szCs w:val="26"/>
          <w:lang w:eastAsia="en-US"/>
        </w:rPr>
        <w:t>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14:paraId="61551A64" w14:textId="77777777" w:rsidR="00124392" w:rsidRDefault="00124392" w:rsidP="00124392">
      <w:pPr>
        <w:pStyle w:val="ConsPlusNormal0"/>
        <w:spacing w:after="0"/>
        <w:ind w:firstLine="567"/>
        <w:jc w:val="both"/>
        <w:rPr>
          <w:b/>
          <w:color w:val="FF0000"/>
          <w:sz w:val="26"/>
          <w:szCs w:val="26"/>
          <w:lang w:eastAsia="ru-RU"/>
        </w:rPr>
      </w:pPr>
      <w:r>
        <w:rPr>
          <w:b/>
          <w:color w:val="FF0000"/>
          <w:sz w:val="26"/>
          <w:szCs w:val="26"/>
        </w:rPr>
        <w:t>11. Исчерпывающий перечень оснований для приостановления либо отказа в предоставлении муниципальной услуги</w:t>
      </w:r>
    </w:p>
    <w:p w14:paraId="18E25AFA" w14:textId="77777777" w:rsidR="00124392" w:rsidRDefault="00124392" w:rsidP="00124392">
      <w:pPr>
        <w:pStyle w:val="a6"/>
        <w:autoSpaceDE w:val="0"/>
        <w:autoSpaceDN w:val="0"/>
        <w:adjustRightInd w:val="0"/>
        <w:spacing w:after="0"/>
        <w:ind w:left="0" w:firstLine="709"/>
        <w:jc w:val="both"/>
        <w:rPr>
          <w:rFonts w:ascii="Times New Roman" w:hAnsi="Times New Roman"/>
          <w:color w:val="FF0000"/>
          <w:sz w:val="26"/>
          <w:szCs w:val="26"/>
        </w:rPr>
      </w:pPr>
      <w:r>
        <w:rPr>
          <w:rFonts w:ascii="Times New Roman" w:hAnsi="Times New Roman"/>
          <w:color w:val="FF0000"/>
          <w:sz w:val="26"/>
          <w:szCs w:val="26"/>
        </w:rPr>
        <w:t>11.1. Оснований для приостановления предоставления муниципальной услуги действующим законодательством не предусмотрено.</w:t>
      </w:r>
    </w:p>
    <w:p w14:paraId="3EC8EAD5" w14:textId="77777777" w:rsidR="00124392" w:rsidRDefault="00124392" w:rsidP="00124392">
      <w:pPr>
        <w:pStyle w:val="a6"/>
        <w:autoSpaceDE w:val="0"/>
        <w:autoSpaceDN w:val="0"/>
        <w:adjustRightInd w:val="0"/>
        <w:spacing w:after="0"/>
        <w:ind w:left="0" w:firstLine="709"/>
        <w:jc w:val="both"/>
        <w:rPr>
          <w:rFonts w:ascii="Times New Roman" w:hAnsi="Times New Roman"/>
          <w:color w:val="FF0000"/>
          <w:sz w:val="26"/>
          <w:szCs w:val="26"/>
        </w:rPr>
      </w:pPr>
      <w:r>
        <w:rPr>
          <w:rFonts w:ascii="Times New Roman" w:hAnsi="Times New Roman"/>
          <w:color w:val="FF0000"/>
          <w:sz w:val="26"/>
          <w:szCs w:val="26"/>
        </w:rPr>
        <w:t>11.2. Исчерпывающий перечень оснований для отказа в предоставлении Разрешения:</w:t>
      </w:r>
    </w:p>
    <w:p w14:paraId="3CE5C831" w14:textId="77777777" w:rsidR="00124392" w:rsidRDefault="00124392" w:rsidP="00124392">
      <w:pPr>
        <w:pStyle w:val="ConsPlusNormal0"/>
        <w:spacing w:after="0"/>
        <w:ind w:firstLine="567"/>
        <w:jc w:val="both"/>
        <w:rPr>
          <w:sz w:val="26"/>
          <w:szCs w:val="26"/>
        </w:rPr>
      </w:pPr>
      <w:r>
        <w:rPr>
          <w:sz w:val="26"/>
          <w:szCs w:val="26"/>
        </w:rPr>
        <w:t xml:space="preserve">   1) отсутствие документов, предусмотренных пунктом 9.2.1 настоящего Регламента;</w:t>
      </w:r>
    </w:p>
    <w:p w14:paraId="563DDF55" w14:textId="77777777" w:rsidR="00124392" w:rsidRDefault="00124392" w:rsidP="00124392">
      <w:pPr>
        <w:pStyle w:val="s1"/>
        <w:shd w:val="clear" w:color="auto" w:fill="FFFFFF"/>
        <w:spacing w:before="0" w:beforeAutospacing="0" w:after="0" w:afterAutospacing="0"/>
        <w:jc w:val="both"/>
        <w:rPr>
          <w:rFonts w:ascii="Times New Roman" w:hAnsi="Times New Roman"/>
          <w:sz w:val="26"/>
          <w:szCs w:val="26"/>
        </w:rPr>
      </w:pPr>
      <w:r>
        <w:rPr>
          <w:rFonts w:ascii="Times New Roman" w:hAnsi="Times New Roman"/>
        </w:rPr>
        <w:t xml:space="preserve">            </w:t>
      </w:r>
      <w:r>
        <w:rPr>
          <w:rFonts w:ascii="Times New Roman" w:hAnsi="Times New Roman"/>
          <w:sz w:val="26"/>
          <w:szCs w:val="26"/>
        </w:rPr>
        <w:t>2)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1EADB06C" w14:textId="77777777" w:rsidR="00124392" w:rsidRDefault="00124392" w:rsidP="00124392">
      <w:pPr>
        <w:pStyle w:val="s1"/>
        <w:shd w:val="clear" w:color="auto" w:fill="FFFFFF"/>
        <w:spacing w:before="0" w:beforeAutospacing="0" w:after="0" w:afterAutospacing="0"/>
        <w:jc w:val="both"/>
        <w:rPr>
          <w:rFonts w:ascii="Times New Roman" w:hAnsi="Times New Roman"/>
          <w:sz w:val="26"/>
          <w:szCs w:val="26"/>
        </w:rPr>
      </w:pPr>
      <w:r>
        <w:rPr>
          <w:rFonts w:ascii="Times New Roman" w:hAnsi="Times New Roman"/>
          <w:sz w:val="26"/>
          <w:szCs w:val="26"/>
        </w:rPr>
        <w:t xml:space="preserve">           3) поступление в администрацию уведомления об отсутствии в Едином государственном реестре недвижимости сведений о зарегистрированных правах </w:t>
      </w:r>
      <w:r>
        <w:rPr>
          <w:rFonts w:ascii="Times New Roman" w:hAnsi="Times New Roman"/>
          <w:sz w:val="26"/>
          <w:szCs w:val="26"/>
        </w:rPr>
        <w:br/>
        <w:t xml:space="preserve">на садовый дом или жилой дом, если правоустанавливающий документ, предусмотренный пунктом 9.2.2 настоящего Регламента, или его нотариально заверенная копия не были представлены заявителем. Отказ </w:t>
      </w:r>
      <w:r>
        <w:rPr>
          <w:rFonts w:ascii="Times New Roman" w:hAnsi="Times New Roman"/>
          <w:sz w:val="26"/>
          <w:szCs w:val="26"/>
        </w:rPr>
        <w:br/>
        <w:t xml:space="preserve">в признании садового дома жилым домом или жилого дома садовым домом </w:t>
      </w:r>
      <w:r>
        <w:rPr>
          <w:rFonts w:ascii="Times New Roman" w:hAnsi="Times New Roman"/>
          <w:sz w:val="26"/>
          <w:szCs w:val="26"/>
        </w:rPr>
        <w:br/>
      </w:r>
      <w:r>
        <w:rPr>
          <w:rFonts w:ascii="Times New Roman" w:hAnsi="Times New Roman"/>
          <w:sz w:val="26"/>
          <w:szCs w:val="26"/>
        </w:rPr>
        <w:lastRenderedPageBreak/>
        <w:t xml:space="preserve">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пунктом 9.2.2 настоящего Регламента, или его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w:t>
      </w:r>
      <w:r>
        <w:rPr>
          <w:rFonts w:ascii="Times New Roman" w:hAnsi="Times New Roman"/>
          <w:sz w:val="26"/>
          <w:szCs w:val="26"/>
        </w:rPr>
        <w:br/>
        <w:t>о представлении правоустанавливающего документа;</w:t>
      </w:r>
    </w:p>
    <w:p w14:paraId="0855F255" w14:textId="77777777" w:rsidR="00124392" w:rsidRDefault="00124392" w:rsidP="00124392">
      <w:pPr>
        <w:pStyle w:val="s1"/>
        <w:shd w:val="clear" w:color="auto" w:fill="FFFFFF"/>
        <w:spacing w:before="0" w:beforeAutospacing="0" w:after="0" w:afterAutospacing="0"/>
        <w:ind w:firstLine="851"/>
        <w:jc w:val="both"/>
        <w:rPr>
          <w:rFonts w:ascii="Times New Roman" w:hAnsi="Times New Roman"/>
          <w:sz w:val="26"/>
          <w:szCs w:val="26"/>
        </w:rPr>
      </w:pPr>
      <w:r>
        <w:rPr>
          <w:rFonts w:ascii="Times New Roman" w:hAnsi="Times New Roman"/>
          <w:sz w:val="26"/>
          <w:szCs w:val="26"/>
        </w:rPr>
        <w:t xml:space="preserve">4) размещение садового дома или жилого дома на земельном участке, виды разрешенного использования которого, установленные в соответствии </w:t>
      </w:r>
      <w:r>
        <w:rPr>
          <w:rFonts w:ascii="Times New Roman" w:hAnsi="Times New Roman"/>
          <w:sz w:val="26"/>
          <w:szCs w:val="26"/>
        </w:rPr>
        <w:br/>
        <w:t>с законодательством Российской Федерации, не предусматривают такого размещения;</w:t>
      </w:r>
    </w:p>
    <w:p w14:paraId="643E6B36" w14:textId="77777777" w:rsidR="00124392" w:rsidRDefault="00124392" w:rsidP="00124392">
      <w:pPr>
        <w:pStyle w:val="s1"/>
        <w:shd w:val="clear" w:color="auto" w:fill="FFFFFF"/>
        <w:spacing w:before="0" w:beforeAutospacing="0" w:after="0" w:afterAutospacing="0"/>
        <w:ind w:firstLine="851"/>
        <w:jc w:val="both"/>
        <w:rPr>
          <w:rFonts w:ascii="Times New Roman" w:hAnsi="Times New Roman"/>
          <w:sz w:val="26"/>
          <w:szCs w:val="26"/>
        </w:rPr>
      </w:pPr>
      <w:r>
        <w:rPr>
          <w:rFonts w:ascii="Times New Roman" w:hAnsi="Times New Roman"/>
          <w:sz w:val="26"/>
          <w:szCs w:val="26"/>
        </w:rPr>
        <w:t>5)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14:paraId="49A3E9A2" w14:textId="77777777" w:rsidR="00124392" w:rsidRDefault="00124392" w:rsidP="00124392">
      <w:pPr>
        <w:autoSpaceDE w:val="0"/>
        <w:autoSpaceDN w:val="0"/>
        <w:adjustRightInd w:val="0"/>
        <w:spacing w:after="0" w:line="240" w:lineRule="auto"/>
        <w:ind w:firstLine="709"/>
        <w:jc w:val="both"/>
        <w:rPr>
          <w:rFonts w:ascii="Times New Roman" w:hAnsi="Times New Roman"/>
          <w:b/>
          <w:bCs/>
          <w:sz w:val="26"/>
          <w:szCs w:val="26"/>
        </w:rPr>
      </w:pPr>
      <w:r>
        <w:rPr>
          <w:rFonts w:ascii="Times New Roman" w:hAnsi="Times New Roman"/>
          <w:b/>
          <w:bCs/>
          <w:sz w:val="26"/>
          <w:szCs w:val="26"/>
        </w:rPr>
        <w:t>12. Размер платы, взимаемой с заявителя при предоставлении муниципальной услуги</w:t>
      </w:r>
    </w:p>
    <w:p w14:paraId="3046BEB9" w14:textId="77777777" w:rsidR="00124392" w:rsidRDefault="00124392" w:rsidP="0012439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Муниципальная услуга предоставляется бесплатно.</w:t>
      </w:r>
    </w:p>
    <w:p w14:paraId="250F9500" w14:textId="77777777" w:rsidR="00124392" w:rsidRDefault="00124392" w:rsidP="0012439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b/>
          <w:bCs/>
          <w:sz w:val="26"/>
          <w:szCs w:val="26"/>
        </w:rPr>
        <w:t xml:space="preserve">13. Максимальный срок ожидания в очереди при подаче запроса </w:t>
      </w:r>
      <w:r>
        <w:rPr>
          <w:rFonts w:ascii="Times New Roman" w:hAnsi="Times New Roman"/>
          <w:b/>
          <w:bCs/>
          <w:sz w:val="26"/>
          <w:szCs w:val="26"/>
        </w:rPr>
        <w:br/>
        <w:t>о предоставлении муниципальной услуги и при получении результата предоставления муниципальной услуги</w:t>
      </w:r>
    </w:p>
    <w:p w14:paraId="61D3FA03" w14:textId="77777777" w:rsidR="00124392" w:rsidRDefault="00124392" w:rsidP="00124392">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Максимальный срок ожидания в очереди при подаче заявления </w:t>
      </w:r>
      <w:r>
        <w:rPr>
          <w:rFonts w:ascii="Times New Roman" w:hAnsi="Times New Roman"/>
          <w:sz w:val="26"/>
          <w:szCs w:val="26"/>
        </w:rPr>
        <w:br/>
        <w:t>о предоставлении муниципальной услуги и при получении результата предоставления муниципальной услуги не превышает 15 минут.</w:t>
      </w:r>
    </w:p>
    <w:p w14:paraId="1C2B3D34" w14:textId="77777777" w:rsidR="00124392" w:rsidRDefault="00124392" w:rsidP="00124392">
      <w:pPr>
        <w:widowControl w:val="0"/>
        <w:autoSpaceDE w:val="0"/>
        <w:autoSpaceDN w:val="0"/>
        <w:adjustRightInd w:val="0"/>
        <w:spacing w:after="0" w:line="240" w:lineRule="auto"/>
        <w:ind w:firstLine="709"/>
        <w:jc w:val="both"/>
        <w:outlineLvl w:val="1"/>
        <w:rPr>
          <w:rFonts w:ascii="Times New Roman" w:hAnsi="Times New Roman"/>
          <w:b/>
          <w:color w:val="FF0000"/>
          <w:sz w:val="26"/>
          <w:szCs w:val="26"/>
        </w:rPr>
      </w:pPr>
      <w:bookmarkStart w:id="3" w:name="Par193"/>
      <w:bookmarkEnd w:id="3"/>
      <w:r>
        <w:rPr>
          <w:rFonts w:ascii="Times New Roman" w:hAnsi="Times New Roman"/>
          <w:b/>
          <w:color w:val="FF0000"/>
          <w:sz w:val="26"/>
          <w:szCs w:val="26"/>
        </w:rPr>
        <w:t xml:space="preserve">15. Требования к помещениям, в которых предоставляется муниципальная услуга, к залу ожидания, местам для заполнения заявления </w:t>
      </w:r>
      <w:r>
        <w:rPr>
          <w:rFonts w:ascii="Times New Roman" w:hAnsi="Times New Roman"/>
          <w:b/>
          <w:color w:val="FF0000"/>
          <w:sz w:val="26"/>
          <w:szCs w:val="26"/>
        </w:rPr>
        <w:br/>
        <w:t>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14:paraId="41D7ADE3" w14:textId="77777777" w:rsidR="00124392" w:rsidRDefault="00124392" w:rsidP="00124392">
      <w:pPr>
        <w:widowControl w:val="0"/>
        <w:autoSpaceDE w:val="0"/>
        <w:autoSpaceDN w:val="0"/>
        <w:adjustRightInd w:val="0"/>
        <w:spacing w:after="0" w:line="240" w:lineRule="auto"/>
        <w:ind w:firstLine="708"/>
        <w:outlineLvl w:val="1"/>
        <w:rPr>
          <w:rFonts w:ascii="Times New Roman" w:hAnsi="Times New Roman"/>
          <w:color w:val="FF0000"/>
          <w:sz w:val="26"/>
          <w:szCs w:val="26"/>
        </w:rPr>
      </w:pPr>
      <w:r>
        <w:rPr>
          <w:rFonts w:ascii="Times New Roman" w:hAnsi="Times New Roman"/>
          <w:color w:val="FF0000"/>
          <w:sz w:val="26"/>
          <w:szCs w:val="26"/>
        </w:rPr>
        <w:t xml:space="preserve">15.1. Места информирования, предназначенные для ознакомления заявителей </w:t>
      </w:r>
      <w:r>
        <w:rPr>
          <w:rFonts w:ascii="Times New Roman" w:hAnsi="Times New Roman"/>
          <w:color w:val="FF0000"/>
          <w:sz w:val="26"/>
          <w:szCs w:val="26"/>
        </w:rPr>
        <w:br/>
        <w:t>с информационными материалами, оборудуются:</w:t>
      </w:r>
    </w:p>
    <w:p w14:paraId="0A36A793" w14:textId="77777777" w:rsidR="00124392" w:rsidRDefault="00124392" w:rsidP="00124392">
      <w:pPr>
        <w:widowControl w:val="0"/>
        <w:tabs>
          <w:tab w:val="left" w:pos="181"/>
        </w:tabs>
        <w:autoSpaceDE w:val="0"/>
        <w:autoSpaceDN w:val="0"/>
        <w:adjustRightInd w:val="0"/>
        <w:spacing w:after="0" w:line="240" w:lineRule="auto"/>
        <w:jc w:val="both"/>
        <w:rPr>
          <w:rFonts w:ascii="Times New Roman" w:hAnsi="Times New Roman"/>
          <w:color w:val="FF0000"/>
          <w:sz w:val="26"/>
          <w:szCs w:val="26"/>
        </w:rPr>
      </w:pPr>
      <w:r>
        <w:rPr>
          <w:rFonts w:ascii="Times New Roman" w:hAnsi="Times New Roman"/>
          <w:color w:val="FF0000"/>
          <w:sz w:val="26"/>
          <w:szCs w:val="26"/>
        </w:rPr>
        <w:t xml:space="preserve">            а) информационным  стендом, расположенным на четвертом этаже здания администрации,  с образцами  для заполнения заявления и перечнем документов, необходимых  для предоставления муниципальной услуги;</w:t>
      </w:r>
    </w:p>
    <w:p w14:paraId="6DC7582A" w14:textId="77777777" w:rsidR="00124392" w:rsidRDefault="00124392" w:rsidP="00124392">
      <w:pPr>
        <w:widowControl w:val="0"/>
        <w:autoSpaceDE w:val="0"/>
        <w:autoSpaceDN w:val="0"/>
        <w:adjustRightInd w:val="0"/>
        <w:spacing w:after="0" w:line="240" w:lineRule="auto"/>
        <w:ind w:firstLine="720"/>
        <w:jc w:val="both"/>
        <w:rPr>
          <w:rFonts w:ascii="Times New Roman" w:hAnsi="Times New Roman"/>
          <w:color w:val="FF0000"/>
          <w:sz w:val="26"/>
          <w:szCs w:val="26"/>
        </w:rPr>
      </w:pPr>
      <w:r>
        <w:rPr>
          <w:rFonts w:ascii="Times New Roman" w:hAnsi="Times New Roman"/>
          <w:color w:val="FF0000"/>
          <w:sz w:val="26"/>
          <w:szCs w:val="26"/>
        </w:rPr>
        <w:t>б) стульями и столами для заполнения  заявления.</w:t>
      </w:r>
    </w:p>
    <w:p w14:paraId="138E3214" w14:textId="77777777" w:rsidR="00124392" w:rsidRDefault="00124392" w:rsidP="00124392">
      <w:pPr>
        <w:widowControl w:val="0"/>
        <w:tabs>
          <w:tab w:val="left" w:pos="720"/>
        </w:tabs>
        <w:autoSpaceDE w:val="0"/>
        <w:autoSpaceDN w:val="0"/>
        <w:adjustRightInd w:val="0"/>
        <w:spacing w:after="0" w:line="240" w:lineRule="auto"/>
        <w:ind w:firstLine="720"/>
        <w:jc w:val="both"/>
        <w:rPr>
          <w:rFonts w:ascii="Times New Roman" w:hAnsi="Times New Roman"/>
          <w:color w:val="FF0000"/>
          <w:sz w:val="26"/>
          <w:szCs w:val="26"/>
        </w:rPr>
      </w:pPr>
      <w:r>
        <w:rPr>
          <w:rFonts w:ascii="Times New Roman" w:hAnsi="Times New Roman"/>
          <w:color w:val="FF0000"/>
          <w:sz w:val="26"/>
          <w:szCs w:val="26"/>
        </w:rPr>
        <w:t>15.2. Места ожидания в очереди на подачу  заявления  и  получение  результата предоставления муниципальной услуги</w:t>
      </w:r>
      <w:r>
        <w:rPr>
          <w:rFonts w:ascii="Times New Roman" w:hAnsi="Times New Roman"/>
          <w:i/>
          <w:color w:val="FF0000"/>
          <w:sz w:val="26"/>
          <w:szCs w:val="26"/>
        </w:rPr>
        <w:t xml:space="preserve"> </w:t>
      </w:r>
      <w:r>
        <w:rPr>
          <w:rFonts w:ascii="Times New Roman" w:hAnsi="Times New Roman"/>
          <w:color w:val="FF0000"/>
          <w:sz w:val="26"/>
          <w:szCs w:val="26"/>
        </w:rPr>
        <w:t>оборудуются местами для сидения.</w:t>
      </w:r>
    </w:p>
    <w:p w14:paraId="5123F59E" w14:textId="77777777" w:rsidR="00124392" w:rsidRDefault="00124392" w:rsidP="00124392">
      <w:pPr>
        <w:widowControl w:val="0"/>
        <w:autoSpaceDE w:val="0"/>
        <w:autoSpaceDN w:val="0"/>
        <w:adjustRightInd w:val="0"/>
        <w:spacing w:after="0" w:line="240" w:lineRule="auto"/>
        <w:ind w:firstLine="720"/>
        <w:jc w:val="both"/>
        <w:rPr>
          <w:rFonts w:ascii="Times New Roman" w:hAnsi="Times New Roman"/>
          <w:color w:val="FF0000"/>
          <w:sz w:val="26"/>
          <w:szCs w:val="26"/>
        </w:rPr>
      </w:pPr>
      <w:r>
        <w:rPr>
          <w:rFonts w:ascii="Times New Roman" w:hAnsi="Times New Roman"/>
          <w:color w:val="FF0000"/>
          <w:sz w:val="26"/>
          <w:szCs w:val="26"/>
        </w:rPr>
        <w:t>15.3. Прием  заявителей  осуществляется в кабинете № 403 здания администрации. В целях обеспечения  конфиденциальности сведений о заявителе  одним специалистом уполномоченного органа ведется прием только одного заявителя. Одновременный прием двух и более заявителей не допускается.</w:t>
      </w:r>
    </w:p>
    <w:p w14:paraId="6B928BC2" w14:textId="77777777" w:rsidR="00124392" w:rsidRDefault="00124392" w:rsidP="00124392">
      <w:pPr>
        <w:widowControl w:val="0"/>
        <w:autoSpaceDE w:val="0"/>
        <w:autoSpaceDN w:val="0"/>
        <w:adjustRightInd w:val="0"/>
        <w:spacing w:after="0" w:line="240" w:lineRule="auto"/>
        <w:jc w:val="both"/>
        <w:rPr>
          <w:rFonts w:ascii="Times New Roman" w:hAnsi="Times New Roman"/>
          <w:color w:val="FF0000"/>
          <w:sz w:val="26"/>
          <w:szCs w:val="26"/>
        </w:rPr>
      </w:pPr>
      <w:r>
        <w:rPr>
          <w:rFonts w:ascii="Times New Roman" w:hAnsi="Times New Roman"/>
          <w:color w:val="FF0000"/>
          <w:sz w:val="26"/>
          <w:szCs w:val="26"/>
        </w:rPr>
        <w:tab/>
        <w:t>15.4. Кабинет приема заявителей оборудуется  информационной  табличкой (вывеской) с указанием:</w:t>
      </w:r>
    </w:p>
    <w:p w14:paraId="700877C0" w14:textId="77777777" w:rsidR="00124392" w:rsidRDefault="00124392" w:rsidP="00124392">
      <w:pPr>
        <w:widowControl w:val="0"/>
        <w:autoSpaceDE w:val="0"/>
        <w:autoSpaceDN w:val="0"/>
        <w:adjustRightInd w:val="0"/>
        <w:spacing w:after="0" w:line="240" w:lineRule="auto"/>
        <w:ind w:firstLine="720"/>
        <w:jc w:val="both"/>
        <w:rPr>
          <w:rFonts w:ascii="Times New Roman" w:hAnsi="Times New Roman"/>
          <w:color w:val="FF0000"/>
          <w:sz w:val="26"/>
          <w:szCs w:val="26"/>
        </w:rPr>
      </w:pPr>
      <w:r>
        <w:rPr>
          <w:rFonts w:ascii="Times New Roman" w:hAnsi="Times New Roman"/>
          <w:color w:val="FF0000"/>
          <w:sz w:val="26"/>
          <w:szCs w:val="26"/>
        </w:rPr>
        <w:t>а) номера кабинета;</w:t>
      </w:r>
    </w:p>
    <w:p w14:paraId="0FE6FEB5" w14:textId="77777777" w:rsidR="00124392" w:rsidRDefault="00124392" w:rsidP="00124392">
      <w:pPr>
        <w:widowControl w:val="0"/>
        <w:autoSpaceDE w:val="0"/>
        <w:autoSpaceDN w:val="0"/>
        <w:adjustRightInd w:val="0"/>
        <w:spacing w:after="0" w:line="240" w:lineRule="auto"/>
        <w:ind w:firstLine="720"/>
        <w:jc w:val="both"/>
        <w:rPr>
          <w:rFonts w:ascii="Times New Roman" w:hAnsi="Times New Roman"/>
          <w:color w:val="FF0000"/>
          <w:sz w:val="26"/>
          <w:szCs w:val="26"/>
        </w:rPr>
      </w:pPr>
      <w:r>
        <w:rPr>
          <w:rFonts w:ascii="Times New Roman" w:hAnsi="Times New Roman"/>
          <w:color w:val="FF0000"/>
          <w:sz w:val="26"/>
          <w:szCs w:val="26"/>
        </w:rPr>
        <w:t>б) времени приема заявителей.</w:t>
      </w:r>
    </w:p>
    <w:p w14:paraId="2BC62645" w14:textId="77777777" w:rsidR="00124392" w:rsidRDefault="00124392" w:rsidP="00124392">
      <w:pPr>
        <w:widowControl w:val="0"/>
        <w:autoSpaceDE w:val="0"/>
        <w:autoSpaceDN w:val="0"/>
        <w:adjustRightInd w:val="0"/>
        <w:spacing w:after="0" w:line="240" w:lineRule="auto"/>
        <w:ind w:firstLine="708"/>
        <w:jc w:val="both"/>
        <w:rPr>
          <w:rFonts w:ascii="Times New Roman" w:hAnsi="Times New Roman"/>
          <w:color w:val="FF0000"/>
          <w:sz w:val="26"/>
          <w:szCs w:val="26"/>
        </w:rPr>
      </w:pPr>
      <w:r>
        <w:rPr>
          <w:rFonts w:ascii="Times New Roman" w:hAnsi="Times New Roman"/>
          <w:color w:val="FF0000"/>
          <w:sz w:val="26"/>
          <w:szCs w:val="26"/>
        </w:rPr>
        <w:t>15.5. Помещение, в котором предоставляется муниципальная услуга, должно  быть обеспечено следующими условиями доступности для инвалидов:</w:t>
      </w:r>
    </w:p>
    <w:p w14:paraId="6BB6E79A" w14:textId="77777777" w:rsidR="00124392" w:rsidRDefault="00124392" w:rsidP="00124392">
      <w:pPr>
        <w:widowControl w:val="0"/>
        <w:autoSpaceDE w:val="0"/>
        <w:autoSpaceDN w:val="0"/>
        <w:adjustRightInd w:val="0"/>
        <w:spacing w:after="0" w:line="240" w:lineRule="auto"/>
        <w:ind w:firstLine="708"/>
        <w:jc w:val="both"/>
        <w:rPr>
          <w:rFonts w:ascii="Times New Roman" w:hAnsi="Times New Roman"/>
          <w:color w:val="FF0000"/>
          <w:sz w:val="26"/>
          <w:szCs w:val="26"/>
        </w:rPr>
      </w:pPr>
      <w:r>
        <w:rPr>
          <w:rFonts w:ascii="Times New Roman" w:hAnsi="Times New Roman"/>
          <w:color w:val="FF0000"/>
          <w:sz w:val="26"/>
          <w:szCs w:val="26"/>
        </w:rPr>
        <w:t xml:space="preserve">а)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14:paraId="62DFE42C" w14:textId="77777777" w:rsidR="00124392" w:rsidRDefault="00124392" w:rsidP="00124392">
      <w:pPr>
        <w:widowControl w:val="0"/>
        <w:autoSpaceDE w:val="0"/>
        <w:autoSpaceDN w:val="0"/>
        <w:adjustRightInd w:val="0"/>
        <w:spacing w:after="0" w:line="240" w:lineRule="auto"/>
        <w:ind w:firstLine="708"/>
        <w:jc w:val="both"/>
        <w:rPr>
          <w:rFonts w:ascii="Times New Roman" w:hAnsi="Times New Roman"/>
          <w:color w:val="FF0000"/>
          <w:sz w:val="26"/>
          <w:szCs w:val="26"/>
        </w:rPr>
      </w:pPr>
      <w:r>
        <w:rPr>
          <w:rFonts w:ascii="Times New Roman" w:hAnsi="Times New Roman"/>
          <w:color w:val="FF0000"/>
          <w:sz w:val="26"/>
          <w:szCs w:val="26"/>
        </w:rPr>
        <w:t xml:space="preserve">б) возможность самостоятельного передвижения по территории, на которой расположен объект, входа и выхода из него, посадки в транспортное средство </w:t>
      </w:r>
      <w:r>
        <w:rPr>
          <w:rFonts w:ascii="Times New Roman" w:hAnsi="Times New Roman"/>
          <w:color w:val="FF0000"/>
          <w:sz w:val="26"/>
          <w:szCs w:val="26"/>
        </w:rPr>
        <w:br/>
        <w:t xml:space="preserve">и высадки из него перед входом в здание, в том числе с использованием кресла-коляски, обеспечивается сотрудниками уполномоченного органа;  </w:t>
      </w:r>
    </w:p>
    <w:p w14:paraId="4241551C" w14:textId="77777777" w:rsidR="00124392" w:rsidRDefault="00124392" w:rsidP="00124392">
      <w:pPr>
        <w:widowControl w:val="0"/>
        <w:autoSpaceDE w:val="0"/>
        <w:autoSpaceDN w:val="0"/>
        <w:adjustRightInd w:val="0"/>
        <w:spacing w:after="0" w:line="240" w:lineRule="auto"/>
        <w:ind w:firstLine="708"/>
        <w:jc w:val="both"/>
        <w:rPr>
          <w:rFonts w:ascii="Times New Roman" w:hAnsi="Times New Roman"/>
          <w:color w:val="FF0000"/>
          <w:sz w:val="26"/>
          <w:szCs w:val="26"/>
        </w:rPr>
      </w:pPr>
      <w:r>
        <w:rPr>
          <w:rFonts w:ascii="Times New Roman" w:hAnsi="Times New Roman"/>
          <w:color w:val="FF0000"/>
          <w:sz w:val="26"/>
          <w:szCs w:val="26"/>
        </w:rPr>
        <w:lastRenderedPageBreak/>
        <w:t>в)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уполномоченного органа;</w:t>
      </w:r>
    </w:p>
    <w:p w14:paraId="5F6AE6F1" w14:textId="77777777" w:rsidR="00124392" w:rsidRDefault="00124392" w:rsidP="00124392">
      <w:pPr>
        <w:widowControl w:val="0"/>
        <w:autoSpaceDE w:val="0"/>
        <w:autoSpaceDN w:val="0"/>
        <w:adjustRightInd w:val="0"/>
        <w:spacing w:after="0" w:line="240" w:lineRule="auto"/>
        <w:ind w:firstLine="708"/>
        <w:jc w:val="both"/>
        <w:rPr>
          <w:rFonts w:ascii="Times New Roman" w:hAnsi="Times New Roman"/>
          <w:color w:val="FF0000"/>
          <w:sz w:val="26"/>
          <w:szCs w:val="26"/>
        </w:rPr>
      </w:pPr>
      <w:r>
        <w:rPr>
          <w:rFonts w:ascii="Times New Roman" w:hAnsi="Times New Roman"/>
          <w:color w:val="FF0000"/>
          <w:sz w:val="26"/>
          <w:szCs w:val="26"/>
        </w:rPr>
        <w:t xml:space="preserve">г) </w:t>
      </w:r>
      <w:r>
        <w:rPr>
          <w:rFonts w:ascii="Times New Roman" w:hAnsi="Times New Roman"/>
          <w:color w:val="FF0000"/>
          <w:sz w:val="26"/>
          <w:szCs w:val="28"/>
        </w:rPr>
        <w:t>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тифлосурдопереводчика или иного лица, владеющего жестовым языком</w:t>
      </w:r>
      <w:r>
        <w:rPr>
          <w:rFonts w:ascii="Times New Roman" w:hAnsi="Times New Roman"/>
          <w:color w:val="FF0000"/>
          <w:sz w:val="26"/>
          <w:szCs w:val="26"/>
        </w:rPr>
        <w:t xml:space="preserve">; </w:t>
      </w:r>
    </w:p>
    <w:p w14:paraId="232A883D" w14:textId="77777777" w:rsidR="00124392" w:rsidRDefault="00124392" w:rsidP="00124392">
      <w:pPr>
        <w:widowControl w:val="0"/>
        <w:autoSpaceDE w:val="0"/>
        <w:autoSpaceDN w:val="0"/>
        <w:adjustRightInd w:val="0"/>
        <w:spacing w:after="0" w:line="240" w:lineRule="auto"/>
        <w:ind w:firstLine="708"/>
        <w:jc w:val="both"/>
        <w:rPr>
          <w:rFonts w:ascii="Times New Roman" w:hAnsi="Times New Roman"/>
          <w:color w:val="FF0000"/>
          <w:sz w:val="26"/>
          <w:szCs w:val="26"/>
        </w:rPr>
      </w:pPr>
      <w:r>
        <w:rPr>
          <w:rFonts w:ascii="Times New Roman" w:hAnsi="Times New Roman"/>
          <w:color w:val="FF0000"/>
          <w:sz w:val="26"/>
          <w:szCs w:val="26"/>
        </w:rPr>
        <w:t xml:space="preserve">д) допуск 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от 24.11.1995 </w:t>
      </w:r>
      <w:r>
        <w:rPr>
          <w:rFonts w:ascii="Times New Roman" w:hAnsi="Times New Roman"/>
          <w:color w:val="FF0000"/>
          <w:sz w:val="26"/>
          <w:szCs w:val="26"/>
        </w:rPr>
        <w:br/>
        <w:t>№ 181-ФЗ «О социальной защите инвалидов в Российской Федерации»;</w:t>
      </w:r>
    </w:p>
    <w:p w14:paraId="31B95A16" w14:textId="77777777" w:rsidR="00124392" w:rsidRDefault="00124392" w:rsidP="00124392">
      <w:pPr>
        <w:widowControl w:val="0"/>
        <w:autoSpaceDE w:val="0"/>
        <w:autoSpaceDN w:val="0"/>
        <w:adjustRightInd w:val="0"/>
        <w:spacing w:after="0" w:line="240" w:lineRule="auto"/>
        <w:ind w:firstLine="708"/>
        <w:jc w:val="both"/>
        <w:rPr>
          <w:rFonts w:ascii="Times New Roman" w:hAnsi="Times New Roman"/>
          <w:color w:val="FF0000"/>
          <w:sz w:val="26"/>
          <w:szCs w:val="26"/>
        </w:rPr>
      </w:pPr>
      <w:r>
        <w:rPr>
          <w:rFonts w:ascii="Times New Roman" w:hAnsi="Times New Roman"/>
          <w:color w:val="FF0000"/>
          <w:sz w:val="26"/>
          <w:szCs w:val="26"/>
        </w:rPr>
        <w:t xml:space="preserve">е) </w:t>
      </w:r>
      <w:r>
        <w:rPr>
          <w:rFonts w:ascii="Times New Roman" w:hAnsi="Times New Roman"/>
          <w:color w:val="FF0000"/>
          <w:sz w:val="26"/>
          <w:szCs w:val="28"/>
        </w:rPr>
        <w:t xml:space="preserve">обеспечивается надлежащее размещение оборудования и носителей информации, необходимых для обеспечения беспрепятственного доступа инвалидов </w:t>
      </w:r>
      <w:r>
        <w:rPr>
          <w:rFonts w:ascii="Times New Roman" w:hAnsi="Times New Roman"/>
          <w:color w:val="FF0000"/>
          <w:sz w:val="26"/>
          <w:szCs w:val="28"/>
        </w:rPr>
        <w:br/>
        <w:t>к получению муниципальной услуги с учетом ограничений их жизнедеятельности.</w:t>
      </w:r>
    </w:p>
    <w:p w14:paraId="2EC1D43C" w14:textId="77777777" w:rsidR="00124392" w:rsidRDefault="00124392" w:rsidP="00124392">
      <w:pPr>
        <w:widowControl w:val="0"/>
        <w:autoSpaceDE w:val="0"/>
        <w:autoSpaceDN w:val="0"/>
        <w:adjustRightInd w:val="0"/>
        <w:spacing w:after="0" w:line="240" w:lineRule="auto"/>
        <w:ind w:firstLine="708"/>
        <w:jc w:val="both"/>
        <w:rPr>
          <w:rFonts w:ascii="Times New Roman" w:hAnsi="Times New Roman"/>
          <w:color w:val="FF0000"/>
          <w:sz w:val="26"/>
          <w:szCs w:val="26"/>
        </w:rPr>
      </w:pPr>
      <w:r>
        <w:rPr>
          <w:rFonts w:ascii="Times New Roman" w:hAnsi="Times New Roman"/>
          <w:color w:val="FF0000"/>
          <w:sz w:val="26"/>
          <w:szCs w:val="28"/>
        </w:rPr>
        <w:t>15.6. Положения пункта 15.5 настоящего Регламента в части обеспечения доступности для инвалидов объектов применяются с 1 июля 2016 года исключительно к вновь вводимым в эксплуатацию или прошедшим реконструкцию, модернизацию указанным объектам.</w:t>
      </w:r>
    </w:p>
    <w:p w14:paraId="5CF7DE42" w14:textId="77777777" w:rsidR="00124392" w:rsidRDefault="00124392" w:rsidP="00124392">
      <w:pPr>
        <w:widowControl w:val="0"/>
        <w:autoSpaceDE w:val="0"/>
        <w:autoSpaceDN w:val="0"/>
        <w:adjustRightInd w:val="0"/>
        <w:spacing w:after="0" w:line="240" w:lineRule="auto"/>
        <w:ind w:firstLine="709"/>
        <w:jc w:val="both"/>
        <w:rPr>
          <w:rFonts w:ascii="Times New Roman" w:hAnsi="Times New Roman"/>
          <w:b/>
          <w:color w:val="FF0000"/>
          <w:sz w:val="26"/>
          <w:szCs w:val="26"/>
        </w:rPr>
      </w:pPr>
      <w:r>
        <w:rPr>
          <w:rFonts w:ascii="Times New Roman" w:hAnsi="Times New Roman"/>
          <w:b/>
          <w:color w:val="FF0000"/>
          <w:sz w:val="26"/>
          <w:szCs w:val="26"/>
        </w:rPr>
        <w:t>16. Показатели доступности и качества муниципальной услуги</w:t>
      </w:r>
    </w:p>
    <w:p w14:paraId="2C16695D" w14:textId="77777777" w:rsidR="00124392" w:rsidRDefault="00124392" w:rsidP="00124392">
      <w:pPr>
        <w:widowControl w:val="0"/>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w:t>
      </w:r>
      <w:r>
        <w:rPr>
          <w:rFonts w:ascii="Times New Roman" w:hAnsi="Times New Roman"/>
          <w:color w:val="FF0000"/>
          <w:sz w:val="26"/>
          <w:szCs w:val="26"/>
        </w:rPr>
        <w:br/>
        <w:t xml:space="preserve">и оцениваются следующим образом: </w:t>
      </w:r>
    </w:p>
    <w:p w14:paraId="72D4D106" w14:textId="77777777" w:rsidR="00124392" w:rsidRDefault="00124392" w:rsidP="00124392">
      <w:pPr>
        <w:widowControl w:val="0"/>
        <w:numPr>
          <w:ilvl w:val="0"/>
          <w:numId w:val="4"/>
        </w:numPr>
        <w:autoSpaceDE w:val="0"/>
        <w:autoSpaceDN w:val="0"/>
        <w:adjustRightInd w:val="0"/>
        <w:spacing w:after="0" w:line="240" w:lineRule="auto"/>
        <w:contextualSpacing/>
        <w:jc w:val="both"/>
        <w:rPr>
          <w:rFonts w:ascii="Times New Roman" w:hAnsi="Times New Roman"/>
          <w:color w:val="FF0000"/>
          <w:sz w:val="26"/>
          <w:szCs w:val="26"/>
        </w:rPr>
      </w:pPr>
      <w:r>
        <w:rPr>
          <w:rFonts w:ascii="Times New Roman" w:hAnsi="Times New Roman"/>
          <w:color w:val="FF0000"/>
          <w:sz w:val="26"/>
          <w:szCs w:val="26"/>
        </w:rPr>
        <w:t xml:space="preserve">доступность: </w:t>
      </w:r>
    </w:p>
    <w:p w14:paraId="6963D4E1" w14:textId="77777777" w:rsidR="00124392" w:rsidRDefault="00124392" w:rsidP="00124392">
      <w:pPr>
        <w:autoSpaceDE w:val="0"/>
        <w:autoSpaceDN w:val="0"/>
        <w:adjustRightInd w:val="0"/>
        <w:spacing w:after="0" w:line="240" w:lineRule="auto"/>
        <w:ind w:firstLine="993"/>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(доля) заявителей (представителей заявителя), ожидающих получения муниципальной услуги в очереди не более 15 минут, - 100 процентов; </w:t>
      </w:r>
    </w:p>
    <w:p w14:paraId="35EAA5C3" w14:textId="77777777" w:rsidR="00124392" w:rsidRDefault="00124392" w:rsidP="00124392">
      <w:pPr>
        <w:autoSpaceDE w:val="0"/>
        <w:autoSpaceDN w:val="0"/>
        <w:adjustRightInd w:val="0"/>
        <w:spacing w:after="0" w:line="240" w:lineRule="auto"/>
        <w:ind w:firstLine="993"/>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14:paraId="05E60482" w14:textId="77777777" w:rsidR="00124392" w:rsidRDefault="00124392" w:rsidP="00124392">
      <w:pPr>
        <w:autoSpaceDE w:val="0"/>
        <w:autoSpaceDN w:val="0"/>
        <w:adjustRightInd w:val="0"/>
        <w:spacing w:after="0" w:line="240" w:lineRule="auto"/>
        <w:ind w:firstLine="993"/>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14:paraId="64479A75" w14:textId="77777777" w:rsidR="00124392" w:rsidRDefault="00124392" w:rsidP="00124392">
      <w:pPr>
        <w:autoSpaceDE w:val="0"/>
        <w:autoSpaceDN w:val="0"/>
        <w:adjustRightInd w:val="0"/>
        <w:spacing w:after="0" w:line="240" w:lineRule="auto"/>
        <w:ind w:firstLine="993"/>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(доля) случаев предоставления муниципальной услуги в установленные сроки со дня поступления заявления - 100 процентов; </w:t>
      </w:r>
    </w:p>
    <w:p w14:paraId="29FD734A" w14:textId="77777777" w:rsidR="00124392" w:rsidRDefault="00124392" w:rsidP="00124392">
      <w:pPr>
        <w:autoSpaceDE w:val="0"/>
        <w:autoSpaceDN w:val="0"/>
        <w:adjustRightInd w:val="0"/>
        <w:spacing w:after="0" w:line="240" w:lineRule="auto"/>
        <w:ind w:firstLine="993"/>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(доля) граждан, имеющих доступ к получению муниципальной услуги </w:t>
      </w:r>
      <w:r>
        <w:rPr>
          <w:rFonts w:ascii="Times New Roman" w:eastAsia="Calibri" w:hAnsi="Times New Roman"/>
          <w:color w:val="FF0000"/>
          <w:sz w:val="26"/>
          <w:szCs w:val="26"/>
        </w:rPr>
        <w:br/>
        <w:t>по принципу «одного окна» по месту пребывания, в том числе в МФЦ - 90 процентов;</w:t>
      </w:r>
    </w:p>
    <w:p w14:paraId="7B3CB03A" w14:textId="77777777" w:rsidR="00124392" w:rsidRDefault="00124392" w:rsidP="00124392">
      <w:pPr>
        <w:widowControl w:val="0"/>
        <w:numPr>
          <w:ilvl w:val="0"/>
          <w:numId w:val="4"/>
        </w:numPr>
        <w:autoSpaceDE w:val="0"/>
        <w:autoSpaceDN w:val="0"/>
        <w:adjustRightInd w:val="0"/>
        <w:spacing w:after="0" w:line="240" w:lineRule="auto"/>
        <w:contextualSpacing/>
        <w:jc w:val="both"/>
        <w:rPr>
          <w:rFonts w:ascii="Times New Roman" w:hAnsi="Times New Roman"/>
          <w:color w:val="FF0000"/>
          <w:sz w:val="26"/>
          <w:szCs w:val="26"/>
        </w:rPr>
      </w:pPr>
      <w:r>
        <w:rPr>
          <w:rFonts w:ascii="Times New Roman" w:hAnsi="Times New Roman"/>
          <w:color w:val="FF0000"/>
          <w:sz w:val="26"/>
          <w:szCs w:val="26"/>
        </w:rPr>
        <w:t xml:space="preserve">качество: </w:t>
      </w:r>
    </w:p>
    <w:p w14:paraId="624192CF" w14:textId="77777777" w:rsidR="00124392" w:rsidRDefault="00124392" w:rsidP="00124392">
      <w:pPr>
        <w:autoSpaceDE w:val="0"/>
        <w:autoSpaceDN w:val="0"/>
        <w:adjustRightInd w:val="0"/>
        <w:spacing w:after="0" w:line="240" w:lineRule="auto"/>
        <w:ind w:firstLine="993"/>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14:paraId="08AA0537" w14:textId="77777777" w:rsidR="00124392" w:rsidRDefault="00124392" w:rsidP="00124392">
      <w:pPr>
        <w:autoSpaceDE w:val="0"/>
        <w:autoSpaceDN w:val="0"/>
        <w:adjustRightInd w:val="0"/>
        <w:spacing w:after="0" w:line="240" w:lineRule="auto"/>
        <w:ind w:firstLine="993"/>
        <w:jc w:val="both"/>
        <w:rPr>
          <w:rFonts w:ascii="Times New Roman" w:eastAsia="Calibri" w:hAnsi="Times New Roman"/>
          <w:color w:val="FF0000"/>
          <w:sz w:val="26"/>
          <w:szCs w:val="26"/>
        </w:rPr>
      </w:pPr>
      <w:r>
        <w:rPr>
          <w:rFonts w:ascii="Times New Roman" w:eastAsia="Calibri" w:hAnsi="Times New Roman"/>
          <w:color w:val="FF0000"/>
          <w:sz w:val="26"/>
          <w:szCs w:val="26"/>
        </w:rPr>
        <w:t>% (доля) заявителей (представителей заявителя), удовлетворенных качеством предоставления муниципальной услуги, - 90 процентов.</w:t>
      </w:r>
    </w:p>
    <w:p w14:paraId="7D96C5AD" w14:textId="77777777" w:rsidR="00124392" w:rsidRDefault="00124392" w:rsidP="00124392">
      <w:pPr>
        <w:autoSpaceDE w:val="0"/>
        <w:autoSpaceDN w:val="0"/>
        <w:adjustRightInd w:val="0"/>
        <w:spacing w:after="0"/>
        <w:jc w:val="both"/>
        <w:rPr>
          <w:rFonts w:ascii="Times New Roman" w:hAnsi="Times New Roman"/>
          <w:sz w:val="26"/>
          <w:szCs w:val="26"/>
          <w:lang w:eastAsia="ar-SA"/>
        </w:rPr>
      </w:pPr>
    </w:p>
    <w:p w14:paraId="1C2A6E9E" w14:textId="77777777" w:rsidR="00124392" w:rsidRDefault="00124392" w:rsidP="00124392">
      <w:pPr>
        <w:autoSpaceDE w:val="0"/>
        <w:autoSpaceDN w:val="0"/>
        <w:adjustRightInd w:val="0"/>
        <w:spacing w:after="0"/>
        <w:jc w:val="both"/>
        <w:rPr>
          <w:rFonts w:ascii="Times New Roman" w:hAnsi="Times New Roman"/>
          <w:sz w:val="26"/>
          <w:szCs w:val="26"/>
          <w:lang w:eastAsia="ar-SA"/>
        </w:rPr>
      </w:pPr>
    </w:p>
    <w:p w14:paraId="22E2651D" w14:textId="77777777" w:rsidR="00124392" w:rsidRDefault="00124392" w:rsidP="00124392">
      <w:pPr>
        <w:jc w:val="center"/>
        <w:rPr>
          <w:rFonts w:ascii="Times New Roman" w:hAnsi="Times New Roman"/>
          <w:color w:val="FF0000"/>
          <w:sz w:val="26"/>
          <w:szCs w:val="26"/>
          <w:lang w:eastAsia="ar-SA"/>
        </w:rPr>
      </w:pPr>
      <w:r>
        <w:rPr>
          <w:rFonts w:ascii="Times New Roman" w:hAnsi="Times New Roman"/>
          <w:color w:val="FF0000"/>
          <w:sz w:val="26"/>
          <w:szCs w:val="26"/>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Pr>
          <w:rFonts w:ascii="Times New Roman" w:hAnsi="Times New Roman"/>
          <w:color w:val="FF0000"/>
          <w:sz w:val="26"/>
          <w:szCs w:val="26"/>
        </w:rPr>
        <w:br/>
        <w:t>В МНОГОФУНКЦИОНАЛЬНЫХ ЦЕНТРАХ</w:t>
      </w:r>
    </w:p>
    <w:p w14:paraId="624DC879" w14:textId="77777777" w:rsidR="00124392" w:rsidRDefault="00124392" w:rsidP="00124392">
      <w:pPr>
        <w:autoSpaceDE w:val="0"/>
        <w:autoSpaceDN w:val="0"/>
        <w:adjustRightInd w:val="0"/>
        <w:spacing w:after="0"/>
        <w:ind w:firstLine="709"/>
        <w:jc w:val="both"/>
        <w:rPr>
          <w:rFonts w:ascii="Times New Roman" w:hAnsi="Times New Roman"/>
          <w:b/>
          <w:color w:val="FF0000"/>
          <w:sz w:val="26"/>
          <w:szCs w:val="26"/>
        </w:rPr>
      </w:pPr>
      <w:r>
        <w:rPr>
          <w:rFonts w:ascii="Times New Roman" w:hAnsi="Times New Roman"/>
          <w:b/>
          <w:color w:val="FF0000"/>
          <w:sz w:val="26"/>
          <w:szCs w:val="26"/>
        </w:rPr>
        <w:t>17. Исчерпывающий перечень административных процедур</w:t>
      </w:r>
    </w:p>
    <w:p w14:paraId="5D10B9F9" w14:textId="77777777" w:rsidR="00124392" w:rsidRDefault="00124392" w:rsidP="00124392">
      <w:pPr>
        <w:autoSpaceDE w:val="0"/>
        <w:autoSpaceDN w:val="0"/>
        <w:adjustRightInd w:val="0"/>
        <w:spacing w:after="0"/>
        <w:ind w:firstLine="708"/>
        <w:jc w:val="both"/>
        <w:rPr>
          <w:rFonts w:ascii="Times New Roman" w:hAnsi="Times New Roman"/>
          <w:color w:val="FF0000"/>
          <w:sz w:val="26"/>
          <w:szCs w:val="26"/>
        </w:rPr>
      </w:pPr>
      <w:r>
        <w:rPr>
          <w:rFonts w:ascii="Times New Roman" w:hAnsi="Times New Roman"/>
          <w:color w:val="FF0000"/>
          <w:sz w:val="26"/>
          <w:szCs w:val="26"/>
        </w:rPr>
        <w:lastRenderedPageBreak/>
        <w:t>Предоставление муниципальной услуги включает в себя следующие административные процедуры:</w:t>
      </w:r>
    </w:p>
    <w:p w14:paraId="65BB7480" w14:textId="77777777" w:rsidR="00124392" w:rsidRDefault="00124392" w:rsidP="00124392">
      <w:pPr>
        <w:spacing w:after="0"/>
        <w:ind w:firstLine="709"/>
        <w:jc w:val="both"/>
        <w:rPr>
          <w:rFonts w:ascii="Times New Roman" w:hAnsi="Times New Roman"/>
          <w:color w:val="FF0000"/>
          <w:sz w:val="26"/>
          <w:szCs w:val="26"/>
        </w:rPr>
      </w:pPr>
      <w:r>
        <w:rPr>
          <w:rFonts w:ascii="Times New Roman" w:hAnsi="Times New Roman"/>
          <w:color w:val="FF0000"/>
          <w:sz w:val="26"/>
          <w:szCs w:val="26"/>
        </w:rPr>
        <w:t>прием и регистрация заявления о предоставлении муниципальной услуги (далее-заявление) и прилагаемых к нему в соответствии с пунктом 9.2 настоящего Регламента документов (далее – документы);</w:t>
      </w:r>
    </w:p>
    <w:p w14:paraId="637133AE"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рассмотрение заявления и документов;</w:t>
      </w:r>
    </w:p>
    <w:p w14:paraId="08D88A9B" w14:textId="77777777" w:rsidR="00124392" w:rsidRDefault="00124392" w:rsidP="00124392">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межведомственное информационное взаимодействие; </w:t>
      </w:r>
    </w:p>
    <w:p w14:paraId="764A2177"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проверка представленных документов на соответствие установленным требованиям;</w:t>
      </w:r>
    </w:p>
    <w:p w14:paraId="14F2C52C" w14:textId="77777777" w:rsidR="00124392" w:rsidRDefault="00124392" w:rsidP="00124392">
      <w:pPr>
        <w:spacing w:after="0"/>
        <w:ind w:firstLine="709"/>
        <w:jc w:val="both"/>
        <w:rPr>
          <w:rFonts w:ascii="Times New Roman" w:hAnsi="Times New Roman"/>
          <w:color w:val="FF0000"/>
          <w:sz w:val="26"/>
          <w:szCs w:val="26"/>
        </w:rPr>
      </w:pPr>
      <w:r>
        <w:rPr>
          <w:rFonts w:ascii="Times New Roman" w:hAnsi="Times New Roman"/>
          <w:sz w:val="26"/>
          <w:szCs w:val="26"/>
        </w:rPr>
        <w:t>подготовка и выдача результата предоставления муниципальной услуги.</w:t>
      </w:r>
    </w:p>
    <w:p w14:paraId="4082F509" w14:textId="77777777" w:rsidR="00124392" w:rsidRDefault="00124392" w:rsidP="00124392">
      <w:pPr>
        <w:spacing w:after="0" w:line="240" w:lineRule="auto"/>
        <w:ind w:firstLine="709"/>
        <w:jc w:val="both"/>
        <w:rPr>
          <w:rFonts w:ascii="Times New Roman" w:hAnsi="Times New Roman"/>
          <w:b/>
          <w:sz w:val="26"/>
          <w:szCs w:val="26"/>
        </w:rPr>
      </w:pPr>
    </w:p>
    <w:p w14:paraId="7AFF421E" w14:textId="77777777" w:rsidR="00124392" w:rsidRDefault="00124392" w:rsidP="00124392">
      <w:pPr>
        <w:spacing w:after="0" w:line="240" w:lineRule="auto"/>
        <w:ind w:firstLine="709"/>
        <w:jc w:val="both"/>
        <w:rPr>
          <w:rFonts w:ascii="Times New Roman" w:hAnsi="Times New Roman"/>
          <w:sz w:val="26"/>
          <w:szCs w:val="26"/>
        </w:rPr>
      </w:pPr>
      <w:r>
        <w:rPr>
          <w:rFonts w:ascii="Times New Roman" w:hAnsi="Times New Roman"/>
          <w:b/>
          <w:sz w:val="26"/>
          <w:szCs w:val="26"/>
        </w:rPr>
        <w:t>18. Последовательность и сроки выполнения административных процедур</w:t>
      </w:r>
    </w:p>
    <w:p w14:paraId="2D986FA9" w14:textId="77777777" w:rsidR="00124392" w:rsidRDefault="00124392" w:rsidP="00124392">
      <w:pPr>
        <w:spacing w:after="0" w:line="240" w:lineRule="auto"/>
        <w:ind w:firstLine="709"/>
        <w:jc w:val="both"/>
        <w:rPr>
          <w:rFonts w:ascii="Times New Roman" w:hAnsi="Times New Roman"/>
          <w:sz w:val="26"/>
          <w:szCs w:val="26"/>
        </w:rPr>
      </w:pPr>
      <w:r>
        <w:rPr>
          <w:rFonts w:ascii="Times New Roman" w:hAnsi="Times New Roman"/>
          <w:sz w:val="26"/>
          <w:szCs w:val="26"/>
        </w:rPr>
        <w:t>18.1. Прием и регистрация заявления и прилагаемых и документов</w:t>
      </w:r>
    </w:p>
    <w:p w14:paraId="4C007C7D"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Основанием для начала административной процедуры является письменное обращение заявителя в администрацию с заявлением и документами. </w:t>
      </w:r>
    </w:p>
    <w:p w14:paraId="49B495EF"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Специалист общего отдела администрации, на которого возложены обязанности по регистрации документов в соответствии с его должностной инструкцией, в день поступления заявления и документов:</w:t>
      </w:r>
    </w:p>
    <w:p w14:paraId="2FE8D974"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а) проверяет документ, удостоверяющий личность заявителя, </w:t>
      </w:r>
      <w:r>
        <w:rPr>
          <w:rFonts w:ascii="Times New Roman" w:hAnsi="Times New Roman"/>
          <w:sz w:val="26"/>
          <w:szCs w:val="26"/>
        </w:rPr>
        <w:br/>
        <w:t>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14:paraId="12EAF2A3"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б) регистрирует заявление по правилам делопроизводства.</w:t>
      </w:r>
    </w:p>
    <w:p w14:paraId="5A6B133B"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Результатом административной процедуры является зарегистрированное заявление с документами и передача его с документами начальнику Управления имущественных отношений администрации (далее – начальник УИО).</w:t>
      </w:r>
    </w:p>
    <w:p w14:paraId="58CDAB3A"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Срок административной процедуры составляет не более одного рабочего дня </w:t>
      </w:r>
      <w:r>
        <w:rPr>
          <w:rFonts w:ascii="Times New Roman" w:hAnsi="Times New Roman"/>
          <w:sz w:val="26"/>
          <w:szCs w:val="26"/>
        </w:rPr>
        <w:br/>
        <w:t>с момента поступления в администрацию заявления и документов.</w:t>
      </w:r>
    </w:p>
    <w:p w14:paraId="652EC661"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18.2. Рассмотрение заявления и документов</w:t>
      </w:r>
      <w:r>
        <w:rPr>
          <w:rFonts w:ascii="Times New Roman" w:hAnsi="Times New Roman"/>
          <w:b/>
          <w:i/>
          <w:sz w:val="26"/>
          <w:szCs w:val="26"/>
        </w:rPr>
        <w:t xml:space="preserve"> </w:t>
      </w:r>
    </w:p>
    <w:p w14:paraId="4E7D702C"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Основанием для начала административной процедуры является получение начальником УИО зарегистрированного заявления и документов.</w:t>
      </w:r>
    </w:p>
    <w:p w14:paraId="3D452845"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Начальник УИО рассматривает зарегистрированное заявление и документы и, наложив на заявление резолюцию, передает пакет документов специалисту уполномоченного органа.</w:t>
      </w:r>
    </w:p>
    <w:p w14:paraId="2126A234"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Специалист уполномоченного органа проверяет заявление и документы </w:t>
      </w:r>
      <w:r>
        <w:rPr>
          <w:rFonts w:ascii="Times New Roman" w:hAnsi="Times New Roman"/>
          <w:sz w:val="26"/>
          <w:szCs w:val="26"/>
        </w:rPr>
        <w:br/>
        <w:t xml:space="preserve">на соответствие требованиям к комплектности документов. </w:t>
      </w:r>
    </w:p>
    <w:p w14:paraId="62297523"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Результатом административной процедуры является наличие заявления </w:t>
      </w:r>
      <w:r>
        <w:rPr>
          <w:rFonts w:ascii="Times New Roman" w:hAnsi="Times New Roman"/>
          <w:sz w:val="26"/>
          <w:szCs w:val="26"/>
        </w:rPr>
        <w:br/>
        <w:t>с резолюцией начальника УИО и документов, проверенных на соответствие требованиям настоящего Регламента к комплектности документов.</w:t>
      </w:r>
    </w:p>
    <w:p w14:paraId="6B7FAE28"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Срок административной процедуры составляет не более одного рабочего дня </w:t>
      </w:r>
      <w:r>
        <w:rPr>
          <w:rFonts w:ascii="Times New Roman" w:hAnsi="Times New Roman"/>
          <w:sz w:val="26"/>
          <w:szCs w:val="26"/>
        </w:rPr>
        <w:br/>
        <w:t>с момента поступления начальнику УИО заявления и документов.</w:t>
      </w:r>
    </w:p>
    <w:p w14:paraId="1C492AB2"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18.3. Межведомственное информационное взаимодействие </w:t>
      </w:r>
    </w:p>
    <w:p w14:paraId="3DF7B360" w14:textId="77777777" w:rsidR="00124392" w:rsidRDefault="00124392" w:rsidP="00124392">
      <w:pPr>
        <w:spacing w:after="0"/>
        <w:ind w:firstLine="709"/>
        <w:jc w:val="both"/>
        <w:rPr>
          <w:rFonts w:ascii="Times New Roman" w:hAnsi="Times New Roman"/>
          <w:b/>
          <w:i/>
          <w:sz w:val="26"/>
          <w:szCs w:val="26"/>
        </w:rPr>
      </w:pPr>
      <w:r>
        <w:rPr>
          <w:rFonts w:ascii="Times New Roman" w:hAnsi="Times New Roman"/>
          <w:sz w:val="26"/>
          <w:szCs w:val="26"/>
        </w:rPr>
        <w:t xml:space="preserve">Основанием для начала административной процедуры является наличие </w:t>
      </w:r>
      <w:r>
        <w:rPr>
          <w:rFonts w:ascii="Times New Roman" w:hAnsi="Times New Roman"/>
          <w:sz w:val="26"/>
          <w:szCs w:val="26"/>
        </w:rPr>
        <w:br/>
        <w:t>у специалиста уполномоченного органа заявления с резолюцией начальника УИО и документов, проверенных на соответствие требованиям настоящего Регламента к комплектности документов.</w:t>
      </w:r>
    </w:p>
    <w:p w14:paraId="62A93301" w14:textId="77777777" w:rsidR="00124392" w:rsidRDefault="00124392" w:rsidP="00124392">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Если заявитель не представил документы самостоятельно (в соответствии </w:t>
      </w:r>
      <w:r>
        <w:rPr>
          <w:rFonts w:ascii="Times New Roman" w:hAnsi="Times New Roman"/>
          <w:sz w:val="26"/>
          <w:szCs w:val="26"/>
        </w:rPr>
        <w:br/>
        <w:t>с пунктом 9.2.2 настоящего Регламента,</w:t>
      </w:r>
      <w:r>
        <w:rPr>
          <w:rFonts w:ascii="Times New Roman" w:eastAsia="Arial Unicode MS" w:hAnsi="Times New Roman"/>
          <w:sz w:val="26"/>
          <w:szCs w:val="26"/>
        </w:rPr>
        <w:t xml:space="preserve"> для получения таких документов (их копий или сведений, содержащихся в них) в течение одного рабочего дня со дня получения заявления специалист уполномоченного органа направляет межведомственные запросы в государственные органы, органы местного самоуправления и </w:t>
      </w:r>
      <w:r>
        <w:rPr>
          <w:rFonts w:ascii="Times New Roman" w:eastAsia="Arial Unicode MS" w:hAnsi="Times New Roman"/>
          <w:sz w:val="26"/>
          <w:szCs w:val="26"/>
        </w:rPr>
        <w:lastRenderedPageBreak/>
        <w:t>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101691FF" w14:textId="77777777" w:rsidR="00124392" w:rsidRDefault="00124392" w:rsidP="00124392">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Специалист уполномоченного органа проводит проверку полученных в рамках межведомственного информационного взаимодействия документов </w:t>
      </w:r>
      <w:r>
        <w:rPr>
          <w:rFonts w:ascii="Times New Roman" w:eastAsia="Arial Unicode MS" w:hAnsi="Times New Roman"/>
          <w:sz w:val="26"/>
          <w:szCs w:val="26"/>
        </w:rPr>
        <w:t>(их копий или сведений, содержащихся в них) на предмет соответствия их межведомственному запросу.</w:t>
      </w:r>
    </w:p>
    <w:p w14:paraId="4CEB94F0"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Результатом административной процедуры является наличие </w:t>
      </w:r>
      <w:r>
        <w:rPr>
          <w:rFonts w:ascii="Times New Roman" w:hAnsi="Times New Roman"/>
          <w:sz w:val="26"/>
          <w:szCs w:val="26"/>
        </w:rPr>
        <w:br/>
        <w:t>в уполномоченном органе документов, полученных в рамках межведомственного информационного взаимодействия.</w:t>
      </w:r>
    </w:p>
    <w:p w14:paraId="04BDA8F6" w14:textId="77777777" w:rsidR="00124392" w:rsidRDefault="00124392" w:rsidP="00124392">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Срок административной процедуры составляет не более шести рабочих дней </w:t>
      </w:r>
      <w:r>
        <w:rPr>
          <w:rFonts w:ascii="Times New Roman" w:hAnsi="Times New Roman"/>
          <w:sz w:val="26"/>
          <w:szCs w:val="26"/>
        </w:rPr>
        <w:br/>
        <w:t xml:space="preserve">со дня поступления зарегистрированного заявления с резолюцией начальника УИО </w:t>
      </w:r>
      <w:r>
        <w:rPr>
          <w:rFonts w:ascii="Times New Roman" w:hAnsi="Times New Roman"/>
          <w:sz w:val="26"/>
          <w:szCs w:val="26"/>
        </w:rPr>
        <w:br/>
        <w:t>с документами в уполномоченный орган.</w:t>
      </w:r>
    </w:p>
    <w:p w14:paraId="7B079CD0"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18.4. Проверка представленных документов на соответствие установленным требованиям</w:t>
      </w:r>
    </w:p>
    <w:p w14:paraId="6E17C149"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Основанием для начала административной процедуры является наличие </w:t>
      </w:r>
      <w:r>
        <w:rPr>
          <w:rFonts w:ascii="Times New Roman" w:hAnsi="Times New Roman"/>
          <w:sz w:val="26"/>
          <w:szCs w:val="26"/>
        </w:rPr>
        <w:br/>
        <w:t xml:space="preserve">у специалиста уполномоченного органа зарегистрированного заявления </w:t>
      </w:r>
      <w:r>
        <w:rPr>
          <w:rFonts w:ascii="Times New Roman" w:hAnsi="Times New Roman"/>
          <w:sz w:val="26"/>
          <w:szCs w:val="26"/>
        </w:rPr>
        <w:br/>
        <w:t>с резолюцией начальника УИО и документов, включая документы, полученные в рамках межведомственного информационного взаимодействия.</w:t>
      </w:r>
    </w:p>
    <w:p w14:paraId="205EF2C0"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Специалист уполномоченного органа проводит проверку наличия и правильности оформления документов, указанных в пункте 9.2.1 настоящего Регламента.</w:t>
      </w:r>
    </w:p>
    <w:p w14:paraId="75937282" w14:textId="77777777" w:rsidR="00124392" w:rsidRDefault="00124392" w:rsidP="00124392">
      <w:pPr>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В случае получения уведомления об отсутствии в Едином государственном реестре недвижимости сведений о зарегистрированных правах </w:t>
      </w:r>
      <w:r>
        <w:rPr>
          <w:rFonts w:ascii="Times New Roman" w:hAnsi="Times New Roman"/>
          <w:sz w:val="26"/>
          <w:szCs w:val="26"/>
          <w:shd w:val="clear" w:color="auto" w:fill="FFFFFF"/>
        </w:rPr>
        <w:br/>
        <w:t xml:space="preserve">на садовый дом или жилой дом специалист уведомляет заявителя указанным </w:t>
      </w:r>
      <w:r>
        <w:rPr>
          <w:rFonts w:ascii="Times New Roman" w:hAnsi="Times New Roman"/>
          <w:sz w:val="26"/>
          <w:szCs w:val="26"/>
          <w:shd w:val="clear" w:color="auto" w:fill="FFFFFF"/>
        </w:rPr>
        <w:br/>
        <w:t xml:space="preserve">в заявлении способом о получении такого уведомления, предлагает заявителю представить правоустанавливающий документ, предусмотренный пунктом </w:t>
      </w:r>
      <w:r>
        <w:rPr>
          <w:rFonts w:ascii="Times New Roman" w:hAnsi="Times New Roman"/>
          <w:sz w:val="26"/>
          <w:szCs w:val="26"/>
          <w:shd w:val="clear" w:color="auto" w:fill="FFFFFF"/>
        </w:rPr>
        <w:br/>
        <w:t xml:space="preserve">9.2.2 настоящего Регламента, или его нотариально заверенную копию. В случае неполучения от заявителя указанного документа в течение </w:t>
      </w:r>
      <w:r>
        <w:rPr>
          <w:rFonts w:ascii="Times New Roman" w:hAnsi="Times New Roman"/>
          <w:sz w:val="26"/>
          <w:szCs w:val="26"/>
          <w:shd w:val="clear" w:color="auto" w:fill="FFFFFF"/>
        </w:rPr>
        <w:br/>
        <w:t xml:space="preserve">15 календарных дней со дня направления уведомления о представлении правоустанавливающего документа, а также в случае наличия иных оснований </w:t>
      </w:r>
      <w:r>
        <w:rPr>
          <w:rFonts w:ascii="Times New Roman" w:hAnsi="Times New Roman"/>
          <w:sz w:val="26"/>
          <w:szCs w:val="26"/>
          <w:shd w:val="clear" w:color="auto" w:fill="FFFFFF"/>
        </w:rPr>
        <w:br/>
        <w:t xml:space="preserve">для отказа в предоставлении муниципальной услуги специалист готовит отказ </w:t>
      </w:r>
      <w:r>
        <w:rPr>
          <w:rFonts w:ascii="Times New Roman" w:hAnsi="Times New Roman"/>
          <w:sz w:val="26"/>
          <w:szCs w:val="26"/>
          <w:shd w:val="clear" w:color="auto" w:fill="FFFFFF"/>
        </w:rPr>
        <w:br/>
        <w:t>в предоставлении Разрешения в признании жилого дома садовым домом или садового дома жилым домом.</w:t>
      </w:r>
    </w:p>
    <w:p w14:paraId="349CDF5C"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Результатом административной процедуры является наличие проверенного </w:t>
      </w:r>
      <w:r>
        <w:rPr>
          <w:rFonts w:ascii="Times New Roman" w:hAnsi="Times New Roman"/>
          <w:sz w:val="26"/>
          <w:szCs w:val="26"/>
        </w:rPr>
        <w:br/>
        <w:t xml:space="preserve">на соответствие установленным требованиям пакета документов, необходимого </w:t>
      </w:r>
      <w:r>
        <w:rPr>
          <w:rFonts w:ascii="Times New Roman" w:hAnsi="Times New Roman"/>
          <w:sz w:val="26"/>
          <w:szCs w:val="26"/>
        </w:rPr>
        <w:br/>
        <w:t>для подготовки результата предоставления муниципальной услуги.</w:t>
      </w:r>
    </w:p>
    <w:p w14:paraId="0131A943"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Срок административной процедуры не должен составлять более одного рабочего дня со дня получения документов, запрошенных в рамках межведомственного информационного взаимодействия; в случае отсутствия </w:t>
      </w:r>
      <w:r>
        <w:rPr>
          <w:rFonts w:ascii="Times New Roman" w:hAnsi="Times New Roman"/>
          <w:sz w:val="26"/>
          <w:szCs w:val="26"/>
          <w:shd w:val="clear" w:color="auto" w:fill="FFFFFF"/>
        </w:rPr>
        <w:t xml:space="preserve">в Едином государственном реестре недвижимости сведений о зарегистрированных правах </w:t>
      </w:r>
      <w:r>
        <w:rPr>
          <w:rFonts w:ascii="Times New Roman" w:hAnsi="Times New Roman"/>
          <w:sz w:val="26"/>
          <w:szCs w:val="26"/>
          <w:shd w:val="clear" w:color="auto" w:fill="FFFFFF"/>
        </w:rPr>
        <w:br/>
        <w:t xml:space="preserve">на садовый дом или жилой дом </w:t>
      </w:r>
      <w:r>
        <w:rPr>
          <w:rFonts w:ascii="Times New Roman" w:hAnsi="Times New Roman"/>
          <w:sz w:val="26"/>
          <w:szCs w:val="26"/>
        </w:rPr>
        <w:t xml:space="preserve">срок административной процедуры составляет </w:t>
      </w:r>
      <w:r>
        <w:rPr>
          <w:rFonts w:ascii="Times New Roman" w:hAnsi="Times New Roman"/>
          <w:sz w:val="26"/>
          <w:szCs w:val="26"/>
        </w:rPr>
        <w:br/>
        <w:t>не более двадцати дней со дня получения документов, запрошенных в рамках межведомственного информационного взаимодействия.</w:t>
      </w:r>
    </w:p>
    <w:p w14:paraId="693724D6" w14:textId="77777777" w:rsidR="00124392" w:rsidRDefault="00124392" w:rsidP="00124392">
      <w:pPr>
        <w:spacing w:after="0" w:line="240" w:lineRule="auto"/>
        <w:ind w:firstLine="709"/>
        <w:jc w:val="both"/>
        <w:rPr>
          <w:rFonts w:ascii="Times New Roman" w:hAnsi="Times New Roman"/>
          <w:sz w:val="26"/>
          <w:szCs w:val="26"/>
        </w:rPr>
      </w:pPr>
      <w:r>
        <w:rPr>
          <w:rFonts w:ascii="Times New Roman" w:hAnsi="Times New Roman"/>
          <w:sz w:val="26"/>
          <w:szCs w:val="26"/>
        </w:rPr>
        <w:t>18.5. Подготовка и выдача результата предоставления муниципальной услуги</w:t>
      </w:r>
    </w:p>
    <w:p w14:paraId="038D1A1C" w14:textId="77777777" w:rsidR="00124392" w:rsidRDefault="00124392" w:rsidP="00124392">
      <w:pPr>
        <w:spacing w:after="0"/>
        <w:ind w:firstLine="709"/>
        <w:jc w:val="both"/>
        <w:rPr>
          <w:rFonts w:ascii="Times New Roman" w:hAnsi="Times New Roman"/>
          <w:sz w:val="26"/>
          <w:szCs w:val="26"/>
        </w:rPr>
      </w:pPr>
      <w:bookmarkStart w:id="4" w:name="_Hlk25829497"/>
      <w:r>
        <w:rPr>
          <w:rFonts w:ascii="Times New Roman" w:hAnsi="Times New Roman"/>
          <w:sz w:val="26"/>
          <w:szCs w:val="26"/>
        </w:rPr>
        <w:t>Основанием для начала административной процедуры является наличие проверенного на соответствие установленным требованиям пакета документов, необходимого для предоставления муниципальной услуги.</w:t>
      </w:r>
    </w:p>
    <w:bookmarkEnd w:id="4"/>
    <w:p w14:paraId="572F667B" w14:textId="77777777" w:rsidR="00124392" w:rsidRDefault="00124392" w:rsidP="00124392">
      <w:pPr>
        <w:spacing w:after="0" w:line="240" w:lineRule="auto"/>
        <w:ind w:firstLine="709"/>
        <w:jc w:val="both"/>
        <w:rPr>
          <w:rFonts w:ascii="Times New Roman" w:hAnsi="Times New Roman"/>
          <w:sz w:val="26"/>
          <w:szCs w:val="26"/>
        </w:rPr>
      </w:pPr>
      <w:r>
        <w:rPr>
          <w:rFonts w:ascii="Times New Roman" w:hAnsi="Times New Roman"/>
          <w:sz w:val="26"/>
          <w:szCs w:val="26"/>
        </w:rPr>
        <w:t>Специалист уполномоченного органа осуществляет подготовку проектов Разрешения или отказа в предоставлении Разрешения в трех экземплярах и передает главе Лесозаводского городского округа на подпись.</w:t>
      </w:r>
    </w:p>
    <w:p w14:paraId="507B735F"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lastRenderedPageBreak/>
        <w:t xml:space="preserve">Три подписанных экземпляра Разрешения или отказа в предоставлении Разрешения возвращаются в уполномоченный орган. Один экземпляр остается </w:t>
      </w:r>
      <w:r>
        <w:rPr>
          <w:rFonts w:ascii="Times New Roman" w:hAnsi="Times New Roman"/>
          <w:sz w:val="26"/>
          <w:szCs w:val="26"/>
        </w:rPr>
        <w:br/>
        <w:t>в уполномоченном органе, а два экземпляра выдаются заявителю.</w:t>
      </w:r>
    </w:p>
    <w:p w14:paraId="2B05D290"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Специалист уполномоченного органа уведомляет заявителя любым доступным способом связи (с помощью факсимильной связи, или по телефону) о подготовленном результате предоставления муниципальной услуги в день регистрации результата муниципальной услуги.</w:t>
      </w:r>
    </w:p>
    <w:p w14:paraId="196BA9FE"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Результат предоставления муниципальной услуги выдается:</w:t>
      </w:r>
    </w:p>
    <w:p w14:paraId="52653A48"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14:paraId="1079C12A"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б) физическому лицу, являющемуся заявителем, предъявившему документ, удостоверяющий в соответствии с законодательством Российской Федерации </w:t>
      </w:r>
      <w:r>
        <w:rPr>
          <w:rFonts w:ascii="Times New Roman" w:hAnsi="Times New Roman"/>
          <w:sz w:val="26"/>
          <w:szCs w:val="26"/>
        </w:rPr>
        <w:br/>
        <w:t>его личность;</w:t>
      </w:r>
    </w:p>
    <w:p w14:paraId="29F4160A"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в) уполномоченному представителю заявителя, при предъявлении </w:t>
      </w:r>
      <w:r>
        <w:rPr>
          <w:rFonts w:ascii="Times New Roman" w:hAnsi="Times New Roman"/>
          <w:sz w:val="26"/>
          <w:szCs w:val="26"/>
        </w:rPr>
        <w:br/>
        <w:t xml:space="preserve">им документа, подтверждающего его полномочия, и документа, удостоверяющего </w:t>
      </w:r>
      <w:r>
        <w:rPr>
          <w:rFonts w:ascii="Times New Roman" w:hAnsi="Times New Roman"/>
          <w:sz w:val="26"/>
          <w:szCs w:val="26"/>
        </w:rPr>
        <w:br/>
        <w:t>в соответствии с законодательством Российской Федерации его личность.</w:t>
      </w:r>
    </w:p>
    <w:p w14:paraId="13FE56CD"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Разрешение или отказ в предоставлении Разрешения направляется заявителю заказным почтовым отправлением с уведомлением о вручении в адрес заявителя по согласованию с ним.</w:t>
      </w:r>
    </w:p>
    <w:p w14:paraId="1F54AFCC"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В случае направления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14:paraId="0EE8D6DD"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Результатом административной процедуры является направление заявителю результата предоставления муниципальной услуги.</w:t>
      </w:r>
    </w:p>
    <w:p w14:paraId="1587A724" w14:textId="77777777" w:rsidR="00124392" w:rsidRDefault="00124392" w:rsidP="00124392">
      <w:pPr>
        <w:spacing w:after="0"/>
        <w:ind w:firstLine="709"/>
        <w:jc w:val="both"/>
        <w:rPr>
          <w:rFonts w:ascii="Times New Roman" w:hAnsi="Times New Roman"/>
          <w:sz w:val="26"/>
          <w:szCs w:val="26"/>
        </w:rPr>
      </w:pPr>
      <w:r>
        <w:rPr>
          <w:rFonts w:ascii="Times New Roman" w:hAnsi="Times New Roman"/>
          <w:sz w:val="26"/>
          <w:szCs w:val="26"/>
        </w:rPr>
        <w:t xml:space="preserve">Срок административной процедуры составляет семь дней </w:t>
      </w:r>
      <w:r>
        <w:rPr>
          <w:rFonts w:ascii="Times New Roman" w:hAnsi="Times New Roman"/>
          <w:sz w:val="26"/>
          <w:szCs w:val="26"/>
        </w:rPr>
        <w:br/>
        <w:t>со дня завершения специалистом уполномоченного органа проверки на соответствие установленным требованиям пакета документов.</w:t>
      </w:r>
    </w:p>
    <w:p w14:paraId="1023D52A" w14:textId="77777777" w:rsidR="00124392" w:rsidRDefault="00124392" w:rsidP="00124392">
      <w:pPr>
        <w:autoSpaceDE w:val="0"/>
        <w:autoSpaceDN w:val="0"/>
        <w:adjustRightInd w:val="0"/>
        <w:spacing w:after="0"/>
        <w:ind w:firstLine="709"/>
        <w:jc w:val="both"/>
        <w:rPr>
          <w:rFonts w:ascii="Times New Roman" w:eastAsia="Calibri" w:hAnsi="Times New Roman"/>
          <w:b/>
          <w:color w:val="FF0000"/>
          <w:sz w:val="26"/>
          <w:szCs w:val="26"/>
        </w:rPr>
      </w:pPr>
      <w:r>
        <w:rPr>
          <w:rFonts w:ascii="Times New Roman" w:eastAsia="Calibri" w:hAnsi="Times New Roman"/>
          <w:b/>
          <w:color w:val="FF0000"/>
          <w:sz w:val="26"/>
          <w:szCs w:val="26"/>
        </w:rPr>
        <w:t xml:space="preserve">19. Порядок исправления допущенных опечаток и ошибок в выданных </w:t>
      </w:r>
      <w:r>
        <w:rPr>
          <w:rFonts w:ascii="Times New Roman" w:eastAsia="Calibri" w:hAnsi="Times New Roman"/>
          <w:b/>
          <w:color w:val="FF0000"/>
          <w:sz w:val="26"/>
          <w:szCs w:val="26"/>
        </w:rPr>
        <w:br/>
        <w:t>в результате предоставления муниципальной услуги документах</w:t>
      </w:r>
    </w:p>
    <w:p w14:paraId="49B571DE" w14:textId="77777777" w:rsidR="00124392" w:rsidRDefault="00124392" w:rsidP="00124392">
      <w:pPr>
        <w:widowControl w:val="0"/>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19.1.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14:paraId="50DE21AC" w14:textId="77777777" w:rsidR="00124392" w:rsidRDefault="00124392" w:rsidP="00124392">
      <w:pPr>
        <w:widowControl w:val="0"/>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19.2.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представляется следующими способами:</w:t>
      </w:r>
    </w:p>
    <w:p w14:paraId="74BE9D05" w14:textId="77777777" w:rsidR="00124392" w:rsidRDefault="00124392" w:rsidP="00124392">
      <w:pPr>
        <w:widowControl w:val="0"/>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лично в администрацию (заявителем представляются оригиналы документов </w:t>
      </w:r>
      <w:r>
        <w:rPr>
          <w:rFonts w:ascii="Times New Roman" w:eastAsia="Calibri" w:hAnsi="Times New Roman"/>
          <w:color w:val="FF0000"/>
          <w:sz w:val="26"/>
          <w:szCs w:val="26"/>
        </w:rPr>
        <w:br/>
        <w:t>с опечатками и (или) ошибками);</w:t>
      </w:r>
    </w:p>
    <w:p w14:paraId="4F9ACB57" w14:textId="77777777" w:rsidR="00124392" w:rsidRDefault="00124392" w:rsidP="00124392">
      <w:pPr>
        <w:widowControl w:val="0"/>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через организацию почтовой связи в администрацию (заявителем направляются копии документов с опечатками и (или) ошибками).</w:t>
      </w:r>
    </w:p>
    <w:p w14:paraId="0077B2A2" w14:textId="77777777" w:rsidR="00124392" w:rsidRDefault="00124392" w:rsidP="00124392">
      <w:pPr>
        <w:widowControl w:val="0"/>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19.3. Основанием для исправления опечаток и (или) ошибок, допущенных </w:t>
      </w:r>
      <w:r>
        <w:rPr>
          <w:rFonts w:ascii="Times New Roman" w:eastAsia="Calibri" w:hAnsi="Times New Roman"/>
          <w:color w:val="FF0000"/>
          <w:sz w:val="26"/>
          <w:szCs w:val="26"/>
        </w:rPr>
        <w:br/>
        <w:t xml:space="preserve">в выданных в результате предоставления муниципальной услуги документах, является поступление в администрацию заявления об исправлении опечаток </w:t>
      </w:r>
      <w:r>
        <w:rPr>
          <w:rFonts w:ascii="Times New Roman" w:eastAsia="Calibri" w:hAnsi="Times New Roman"/>
          <w:color w:val="FF0000"/>
          <w:sz w:val="26"/>
          <w:szCs w:val="26"/>
        </w:rPr>
        <w:br/>
        <w:t>и (или) ошибок в документах, выданных в результате предоставления муниципальной услуги (далее - заявление об исправлении опечаток и (или) ошибок).</w:t>
      </w:r>
    </w:p>
    <w:p w14:paraId="0B0CA528" w14:textId="77777777" w:rsidR="00124392" w:rsidRDefault="00124392" w:rsidP="00124392">
      <w:pPr>
        <w:widowControl w:val="0"/>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19.4. Специалист общего отдела администрации, ответственный за прием документов, регистрирует заявление об исправлении опечаток и (или) ошибок в день </w:t>
      </w:r>
      <w:r>
        <w:rPr>
          <w:rFonts w:ascii="Times New Roman" w:eastAsia="Calibri" w:hAnsi="Times New Roman"/>
          <w:color w:val="FF0000"/>
          <w:sz w:val="26"/>
          <w:szCs w:val="26"/>
        </w:rPr>
        <w:br/>
        <w:t xml:space="preserve">его поступления и передает начальнику УИО в срок не позднее первого рабочего дня, </w:t>
      </w:r>
      <w:r>
        <w:rPr>
          <w:rFonts w:ascii="Times New Roman" w:eastAsia="Calibri" w:hAnsi="Times New Roman"/>
          <w:color w:val="FF0000"/>
          <w:sz w:val="26"/>
          <w:szCs w:val="26"/>
        </w:rPr>
        <w:lastRenderedPageBreak/>
        <w:t>следующего за днем регистрации указанного заявления.</w:t>
      </w:r>
    </w:p>
    <w:p w14:paraId="7F289AC3" w14:textId="77777777" w:rsidR="00124392" w:rsidRDefault="00124392" w:rsidP="00124392">
      <w:pPr>
        <w:widowControl w:val="0"/>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19.5. Рассмотрение заявления об исправлении опечаток и (или) ошибок, исправление допущенных опечаток (или) ошибок в документах, выданных </w:t>
      </w:r>
      <w:r>
        <w:rPr>
          <w:rFonts w:ascii="Times New Roman" w:eastAsia="Calibri" w:hAnsi="Times New Roman"/>
          <w:color w:val="FF0000"/>
          <w:sz w:val="26"/>
          <w:szCs w:val="26"/>
        </w:rPr>
        <w:br/>
        <w:t xml:space="preserve">в результате предоставления муниципальной услуги, либо принятие мотивированного решения об отказе в исправлении опечаток и (или) ошибок, допущенных </w:t>
      </w:r>
      <w:r>
        <w:rPr>
          <w:rFonts w:ascii="Times New Roman" w:eastAsia="Calibri" w:hAnsi="Times New Roman"/>
          <w:color w:val="FF0000"/>
          <w:sz w:val="26"/>
          <w:szCs w:val="26"/>
        </w:rPr>
        <w:br/>
        <w:t xml:space="preserve">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об исправлении опечаток и (или) ошибок специалисту уполномоченного органа, ответственному за рассмотрение заявления </w:t>
      </w:r>
      <w:r>
        <w:rPr>
          <w:rFonts w:ascii="Times New Roman" w:eastAsia="Calibri" w:hAnsi="Times New Roman"/>
          <w:color w:val="FF0000"/>
          <w:sz w:val="26"/>
          <w:szCs w:val="26"/>
        </w:rPr>
        <w:br/>
        <w:t>об исправлении опечаток и (или) ошибок.</w:t>
      </w:r>
    </w:p>
    <w:p w14:paraId="53C62F20" w14:textId="77777777" w:rsidR="00124392" w:rsidRDefault="00124392" w:rsidP="00124392">
      <w:pPr>
        <w:widowControl w:val="0"/>
        <w:tabs>
          <w:tab w:val="right" w:pos="9639"/>
        </w:tabs>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19.6. Результатом рассмотрения заявления является:</w:t>
      </w:r>
      <w:r>
        <w:rPr>
          <w:rFonts w:ascii="Times New Roman" w:eastAsia="Calibri" w:hAnsi="Times New Roman"/>
          <w:color w:val="FF0000"/>
          <w:sz w:val="26"/>
          <w:szCs w:val="26"/>
        </w:rPr>
        <w:tab/>
      </w:r>
    </w:p>
    <w:p w14:paraId="750ABFA7" w14:textId="77777777" w:rsidR="00124392" w:rsidRDefault="00124392" w:rsidP="00124392">
      <w:pPr>
        <w:widowControl w:val="0"/>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исправленные документы, являющиеся результатом предоставления муниципальной услуги;</w:t>
      </w:r>
    </w:p>
    <w:p w14:paraId="3867727D" w14:textId="77777777" w:rsidR="00124392" w:rsidRDefault="00124392" w:rsidP="00124392">
      <w:pPr>
        <w:widowControl w:val="0"/>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мотивированный отказ.</w:t>
      </w:r>
    </w:p>
    <w:p w14:paraId="739FF2F5" w14:textId="77777777" w:rsidR="00124392" w:rsidRDefault="00124392" w:rsidP="00124392">
      <w:pPr>
        <w:widowControl w:val="0"/>
        <w:autoSpaceDE w:val="0"/>
        <w:autoSpaceDN w:val="0"/>
        <w:adjustRightInd w:val="0"/>
        <w:spacing w:after="0"/>
        <w:ind w:firstLine="709"/>
        <w:jc w:val="both"/>
        <w:rPr>
          <w:rFonts w:ascii="Times New Roman" w:eastAsia="Calibri" w:hAnsi="Times New Roman"/>
          <w:b/>
          <w:color w:val="FF0000"/>
          <w:sz w:val="26"/>
          <w:szCs w:val="26"/>
        </w:rPr>
      </w:pPr>
      <w:r>
        <w:rPr>
          <w:rFonts w:ascii="Times New Roman" w:eastAsia="Calibri" w:hAnsi="Times New Roman"/>
          <w:color w:val="FF0000"/>
          <w:sz w:val="26"/>
          <w:szCs w:val="26"/>
        </w:rPr>
        <w:t xml:space="preserve">19.7. Максимальный срок рассмотрения заявления составляет не более шести рабочих дней со дня регистрации заявления об исправлении опечаток и (или) ошибок в администрации. </w:t>
      </w:r>
    </w:p>
    <w:p w14:paraId="5A38A121" w14:textId="77777777" w:rsidR="00124392" w:rsidRDefault="00124392" w:rsidP="00124392">
      <w:pPr>
        <w:autoSpaceDE w:val="0"/>
        <w:autoSpaceDN w:val="0"/>
        <w:adjustRightInd w:val="0"/>
        <w:spacing w:after="0"/>
        <w:ind w:firstLine="709"/>
        <w:jc w:val="both"/>
        <w:rPr>
          <w:rFonts w:ascii="Times New Roman" w:eastAsia="Calibri" w:hAnsi="Times New Roman"/>
          <w:b/>
          <w:color w:val="FF0000"/>
          <w:sz w:val="26"/>
          <w:szCs w:val="26"/>
        </w:rPr>
      </w:pPr>
      <w:r>
        <w:rPr>
          <w:rFonts w:ascii="Times New Roman" w:eastAsia="Calibri" w:hAnsi="Times New Roman"/>
          <w:b/>
          <w:color w:val="FF0000"/>
          <w:sz w:val="26"/>
          <w:szCs w:val="26"/>
        </w:rPr>
        <w:t>20. Особенности предоставления муниципальной услуги в электронной форме</w:t>
      </w:r>
    </w:p>
    <w:p w14:paraId="498A6034" w14:textId="77777777" w:rsidR="00124392" w:rsidRDefault="00124392" w:rsidP="00124392">
      <w:pPr>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20.1. Перечень административных процедур (действий) при предоставлении муниципальной услуги в электронной форме:</w:t>
      </w:r>
    </w:p>
    <w:p w14:paraId="5C999656" w14:textId="77777777" w:rsidR="00124392" w:rsidRDefault="00124392" w:rsidP="00124392">
      <w:pPr>
        <w:tabs>
          <w:tab w:val="left" w:pos="1134"/>
        </w:tabs>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направление в администрацию заявления и документов в соответствии </w:t>
      </w:r>
      <w:r>
        <w:rPr>
          <w:rFonts w:ascii="Times New Roman" w:eastAsia="Calibri" w:hAnsi="Times New Roman"/>
          <w:color w:val="FF0000"/>
          <w:sz w:val="26"/>
          <w:szCs w:val="26"/>
        </w:rPr>
        <w:br/>
        <w:t xml:space="preserve">с частью 9 настоящего Регламента, в электронной форме; </w:t>
      </w:r>
    </w:p>
    <w:p w14:paraId="0B294D38" w14:textId="77777777" w:rsidR="00124392" w:rsidRDefault="00124392" w:rsidP="00124392">
      <w:pPr>
        <w:tabs>
          <w:tab w:val="left" w:pos="1134"/>
        </w:tabs>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выполнение административных процедур (действий), предусмотренных частью 18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администрацию и, соответственно, получение результата предоставления муниципальной услуги непосредственно в администрации;</w:t>
      </w:r>
    </w:p>
    <w:p w14:paraId="4A840701" w14:textId="77777777" w:rsidR="00124392" w:rsidRDefault="00124392" w:rsidP="00124392">
      <w:pPr>
        <w:tabs>
          <w:tab w:val="left" w:pos="1134"/>
        </w:tabs>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получение результата предоставления муниципальной услуги в электронной форме.</w:t>
      </w:r>
    </w:p>
    <w:p w14:paraId="460D8AE7" w14:textId="77777777" w:rsidR="00124392" w:rsidRDefault="00124392" w:rsidP="00124392">
      <w:pPr>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20.2. Порядок осуществления административных процедур (действий)</w:t>
      </w:r>
      <w:r>
        <w:rPr>
          <w:rFonts w:ascii="Times New Roman" w:eastAsia="Calibri" w:hAnsi="Times New Roman"/>
          <w:color w:val="FF0000"/>
          <w:sz w:val="26"/>
          <w:szCs w:val="26"/>
        </w:rPr>
        <w:br/>
        <w:t xml:space="preserve">в электронной форме, в том числе с использованием Единого портала </w:t>
      </w:r>
      <w:r>
        <w:rPr>
          <w:rFonts w:ascii="Times New Roman" w:eastAsia="Calibri" w:hAnsi="Times New Roman"/>
          <w:color w:val="FF0000"/>
          <w:sz w:val="26"/>
          <w:szCs w:val="26"/>
        </w:rPr>
        <w:br/>
        <w:t>и (или) Регионального портала.</w:t>
      </w:r>
    </w:p>
    <w:p w14:paraId="10969C15" w14:textId="77777777" w:rsidR="00124392" w:rsidRDefault="00124392" w:rsidP="00124392">
      <w:pPr>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Предоставление муниципальной услуги возможно в электронной форме через Единый портал и (или) через Региональный портал в соответствии с действующим законодательством Российской Федерации.</w:t>
      </w:r>
    </w:p>
    <w:p w14:paraId="7CEE9523" w14:textId="77777777" w:rsidR="00124392" w:rsidRDefault="00124392" w:rsidP="00124392">
      <w:pPr>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При обращении за муниципальной услугой в электронной форме заявитель (уполномоченный представитель) должен иметь подтвержденную учетную запись </w:t>
      </w:r>
      <w:r>
        <w:rPr>
          <w:rFonts w:ascii="Times New Roman" w:eastAsia="Calibri" w:hAnsi="Times New Roman"/>
          <w:color w:val="FF0000"/>
          <w:sz w:val="26"/>
          <w:szCs w:val="26"/>
        </w:rPr>
        <w:br/>
        <w:t xml:space="preserve">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rFonts w:ascii="Times New Roman" w:eastAsia="Calibri" w:hAnsi="Times New Roman"/>
          <w:color w:val="FF0000"/>
          <w:sz w:val="26"/>
          <w:szCs w:val="26"/>
        </w:rPr>
        <w:br/>
        <w:t>в электронной форме».</w:t>
      </w:r>
    </w:p>
    <w:p w14:paraId="67DC52CD" w14:textId="77777777" w:rsidR="00124392" w:rsidRDefault="00124392" w:rsidP="00124392">
      <w:pPr>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пункте 9.2 части 9 настоящего Регламента и прилагает их к заявлению либо прилагает к заявлению электронные документы, изготовленные в соответствии с действующим законодательством </w:t>
      </w:r>
      <w:r>
        <w:rPr>
          <w:rFonts w:ascii="Times New Roman" w:eastAsia="Calibri" w:hAnsi="Times New Roman"/>
          <w:color w:val="FF0000"/>
          <w:sz w:val="26"/>
          <w:szCs w:val="26"/>
        </w:rPr>
        <w:lastRenderedPageBreak/>
        <w:t>Российской Федерации для удостоверения их равнозначности документам на бумажном носителе, предусмотренным в пункте 9.2 части 9 настоящего Регламента.</w:t>
      </w:r>
    </w:p>
    <w:p w14:paraId="0A6182AE" w14:textId="77777777" w:rsidR="00124392" w:rsidRDefault="00124392" w:rsidP="00124392">
      <w:pPr>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При направлении заявителем (уполномоченным представителем) заявления </w:t>
      </w:r>
      <w:r>
        <w:rPr>
          <w:rFonts w:ascii="Times New Roman" w:eastAsia="Calibri" w:hAnsi="Times New Roman"/>
          <w:color w:val="FF0000"/>
          <w:sz w:val="26"/>
          <w:szCs w:val="26"/>
        </w:rPr>
        <w:br/>
        <w:t xml:space="preserve">и прилагаемых к нему документов в электронной форме используется простая электронная подпись или усиленная квалифицированная электронная подпись </w:t>
      </w:r>
      <w:r>
        <w:rPr>
          <w:rFonts w:ascii="Times New Roman" w:eastAsia="Calibri" w:hAnsi="Times New Roman"/>
          <w:color w:val="FF0000"/>
          <w:sz w:val="26"/>
          <w:szCs w:val="26"/>
        </w:rPr>
        <w:br/>
        <w:t xml:space="preserve">в соответствии с законодательством Российской Федерации. </w:t>
      </w:r>
    </w:p>
    <w:p w14:paraId="59DEF885" w14:textId="77777777" w:rsidR="00124392" w:rsidRDefault="00124392" w:rsidP="00124392">
      <w:pPr>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Заявитель (уполномоченный представитель) вправе по собственной инициативе в течение 2 рабочих дней после направления заявления и документов, предусмотренных в пункте 9.2 части 9 настоящего Регламента, представить специалисту уполномоченного органа оригиналы направленных документов или </w:t>
      </w:r>
      <w:r>
        <w:rPr>
          <w:rFonts w:ascii="Times New Roman" w:eastAsia="Calibri" w:hAnsi="Times New Roman"/>
          <w:color w:val="FF0000"/>
          <w:sz w:val="26"/>
          <w:szCs w:val="26"/>
        </w:rPr>
        <w:br/>
        <w:t xml:space="preserve">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пункте 9.2 </w:t>
      </w:r>
      <w:r>
        <w:rPr>
          <w:rFonts w:ascii="Times New Roman" w:eastAsia="Calibri" w:hAnsi="Times New Roman"/>
          <w:color w:val="FF0000"/>
          <w:sz w:val="26"/>
          <w:szCs w:val="26"/>
        </w:rPr>
        <w:br/>
        <w:t>части 9 настоящего Регламента.</w:t>
      </w:r>
    </w:p>
    <w:p w14:paraId="59F0DFB4" w14:textId="77777777" w:rsidR="00124392" w:rsidRDefault="00124392" w:rsidP="00124392">
      <w:pPr>
        <w:autoSpaceDE w:val="0"/>
        <w:autoSpaceDN w:val="0"/>
        <w:adjustRightInd w:val="0"/>
        <w:spacing w:after="0"/>
        <w:ind w:firstLine="708"/>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При направлении электронных документов, изготовленных в соответствии </w:t>
      </w:r>
      <w:r>
        <w:rPr>
          <w:rFonts w:ascii="Times New Roman" w:eastAsia="Calibri" w:hAnsi="Times New Roman"/>
          <w:color w:val="FF0000"/>
          <w:sz w:val="26"/>
          <w:szCs w:val="26"/>
        </w:rPr>
        <w:br/>
        <w:t xml:space="preserve">с действующим законодательством Российской Федерации для удостоверения </w:t>
      </w:r>
      <w:r>
        <w:rPr>
          <w:rFonts w:ascii="Times New Roman" w:eastAsia="Calibri" w:hAnsi="Times New Roman"/>
          <w:color w:val="FF0000"/>
          <w:sz w:val="26"/>
          <w:szCs w:val="26"/>
        </w:rPr>
        <w:br/>
        <w:t xml:space="preserve">их равнозначности документам на бумажном носителе, предусмотренных </w:t>
      </w:r>
      <w:r>
        <w:rPr>
          <w:rFonts w:ascii="Times New Roman" w:eastAsia="Calibri" w:hAnsi="Times New Roman"/>
          <w:color w:val="FF0000"/>
          <w:sz w:val="26"/>
          <w:szCs w:val="26"/>
        </w:rPr>
        <w:br/>
        <w:t xml:space="preserve">в пункте 9.2 части 9 настоящего Регламента, предоставление оригиналов документов для сличения не требуется. </w:t>
      </w:r>
    </w:p>
    <w:p w14:paraId="08C2F0FC" w14:textId="77777777" w:rsidR="00124392" w:rsidRDefault="00124392" w:rsidP="00124392">
      <w:pPr>
        <w:autoSpaceDE w:val="0"/>
        <w:autoSpaceDN w:val="0"/>
        <w:adjustRightInd w:val="0"/>
        <w:spacing w:after="0"/>
        <w:ind w:firstLine="708"/>
        <w:jc w:val="both"/>
        <w:rPr>
          <w:rFonts w:ascii="Times New Roman" w:eastAsia="Calibri" w:hAnsi="Times New Roman"/>
          <w:color w:val="FF0000"/>
          <w:sz w:val="26"/>
          <w:szCs w:val="26"/>
        </w:rPr>
      </w:pPr>
      <w:r>
        <w:rPr>
          <w:rFonts w:ascii="Times New Roman" w:eastAsia="Calibri" w:hAnsi="Times New Roman"/>
          <w:color w:val="FF0000"/>
          <w:sz w:val="26"/>
          <w:szCs w:val="26"/>
        </w:rPr>
        <w:t>После направления заявления в электронной форме заявитель (уполномоченный представитель) в личном кабинете на Едином портале</w:t>
      </w:r>
      <w:r>
        <w:rPr>
          <w:rFonts w:ascii="Times New Roman" w:eastAsia="Calibri" w:hAnsi="Times New Roman"/>
          <w:color w:val="FF0000"/>
          <w:sz w:val="26"/>
          <w:szCs w:val="26"/>
        </w:rPr>
        <w:br/>
        <w:t xml:space="preserve">или Региональном портале может осуществлять мониторинг хода предоставления муниципальной услуги. </w:t>
      </w:r>
    </w:p>
    <w:p w14:paraId="39A398F0" w14:textId="77777777" w:rsidR="00124392" w:rsidRDefault="00124392" w:rsidP="00124392">
      <w:pPr>
        <w:autoSpaceDE w:val="0"/>
        <w:autoSpaceDN w:val="0"/>
        <w:adjustRightInd w:val="0"/>
        <w:spacing w:after="0"/>
        <w:ind w:firstLine="851"/>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Независимо от формы подачи заявления результат муниципальной услуги может быть получен заявителем в форме: </w:t>
      </w:r>
    </w:p>
    <w:p w14:paraId="542EFB2A" w14:textId="77777777" w:rsidR="00124392" w:rsidRDefault="00124392" w:rsidP="00124392">
      <w:pPr>
        <w:autoSpaceDE w:val="0"/>
        <w:autoSpaceDN w:val="0"/>
        <w:adjustRightInd w:val="0"/>
        <w:spacing w:after="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документа на бумажном носителе по почтовому адресу, указанному в заявлении; </w:t>
      </w:r>
    </w:p>
    <w:p w14:paraId="29665B24" w14:textId="77777777" w:rsidR="00124392" w:rsidRDefault="00124392" w:rsidP="00124392">
      <w:pPr>
        <w:autoSpaceDE w:val="0"/>
        <w:autoSpaceDN w:val="0"/>
        <w:adjustRightInd w:val="0"/>
        <w:spacing w:after="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документа на бумажном носителе лично в руки. </w:t>
      </w:r>
    </w:p>
    <w:p w14:paraId="56C34899" w14:textId="77777777" w:rsidR="00124392" w:rsidRDefault="00124392" w:rsidP="00124392">
      <w:pPr>
        <w:autoSpaceDE w:val="0"/>
        <w:autoSpaceDN w:val="0"/>
        <w:adjustRightInd w:val="0"/>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главой Лесозаводского городского округа</w:t>
      </w:r>
      <w:r>
        <w:rPr>
          <w:rFonts w:ascii="Times New Roman" w:eastAsia="Calibri" w:hAnsi="Times New Roman"/>
          <w:color w:val="FF0000"/>
          <w:sz w:val="26"/>
          <w:szCs w:val="26"/>
        </w:rPr>
        <w:br/>
        <w:t xml:space="preserve">с использованием усиленной квалифицированной электронной подписи, через Единый портал или Региональный портал. </w:t>
      </w:r>
    </w:p>
    <w:p w14:paraId="1CC4EB3A" w14:textId="77777777" w:rsidR="00124392" w:rsidRDefault="00124392" w:rsidP="00124392">
      <w:pPr>
        <w:autoSpaceDE w:val="0"/>
        <w:autoSpaceDN w:val="0"/>
        <w:adjustRightInd w:val="0"/>
        <w:spacing w:after="0"/>
        <w:ind w:firstLine="709"/>
        <w:jc w:val="both"/>
        <w:rPr>
          <w:rFonts w:ascii="Times New Roman" w:eastAsia="Calibri" w:hAnsi="Times New Roman"/>
          <w:b/>
          <w:color w:val="FF0000"/>
          <w:sz w:val="26"/>
          <w:szCs w:val="26"/>
        </w:rPr>
      </w:pPr>
      <w:r>
        <w:rPr>
          <w:rFonts w:ascii="Times New Roman" w:eastAsia="Calibri" w:hAnsi="Times New Roman"/>
          <w:b/>
          <w:color w:val="FF0000"/>
          <w:sz w:val="26"/>
          <w:szCs w:val="26"/>
        </w:rPr>
        <w:t>21. Особенности предоставления муниципальной услуги в МФЦ</w:t>
      </w:r>
    </w:p>
    <w:p w14:paraId="4980DB26" w14:textId="77777777" w:rsidR="00124392" w:rsidRDefault="00124392" w:rsidP="00124392">
      <w:pPr>
        <w:widowControl w:val="0"/>
        <w:autoSpaceDE w:val="0"/>
        <w:autoSpaceDN w:val="0"/>
        <w:spacing w:after="0" w:line="240" w:lineRule="auto"/>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21.1. В соответствии с заключенным соглашением о взаимодействии между УМФЦ и администрацией об организации предоставления муниципальных услуг, МФЦ осуществляет следующие административные процедуры:</w:t>
      </w:r>
    </w:p>
    <w:p w14:paraId="6F641ACA" w14:textId="77777777" w:rsidR="00124392" w:rsidRDefault="00124392" w:rsidP="00124392">
      <w:pPr>
        <w:numPr>
          <w:ilvl w:val="0"/>
          <w:numId w:val="5"/>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информирование (консультация) о порядке предоставления муниципальной услуги;</w:t>
      </w:r>
    </w:p>
    <w:p w14:paraId="6E64BD5A" w14:textId="77777777" w:rsidR="00124392" w:rsidRDefault="00124392" w:rsidP="00124392">
      <w:pPr>
        <w:widowControl w:val="0"/>
        <w:numPr>
          <w:ilvl w:val="0"/>
          <w:numId w:val="5"/>
        </w:numPr>
        <w:autoSpaceDE w:val="0"/>
        <w:autoSpaceDN w:val="0"/>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прием и регистрация заявления и документов от заявителя для получения муниципальной услуги;</w:t>
      </w:r>
    </w:p>
    <w:p w14:paraId="29C11D35" w14:textId="77777777" w:rsidR="00124392" w:rsidRDefault="00124392" w:rsidP="00124392">
      <w:pPr>
        <w:numPr>
          <w:ilvl w:val="0"/>
          <w:numId w:val="5"/>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составление и выдача заявителю документов на бумажном носителе, подтверждающих содержание электронных документов, направленных в МФЦ </w:t>
      </w:r>
      <w:r>
        <w:rPr>
          <w:rFonts w:ascii="Times New Roman" w:eastAsia="Calibri" w:hAnsi="Times New Roman"/>
          <w:color w:val="FF0000"/>
          <w:sz w:val="26"/>
          <w:szCs w:val="26"/>
        </w:rPr>
        <w:br/>
        <w:t>по результатам предоставления муниципальной услуги.</w:t>
      </w:r>
    </w:p>
    <w:p w14:paraId="708A494D" w14:textId="77777777" w:rsidR="00124392" w:rsidRDefault="00124392" w:rsidP="00124392">
      <w:pPr>
        <w:spacing w:after="0" w:line="240" w:lineRule="auto"/>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21.2. Осуществление административной процедуры «Информирование (консультация) о порядке предоставления муниципальной услуги». </w:t>
      </w:r>
    </w:p>
    <w:p w14:paraId="042B0104" w14:textId="77777777" w:rsidR="00124392" w:rsidRDefault="00124392" w:rsidP="00124392">
      <w:pPr>
        <w:suppressAutoHyphens/>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21.2.1. Административную процедуру «Информирование (консультация) </w:t>
      </w:r>
      <w:r>
        <w:rPr>
          <w:rFonts w:ascii="Times New Roman" w:eastAsia="Calibri" w:hAnsi="Times New Roman"/>
          <w:color w:val="FF0000"/>
          <w:sz w:val="26"/>
          <w:szCs w:val="26"/>
        </w:rPr>
        <w:br/>
        <w:t>о порядке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14:paraId="00D2BB9E" w14:textId="77777777" w:rsidR="00124392" w:rsidRDefault="00124392" w:rsidP="00124392">
      <w:pPr>
        <w:numPr>
          <w:ilvl w:val="0"/>
          <w:numId w:val="6"/>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срок предоставления муниципальной услуги;</w:t>
      </w:r>
    </w:p>
    <w:p w14:paraId="2F74429D" w14:textId="77777777" w:rsidR="00124392" w:rsidRDefault="00124392" w:rsidP="00124392">
      <w:pPr>
        <w:numPr>
          <w:ilvl w:val="0"/>
          <w:numId w:val="6"/>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размер государственной пошлины или иных платежей, уплачиваемых </w:t>
      </w:r>
      <w:r>
        <w:rPr>
          <w:rFonts w:ascii="Times New Roman" w:eastAsia="Calibri" w:hAnsi="Times New Roman"/>
          <w:color w:val="FF0000"/>
          <w:sz w:val="26"/>
          <w:szCs w:val="26"/>
        </w:rPr>
        <w:br/>
        <w:t>при получении муниципальной услуги, порядок их уплаты;</w:t>
      </w:r>
    </w:p>
    <w:p w14:paraId="1A2C4CF1" w14:textId="77777777" w:rsidR="00124392" w:rsidRDefault="00124392" w:rsidP="00124392">
      <w:pPr>
        <w:numPr>
          <w:ilvl w:val="0"/>
          <w:numId w:val="6"/>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14:paraId="3090789B" w14:textId="77777777" w:rsidR="00124392" w:rsidRDefault="00124392" w:rsidP="00124392">
      <w:pPr>
        <w:numPr>
          <w:ilvl w:val="0"/>
          <w:numId w:val="6"/>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w:t>
      </w:r>
      <w:r>
        <w:rPr>
          <w:rFonts w:ascii="Times New Roman" w:eastAsia="Calibri" w:hAnsi="Times New Roman"/>
          <w:color w:val="FF0000"/>
          <w:sz w:val="26"/>
          <w:szCs w:val="26"/>
        </w:rPr>
        <w:br/>
        <w:t>за нарушение порядка предоставления муниципальной услуги;</w:t>
      </w:r>
    </w:p>
    <w:p w14:paraId="316F933C" w14:textId="77777777" w:rsidR="00124392" w:rsidRDefault="00124392" w:rsidP="00124392">
      <w:pPr>
        <w:numPr>
          <w:ilvl w:val="0"/>
          <w:numId w:val="6"/>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информация о порядке возмещения вреда, причиненного заявителю </w:t>
      </w:r>
      <w:r>
        <w:rPr>
          <w:rFonts w:ascii="Times New Roman" w:eastAsia="Calibri" w:hAnsi="Times New Roman"/>
          <w:color w:val="FF0000"/>
          <w:sz w:val="26"/>
          <w:szCs w:val="26"/>
        </w:rPr>
        <w:br/>
        <w:t>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20703A7B" w14:textId="77777777" w:rsidR="00124392" w:rsidRDefault="00124392" w:rsidP="00124392">
      <w:pPr>
        <w:numPr>
          <w:ilvl w:val="0"/>
          <w:numId w:val="6"/>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режим работы и адреса иных МФЦ и привлекаемых организаций, находящихся на территории Приморского края;</w:t>
      </w:r>
    </w:p>
    <w:p w14:paraId="0C803C11" w14:textId="77777777" w:rsidR="00124392" w:rsidRDefault="00124392" w:rsidP="00124392">
      <w:pPr>
        <w:numPr>
          <w:ilvl w:val="0"/>
          <w:numId w:val="6"/>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иная информация, необходимая для получения муниципальной услуги, </w:t>
      </w:r>
      <w:r>
        <w:rPr>
          <w:rFonts w:ascii="Times New Roman" w:eastAsia="Calibri" w:hAnsi="Times New Roman"/>
          <w:color w:val="FF0000"/>
          <w:sz w:val="26"/>
          <w:szCs w:val="26"/>
        </w:rPr>
        <w:br/>
        <w:t>за исключением вопросов, предполагающим правовую экспертизу пакета документов или правовую оценку заявления.</w:t>
      </w:r>
    </w:p>
    <w:p w14:paraId="2E8D1CED" w14:textId="77777777" w:rsidR="00124392" w:rsidRDefault="00124392" w:rsidP="00124392">
      <w:pPr>
        <w:numPr>
          <w:ilvl w:val="1"/>
          <w:numId w:val="7"/>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Осуществление административной процедуры «Прием и регистрация заявления и документов от заявителя для получения муниципальной услуги».</w:t>
      </w:r>
    </w:p>
    <w:p w14:paraId="769B6987" w14:textId="77777777" w:rsidR="00124392" w:rsidRDefault="00124392" w:rsidP="00124392">
      <w:pPr>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21.3.1. Административную процедуру «Прием и регистрация заявления </w:t>
      </w:r>
      <w:r>
        <w:rPr>
          <w:rFonts w:ascii="Times New Roman" w:eastAsia="Calibri" w:hAnsi="Times New Roman"/>
          <w:color w:val="FF0000"/>
          <w:sz w:val="26"/>
          <w:szCs w:val="26"/>
        </w:rPr>
        <w:br/>
        <w:t>и документов от заявителя для получения муниципальной услуги» осуществляет  специалист МФЦ, ответственный за прием и регистрацию заявления и документов (далее – специалист приема МФЦ).</w:t>
      </w:r>
    </w:p>
    <w:p w14:paraId="432C55CB" w14:textId="77777777" w:rsidR="00124392" w:rsidRDefault="00124392" w:rsidP="00124392">
      <w:pPr>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21.3.2.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w:t>
      </w:r>
      <w:r>
        <w:rPr>
          <w:rFonts w:ascii="Times New Roman" w:eastAsia="Calibri" w:hAnsi="Times New Roman"/>
          <w:color w:val="FF0000"/>
          <w:sz w:val="26"/>
          <w:szCs w:val="26"/>
        </w:rPr>
        <w:br/>
        <w:t>на полноту и соответствие требованиям, установленным настоящим Регламентом:</w:t>
      </w:r>
    </w:p>
    <w:p w14:paraId="16E424A4" w14:textId="77777777" w:rsidR="00124392" w:rsidRDefault="00124392" w:rsidP="00124392">
      <w:pPr>
        <w:numPr>
          <w:ilvl w:val="0"/>
          <w:numId w:val="8"/>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в случае наличия оснований для отказа в приеме документов, определенных в части 10 настоящего Регламента, уведомляет заявителя </w:t>
      </w:r>
      <w:r>
        <w:rPr>
          <w:rFonts w:ascii="Times New Roman" w:eastAsia="Calibri" w:hAnsi="Times New Roman"/>
          <w:color w:val="FF0000"/>
          <w:sz w:val="26"/>
          <w:szCs w:val="26"/>
        </w:rPr>
        <w:br/>
        <w:t>о возможности получения отказа в предоставлении муниципальной услуги.</w:t>
      </w:r>
    </w:p>
    <w:p w14:paraId="495E5D87" w14:textId="77777777" w:rsidR="00124392" w:rsidRDefault="00124392" w:rsidP="00124392">
      <w:pPr>
        <w:numPr>
          <w:ilvl w:val="0"/>
          <w:numId w:val="8"/>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если заявитель настаивает на приеме документов, специалист приема МФЦ делает в расписке отметку «принято по требованию».</w:t>
      </w:r>
    </w:p>
    <w:p w14:paraId="4436D57D" w14:textId="77777777" w:rsidR="00124392" w:rsidRDefault="00124392" w:rsidP="00124392">
      <w:pPr>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21.3.3. Специалист приема МФЦ создает и регистрирует заявление</w:t>
      </w:r>
      <w:r>
        <w:rPr>
          <w:rFonts w:ascii="Times New Roman" w:eastAsia="Calibri" w:hAnsi="Times New Roman"/>
          <w:color w:val="FF0000"/>
          <w:sz w:val="26"/>
          <w:szCs w:val="26"/>
        </w:rPr>
        <w:br/>
        <w:t xml:space="preserve">в электронном виде с использованием автоматизированной информационной системы МФЦ (далее – АИС МФЦ). Специалист приема МФЦ формирует и распечатывает </w:t>
      </w:r>
      <w:r>
        <w:rPr>
          <w:rFonts w:ascii="Times New Roman" w:eastAsia="Calibri" w:hAnsi="Times New Roman"/>
          <w:color w:val="FF0000"/>
          <w:sz w:val="26"/>
          <w:szCs w:val="26"/>
        </w:rPr>
        <w:br/>
        <w:t xml:space="preserve">1 (один) экземпляр заявления, в случае отсутствия такого у заявителя, в соответствии </w:t>
      </w:r>
      <w:r>
        <w:rPr>
          <w:rFonts w:ascii="Times New Roman" w:eastAsia="Calibri" w:hAnsi="Times New Roman"/>
          <w:color w:val="FF0000"/>
          <w:sz w:val="26"/>
          <w:szCs w:val="26"/>
        </w:rPr>
        <w:br/>
        <w:t xml:space="preserve">с требованиями настоящего Регламента, содержащего, в том числе, отметку (штамп) </w:t>
      </w:r>
      <w:r>
        <w:rPr>
          <w:rFonts w:ascii="Times New Roman" w:eastAsia="Calibri" w:hAnsi="Times New Roman"/>
          <w:color w:val="FF0000"/>
          <w:sz w:val="26"/>
          <w:szCs w:val="26"/>
        </w:rPr>
        <w:br/>
        <w:t>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14:paraId="06A90743" w14:textId="77777777" w:rsidR="00124392" w:rsidRDefault="00124392" w:rsidP="00124392">
      <w:pPr>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21.3.4.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w:t>
      </w:r>
      <w:r>
        <w:rPr>
          <w:rFonts w:ascii="Times New Roman" w:eastAsia="Calibri" w:hAnsi="Times New Roman"/>
          <w:color w:val="FF0000"/>
          <w:sz w:val="26"/>
          <w:szCs w:val="26"/>
        </w:rPr>
        <w:br/>
        <w:t>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административного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14:paraId="1D884991" w14:textId="77777777" w:rsidR="00124392" w:rsidRDefault="00124392" w:rsidP="00124392">
      <w:pPr>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21.3.5. Принятые у заявителя документы, заявление и расписка передаются </w:t>
      </w:r>
      <w:r>
        <w:rPr>
          <w:rFonts w:ascii="Times New Roman" w:eastAsia="Calibri" w:hAnsi="Times New Roman"/>
          <w:color w:val="FF0000"/>
          <w:sz w:val="26"/>
          <w:szCs w:val="26"/>
        </w:rPr>
        <w:br/>
        <w:t xml:space="preserve">в бумажном или электронном виде (по защищенным каналам связи) </w:t>
      </w:r>
      <w:r>
        <w:rPr>
          <w:rFonts w:ascii="Times New Roman" w:eastAsia="Calibri" w:hAnsi="Times New Roman"/>
          <w:color w:val="FF0000"/>
          <w:sz w:val="26"/>
          <w:szCs w:val="26"/>
        </w:rPr>
        <w:br/>
        <w:t>в администрацию.</w:t>
      </w:r>
    </w:p>
    <w:p w14:paraId="107B0A4F" w14:textId="77777777" w:rsidR="00124392" w:rsidRDefault="00124392" w:rsidP="00124392">
      <w:pPr>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Не подлежит сканированию и передается на бумажных носителях </w:t>
      </w:r>
      <w:r>
        <w:rPr>
          <w:rFonts w:ascii="Times New Roman" w:eastAsia="Calibri" w:hAnsi="Times New Roman"/>
          <w:color w:val="FF0000"/>
          <w:sz w:val="26"/>
          <w:szCs w:val="26"/>
        </w:rPr>
        <w:br/>
        <w:t>в администрацию документы, размер которых превышает размер листа формата A4.</w:t>
      </w:r>
    </w:p>
    <w:p w14:paraId="5B4728E0" w14:textId="77777777" w:rsidR="00124392" w:rsidRDefault="00124392" w:rsidP="00124392">
      <w:pPr>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21.4.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14:paraId="53F811B5" w14:textId="77777777" w:rsidR="00124392" w:rsidRDefault="00124392" w:rsidP="00124392">
      <w:pPr>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21.4.1.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14:paraId="6ECC4204" w14:textId="77777777" w:rsidR="00124392" w:rsidRDefault="00124392" w:rsidP="00124392">
      <w:pPr>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21.4.2. При личном обращении заявителя за получением результата муниципальной услуги, уполномоченный специалист МФЦ  должен удостовериться </w:t>
      </w:r>
      <w:r>
        <w:rPr>
          <w:rFonts w:ascii="Times New Roman" w:eastAsia="Calibri" w:hAnsi="Times New Roman"/>
          <w:color w:val="FF0000"/>
          <w:sz w:val="26"/>
          <w:szCs w:val="26"/>
        </w:rPr>
        <w:br/>
        <w:t>в личности заявителя (представителя заявителя).</w:t>
      </w:r>
    </w:p>
    <w:p w14:paraId="2D0D778F" w14:textId="77777777" w:rsidR="00124392" w:rsidRDefault="00124392" w:rsidP="00124392">
      <w:pPr>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21.4.3.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14:paraId="78B07632" w14:textId="77777777" w:rsidR="00124392" w:rsidRDefault="00124392" w:rsidP="00124392">
      <w:pPr>
        <w:numPr>
          <w:ilvl w:val="0"/>
          <w:numId w:val="9"/>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проверку действительности электронной подписи должностного лица администрации, подписавшего электронный документ, полученный МФЦ по результатам предоставления муниципальной услуги;</w:t>
      </w:r>
    </w:p>
    <w:p w14:paraId="24B366C9" w14:textId="77777777" w:rsidR="00124392" w:rsidRDefault="00124392" w:rsidP="00124392">
      <w:pPr>
        <w:numPr>
          <w:ilvl w:val="0"/>
          <w:numId w:val="9"/>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изготовление, заверение экземпляра электронного документа </w:t>
      </w:r>
      <w:r>
        <w:rPr>
          <w:rFonts w:ascii="Times New Roman" w:eastAsia="Calibri" w:hAnsi="Times New Roman"/>
          <w:color w:val="FF0000"/>
          <w:sz w:val="26"/>
          <w:szCs w:val="26"/>
        </w:rPr>
        <w:br/>
        <w:t xml:space="preserve">на бумажном носителе с использованием печати МФЦ (в предусмотренных нормативными правовыми актами Российской Федерации случаях - печати </w:t>
      </w:r>
      <w:r>
        <w:rPr>
          <w:rFonts w:ascii="Times New Roman" w:eastAsia="Calibri" w:hAnsi="Times New Roman"/>
          <w:color w:val="FF0000"/>
          <w:sz w:val="26"/>
          <w:szCs w:val="26"/>
        </w:rPr>
        <w:br/>
        <w:t xml:space="preserve">с изображением Государственного герба Российской Федерации);  </w:t>
      </w:r>
    </w:p>
    <w:p w14:paraId="117AE1FF" w14:textId="77777777" w:rsidR="00124392" w:rsidRDefault="00124392" w:rsidP="00124392">
      <w:pPr>
        <w:numPr>
          <w:ilvl w:val="0"/>
          <w:numId w:val="9"/>
        </w:numPr>
        <w:spacing w:after="0" w:line="240" w:lineRule="auto"/>
        <w:ind w:left="0" w:firstLine="709"/>
        <w:contextualSpacing/>
        <w:jc w:val="both"/>
        <w:rPr>
          <w:rFonts w:ascii="Times New Roman" w:eastAsia="Calibri" w:hAnsi="Times New Roman"/>
          <w:color w:val="FF0000"/>
          <w:sz w:val="26"/>
          <w:szCs w:val="26"/>
        </w:rPr>
      </w:pPr>
      <w:r>
        <w:rPr>
          <w:rFonts w:ascii="Times New Roman" w:eastAsia="Calibri" w:hAnsi="Times New Roman"/>
          <w:color w:val="FF0000"/>
          <w:sz w:val="26"/>
          <w:szCs w:val="26"/>
        </w:rPr>
        <w:t>учет выдачи экземпляров электронных документов на бумажном носителе.</w:t>
      </w:r>
    </w:p>
    <w:p w14:paraId="323CB739" w14:textId="77777777" w:rsidR="00124392" w:rsidRDefault="00124392" w:rsidP="00124392">
      <w:pPr>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21.4.4. Уполномоченный специалист МФЦ передает документы, являющиеся результатом предоставления муниципальной услуги, заявителю </w:t>
      </w:r>
      <w:r>
        <w:rPr>
          <w:rFonts w:ascii="Times New Roman" w:eastAsia="Calibri" w:hAnsi="Times New Roman"/>
          <w:color w:val="FF0000"/>
          <w:sz w:val="26"/>
          <w:szCs w:val="26"/>
        </w:rPr>
        <w:br/>
        <w:t xml:space="preserve">(или его представителю) и предлагает заявителю ознакомиться с ними. </w:t>
      </w:r>
    </w:p>
    <w:p w14:paraId="5E4DD967" w14:textId="77777777" w:rsidR="00124392" w:rsidRDefault="00124392" w:rsidP="00124392">
      <w:pPr>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21.5. В соответствии с заключенным соглашением о взаимодействии </w:t>
      </w:r>
      <w:r>
        <w:rPr>
          <w:rFonts w:ascii="Times New Roman" w:eastAsia="Calibri" w:hAnsi="Times New Roman"/>
          <w:color w:val="FF0000"/>
          <w:sz w:val="26"/>
          <w:szCs w:val="26"/>
        </w:rPr>
        <w:br/>
        <w:t xml:space="preserve">между УМФЦ и администрацией, и если иное не предусмотрено федеральным законом, на МФЦ может быть возложена функция по обработке информации </w:t>
      </w:r>
      <w:r>
        <w:rPr>
          <w:rFonts w:ascii="Times New Roman" w:eastAsia="Calibri" w:hAnsi="Times New Roman"/>
          <w:color w:val="FF0000"/>
          <w:sz w:val="26"/>
          <w:szCs w:val="26"/>
        </w:rPr>
        <w:br/>
        <w:t xml:space="preserve">из информационных систем администрации, и составление и заверение выписок полученных из информационных систем администрации, в том числе </w:t>
      </w:r>
      <w:r>
        <w:rPr>
          <w:rFonts w:ascii="Times New Roman" w:eastAsia="Calibri" w:hAnsi="Times New Roman"/>
          <w:color w:val="FF0000"/>
          <w:sz w:val="26"/>
          <w:szCs w:val="26"/>
        </w:rPr>
        <w:br/>
        <w:t xml:space="preserve">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МФЦ, утверждаемыми Правительством Российской Федерации, составленные на бумажном носителе и заверенные МФЦ выписки </w:t>
      </w:r>
      <w:r>
        <w:rPr>
          <w:rFonts w:ascii="Times New Roman" w:eastAsia="Calibri" w:hAnsi="Times New Roman"/>
          <w:color w:val="FF0000"/>
          <w:sz w:val="26"/>
          <w:szCs w:val="26"/>
        </w:rPr>
        <w:br/>
        <w:t>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14:paraId="6B9A1A22" w14:textId="77777777" w:rsidR="00124392" w:rsidRDefault="00124392" w:rsidP="00124392">
      <w:pPr>
        <w:spacing w:after="0"/>
        <w:jc w:val="center"/>
        <w:outlineLvl w:val="0"/>
        <w:rPr>
          <w:rFonts w:ascii="Times New Roman" w:eastAsia="Calibri" w:hAnsi="Times New Roman"/>
          <w:sz w:val="28"/>
          <w:szCs w:val="28"/>
        </w:rPr>
      </w:pPr>
    </w:p>
    <w:p w14:paraId="11E982C4" w14:textId="77777777" w:rsidR="00124392" w:rsidRDefault="00124392" w:rsidP="00124392">
      <w:pPr>
        <w:spacing w:after="0" w:line="240" w:lineRule="auto"/>
        <w:jc w:val="center"/>
        <w:rPr>
          <w:rFonts w:ascii="Times New Roman" w:eastAsia="Calibri" w:hAnsi="Times New Roman"/>
          <w:color w:val="FF0000"/>
          <w:sz w:val="26"/>
          <w:szCs w:val="26"/>
          <w:lang w:eastAsia="ar-SA"/>
        </w:rPr>
      </w:pPr>
      <w:r>
        <w:rPr>
          <w:rFonts w:ascii="Times New Roman" w:eastAsia="Calibri" w:hAnsi="Times New Roman"/>
          <w:color w:val="FF0000"/>
          <w:sz w:val="26"/>
          <w:szCs w:val="26"/>
        </w:rPr>
        <w:t>IV. ФОРМЫ КОНТРОЛЯ ЗА ИСПОЛНЕНИЕМ</w:t>
      </w:r>
    </w:p>
    <w:p w14:paraId="464A48C8" w14:textId="77777777" w:rsidR="00124392" w:rsidRDefault="00124392" w:rsidP="00124392">
      <w:pPr>
        <w:spacing w:after="0" w:line="240" w:lineRule="auto"/>
        <w:jc w:val="center"/>
        <w:outlineLvl w:val="0"/>
        <w:rPr>
          <w:rFonts w:ascii="Times New Roman" w:eastAsia="Calibri" w:hAnsi="Times New Roman"/>
          <w:color w:val="FF0000"/>
          <w:sz w:val="26"/>
          <w:szCs w:val="26"/>
        </w:rPr>
      </w:pPr>
      <w:r>
        <w:rPr>
          <w:rFonts w:ascii="Times New Roman" w:eastAsia="Calibri" w:hAnsi="Times New Roman"/>
          <w:color w:val="FF0000"/>
          <w:sz w:val="26"/>
          <w:szCs w:val="26"/>
        </w:rPr>
        <w:t>АДМИНИСТРАТИВНОГО РЕГЛАМЕНТА</w:t>
      </w:r>
    </w:p>
    <w:p w14:paraId="2AD7079C" w14:textId="77777777" w:rsidR="00124392" w:rsidRDefault="00124392" w:rsidP="00124392">
      <w:pPr>
        <w:shd w:val="clear" w:color="auto" w:fill="FFFFFF"/>
        <w:spacing w:after="0"/>
        <w:jc w:val="both"/>
        <w:textAlignment w:val="baseline"/>
        <w:rPr>
          <w:rFonts w:ascii="Times New Roman" w:eastAsia="Calibri" w:hAnsi="Times New Roman"/>
          <w:color w:val="FF0000"/>
          <w:sz w:val="26"/>
          <w:szCs w:val="26"/>
        </w:rPr>
      </w:pPr>
    </w:p>
    <w:p w14:paraId="164BB52E" w14:textId="77777777" w:rsidR="00124392" w:rsidRDefault="00124392" w:rsidP="00124392">
      <w:pPr>
        <w:spacing w:after="0"/>
        <w:ind w:firstLine="709"/>
        <w:jc w:val="both"/>
        <w:outlineLvl w:val="1"/>
        <w:rPr>
          <w:rFonts w:ascii="Times New Roman" w:eastAsia="Calibri" w:hAnsi="Times New Roman"/>
          <w:b/>
          <w:color w:val="FF0000"/>
          <w:sz w:val="26"/>
          <w:szCs w:val="26"/>
        </w:rPr>
      </w:pPr>
      <w:r>
        <w:rPr>
          <w:rFonts w:ascii="Times New Roman" w:eastAsia="Calibri" w:hAnsi="Times New Roman"/>
          <w:b/>
          <w:color w:val="FF0000"/>
          <w:sz w:val="26"/>
          <w:szCs w:val="26"/>
        </w:rPr>
        <w:t>22. Порядок осуществления текущего контроля за исполнением настоящего Регламента</w:t>
      </w:r>
    </w:p>
    <w:p w14:paraId="71726074" w14:textId="77777777" w:rsidR="00124392" w:rsidRDefault="00124392" w:rsidP="00124392">
      <w:pPr>
        <w:autoSpaceDE w:val="0"/>
        <w:autoSpaceDN w:val="0"/>
        <w:adjustRightInd w:val="0"/>
        <w:spacing w:after="0" w:line="240" w:lineRule="auto"/>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22.1. Контроль соблюдения последовательности действий сотрудниками администрации, определенными административными процедурами </w:t>
      </w:r>
      <w:r>
        <w:rPr>
          <w:rFonts w:ascii="Times New Roman" w:eastAsia="Calibri" w:hAnsi="Times New Roman"/>
          <w:color w:val="FF0000"/>
          <w:sz w:val="26"/>
          <w:szCs w:val="26"/>
        </w:rPr>
        <w:br/>
        <w:t>по предоставлению муниципальной услуги, исполнения настоящего Регламента, осуществляется главой Лесозаводского городского округа</w:t>
      </w:r>
      <w:r>
        <w:rPr>
          <w:rFonts w:eastAsia="Calibri"/>
          <w:color w:val="FF0000"/>
          <w:sz w:val="26"/>
          <w:szCs w:val="26"/>
        </w:rPr>
        <w:t>.</w:t>
      </w:r>
    </w:p>
    <w:p w14:paraId="4BEB2B90" w14:textId="77777777" w:rsidR="00124392" w:rsidRDefault="00124392" w:rsidP="00124392">
      <w:pPr>
        <w:autoSpaceDE w:val="0"/>
        <w:autoSpaceDN w:val="0"/>
        <w:adjustRightInd w:val="0"/>
        <w:spacing w:after="0" w:line="240" w:lineRule="auto"/>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22.2. Проверки полноты и качества предоставления муниципальной услуги могут быть плановыми и внеплановыми. </w:t>
      </w:r>
    </w:p>
    <w:p w14:paraId="17F32309" w14:textId="77777777" w:rsidR="00124392" w:rsidRDefault="00124392" w:rsidP="00124392">
      <w:pPr>
        <w:autoSpaceDE w:val="0"/>
        <w:autoSpaceDN w:val="0"/>
        <w:adjustRightInd w:val="0"/>
        <w:spacing w:after="0" w:line="240" w:lineRule="auto"/>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Периодичность осуществления плановых проверок устанавливается главой Лесозаводского городского округа (иным уполномоченным лицом). </w:t>
      </w:r>
    </w:p>
    <w:p w14:paraId="6593BD13" w14:textId="77777777" w:rsidR="00124392" w:rsidRDefault="00124392" w:rsidP="00124392">
      <w:pPr>
        <w:autoSpaceDE w:val="0"/>
        <w:autoSpaceDN w:val="0"/>
        <w:adjustRightInd w:val="0"/>
        <w:spacing w:after="0" w:line="240" w:lineRule="auto"/>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Внеплановые проверки проводятся в случаях обращения заявителей </w:t>
      </w:r>
      <w:r>
        <w:rPr>
          <w:rFonts w:ascii="Times New Roman" w:eastAsia="Calibri" w:hAnsi="Times New Roman"/>
          <w:color w:val="FF0000"/>
          <w:sz w:val="26"/>
          <w:szCs w:val="26"/>
        </w:rPr>
        <w:br/>
        <w:t xml:space="preserve">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 </w:t>
      </w:r>
    </w:p>
    <w:p w14:paraId="6FC97391" w14:textId="77777777" w:rsidR="00124392" w:rsidRDefault="00124392" w:rsidP="00124392">
      <w:pPr>
        <w:autoSpaceDE w:val="0"/>
        <w:autoSpaceDN w:val="0"/>
        <w:adjustRightInd w:val="0"/>
        <w:spacing w:after="0" w:line="240" w:lineRule="auto"/>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По результатам проведенных проверок в случае выявления нарушений принимаются меры в соответствии с законодательством Российской Федерации. </w:t>
      </w:r>
    </w:p>
    <w:p w14:paraId="1E637092" w14:textId="77777777" w:rsidR="00124392" w:rsidRDefault="00124392" w:rsidP="00124392">
      <w:pPr>
        <w:autoSpaceDE w:val="0"/>
        <w:autoSpaceDN w:val="0"/>
        <w:adjustRightInd w:val="0"/>
        <w:spacing w:after="0" w:line="240" w:lineRule="auto"/>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22.3. Руководитель подразделения МФЦ осуществляет контроль за: </w:t>
      </w:r>
    </w:p>
    <w:p w14:paraId="67E26448" w14:textId="77777777" w:rsidR="00124392" w:rsidRDefault="00124392" w:rsidP="00124392">
      <w:pPr>
        <w:autoSpaceDE w:val="0"/>
        <w:autoSpaceDN w:val="0"/>
        <w:adjustRightInd w:val="0"/>
        <w:spacing w:after="0" w:line="240" w:lineRule="auto"/>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надлежащим исполнением настоящего Регламента сотрудниками подразделения МФЦ; </w:t>
      </w:r>
    </w:p>
    <w:p w14:paraId="732E16CA" w14:textId="77777777" w:rsidR="00124392" w:rsidRDefault="00124392" w:rsidP="00124392">
      <w:pPr>
        <w:autoSpaceDE w:val="0"/>
        <w:autoSpaceDN w:val="0"/>
        <w:adjustRightInd w:val="0"/>
        <w:spacing w:after="0" w:line="240" w:lineRule="auto"/>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полнотой принимаемых специалистами МФЦ от заявителя документов </w:t>
      </w:r>
      <w:r>
        <w:rPr>
          <w:rFonts w:ascii="Times New Roman" w:eastAsia="Calibri" w:hAnsi="Times New Roman"/>
          <w:color w:val="FF0000"/>
          <w:sz w:val="26"/>
          <w:szCs w:val="26"/>
        </w:rPr>
        <w:br/>
        <w:t xml:space="preserve">и качеством оформленных документов для передачи их в администрацию; </w:t>
      </w:r>
    </w:p>
    <w:p w14:paraId="4A2D2E28" w14:textId="77777777" w:rsidR="00124392" w:rsidRDefault="00124392" w:rsidP="00124392">
      <w:pPr>
        <w:autoSpaceDE w:val="0"/>
        <w:autoSpaceDN w:val="0"/>
        <w:adjustRightInd w:val="0"/>
        <w:spacing w:after="0" w:line="240" w:lineRule="auto"/>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своевременностью и полнотой передачи в администрацию принятых </w:t>
      </w:r>
      <w:r>
        <w:rPr>
          <w:rFonts w:ascii="Times New Roman" w:eastAsia="Calibri" w:hAnsi="Times New Roman"/>
          <w:color w:val="FF0000"/>
          <w:sz w:val="26"/>
          <w:szCs w:val="26"/>
        </w:rPr>
        <w:br/>
        <w:t xml:space="preserve">от заявителя документов; </w:t>
      </w:r>
    </w:p>
    <w:p w14:paraId="4250883A" w14:textId="77777777" w:rsidR="00124392" w:rsidRDefault="00124392" w:rsidP="00124392">
      <w:pPr>
        <w:autoSpaceDE w:val="0"/>
        <w:autoSpaceDN w:val="0"/>
        <w:adjustRightInd w:val="0"/>
        <w:spacing w:after="0" w:line="240" w:lineRule="auto"/>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своевременностью и полнотой доведения до заявителя принятых </w:t>
      </w:r>
      <w:r>
        <w:rPr>
          <w:rFonts w:ascii="Times New Roman" w:eastAsia="Calibri" w:hAnsi="Times New Roman"/>
          <w:color w:val="FF0000"/>
          <w:sz w:val="26"/>
          <w:szCs w:val="26"/>
        </w:rPr>
        <w:br/>
        <w:t xml:space="preserve">от администрации информации и документов, являющихся результатом решения </w:t>
      </w:r>
      <w:r>
        <w:rPr>
          <w:rFonts w:ascii="Times New Roman" w:eastAsia="Calibri" w:hAnsi="Times New Roman"/>
          <w:color w:val="FF0000"/>
          <w:sz w:val="26"/>
          <w:szCs w:val="26"/>
        </w:rPr>
        <w:br/>
        <w:t xml:space="preserve">о предоставлении муниципальной услуги, принятого в соответствии с настоящим Регламентом; </w:t>
      </w:r>
    </w:p>
    <w:p w14:paraId="2686EECA" w14:textId="77777777" w:rsidR="00124392" w:rsidRDefault="00124392" w:rsidP="00124392">
      <w:pPr>
        <w:autoSpaceDE w:val="0"/>
        <w:autoSpaceDN w:val="0"/>
        <w:adjustRightInd w:val="0"/>
        <w:spacing w:after="0" w:line="240" w:lineRule="auto"/>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 обеспечением сохранности принятых от заявителя документов и соблюдением сотрудниками МФЦ особенностей по сбору и обработке персональных данных заявителя. </w:t>
      </w:r>
    </w:p>
    <w:p w14:paraId="21838D6E" w14:textId="77777777" w:rsidR="00124392" w:rsidRDefault="00124392" w:rsidP="00124392">
      <w:pPr>
        <w:spacing w:after="0"/>
        <w:ind w:firstLine="709"/>
        <w:jc w:val="both"/>
        <w:rPr>
          <w:rFonts w:ascii="Times New Roman" w:eastAsia="Calibri" w:hAnsi="Times New Roman"/>
          <w:sz w:val="26"/>
          <w:szCs w:val="26"/>
        </w:rPr>
      </w:pPr>
      <w:r>
        <w:rPr>
          <w:rFonts w:ascii="Times New Roman" w:eastAsia="Calibri" w:hAnsi="Times New Roman"/>
          <w:color w:val="FF0000"/>
          <w:sz w:val="26"/>
          <w:szCs w:val="26"/>
        </w:rPr>
        <w:t xml:space="preserve">Специалисты МФЦ несут ответственность за качество приема комплекта документов у заявителя, в случае, если несоответствие представленных документов, указанных в настоящем Регламенте, явилось основанием </w:t>
      </w:r>
      <w:r>
        <w:rPr>
          <w:rFonts w:ascii="Times New Roman" w:eastAsia="Calibri" w:hAnsi="Times New Roman"/>
          <w:color w:val="FF0000"/>
          <w:sz w:val="26"/>
          <w:szCs w:val="26"/>
        </w:rPr>
        <w:br/>
        <w:t xml:space="preserve">для отказа заявителю в предоставлении муниципальной услуги, а также </w:t>
      </w:r>
      <w:r>
        <w:rPr>
          <w:rFonts w:ascii="Times New Roman" w:eastAsia="Calibri" w:hAnsi="Times New Roman"/>
          <w:color w:val="FF0000"/>
          <w:sz w:val="26"/>
          <w:szCs w:val="26"/>
        </w:rPr>
        <w:br/>
        <w:t>за своевременность информирования заявителя о результате предоставления муниципальной услуги.</w:t>
      </w:r>
    </w:p>
    <w:p w14:paraId="4ED58AD4" w14:textId="77777777" w:rsidR="00124392" w:rsidRDefault="00124392" w:rsidP="00124392">
      <w:pPr>
        <w:widowControl w:val="0"/>
        <w:autoSpaceDE w:val="0"/>
        <w:autoSpaceDN w:val="0"/>
        <w:adjustRightInd w:val="0"/>
        <w:spacing w:after="0"/>
        <w:ind w:firstLine="709"/>
        <w:jc w:val="both"/>
        <w:outlineLvl w:val="2"/>
        <w:rPr>
          <w:rFonts w:ascii="Times New Roman" w:hAnsi="Times New Roman"/>
          <w:b/>
          <w:color w:val="FF0000"/>
          <w:sz w:val="26"/>
          <w:szCs w:val="26"/>
        </w:rPr>
      </w:pPr>
      <w:r>
        <w:rPr>
          <w:rFonts w:ascii="Times New Roman" w:hAnsi="Times New Roman"/>
          <w:b/>
          <w:color w:val="FF0000"/>
          <w:sz w:val="26"/>
          <w:szCs w:val="26"/>
        </w:rPr>
        <w:t xml:space="preserve">23. Ответственность должностных лиц администрации за решения </w:t>
      </w:r>
      <w:r>
        <w:rPr>
          <w:rFonts w:ascii="Times New Roman" w:hAnsi="Times New Roman"/>
          <w:b/>
          <w:color w:val="FF0000"/>
          <w:sz w:val="26"/>
          <w:szCs w:val="26"/>
        </w:rPr>
        <w:br/>
        <w:t>и действия (бездействие), принимаемые (осуществляемые) ими в ходе предоставления муниципальной услуги</w:t>
      </w:r>
    </w:p>
    <w:p w14:paraId="713BC6FF" w14:textId="77777777" w:rsidR="00124392" w:rsidRDefault="00124392" w:rsidP="00124392">
      <w:pPr>
        <w:spacing w:after="0"/>
        <w:ind w:firstLine="709"/>
        <w:jc w:val="both"/>
        <w:rPr>
          <w:rFonts w:ascii="Times New Roman" w:eastAsia="Calibri" w:hAnsi="Times New Roman"/>
          <w:color w:val="FF0000"/>
          <w:sz w:val="26"/>
          <w:szCs w:val="26"/>
        </w:rPr>
      </w:pPr>
      <w:r>
        <w:rPr>
          <w:rFonts w:ascii="Times New Roman" w:eastAsia="Calibri" w:hAnsi="Times New Roman"/>
          <w:color w:val="FF0000"/>
          <w:sz w:val="26"/>
          <w:szCs w:val="26"/>
        </w:rPr>
        <w:t>Должностные лица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за несоблюдение сроков, установленных настоящим Регламентом.</w:t>
      </w:r>
    </w:p>
    <w:p w14:paraId="1D4E18A1" w14:textId="77777777" w:rsidR="00124392" w:rsidRDefault="00124392" w:rsidP="00124392">
      <w:pPr>
        <w:spacing w:after="0"/>
        <w:ind w:firstLine="709"/>
        <w:jc w:val="both"/>
        <w:rPr>
          <w:rFonts w:ascii="Times New Roman" w:eastAsia="Calibri" w:hAnsi="Times New Roman"/>
          <w:sz w:val="26"/>
          <w:szCs w:val="26"/>
          <w:lang w:eastAsia="ar-SA"/>
        </w:rPr>
      </w:pPr>
    </w:p>
    <w:p w14:paraId="581392DB" w14:textId="77777777" w:rsidR="00124392" w:rsidRDefault="00124392" w:rsidP="00124392">
      <w:pPr>
        <w:widowControl w:val="0"/>
        <w:autoSpaceDE w:val="0"/>
        <w:autoSpaceDN w:val="0"/>
        <w:adjustRightInd w:val="0"/>
        <w:spacing w:after="0" w:line="240" w:lineRule="auto"/>
        <w:ind w:firstLine="709"/>
        <w:jc w:val="center"/>
        <w:outlineLvl w:val="0"/>
        <w:rPr>
          <w:rFonts w:ascii="Times New Roman" w:eastAsia="Calibri" w:hAnsi="Times New Roman"/>
          <w:b/>
          <w:color w:val="FF0000"/>
          <w:sz w:val="26"/>
          <w:szCs w:val="26"/>
        </w:rPr>
      </w:pPr>
      <w:r>
        <w:rPr>
          <w:rFonts w:ascii="Times New Roman" w:eastAsia="Calibri" w:hAnsi="Times New Roman"/>
          <w:b/>
          <w:color w:val="FF0000"/>
          <w:sz w:val="26"/>
          <w:szCs w:val="26"/>
          <w:lang w:val="en-US"/>
        </w:rPr>
        <w:t>V</w:t>
      </w:r>
      <w:r>
        <w:rPr>
          <w:rFonts w:ascii="Times New Roman" w:eastAsia="Calibri" w:hAnsi="Times New Roman"/>
          <w:b/>
          <w:color w:val="FF0000"/>
          <w:sz w:val="26"/>
          <w:szCs w:val="26"/>
        </w:rPr>
        <w:t>. ДОСУДЕБНЫЙ (ВНЕСУДЕБНЫЙ) ПОРЯДОК ОБЖАЛОВАНИЯ</w:t>
      </w:r>
    </w:p>
    <w:p w14:paraId="01F5C882" w14:textId="77777777" w:rsidR="00124392" w:rsidRDefault="00124392" w:rsidP="00124392">
      <w:pPr>
        <w:widowControl w:val="0"/>
        <w:autoSpaceDE w:val="0"/>
        <w:autoSpaceDN w:val="0"/>
        <w:adjustRightInd w:val="0"/>
        <w:spacing w:after="0" w:line="240" w:lineRule="auto"/>
        <w:ind w:firstLine="709"/>
        <w:jc w:val="center"/>
        <w:rPr>
          <w:rFonts w:ascii="Times New Roman" w:eastAsia="Calibri" w:hAnsi="Times New Roman"/>
          <w:b/>
          <w:color w:val="FF0000"/>
          <w:sz w:val="26"/>
          <w:szCs w:val="26"/>
        </w:rPr>
      </w:pPr>
      <w:r>
        <w:rPr>
          <w:rFonts w:ascii="Times New Roman" w:eastAsia="Calibri" w:hAnsi="Times New Roman"/>
          <w:b/>
          <w:color w:val="FF0000"/>
          <w:sz w:val="26"/>
          <w:szCs w:val="26"/>
        </w:rPr>
        <w:t xml:space="preserve">РЕШЕНИЙ И ДЕЙСТВИЙ (БЕЗДЕЙСТВИЯ) ОРГАНА, ПРЕДОСТАВЛЯЮЩЕГО МУНИЦИПАЛЬНУЮ УСЛУГУ, </w:t>
      </w:r>
    </w:p>
    <w:p w14:paraId="4D19DABF" w14:textId="77777777" w:rsidR="00124392" w:rsidRDefault="00124392" w:rsidP="00124392">
      <w:pPr>
        <w:widowControl w:val="0"/>
        <w:autoSpaceDE w:val="0"/>
        <w:autoSpaceDN w:val="0"/>
        <w:adjustRightInd w:val="0"/>
        <w:spacing w:after="0" w:line="240" w:lineRule="auto"/>
        <w:ind w:firstLine="709"/>
        <w:jc w:val="center"/>
        <w:rPr>
          <w:rFonts w:ascii="Times New Roman" w:eastAsia="Calibri" w:hAnsi="Times New Roman"/>
          <w:b/>
          <w:color w:val="FF0000"/>
          <w:sz w:val="26"/>
          <w:szCs w:val="26"/>
        </w:rPr>
      </w:pPr>
      <w:r>
        <w:rPr>
          <w:rFonts w:ascii="Times New Roman" w:eastAsia="Calibri" w:hAnsi="Times New Roman"/>
          <w:b/>
          <w:color w:val="FF0000"/>
          <w:sz w:val="26"/>
          <w:szCs w:val="26"/>
        </w:rPr>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73E9C214" w14:textId="77777777" w:rsidR="00124392" w:rsidRDefault="00124392" w:rsidP="00124392">
      <w:pPr>
        <w:widowControl w:val="0"/>
        <w:autoSpaceDE w:val="0"/>
        <w:autoSpaceDN w:val="0"/>
        <w:adjustRightInd w:val="0"/>
        <w:spacing w:after="0" w:line="240" w:lineRule="auto"/>
        <w:ind w:firstLine="709"/>
        <w:jc w:val="center"/>
        <w:outlineLvl w:val="0"/>
        <w:rPr>
          <w:rFonts w:ascii="Times New Roman" w:eastAsia="Calibri" w:hAnsi="Times New Roman"/>
          <w:color w:val="FF0000"/>
          <w:sz w:val="24"/>
          <w:szCs w:val="24"/>
        </w:rPr>
      </w:pPr>
    </w:p>
    <w:p w14:paraId="69C7714C"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24.1. Решения и действия (бездействие)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оказывающих муниципальные услуги,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
    <w:p w14:paraId="23527084"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24.2.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3" w:history="1">
        <w:r>
          <w:rPr>
            <w:rStyle w:val="a3"/>
            <w:rFonts w:ascii="Times New Roman" w:eastAsia="Calibri" w:hAnsi="Times New Roman"/>
            <w:color w:val="FF0000"/>
            <w:sz w:val="26"/>
            <w:szCs w:val="26"/>
          </w:rPr>
          <w:t>разделе III</w:t>
        </w:r>
      </w:hyperlink>
      <w:r>
        <w:rPr>
          <w:rFonts w:ascii="Times New Roman" w:eastAsia="Calibri" w:hAnsi="Times New Roman"/>
          <w:color w:val="FF0000"/>
          <w:sz w:val="26"/>
          <w:szCs w:val="26"/>
        </w:rPr>
        <w:t xml:space="preserve"> настоящего Регламента.</w:t>
      </w:r>
    </w:p>
    <w:p w14:paraId="2CB32DC1"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Заявитель, либо его уполномоченный представитель вправе обратиться </w:t>
      </w:r>
      <w:r>
        <w:rPr>
          <w:rFonts w:ascii="Times New Roman" w:eastAsia="Calibri" w:hAnsi="Times New Roman"/>
          <w:color w:val="FF0000"/>
          <w:sz w:val="26"/>
          <w:szCs w:val="26"/>
        </w:rPr>
        <w:br/>
        <w:t>с жалобой в следующих случаях:</w:t>
      </w:r>
    </w:p>
    <w:p w14:paraId="70EF089F" w14:textId="77777777" w:rsidR="00124392" w:rsidRDefault="00124392" w:rsidP="00124392">
      <w:pPr>
        <w:autoSpaceDE w:val="0"/>
        <w:autoSpaceDN w:val="0"/>
        <w:adjustRightInd w:val="0"/>
        <w:spacing w:after="0" w:line="240" w:lineRule="auto"/>
        <w:ind w:firstLine="540"/>
        <w:jc w:val="both"/>
        <w:outlineLvl w:val="0"/>
        <w:rPr>
          <w:rFonts w:ascii="Times New Roman" w:eastAsia="Calibri" w:hAnsi="Times New Roman"/>
          <w:bCs/>
          <w:color w:val="FF0000"/>
          <w:sz w:val="26"/>
          <w:szCs w:val="26"/>
        </w:rPr>
      </w:pPr>
      <w:r>
        <w:rPr>
          <w:rFonts w:ascii="Times New Roman" w:eastAsia="Calibri" w:hAnsi="Times New Roman"/>
          <w:color w:val="FF0000"/>
          <w:sz w:val="26"/>
          <w:szCs w:val="26"/>
        </w:rPr>
        <w:t>нарушения срока регистрации запроса о предоставлении муниципальной услуги, запроса о п</w:t>
      </w:r>
      <w:r>
        <w:rPr>
          <w:rFonts w:ascii="Times New Roman" w:eastAsia="Calibri" w:hAnsi="Times New Roman"/>
          <w:bCs/>
          <w:color w:val="FF0000"/>
          <w:sz w:val="26"/>
          <w:szCs w:val="26"/>
        </w:rPr>
        <w:t xml:space="preserve">редоставление двух и более муниципальных услуг </w:t>
      </w:r>
      <w:r>
        <w:rPr>
          <w:rFonts w:ascii="Times New Roman" w:eastAsia="Calibri" w:hAnsi="Times New Roman"/>
          <w:bCs/>
          <w:color w:val="FF0000"/>
          <w:sz w:val="26"/>
          <w:szCs w:val="26"/>
        </w:rPr>
        <w:br/>
        <w:t>в многофункциональных центрах при однократном обращении заявителя;</w:t>
      </w:r>
    </w:p>
    <w:p w14:paraId="1D2AAEDB" w14:textId="77777777" w:rsidR="00124392" w:rsidRDefault="00124392" w:rsidP="00124392">
      <w:pPr>
        <w:autoSpaceDE w:val="0"/>
        <w:autoSpaceDN w:val="0"/>
        <w:adjustRightInd w:val="0"/>
        <w:spacing w:after="0" w:line="240" w:lineRule="auto"/>
        <w:ind w:firstLine="540"/>
        <w:jc w:val="both"/>
        <w:outlineLvl w:val="0"/>
        <w:rPr>
          <w:rFonts w:ascii="Times New Roman" w:eastAsia="Calibri" w:hAnsi="Times New Roman"/>
          <w:bCs/>
          <w:color w:val="FF0000"/>
          <w:sz w:val="26"/>
          <w:szCs w:val="26"/>
        </w:rPr>
      </w:pPr>
      <w:r>
        <w:rPr>
          <w:rFonts w:ascii="Times New Roman" w:eastAsia="Calibri" w:hAnsi="Times New Roman"/>
          <w:color w:val="FF0000"/>
          <w:sz w:val="26"/>
          <w:szCs w:val="26"/>
        </w:rPr>
        <w:t>нарушения срока предоставления муниципальной услуги;</w:t>
      </w:r>
    </w:p>
    <w:p w14:paraId="0982BB0A" w14:textId="77777777" w:rsidR="00124392" w:rsidRDefault="00124392" w:rsidP="00124392">
      <w:pPr>
        <w:autoSpaceDE w:val="0"/>
        <w:autoSpaceDN w:val="0"/>
        <w:adjustRightInd w:val="0"/>
        <w:spacing w:after="0" w:line="240" w:lineRule="auto"/>
        <w:ind w:firstLine="540"/>
        <w:jc w:val="both"/>
        <w:outlineLvl w:val="0"/>
        <w:rPr>
          <w:rFonts w:ascii="Times New Roman" w:eastAsia="Calibri" w:hAnsi="Times New Roman"/>
          <w:bCs/>
          <w:color w:val="FF0000"/>
          <w:sz w:val="26"/>
          <w:szCs w:val="26"/>
        </w:rPr>
      </w:pPr>
      <w:r>
        <w:rPr>
          <w:rFonts w:ascii="Times New Roman" w:eastAsia="Calibri" w:hAnsi="Times New Roman"/>
          <w:color w:val="FF0000"/>
          <w:sz w:val="26"/>
          <w:szCs w:val="26"/>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14:paraId="774E19F0" w14:textId="77777777" w:rsidR="00124392" w:rsidRDefault="00124392" w:rsidP="00124392">
      <w:pPr>
        <w:autoSpaceDE w:val="0"/>
        <w:autoSpaceDN w:val="0"/>
        <w:adjustRightInd w:val="0"/>
        <w:spacing w:after="0" w:line="240" w:lineRule="auto"/>
        <w:ind w:firstLine="540"/>
        <w:jc w:val="both"/>
        <w:outlineLvl w:val="0"/>
        <w:rPr>
          <w:rFonts w:ascii="Times New Roman" w:eastAsia="Calibri" w:hAnsi="Times New Roman"/>
          <w:bCs/>
          <w:color w:val="FF0000"/>
          <w:sz w:val="26"/>
          <w:szCs w:val="26"/>
        </w:rPr>
      </w:pPr>
      <w:r>
        <w:rPr>
          <w:rFonts w:ascii="Times New Roman" w:eastAsia="Calibri" w:hAnsi="Times New Roman"/>
          <w:color w:val="FF0000"/>
          <w:sz w:val="26"/>
          <w:szCs w:val="26"/>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14:paraId="0A460BF2" w14:textId="77777777" w:rsidR="00124392" w:rsidRDefault="00124392" w:rsidP="00124392">
      <w:pPr>
        <w:autoSpaceDE w:val="0"/>
        <w:autoSpaceDN w:val="0"/>
        <w:adjustRightInd w:val="0"/>
        <w:spacing w:after="0" w:line="240" w:lineRule="auto"/>
        <w:ind w:firstLine="540"/>
        <w:jc w:val="both"/>
        <w:outlineLvl w:val="0"/>
        <w:rPr>
          <w:rFonts w:ascii="Times New Roman" w:eastAsia="Calibri" w:hAnsi="Times New Roman"/>
          <w:bCs/>
          <w:color w:val="FF0000"/>
          <w:sz w:val="26"/>
          <w:szCs w:val="26"/>
        </w:rPr>
      </w:pPr>
      <w:r>
        <w:rPr>
          <w:rFonts w:ascii="Times New Roman" w:eastAsia="Calibri" w:hAnsi="Times New Roman"/>
          <w:color w:val="FF0000"/>
          <w:sz w:val="26"/>
          <w:szCs w:val="26"/>
        </w:rPr>
        <w:t xml:space="preserve">отказа заявителю в предоставлении муниципальной услуги, если основания отказа не предусмотрены федеральными законами и принятыми в соответствии </w:t>
      </w:r>
      <w:r>
        <w:rPr>
          <w:rFonts w:ascii="Times New Roman" w:eastAsia="Calibri" w:hAnsi="Times New Roman"/>
          <w:color w:val="FF0000"/>
          <w:sz w:val="26"/>
          <w:szCs w:val="26"/>
        </w:rPr>
        <w:br/>
        <w:t>с ними иными нормативными правовыми актами Российской Федерации, муниципальными правовыми актами Лесозаводского городского округа;</w:t>
      </w:r>
    </w:p>
    <w:p w14:paraId="3C44EADA" w14:textId="77777777" w:rsidR="00124392" w:rsidRDefault="00124392" w:rsidP="00124392">
      <w:pPr>
        <w:autoSpaceDE w:val="0"/>
        <w:autoSpaceDN w:val="0"/>
        <w:adjustRightInd w:val="0"/>
        <w:spacing w:after="0" w:line="240" w:lineRule="auto"/>
        <w:ind w:firstLine="540"/>
        <w:jc w:val="both"/>
        <w:outlineLvl w:val="0"/>
        <w:rPr>
          <w:rFonts w:ascii="Times New Roman" w:eastAsia="Calibri" w:hAnsi="Times New Roman"/>
          <w:bCs/>
          <w:color w:val="FF0000"/>
          <w:sz w:val="26"/>
          <w:szCs w:val="26"/>
        </w:rPr>
      </w:pPr>
      <w:r>
        <w:rPr>
          <w:rFonts w:ascii="Times New Roman" w:eastAsia="Calibri" w:hAnsi="Times New Roman"/>
          <w:color w:val="FF0000"/>
          <w:sz w:val="26"/>
          <w:szCs w:val="26"/>
        </w:rPr>
        <w:t xml:space="preserve">требования у заявителя при предоставлении муниципальной услуги платы, </w:t>
      </w:r>
      <w:r>
        <w:rPr>
          <w:rFonts w:ascii="Times New Roman" w:eastAsia="Calibri" w:hAnsi="Times New Roman"/>
          <w:color w:val="FF0000"/>
          <w:sz w:val="26"/>
          <w:szCs w:val="26"/>
        </w:rPr>
        <w:br/>
        <w:t>не предусмотренной нормативными правовыми актами Российской Федерации, муниципальными правовыми актами Лесозаводского городского округа;</w:t>
      </w:r>
    </w:p>
    <w:p w14:paraId="3AF27FEB"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отказа администрации, учреждений, оказывающих муниципальные услуги, должностных лиц, муниципальных служащих администрации, должностных лиц </w:t>
      </w:r>
      <w:r>
        <w:rPr>
          <w:rFonts w:ascii="Times New Roman" w:eastAsia="Calibri" w:hAnsi="Times New Roman"/>
          <w:color w:val="FF0000"/>
          <w:sz w:val="26"/>
          <w:szCs w:val="26"/>
        </w:rPr>
        <w:br/>
        <w:t xml:space="preserve">и специалистов учреждений, предоставляющих муниципальные услуги, МФЦ, работника МФЦ  в исправлении допущенных опечаток и ошибок, в выданных </w:t>
      </w:r>
      <w:r>
        <w:rPr>
          <w:rFonts w:ascii="Times New Roman" w:eastAsia="Calibri" w:hAnsi="Times New Roman"/>
          <w:color w:val="FF0000"/>
          <w:sz w:val="26"/>
          <w:szCs w:val="26"/>
        </w:rPr>
        <w:br/>
        <w:t>в результате предоставления муниципальной услуги документах либо нарушение установленного срока таких исправлений;</w:t>
      </w:r>
    </w:p>
    <w:p w14:paraId="0422223B"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нарушения срока или порядка выдачи документов по результатам  предоставления муниципальной услуги;</w:t>
      </w:r>
    </w:p>
    <w:p w14:paraId="2C87EC54"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w:t>
      </w:r>
      <w:r>
        <w:rPr>
          <w:rFonts w:ascii="Times New Roman" w:eastAsia="Calibri" w:hAnsi="Times New Roman"/>
          <w:color w:val="FF0000"/>
          <w:sz w:val="26"/>
          <w:szCs w:val="26"/>
        </w:rPr>
        <w:br/>
        <w:t>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14:paraId="75822383"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eastAsia="Calibri" w:hAnsi="Times New Roman"/>
          <w:color w:val="FF0000"/>
          <w:sz w:val="26"/>
          <w:szCs w:val="26"/>
        </w:rPr>
        <w:br/>
        <w:t xml:space="preserve">за исключением случаев, предусмотренных пунктом 4 части 1 статьи 7 ФЗ  № 210.  </w:t>
      </w:r>
      <w:r>
        <w:rPr>
          <w:rFonts w:ascii="Times New Roman" w:eastAsia="Calibri" w:hAnsi="Times New Roman"/>
          <w:color w:val="FF0000"/>
          <w:sz w:val="26"/>
          <w:szCs w:val="26"/>
        </w:rPr>
        <w:br/>
        <w:t xml:space="preserve">В указанном случае досудебное (внесудебное) обжалование заявителем решений </w:t>
      </w:r>
      <w:r>
        <w:rPr>
          <w:rFonts w:ascii="Times New Roman" w:eastAsia="Calibri" w:hAnsi="Times New Roman"/>
          <w:color w:val="FF0000"/>
          <w:sz w:val="26"/>
          <w:szCs w:val="26"/>
        </w:rPr>
        <w:br/>
        <w:t xml:space="preserve">и действий (бездействия) МФЦ, работника МФЦ возможно в случае, если на МФЦ, решения и действия (бездействие) которого обжалуются, возложена функция </w:t>
      </w:r>
      <w:r>
        <w:rPr>
          <w:rFonts w:ascii="Times New Roman" w:eastAsia="Calibri" w:hAnsi="Times New Roman"/>
          <w:color w:val="FF0000"/>
          <w:sz w:val="26"/>
          <w:szCs w:val="26"/>
        </w:rPr>
        <w:br/>
        <w:t xml:space="preserve">по предоставлению соответствующих муниципальных услуг в полном объеме </w:t>
      </w:r>
      <w:r>
        <w:rPr>
          <w:rFonts w:ascii="Times New Roman" w:eastAsia="Calibri" w:hAnsi="Times New Roman"/>
          <w:color w:val="FF0000"/>
          <w:sz w:val="26"/>
          <w:szCs w:val="26"/>
        </w:rPr>
        <w:br/>
        <w:t xml:space="preserve">в порядке, определенном частью 1.3 статьи 16 ФЗ  № 210. </w:t>
      </w:r>
    </w:p>
    <w:p w14:paraId="1C993FFE"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24.3. Жалоба на решения и действия (бездействие) администрации, учреждений, предоставляющих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МФЦ, работника МФЦ подается </w:t>
      </w:r>
      <w:r>
        <w:rPr>
          <w:rFonts w:ascii="Times New Roman" w:eastAsia="Calibri" w:hAnsi="Times New Roman"/>
          <w:color w:val="FF0000"/>
          <w:sz w:val="26"/>
          <w:szCs w:val="26"/>
        </w:rPr>
        <w:br/>
        <w:t xml:space="preserve">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
    <w:p w14:paraId="3E38C03A"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Жалоба на решения и действия (бездействие) работника МФЦ подается руководителю этого МФЦ.</w:t>
      </w:r>
    </w:p>
    <w:p w14:paraId="22333974"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14:paraId="222FDC74"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Жалоба  на  решения и действия (бездействие) администрации, должностных лиц, муниципальных служащих администрации подается в администрацию.</w:t>
      </w:r>
    </w:p>
    <w:p w14:paraId="2129024B"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Личный прием заявителей производится главой Лесозаводского городского округа по адресу: г. Лесозаводск, ул. Будника, 119, согласно ежемесячному графику, утвержденному главой Лесозаводского городского округа и размещенному </w:t>
      </w:r>
      <w:r>
        <w:rPr>
          <w:rFonts w:ascii="Times New Roman" w:eastAsia="Calibri" w:hAnsi="Times New Roman"/>
          <w:color w:val="FF0000"/>
          <w:sz w:val="26"/>
          <w:szCs w:val="26"/>
        </w:rPr>
        <w:br/>
        <w:t>на  официальном сайте  ЛГО.</w:t>
      </w:r>
    </w:p>
    <w:p w14:paraId="3D49BAE8"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В случае подачи жалобы на личном приеме гражданин (уполномоченный заявитель) представляет документ, удостоверяющий его личность, в соответствии </w:t>
      </w:r>
      <w:r>
        <w:rPr>
          <w:rFonts w:ascii="Times New Roman" w:eastAsia="Calibri" w:hAnsi="Times New Roman"/>
          <w:color w:val="FF0000"/>
          <w:sz w:val="26"/>
          <w:szCs w:val="26"/>
        </w:rPr>
        <w:br/>
        <w:t>с законодательством Российской Федерации.</w:t>
      </w:r>
    </w:p>
    <w:p w14:paraId="509430F2"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w:t>
      </w:r>
      <w:r>
        <w:rPr>
          <w:rFonts w:ascii="Times New Roman" w:eastAsia="Calibri" w:hAnsi="Times New Roman"/>
          <w:color w:val="FF0000"/>
          <w:sz w:val="26"/>
          <w:szCs w:val="26"/>
        </w:rPr>
        <w:br/>
        <w:t>на осуществление действий от имени заявителя, может быть представлена:</w:t>
      </w:r>
    </w:p>
    <w:p w14:paraId="60268582"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а) оформленная в соответствии с </w:t>
      </w:r>
      <w:hyperlink r:id="rId14" w:history="1">
        <w:r>
          <w:rPr>
            <w:rStyle w:val="a3"/>
            <w:rFonts w:ascii="Times New Roman" w:eastAsia="Calibri" w:hAnsi="Times New Roman"/>
            <w:color w:val="FF0000"/>
            <w:sz w:val="26"/>
            <w:szCs w:val="26"/>
          </w:rPr>
          <w:t>законодательством</w:t>
        </w:r>
      </w:hyperlink>
      <w:r>
        <w:rPr>
          <w:rFonts w:ascii="Times New Roman" w:eastAsia="Calibri" w:hAnsi="Times New Roman"/>
          <w:color w:val="FF0000"/>
          <w:sz w:val="26"/>
          <w:szCs w:val="26"/>
        </w:rPr>
        <w:t xml:space="preserve"> Российской Федерации доверенность (для физических лиц);</w:t>
      </w:r>
    </w:p>
    <w:p w14:paraId="40DCC503"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w:t>
      </w:r>
      <w:r>
        <w:rPr>
          <w:rFonts w:ascii="Times New Roman" w:eastAsia="Calibri" w:hAnsi="Times New Roman"/>
          <w:color w:val="FF0000"/>
          <w:sz w:val="26"/>
          <w:szCs w:val="26"/>
        </w:rPr>
        <w:br/>
        <w:t>(для юридических лиц);</w:t>
      </w:r>
    </w:p>
    <w:p w14:paraId="707ED66F"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При поступлении жалобы в МФЦ, жалоба передается в администрацию </w:t>
      </w:r>
      <w:r>
        <w:rPr>
          <w:rFonts w:ascii="Times New Roman" w:eastAsia="Calibri" w:hAnsi="Times New Roman"/>
          <w:color w:val="FF0000"/>
          <w:sz w:val="26"/>
          <w:szCs w:val="26"/>
        </w:rPr>
        <w:br/>
        <w:t>в порядке и сроки, установленные соглашением о взаимодействии, но не позднее следующего рабочего дня со дня поступления жалобы.</w:t>
      </w:r>
    </w:p>
    <w:p w14:paraId="4CF55211" w14:textId="77777777" w:rsidR="00124392" w:rsidRDefault="00124392" w:rsidP="00124392">
      <w:pPr>
        <w:autoSpaceDE w:val="0"/>
        <w:autoSpaceDN w:val="0"/>
        <w:adjustRightInd w:val="0"/>
        <w:spacing w:after="0" w:line="240" w:lineRule="auto"/>
        <w:ind w:left="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24.4. Жалоба должна содержать: </w:t>
      </w:r>
    </w:p>
    <w:p w14:paraId="7A5A25D2"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w:t>
      </w:r>
      <w:r>
        <w:rPr>
          <w:rFonts w:ascii="Times New Roman" w:eastAsia="Calibri" w:hAnsi="Times New Roman"/>
          <w:color w:val="FF0000"/>
          <w:sz w:val="26"/>
          <w:szCs w:val="26"/>
        </w:rPr>
        <w:br/>
        <w:t>и действия (бездействие) которых обжалуются;</w:t>
      </w:r>
    </w:p>
    <w:p w14:paraId="6F69ECB6"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DAAF309"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14:paraId="323A6FEB"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06E46770"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24.5.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14:paraId="0360D7BB"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Жалоба, поступившая  в орган, предоставляющий муниципальную услугу, МФЦ, учредителю МФЦ, подлежит рассмотрению должностными лицами, указанными </w:t>
      </w:r>
      <w:r>
        <w:rPr>
          <w:rFonts w:ascii="Times New Roman" w:eastAsia="Calibri" w:hAnsi="Times New Roman"/>
          <w:color w:val="FF0000"/>
          <w:sz w:val="26"/>
          <w:szCs w:val="26"/>
        </w:rPr>
        <w:br/>
        <w:t xml:space="preserve">в пункте 24.3 настоящего Регламента, в течение пятнадцати рабочих дней </w:t>
      </w:r>
      <w:r>
        <w:rPr>
          <w:rFonts w:ascii="Times New Roman" w:eastAsia="Calibri" w:hAnsi="Times New Roman"/>
          <w:color w:val="FF0000"/>
          <w:sz w:val="26"/>
          <w:szCs w:val="26"/>
        </w:rPr>
        <w:br/>
        <w:t>со дня ее регистрации.</w:t>
      </w:r>
    </w:p>
    <w:p w14:paraId="3540E292"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540D960"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По результатам рассмотрения жалобы должностные лица, указанные в </w:t>
      </w:r>
      <w:hyperlink r:id="rId15" w:history="1">
        <w:r>
          <w:rPr>
            <w:rStyle w:val="a3"/>
            <w:rFonts w:ascii="Times New Roman" w:eastAsia="Calibri" w:hAnsi="Times New Roman"/>
            <w:color w:val="FF0000"/>
            <w:sz w:val="26"/>
            <w:szCs w:val="26"/>
          </w:rPr>
          <w:t>пункте 24.3</w:t>
        </w:r>
      </w:hyperlink>
      <w:r>
        <w:rPr>
          <w:rFonts w:ascii="Times New Roman" w:eastAsia="Calibri" w:hAnsi="Times New Roman"/>
          <w:color w:val="FF0000"/>
          <w:sz w:val="26"/>
          <w:szCs w:val="26"/>
        </w:rPr>
        <w:t xml:space="preserve"> настоящего Регламента, принимают одно из следующих решений:</w:t>
      </w:r>
    </w:p>
    <w:p w14:paraId="73E005A6"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жалоба удовлетворяется, в том числе в форме отмены принятого решения, исправления администрацией, МФЦ допущенных опечаток и ошибок в выданных </w:t>
      </w:r>
      <w:r>
        <w:rPr>
          <w:rFonts w:ascii="Times New Roman" w:eastAsia="Calibri" w:hAnsi="Times New Roman"/>
          <w:color w:val="FF0000"/>
          <w:sz w:val="26"/>
          <w:szCs w:val="26"/>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14:paraId="74459FF9"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в удовлетворении жалобы отказывается.</w:t>
      </w:r>
    </w:p>
    <w:p w14:paraId="2E16F83D"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Не позднее дня, следующего за днем принятия решения по жалобе, заявителю </w:t>
      </w:r>
      <w:r>
        <w:rPr>
          <w:rFonts w:ascii="Times New Roman" w:eastAsia="Calibri" w:hAnsi="Times New Roman"/>
          <w:color w:val="FF0000"/>
          <w:sz w:val="26"/>
          <w:szCs w:val="26"/>
        </w:rPr>
        <w:br/>
        <w:t>в письменной форме  и по желанию заявителя в электронной форме направляется мотивированный ответ о результатах рассмотрения жалобы.</w:t>
      </w:r>
    </w:p>
    <w:p w14:paraId="423DFB7A"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w:t>
      </w:r>
      <w:r>
        <w:rPr>
          <w:rFonts w:ascii="Times New Roman" w:eastAsia="Calibri" w:hAnsi="Times New Roman"/>
          <w:color w:val="FF0000"/>
          <w:sz w:val="26"/>
          <w:szCs w:val="26"/>
        </w:rPr>
        <w:br/>
        <w:t xml:space="preserve">от 02.05.2006 № 59-ФЗ «О порядке рассмотрения граждан Российской Федерации» </w:t>
      </w:r>
      <w:r>
        <w:rPr>
          <w:rFonts w:ascii="Times New Roman" w:eastAsia="Calibri" w:hAnsi="Times New Roman"/>
          <w:color w:val="FF0000"/>
          <w:sz w:val="26"/>
          <w:szCs w:val="26"/>
        </w:rPr>
        <w:br/>
        <w:t>на официальном сайте  ЛГО.</w:t>
      </w:r>
    </w:p>
    <w:p w14:paraId="5EE53D74"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В случае, если текст письменной жалобы не позволяет определить суть жалобы, ответ на жалобу не дается, и она не подлежит направлению на рассмотрение </w:t>
      </w:r>
      <w:r>
        <w:rPr>
          <w:rFonts w:ascii="Times New Roman" w:eastAsia="Calibri" w:hAnsi="Times New Roman"/>
          <w:color w:val="FF0000"/>
          <w:sz w:val="26"/>
          <w:szCs w:val="26"/>
        </w:rPr>
        <w:br/>
        <w:t xml:space="preserve">в государственный орган, орган местного самоуправления или должностному лицу </w:t>
      </w:r>
      <w:r>
        <w:rPr>
          <w:rFonts w:ascii="Times New Roman" w:eastAsia="Calibri" w:hAnsi="Times New Roman"/>
          <w:color w:val="FF0000"/>
          <w:sz w:val="26"/>
          <w:szCs w:val="26"/>
        </w:rPr>
        <w:br/>
        <w:t>в соответствии с их компетенцией, о чем в течение 7 дней со дня её регистрации сообщается заявителю, направившему обращение.</w:t>
      </w:r>
    </w:p>
    <w:p w14:paraId="1B736595"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В случае поступления письменной жалобы, содержащей  вопрос, ответ </w:t>
      </w:r>
      <w:r>
        <w:rPr>
          <w:rFonts w:ascii="Times New Roman" w:eastAsia="Calibri" w:hAnsi="Times New Roman"/>
          <w:color w:val="FF0000"/>
          <w:sz w:val="26"/>
          <w:szCs w:val="26"/>
        </w:rPr>
        <w:br/>
        <w:t xml:space="preserve">на который размещен в соответствии с частью 4 статьи 10 Федерального закона </w:t>
      </w:r>
      <w:r>
        <w:rPr>
          <w:rFonts w:ascii="Times New Roman" w:eastAsia="Calibri" w:hAnsi="Times New Roman"/>
          <w:color w:val="FF0000"/>
          <w:sz w:val="26"/>
          <w:szCs w:val="26"/>
        </w:rPr>
        <w:br/>
        <w:t xml:space="preserve">от 02.05.2006 № 59-ФЗ «О порядке рассмотрения граждан Российской Федерации» </w:t>
      </w:r>
      <w:r>
        <w:rPr>
          <w:rFonts w:ascii="Times New Roman" w:eastAsia="Calibri" w:hAnsi="Times New Roman"/>
          <w:color w:val="FF0000"/>
          <w:sz w:val="26"/>
          <w:szCs w:val="26"/>
        </w:rPr>
        <w:br/>
        <w:t xml:space="preserve">на официальном сайте Лесозаводского городского округа, гражданину, направившему жалобу, в течение 7 дней со дня её регистрации сообщается электронный адрес официального сайта ЛГО, на котором размещен ответ на вопрос, поставленный </w:t>
      </w:r>
      <w:r>
        <w:rPr>
          <w:rFonts w:ascii="Times New Roman" w:eastAsia="Calibri" w:hAnsi="Times New Roman"/>
          <w:color w:val="FF0000"/>
          <w:sz w:val="26"/>
          <w:szCs w:val="26"/>
        </w:rPr>
        <w:br/>
        <w:t xml:space="preserve">в жалобе, при этом жалоба, содержащая обжалование судебного решения, </w:t>
      </w:r>
      <w:r>
        <w:rPr>
          <w:rFonts w:ascii="Times New Roman" w:eastAsia="Calibri" w:hAnsi="Times New Roman"/>
          <w:color w:val="FF0000"/>
          <w:sz w:val="26"/>
          <w:szCs w:val="26"/>
        </w:rPr>
        <w:br/>
        <w:t>не возвращается.</w:t>
      </w:r>
    </w:p>
    <w:p w14:paraId="350CC1D2"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Должностные лица, указанные в </w:t>
      </w:r>
      <w:hyperlink r:id="rId16" w:history="1">
        <w:r>
          <w:rPr>
            <w:rStyle w:val="a3"/>
            <w:rFonts w:ascii="Times New Roman" w:eastAsia="Calibri" w:hAnsi="Times New Roman"/>
            <w:color w:val="FF0000"/>
            <w:sz w:val="26"/>
            <w:szCs w:val="26"/>
          </w:rPr>
          <w:t>пункте 24.3</w:t>
        </w:r>
      </w:hyperlink>
      <w:r>
        <w:rPr>
          <w:rFonts w:ascii="Times New Roman" w:eastAsia="Calibri" w:hAnsi="Times New Roman"/>
          <w:color w:val="FF0000"/>
          <w:sz w:val="26"/>
          <w:szCs w:val="26"/>
        </w:rPr>
        <w:t xml:space="preserve"> настоящего Регламента, отказывают в удовлетворении жалобы в следующих случаях:</w:t>
      </w:r>
    </w:p>
    <w:p w14:paraId="45747413"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наличие вступившего в законную силу решения суда, арбитражного суда </w:t>
      </w:r>
      <w:r>
        <w:rPr>
          <w:rFonts w:ascii="Times New Roman" w:eastAsia="Calibri" w:hAnsi="Times New Roman"/>
          <w:color w:val="FF0000"/>
          <w:sz w:val="26"/>
          <w:szCs w:val="26"/>
        </w:rPr>
        <w:br/>
        <w:t>по жалобе о том же предмете и по тем же основаниям;</w:t>
      </w:r>
    </w:p>
    <w:p w14:paraId="1F95CE20"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14:paraId="51117791"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2624DCA1"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7" w:history="1">
        <w:r>
          <w:rPr>
            <w:rStyle w:val="a3"/>
            <w:rFonts w:ascii="Times New Roman" w:eastAsia="Calibri" w:hAnsi="Times New Roman"/>
            <w:color w:val="FF0000"/>
            <w:sz w:val="26"/>
            <w:szCs w:val="26"/>
          </w:rPr>
          <w:t>пункте 24.3</w:t>
        </w:r>
      </w:hyperlink>
      <w:r>
        <w:rPr>
          <w:rFonts w:ascii="Times New Roman" w:eastAsia="Calibri" w:hAnsi="Times New Roman"/>
          <w:color w:val="FF0000"/>
          <w:sz w:val="26"/>
          <w:szCs w:val="26"/>
        </w:rPr>
        <w:t xml:space="preserve"> настоящего Регламента, вправе оставить жалобу без ответа по существу поставленных в ней вопросов, сообщив заявителю, направившему жалобу, </w:t>
      </w:r>
      <w:r>
        <w:rPr>
          <w:rFonts w:ascii="Times New Roman" w:eastAsia="Calibri" w:hAnsi="Times New Roman"/>
          <w:color w:val="FF0000"/>
          <w:sz w:val="26"/>
          <w:szCs w:val="26"/>
        </w:rPr>
        <w:br/>
        <w:t>о недопустимости злоупотребления правом.</w:t>
      </w:r>
    </w:p>
    <w:p w14:paraId="6F30D5FE"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3F8E5261"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В случае, если в жалобе содержится вопрос, на который заявителю, направившему жалобу, неоднократно давались письменные ответы по существу </w:t>
      </w:r>
      <w:r>
        <w:rPr>
          <w:rFonts w:ascii="Times New Roman" w:eastAsia="Calibri" w:hAnsi="Times New Roman"/>
          <w:color w:val="FF0000"/>
          <w:sz w:val="26"/>
          <w:szCs w:val="26"/>
        </w:rPr>
        <w:br/>
        <w:t xml:space="preserve">в связи с ранее направляемыми жалобами, и при этом в жалобе не приводятся новые доводы или обстоятельства должностные лица, указанные в </w:t>
      </w:r>
      <w:hyperlink r:id="rId18" w:history="1">
        <w:r>
          <w:rPr>
            <w:rStyle w:val="a3"/>
            <w:rFonts w:ascii="Times New Roman" w:eastAsia="Calibri" w:hAnsi="Times New Roman"/>
            <w:color w:val="FF0000"/>
            <w:sz w:val="26"/>
            <w:szCs w:val="26"/>
          </w:rPr>
          <w:t>пункте 24.3</w:t>
        </w:r>
      </w:hyperlink>
      <w:r>
        <w:rPr>
          <w:rFonts w:ascii="Times New Roman" w:eastAsia="Calibri" w:hAnsi="Times New Roman"/>
          <w:color w:val="FF0000"/>
          <w:sz w:val="26"/>
          <w:szCs w:val="26"/>
        </w:rPr>
        <w:t xml:space="preserve"> настоящего Регламента, вправе принять решение о безосновательности очередной жалобы </w:t>
      </w:r>
      <w:r>
        <w:rPr>
          <w:rFonts w:ascii="Times New Roman" w:eastAsia="Calibri" w:hAnsi="Times New Roman"/>
          <w:color w:val="FF0000"/>
          <w:sz w:val="26"/>
          <w:szCs w:val="26"/>
        </w:rPr>
        <w:br/>
        <w:t xml:space="preserve">и прекращении переписки с заявителем, направившим жалобу, по данному вопросу при условии, что указанная жалоба и ранее направляемые жалобы направлялись </w:t>
      </w:r>
      <w:r>
        <w:rPr>
          <w:rFonts w:ascii="Times New Roman" w:eastAsia="Calibri" w:hAnsi="Times New Roman"/>
          <w:color w:val="FF0000"/>
          <w:sz w:val="26"/>
          <w:szCs w:val="26"/>
        </w:rPr>
        <w:br/>
        <w:t xml:space="preserve">в один и тот же государственный орган, орган местного самоуправления или одному </w:t>
      </w:r>
      <w:r>
        <w:rPr>
          <w:rFonts w:ascii="Times New Roman" w:eastAsia="Calibri" w:hAnsi="Times New Roman"/>
          <w:color w:val="FF0000"/>
          <w:sz w:val="26"/>
          <w:szCs w:val="26"/>
        </w:rPr>
        <w:br/>
        <w:t>и тому же должностному лицу. О данном решении уведомляется заявитель, направивший жалобу.</w:t>
      </w:r>
    </w:p>
    <w:p w14:paraId="51FB3CA9"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В случае, если в жалобе не указаны фамилия заявителя, направившего жалобу, </w:t>
      </w:r>
      <w:r>
        <w:rPr>
          <w:rFonts w:ascii="Times New Roman" w:eastAsia="Calibri" w:hAnsi="Times New Roman"/>
          <w:color w:val="FF0000"/>
          <w:sz w:val="26"/>
          <w:szCs w:val="26"/>
        </w:rPr>
        <w:br/>
        <w:t xml:space="preserve">или почтовый адрес, по которому должен быть направлен ответ, ответ на жалобу </w:t>
      </w:r>
      <w:r>
        <w:rPr>
          <w:rFonts w:ascii="Times New Roman" w:eastAsia="Calibri" w:hAnsi="Times New Roman"/>
          <w:color w:val="FF0000"/>
          <w:sz w:val="26"/>
          <w:szCs w:val="26"/>
        </w:rPr>
        <w:br/>
        <w:t>не дается.</w:t>
      </w:r>
    </w:p>
    <w:p w14:paraId="2E530F0A"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В случае признания жалобы, подлежащей удовлетворению, в ответе заявителю, указанному в части 8 статьи 11.2 ФЗ № 210, дается информация о действиях, осуществляемых органом, предоставляющим муниципальную услугу, МФЦ либо организацией, предусмотренной частью 1.1 статьи 16 ФЗ № 210,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w:t>
      </w:r>
      <w:r>
        <w:rPr>
          <w:rFonts w:ascii="Times New Roman" w:eastAsia="Calibri" w:hAnsi="Times New Roman"/>
          <w:color w:val="FF0000"/>
          <w:sz w:val="26"/>
          <w:szCs w:val="26"/>
        </w:rPr>
        <w:br/>
        <w:t>и указывается информация о дальнейших действиях, которые необходимо совершить заявителю в целях получения муниципальной услуги.</w:t>
      </w:r>
    </w:p>
    <w:p w14:paraId="4374BED6"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В случае признания жалобы, не подлежащей удовлетворению, в ответе заявителю, указанному в части 8 статьи 11.2 ФЗ № 210, даются аргументированные разъяснения о причинах принятого решения, а также информация о порядке обжалования принятого решения. </w:t>
      </w:r>
    </w:p>
    <w:p w14:paraId="70C9E72A"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 xml:space="preserve">24.6.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Pr>
            <w:rStyle w:val="a3"/>
            <w:rFonts w:ascii="Times New Roman" w:eastAsia="Calibri" w:hAnsi="Times New Roman"/>
            <w:color w:val="FF0000"/>
            <w:sz w:val="26"/>
            <w:szCs w:val="26"/>
          </w:rPr>
          <w:t>статьей 5.63</w:t>
        </w:r>
      </w:hyperlink>
      <w:r>
        <w:rPr>
          <w:rFonts w:ascii="Times New Roman" w:eastAsia="Calibri" w:hAnsi="Times New Roman"/>
          <w:color w:val="FF0000"/>
          <w:sz w:val="26"/>
          <w:szCs w:val="26"/>
        </w:rPr>
        <w:t xml:space="preserve"> Кодекса Российской Федерации об административных правонарушениях, или преступления должностные лица, указанные в </w:t>
      </w:r>
      <w:hyperlink r:id="rId20" w:history="1">
        <w:r>
          <w:rPr>
            <w:rStyle w:val="a3"/>
            <w:rFonts w:ascii="Times New Roman" w:eastAsia="Calibri" w:hAnsi="Times New Roman"/>
            <w:color w:val="FF0000"/>
            <w:sz w:val="26"/>
            <w:szCs w:val="26"/>
          </w:rPr>
          <w:t>пункте 24.3</w:t>
        </w:r>
      </w:hyperlink>
      <w:r>
        <w:rPr>
          <w:rFonts w:ascii="Times New Roman" w:eastAsia="Calibri" w:hAnsi="Times New Roman"/>
          <w:color w:val="FF0000"/>
          <w:sz w:val="26"/>
          <w:szCs w:val="26"/>
        </w:rPr>
        <w:t xml:space="preserve"> настоящего Регламента, незамедлительно направляют имеющиеся материалы в органы прокуратуры. </w:t>
      </w:r>
    </w:p>
    <w:p w14:paraId="0CB624C8" w14:textId="77777777" w:rsidR="00124392" w:rsidRDefault="00124392" w:rsidP="00124392">
      <w:pPr>
        <w:autoSpaceDE w:val="0"/>
        <w:autoSpaceDN w:val="0"/>
        <w:adjustRightInd w:val="0"/>
        <w:spacing w:after="0" w:line="240" w:lineRule="auto"/>
        <w:ind w:firstLine="540"/>
        <w:jc w:val="both"/>
        <w:rPr>
          <w:rFonts w:ascii="Times New Roman" w:eastAsia="Calibri" w:hAnsi="Times New Roman"/>
          <w:color w:val="FF0000"/>
          <w:sz w:val="26"/>
          <w:szCs w:val="26"/>
        </w:rPr>
      </w:pPr>
      <w:r>
        <w:rPr>
          <w:rFonts w:ascii="Times New Roman" w:eastAsia="Calibri" w:hAnsi="Times New Roman"/>
          <w:color w:val="FF0000"/>
          <w:sz w:val="26"/>
          <w:szCs w:val="26"/>
        </w:rPr>
        <w:t>24.7.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14:paraId="42ADBD23" w14:textId="77777777" w:rsidR="00124392" w:rsidRDefault="00124392" w:rsidP="00124392">
      <w:pPr>
        <w:tabs>
          <w:tab w:val="left" w:pos="1134"/>
        </w:tabs>
        <w:autoSpaceDE w:val="0"/>
        <w:autoSpaceDN w:val="0"/>
        <w:adjustRightInd w:val="0"/>
        <w:spacing w:after="0"/>
        <w:ind w:firstLine="709"/>
        <w:jc w:val="both"/>
        <w:rPr>
          <w:rFonts w:ascii="Times New Roman" w:eastAsia="Calibri" w:hAnsi="Times New Roman"/>
          <w:sz w:val="26"/>
          <w:szCs w:val="26"/>
        </w:rPr>
      </w:pPr>
    </w:p>
    <w:p w14:paraId="1E3DAF33" w14:textId="77777777" w:rsidR="00124392" w:rsidRDefault="00124392" w:rsidP="00124392">
      <w:pPr>
        <w:spacing w:after="0"/>
        <w:jc w:val="right"/>
        <w:rPr>
          <w:rFonts w:ascii="Times New Roman" w:hAnsi="Times New Roman"/>
          <w:sz w:val="26"/>
          <w:szCs w:val="26"/>
        </w:rPr>
      </w:pPr>
    </w:p>
    <w:p w14:paraId="3F76F5F1" w14:textId="77777777" w:rsidR="00124392" w:rsidRDefault="00124392" w:rsidP="00124392">
      <w:pPr>
        <w:spacing w:after="0"/>
        <w:jc w:val="right"/>
        <w:rPr>
          <w:rFonts w:ascii="Times New Roman" w:hAnsi="Times New Roman"/>
          <w:sz w:val="26"/>
          <w:szCs w:val="26"/>
        </w:rPr>
      </w:pPr>
    </w:p>
    <w:p w14:paraId="51C60427" w14:textId="77777777" w:rsidR="00124392" w:rsidRDefault="00124392" w:rsidP="00124392">
      <w:pPr>
        <w:spacing w:after="0"/>
        <w:jc w:val="right"/>
        <w:rPr>
          <w:rFonts w:ascii="Times New Roman" w:hAnsi="Times New Roman"/>
          <w:sz w:val="26"/>
          <w:szCs w:val="26"/>
        </w:rPr>
      </w:pPr>
    </w:p>
    <w:p w14:paraId="349A31B2" w14:textId="77777777" w:rsidR="00124392" w:rsidRDefault="00124392" w:rsidP="00124392">
      <w:pPr>
        <w:spacing w:after="0"/>
        <w:jc w:val="right"/>
        <w:rPr>
          <w:rFonts w:ascii="Times New Roman" w:hAnsi="Times New Roman"/>
          <w:sz w:val="26"/>
          <w:szCs w:val="26"/>
        </w:rPr>
      </w:pPr>
    </w:p>
    <w:p w14:paraId="1A71583A" w14:textId="77777777" w:rsidR="00124392" w:rsidRDefault="00124392" w:rsidP="00124392">
      <w:pPr>
        <w:spacing w:after="0" w:line="240" w:lineRule="auto"/>
        <w:ind w:firstLine="709"/>
        <w:jc w:val="both"/>
        <w:outlineLvl w:val="1"/>
        <w:rPr>
          <w:rFonts w:ascii="Times New Roman" w:hAnsi="Times New Roman"/>
          <w:sz w:val="26"/>
          <w:szCs w:val="26"/>
        </w:rPr>
      </w:pPr>
    </w:p>
    <w:p w14:paraId="09526564" w14:textId="77777777" w:rsidR="00124392" w:rsidRDefault="00124392" w:rsidP="00124392">
      <w:pPr>
        <w:spacing w:after="0" w:line="240" w:lineRule="auto"/>
        <w:jc w:val="center"/>
        <w:outlineLvl w:val="1"/>
        <w:rPr>
          <w:rFonts w:ascii="Times New Roman" w:hAnsi="Times New Roman"/>
          <w:sz w:val="26"/>
          <w:szCs w:val="26"/>
        </w:rPr>
      </w:pPr>
      <w:r>
        <w:rPr>
          <w:rFonts w:ascii="Times New Roman" w:hAnsi="Times New Roman"/>
          <w:sz w:val="26"/>
          <w:szCs w:val="26"/>
        </w:rPr>
        <w:t>___________________________</w:t>
      </w:r>
    </w:p>
    <w:p w14:paraId="39086946" w14:textId="77777777" w:rsidR="00124392" w:rsidRDefault="00124392" w:rsidP="00124392">
      <w:pPr>
        <w:tabs>
          <w:tab w:val="left" w:pos="720"/>
          <w:tab w:val="left" w:pos="1260"/>
        </w:tabs>
        <w:spacing w:after="0" w:line="240" w:lineRule="auto"/>
        <w:jc w:val="center"/>
        <w:outlineLvl w:val="0"/>
        <w:rPr>
          <w:rFonts w:ascii="Times New Roman" w:hAnsi="Times New Roman"/>
          <w:color w:val="4472C4"/>
          <w:sz w:val="26"/>
          <w:szCs w:val="26"/>
        </w:rPr>
      </w:pPr>
    </w:p>
    <w:p w14:paraId="12BB61E6" w14:textId="77777777" w:rsidR="00124392" w:rsidRDefault="00124392" w:rsidP="00124392">
      <w:pPr>
        <w:tabs>
          <w:tab w:val="num" w:pos="432"/>
        </w:tabs>
        <w:spacing w:after="0" w:line="240" w:lineRule="auto"/>
        <w:ind w:hanging="357"/>
        <w:jc w:val="right"/>
        <w:outlineLvl w:val="0"/>
        <w:rPr>
          <w:rFonts w:ascii="Times New Roman" w:hAnsi="Times New Roman"/>
          <w:color w:val="4472C4"/>
          <w:sz w:val="26"/>
          <w:szCs w:val="26"/>
          <w:lang w:eastAsia="ar-SA"/>
        </w:rPr>
      </w:pPr>
    </w:p>
    <w:p w14:paraId="39A76243" w14:textId="77777777" w:rsidR="00124392" w:rsidRDefault="00124392" w:rsidP="00124392">
      <w:pPr>
        <w:tabs>
          <w:tab w:val="num" w:pos="432"/>
        </w:tabs>
        <w:spacing w:after="0" w:line="240" w:lineRule="auto"/>
        <w:ind w:hanging="357"/>
        <w:jc w:val="right"/>
        <w:outlineLvl w:val="0"/>
        <w:rPr>
          <w:rFonts w:ascii="Times New Roman" w:hAnsi="Times New Roman"/>
          <w:color w:val="4472C4"/>
          <w:sz w:val="26"/>
          <w:szCs w:val="26"/>
          <w:lang w:eastAsia="ar-SA"/>
        </w:rPr>
      </w:pPr>
    </w:p>
    <w:p w14:paraId="65717689" w14:textId="77777777" w:rsidR="00124392" w:rsidRDefault="00124392" w:rsidP="00124392">
      <w:pPr>
        <w:tabs>
          <w:tab w:val="num" w:pos="432"/>
        </w:tabs>
        <w:spacing w:after="0" w:line="240" w:lineRule="auto"/>
        <w:ind w:hanging="357"/>
        <w:jc w:val="right"/>
        <w:outlineLvl w:val="0"/>
        <w:rPr>
          <w:rFonts w:ascii="Times New Roman" w:hAnsi="Times New Roman"/>
          <w:color w:val="4472C4"/>
          <w:sz w:val="26"/>
          <w:szCs w:val="26"/>
          <w:lang w:eastAsia="ar-SA"/>
        </w:rPr>
      </w:pPr>
    </w:p>
    <w:p w14:paraId="4CDD4993" w14:textId="77777777" w:rsidR="00124392" w:rsidRDefault="00124392" w:rsidP="00124392">
      <w:pPr>
        <w:tabs>
          <w:tab w:val="num" w:pos="432"/>
        </w:tabs>
        <w:spacing w:after="0" w:line="240" w:lineRule="auto"/>
        <w:ind w:hanging="357"/>
        <w:jc w:val="right"/>
        <w:outlineLvl w:val="0"/>
        <w:rPr>
          <w:rFonts w:ascii="Times New Roman" w:hAnsi="Times New Roman"/>
          <w:color w:val="4472C4"/>
          <w:sz w:val="26"/>
          <w:szCs w:val="26"/>
          <w:lang w:eastAsia="ar-SA"/>
        </w:rPr>
      </w:pPr>
    </w:p>
    <w:p w14:paraId="605C6424" w14:textId="77777777" w:rsidR="00124392" w:rsidRDefault="00124392" w:rsidP="00124392">
      <w:pPr>
        <w:tabs>
          <w:tab w:val="num" w:pos="432"/>
        </w:tabs>
        <w:spacing w:after="0" w:line="240" w:lineRule="auto"/>
        <w:outlineLvl w:val="0"/>
        <w:rPr>
          <w:rFonts w:ascii="Times New Roman" w:hAnsi="Times New Roman"/>
          <w:color w:val="4472C4"/>
          <w:sz w:val="26"/>
          <w:szCs w:val="26"/>
          <w:lang w:eastAsia="ar-SA"/>
        </w:rPr>
      </w:pPr>
    </w:p>
    <w:p w14:paraId="537AADD1" w14:textId="77777777" w:rsidR="00124392" w:rsidRDefault="00124392" w:rsidP="00124392">
      <w:pPr>
        <w:spacing w:after="0" w:line="240" w:lineRule="auto"/>
        <w:jc w:val="right"/>
        <w:rPr>
          <w:rFonts w:ascii="Times New Roman" w:hAnsi="Times New Roman"/>
          <w:sz w:val="24"/>
          <w:szCs w:val="24"/>
        </w:rPr>
      </w:pPr>
    </w:p>
    <w:p w14:paraId="246B049E" w14:textId="77777777" w:rsidR="00124392" w:rsidRDefault="00124392" w:rsidP="00124392">
      <w:pPr>
        <w:spacing w:after="0" w:line="240" w:lineRule="auto"/>
        <w:jc w:val="right"/>
        <w:rPr>
          <w:rFonts w:ascii="Times New Roman" w:hAnsi="Times New Roman"/>
          <w:sz w:val="24"/>
          <w:szCs w:val="24"/>
        </w:rPr>
      </w:pPr>
    </w:p>
    <w:p w14:paraId="389CE522" w14:textId="77777777" w:rsidR="00124392" w:rsidRDefault="00124392" w:rsidP="00124392">
      <w:pPr>
        <w:spacing w:after="0" w:line="240" w:lineRule="auto"/>
        <w:rPr>
          <w:rFonts w:ascii="Times New Roman" w:hAnsi="Times New Roman"/>
          <w:sz w:val="24"/>
          <w:szCs w:val="24"/>
        </w:rPr>
      </w:pPr>
    </w:p>
    <w:p w14:paraId="760F2AFB" w14:textId="77777777" w:rsidR="00124392" w:rsidRDefault="00124392" w:rsidP="00124392">
      <w:pPr>
        <w:spacing w:after="0" w:line="240" w:lineRule="auto"/>
        <w:jc w:val="right"/>
        <w:rPr>
          <w:rFonts w:ascii="Times New Roman" w:hAnsi="Times New Roman"/>
          <w:sz w:val="24"/>
          <w:szCs w:val="24"/>
        </w:rPr>
      </w:pPr>
    </w:p>
    <w:p w14:paraId="3EF0D306" w14:textId="77777777" w:rsidR="00124392" w:rsidRDefault="00124392" w:rsidP="00124392">
      <w:pPr>
        <w:spacing w:after="0" w:line="240" w:lineRule="auto"/>
        <w:jc w:val="right"/>
        <w:rPr>
          <w:rFonts w:ascii="Times New Roman" w:hAnsi="Times New Roman"/>
          <w:sz w:val="24"/>
          <w:szCs w:val="24"/>
        </w:rPr>
      </w:pPr>
    </w:p>
    <w:p w14:paraId="37DC6020" w14:textId="77777777" w:rsidR="00124392" w:rsidRDefault="00124392" w:rsidP="00124392">
      <w:pPr>
        <w:spacing w:after="0" w:line="240" w:lineRule="auto"/>
        <w:jc w:val="right"/>
        <w:rPr>
          <w:rFonts w:ascii="Times New Roman" w:hAnsi="Times New Roman"/>
          <w:sz w:val="24"/>
          <w:szCs w:val="24"/>
        </w:rPr>
      </w:pPr>
    </w:p>
    <w:p w14:paraId="1C608864" w14:textId="77777777" w:rsidR="00124392" w:rsidRDefault="00124392" w:rsidP="00124392">
      <w:pPr>
        <w:spacing w:after="0" w:line="240" w:lineRule="auto"/>
        <w:jc w:val="right"/>
        <w:rPr>
          <w:rFonts w:ascii="Times New Roman" w:hAnsi="Times New Roman"/>
          <w:sz w:val="24"/>
          <w:szCs w:val="24"/>
        </w:rPr>
      </w:pPr>
    </w:p>
    <w:p w14:paraId="3E5D12DC" w14:textId="77777777" w:rsidR="00124392" w:rsidRDefault="00124392" w:rsidP="00124392">
      <w:pPr>
        <w:spacing w:after="0" w:line="240" w:lineRule="auto"/>
        <w:jc w:val="right"/>
        <w:rPr>
          <w:rFonts w:ascii="Times New Roman" w:hAnsi="Times New Roman"/>
          <w:sz w:val="24"/>
          <w:szCs w:val="24"/>
        </w:rPr>
      </w:pPr>
    </w:p>
    <w:p w14:paraId="13A9540C" w14:textId="77777777" w:rsidR="00124392" w:rsidRDefault="00124392" w:rsidP="00124392">
      <w:pPr>
        <w:spacing w:after="0" w:line="240" w:lineRule="auto"/>
        <w:jc w:val="right"/>
        <w:rPr>
          <w:rFonts w:ascii="Times New Roman" w:hAnsi="Times New Roman"/>
          <w:sz w:val="24"/>
          <w:szCs w:val="24"/>
        </w:rPr>
      </w:pPr>
    </w:p>
    <w:p w14:paraId="620A06D5" w14:textId="77777777" w:rsidR="00124392" w:rsidRDefault="00124392" w:rsidP="00124392">
      <w:pPr>
        <w:spacing w:after="0" w:line="240" w:lineRule="auto"/>
        <w:jc w:val="right"/>
        <w:rPr>
          <w:rFonts w:ascii="Times New Roman" w:hAnsi="Times New Roman"/>
          <w:sz w:val="24"/>
          <w:szCs w:val="24"/>
        </w:rPr>
      </w:pPr>
    </w:p>
    <w:p w14:paraId="35B4F53E" w14:textId="77777777" w:rsidR="00124392" w:rsidRDefault="00124392" w:rsidP="00124392">
      <w:pPr>
        <w:spacing w:after="0" w:line="240" w:lineRule="auto"/>
        <w:jc w:val="right"/>
        <w:rPr>
          <w:rFonts w:ascii="Times New Roman" w:hAnsi="Times New Roman"/>
          <w:sz w:val="24"/>
          <w:szCs w:val="24"/>
        </w:rPr>
      </w:pPr>
    </w:p>
    <w:p w14:paraId="7A311985" w14:textId="77777777" w:rsidR="00124392" w:rsidRDefault="00124392" w:rsidP="00124392">
      <w:pPr>
        <w:spacing w:after="0" w:line="240" w:lineRule="auto"/>
        <w:jc w:val="right"/>
        <w:rPr>
          <w:rFonts w:ascii="Times New Roman" w:hAnsi="Times New Roman"/>
          <w:sz w:val="24"/>
          <w:szCs w:val="24"/>
        </w:rPr>
      </w:pPr>
    </w:p>
    <w:p w14:paraId="48AD06E4" w14:textId="77777777" w:rsidR="00124392" w:rsidRDefault="00124392" w:rsidP="00124392">
      <w:pPr>
        <w:spacing w:after="0" w:line="240" w:lineRule="auto"/>
        <w:jc w:val="right"/>
        <w:rPr>
          <w:rFonts w:ascii="Times New Roman" w:hAnsi="Times New Roman"/>
          <w:sz w:val="24"/>
          <w:szCs w:val="24"/>
        </w:rPr>
      </w:pPr>
    </w:p>
    <w:p w14:paraId="30EE312B" w14:textId="77777777" w:rsidR="00124392" w:rsidRDefault="00124392" w:rsidP="00124392">
      <w:pPr>
        <w:spacing w:after="0" w:line="240" w:lineRule="auto"/>
        <w:jc w:val="right"/>
        <w:rPr>
          <w:rFonts w:ascii="Times New Roman" w:hAnsi="Times New Roman"/>
          <w:sz w:val="24"/>
          <w:szCs w:val="24"/>
        </w:rPr>
      </w:pPr>
    </w:p>
    <w:p w14:paraId="3CE11E61" w14:textId="77777777" w:rsidR="00124392" w:rsidRDefault="00124392" w:rsidP="00124392">
      <w:pPr>
        <w:spacing w:after="0" w:line="240" w:lineRule="auto"/>
        <w:jc w:val="right"/>
        <w:rPr>
          <w:rFonts w:ascii="Times New Roman" w:hAnsi="Times New Roman"/>
          <w:sz w:val="24"/>
          <w:szCs w:val="24"/>
        </w:rPr>
      </w:pPr>
    </w:p>
    <w:p w14:paraId="23574E53" w14:textId="77777777" w:rsidR="00124392" w:rsidRDefault="00124392" w:rsidP="00124392">
      <w:pPr>
        <w:spacing w:after="0" w:line="240" w:lineRule="auto"/>
        <w:jc w:val="right"/>
        <w:rPr>
          <w:rFonts w:ascii="Times New Roman" w:hAnsi="Times New Roman"/>
          <w:sz w:val="24"/>
          <w:szCs w:val="24"/>
        </w:rPr>
      </w:pPr>
    </w:p>
    <w:p w14:paraId="67648CE2" w14:textId="77777777" w:rsidR="00124392" w:rsidRDefault="00124392" w:rsidP="00124392">
      <w:pPr>
        <w:spacing w:after="0" w:line="240" w:lineRule="auto"/>
        <w:jc w:val="right"/>
        <w:rPr>
          <w:rFonts w:ascii="Times New Roman" w:hAnsi="Times New Roman"/>
          <w:sz w:val="24"/>
          <w:szCs w:val="24"/>
        </w:rPr>
      </w:pPr>
    </w:p>
    <w:p w14:paraId="177DA5ED" w14:textId="77777777" w:rsidR="00124392" w:rsidRDefault="00124392" w:rsidP="00124392">
      <w:pPr>
        <w:spacing w:after="0" w:line="240" w:lineRule="auto"/>
        <w:jc w:val="right"/>
        <w:rPr>
          <w:rFonts w:ascii="Times New Roman" w:hAnsi="Times New Roman"/>
          <w:sz w:val="24"/>
          <w:szCs w:val="24"/>
        </w:rPr>
      </w:pPr>
    </w:p>
    <w:p w14:paraId="4A53372F" w14:textId="77777777" w:rsidR="00124392" w:rsidRDefault="00124392" w:rsidP="00124392">
      <w:pPr>
        <w:spacing w:after="0" w:line="240" w:lineRule="auto"/>
        <w:rPr>
          <w:rFonts w:ascii="Times New Roman" w:hAnsi="Times New Roman"/>
          <w:sz w:val="24"/>
          <w:szCs w:val="24"/>
        </w:rPr>
      </w:pPr>
    </w:p>
    <w:p w14:paraId="7578E7DA" w14:textId="77777777" w:rsidR="00124392" w:rsidRDefault="00124392" w:rsidP="00124392">
      <w:pPr>
        <w:spacing w:after="0" w:line="240" w:lineRule="auto"/>
        <w:jc w:val="right"/>
        <w:rPr>
          <w:rFonts w:ascii="Times New Roman" w:hAnsi="Times New Roman"/>
          <w:sz w:val="24"/>
          <w:szCs w:val="24"/>
        </w:rPr>
      </w:pPr>
    </w:p>
    <w:p w14:paraId="3A6397F9" w14:textId="77777777" w:rsidR="00124392" w:rsidRDefault="00124392" w:rsidP="00124392">
      <w:pPr>
        <w:spacing w:after="0"/>
        <w:jc w:val="right"/>
        <w:rPr>
          <w:rFonts w:ascii="Times New Roman" w:hAnsi="Times New Roman"/>
          <w:sz w:val="26"/>
          <w:szCs w:val="26"/>
        </w:rPr>
      </w:pPr>
      <w:r>
        <w:rPr>
          <w:rFonts w:ascii="Times New Roman" w:hAnsi="Times New Roman"/>
          <w:sz w:val="26"/>
          <w:szCs w:val="26"/>
        </w:rPr>
        <w:t>Приложение 1</w:t>
      </w:r>
    </w:p>
    <w:p w14:paraId="19C9F603" w14:textId="77777777" w:rsidR="00124392" w:rsidRDefault="00124392" w:rsidP="00124392">
      <w:pPr>
        <w:pStyle w:val="a4"/>
        <w:tabs>
          <w:tab w:val="left" w:pos="7560"/>
        </w:tabs>
        <w:spacing w:after="0" w:line="240" w:lineRule="auto"/>
        <w:jc w:val="right"/>
        <w:rPr>
          <w:rFonts w:ascii="Times New Roman" w:hAnsi="Times New Roman"/>
          <w:sz w:val="26"/>
          <w:szCs w:val="26"/>
        </w:rPr>
      </w:pPr>
    </w:p>
    <w:p w14:paraId="73EFA0A9" w14:textId="77777777" w:rsidR="00124392" w:rsidRDefault="00124392" w:rsidP="00124392">
      <w:pPr>
        <w:pStyle w:val="a4"/>
        <w:tabs>
          <w:tab w:val="left" w:pos="7560"/>
        </w:tabs>
        <w:spacing w:after="0" w:line="240" w:lineRule="auto"/>
        <w:jc w:val="right"/>
        <w:rPr>
          <w:rFonts w:ascii="Times New Roman" w:hAnsi="Times New Roman"/>
          <w:sz w:val="26"/>
          <w:szCs w:val="26"/>
        </w:rPr>
      </w:pPr>
      <w:r>
        <w:rPr>
          <w:rFonts w:ascii="Times New Roman" w:hAnsi="Times New Roman"/>
          <w:sz w:val="26"/>
          <w:szCs w:val="26"/>
        </w:rPr>
        <w:t xml:space="preserve">к административному регламенту </w:t>
      </w:r>
      <w:r>
        <w:rPr>
          <w:rFonts w:ascii="Times New Roman" w:hAnsi="Times New Roman"/>
          <w:sz w:val="26"/>
          <w:szCs w:val="26"/>
        </w:rPr>
        <w:br/>
        <w:t xml:space="preserve">предоставления муниципальной услуги </w:t>
      </w:r>
    </w:p>
    <w:p w14:paraId="4AF36FDA" w14:textId="77777777" w:rsidR="00124392" w:rsidRDefault="00124392" w:rsidP="00124392">
      <w:pPr>
        <w:spacing w:after="0" w:line="240" w:lineRule="auto"/>
        <w:jc w:val="right"/>
        <w:rPr>
          <w:rFonts w:ascii="Times New Roman" w:hAnsi="Times New Roman"/>
          <w:sz w:val="26"/>
          <w:szCs w:val="26"/>
        </w:rPr>
      </w:pPr>
      <w:r>
        <w:rPr>
          <w:rFonts w:ascii="Times New Roman" w:hAnsi="Times New Roman"/>
          <w:sz w:val="26"/>
          <w:szCs w:val="26"/>
        </w:rPr>
        <w:t xml:space="preserve"> «Признание садового дома жилым домом </w:t>
      </w:r>
      <w:r>
        <w:rPr>
          <w:rFonts w:ascii="Times New Roman" w:hAnsi="Times New Roman"/>
          <w:sz w:val="26"/>
          <w:szCs w:val="26"/>
        </w:rPr>
        <w:br/>
        <w:t>и жилого дома садовым домом»</w:t>
      </w:r>
    </w:p>
    <w:p w14:paraId="7816CCCB" w14:textId="77777777" w:rsidR="00124392" w:rsidRDefault="00124392" w:rsidP="00124392">
      <w:pPr>
        <w:pStyle w:val="a4"/>
        <w:tabs>
          <w:tab w:val="left" w:pos="7560"/>
        </w:tabs>
        <w:spacing w:after="0" w:line="240" w:lineRule="auto"/>
        <w:jc w:val="right"/>
        <w:rPr>
          <w:rFonts w:ascii="Times New Roman" w:hAnsi="Times New Roman"/>
          <w:b/>
          <w:sz w:val="24"/>
          <w:szCs w:val="24"/>
        </w:rPr>
      </w:pPr>
    </w:p>
    <w:p w14:paraId="1DBB7658" w14:textId="77777777" w:rsidR="00124392" w:rsidRDefault="00124392" w:rsidP="00124392">
      <w:pPr>
        <w:tabs>
          <w:tab w:val="num" w:pos="432"/>
        </w:tabs>
        <w:spacing w:after="0" w:line="240" w:lineRule="auto"/>
        <w:ind w:hanging="357"/>
        <w:jc w:val="center"/>
        <w:outlineLvl w:val="0"/>
        <w:rPr>
          <w:rFonts w:ascii="Times New Roman" w:hAnsi="Times New Roman"/>
          <w:b/>
          <w:sz w:val="26"/>
          <w:szCs w:val="26"/>
          <w:lang w:eastAsia="ar-SA"/>
        </w:rPr>
      </w:pPr>
      <w:r>
        <w:rPr>
          <w:rFonts w:ascii="Times New Roman" w:hAnsi="Times New Roman"/>
          <w:b/>
          <w:sz w:val="26"/>
          <w:szCs w:val="26"/>
          <w:lang w:eastAsia="ar-SA"/>
        </w:rPr>
        <w:t xml:space="preserve">Справочная информация </w:t>
      </w:r>
    </w:p>
    <w:p w14:paraId="3BB7C557" w14:textId="77777777" w:rsidR="00124392" w:rsidRDefault="00124392" w:rsidP="00124392">
      <w:pPr>
        <w:tabs>
          <w:tab w:val="num" w:pos="432"/>
        </w:tabs>
        <w:spacing w:after="0" w:line="240" w:lineRule="auto"/>
        <w:ind w:hanging="357"/>
        <w:jc w:val="center"/>
        <w:outlineLvl w:val="0"/>
        <w:rPr>
          <w:rFonts w:ascii="Times New Roman" w:hAnsi="Times New Roman"/>
          <w:b/>
          <w:sz w:val="26"/>
          <w:szCs w:val="26"/>
          <w:lang w:eastAsia="ar-SA"/>
        </w:rPr>
      </w:pPr>
      <w:r>
        <w:rPr>
          <w:rFonts w:ascii="Times New Roman" w:hAnsi="Times New Roman"/>
          <w:b/>
          <w:sz w:val="26"/>
          <w:szCs w:val="26"/>
          <w:lang w:eastAsia="ar-SA"/>
        </w:rPr>
        <w:t>о месте нахождения, графике работы, контактных телефонах, адресах электронной почты, органа, предоставляющего муниципальную услугу</w:t>
      </w:r>
    </w:p>
    <w:p w14:paraId="141A7D5D" w14:textId="77777777" w:rsidR="00124392" w:rsidRDefault="00124392" w:rsidP="00124392">
      <w:pPr>
        <w:tabs>
          <w:tab w:val="num" w:pos="432"/>
        </w:tabs>
        <w:spacing w:after="0" w:line="240" w:lineRule="auto"/>
        <w:jc w:val="center"/>
        <w:outlineLvl w:val="0"/>
        <w:rPr>
          <w:rFonts w:ascii="Times New Roman" w:hAnsi="Times New Roman"/>
          <w:b/>
          <w:sz w:val="26"/>
          <w:szCs w:val="26"/>
          <w:lang w:eastAsia="ar-SA"/>
        </w:rPr>
      </w:pPr>
      <w:r>
        <w:rPr>
          <w:rFonts w:ascii="Times New Roman" w:hAnsi="Times New Roman"/>
          <w:b/>
          <w:sz w:val="26"/>
          <w:szCs w:val="26"/>
          <w:lang w:eastAsia="ar-SA"/>
        </w:rPr>
        <w:t xml:space="preserve"> и многофункциональных центров предоставления</w:t>
      </w:r>
    </w:p>
    <w:p w14:paraId="57481BB2" w14:textId="77777777" w:rsidR="00124392" w:rsidRDefault="00124392" w:rsidP="00124392">
      <w:pPr>
        <w:tabs>
          <w:tab w:val="num" w:pos="432"/>
        </w:tabs>
        <w:spacing w:after="0" w:line="240" w:lineRule="auto"/>
        <w:jc w:val="center"/>
        <w:outlineLvl w:val="0"/>
        <w:rPr>
          <w:rFonts w:ascii="Times New Roman" w:hAnsi="Times New Roman"/>
          <w:b/>
          <w:sz w:val="26"/>
          <w:szCs w:val="26"/>
          <w:lang w:eastAsia="ar-SA"/>
        </w:rPr>
      </w:pPr>
      <w:r>
        <w:rPr>
          <w:rFonts w:ascii="Times New Roman" w:hAnsi="Times New Roman"/>
          <w:b/>
          <w:sz w:val="26"/>
          <w:szCs w:val="26"/>
          <w:lang w:eastAsia="ar-SA"/>
        </w:rPr>
        <w:t xml:space="preserve"> государственных и муниципальных услуг</w:t>
      </w:r>
    </w:p>
    <w:p w14:paraId="045B5D60" w14:textId="77777777" w:rsidR="00124392" w:rsidRDefault="00124392" w:rsidP="00124392">
      <w:pPr>
        <w:tabs>
          <w:tab w:val="num" w:pos="432"/>
        </w:tabs>
        <w:spacing w:after="0" w:line="240" w:lineRule="auto"/>
        <w:ind w:hanging="357"/>
        <w:jc w:val="center"/>
        <w:outlineLvl w:val="0"/>
        <w:rPr>
          <w:rFonts w:ascii="Times New Roman" w:hAnsi="Times New Roman"/>
          <w:b/>
          <w:sz w:val="26"/>
          <w:szCs w:val="26"/>
          <w:lang w:eastAsia="ar-SA"/>
        </w:rPr>
      </w:pPr>
    </w:p>
    <w:p w14:paraId="4019D9F5" w14:textId="77777777" w:rsidR="00124392" w:rsidRDefault="00124392" w:rsidP="00124392">
      <w:pPr>
        <w:tabs>
          <w:tab w:val="num" w:pos="432"/>
        </w:tabs>
        <w:spacing w:after="0" w:line="240" w:lineRule="auto"/>
        <w:ind w:hanging="357"/>
        <w:jc w:val="center"/>
        <w:outlineLvl w:val="0"/>
        <w:rPr>
          <w:rFonts w:ascii="Times New Roman" w:hAnsi="Times New Roman"/>
          <w:b/>
          <w:sz w:val="26"/>
          <w:szCs w:val="26"/>
          <w:lang w:eastAsia="ar-SA"/>
        </w:rPr>
      </w:pPr>
    </w:p>
    <w:tbl>
      <w:tblPr>
        <w:tblW w:w="9350" w:type="dxa"/>
        <w:tblInd w:w="108" w:type="dxa"/>
        <w:tblLook w:val="00A0" w:firstRow="1" w:lastRow="0" w:firstColumn="1" w:lastColumn="0" w:noHBand="0" w:noVBand="0"/>
      </w:tblPr>
      <w:tblGrid>
        <w:gridCol w:w="390"/>
        <w:gridCol w:w="26"/>
        <w:gridCol w:w="600"/>
        <w:gridCol w:w="39"/>
        <w:gridCol w:w="2312"/>
        <w:gridCol w:w="5983"/>
      </w:tblGrid>
      <w:tr w:rsidR="00124392" w14:paraId="2EE459C3" w14:textId="77777777" w:rsidTr="00124392">
        <w:tc>
          <w:tcPr>
            <w:tcW w:w="416" w:type="dxa"/>
            <w:gridSpan w:val="2"/>
          </w:tcPr>
          <w:p w14:paraId="3ACB5AAE" w14:textId="77777777" w:rsidR="00124392" w:rsidRDefault="00124392" w:rsidP="00C135E3">
            <w:pPr>
              <w:pStyle w:val="10"/>
              <w:widowControl w:val="0"/>
              <w:numPr>
                <w:ilvl w:val="0"/>
                <w:numId w:val="10"/>
              </w:numPr>
              <w:autoSpaceDE w:val="0"/>
              <w:autoSpaceDN w:val="0"/>
              <w:adjustRightInd w:val="0"/>
              <w:spacing w:after="0" w:line="240" w:lineRule="auto"/>
              <w:ind w:left="0" w:firstLine="0"/>
              <w:jc w:val="center"/>
              <w:rPr>
                <w:rFonts w:ascii="Times New Roman" w:hAnsi="Times New Roman"/>
                <w:sz w:val="26"/>
                <w:szCs w:val="26"/>
                <w:lang w:eastAsia="en-US"/>
              </w:rPr>
            </w:pPr>
          </w:p>
        </w:tc>
        <w:tc>
          <w:tcPr>
            <w:tcW w:w="8934" w:type="dxa"/>
            <w:gridSpan w:val="4"/>
            <w:tcBorders>
              <w:top w:val="nil"/>
              <w:left w:val="nil"/>
              <w:bottom w:val="single" w:sz="4" w:space="0" w:color="auto"/>
              <w:right w:val="nil"/>
            </w:tcBorders>
            <w:hideMark/>
          </w:tcPr>
          <w:p w14:paraId="26629469"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Администрация Лесозаводского городского округа в лице отдела градостроительства Управления имущественных отношений администрации Лесозаводского городского округа</w:t>
            </w:r>
          </w:p>
        </w:tc>
      </w:tr>
      <w:tr w:rsidR="00124392" w14:paraId="1293A355" w14:textId="77777777" w:rsidTr="00124392">
        <w:tc>
          <w:tcPr>
            <w:tcW w:w="416" w:type="dxa"/>
            <w:gridSpan w:val="2"/>
          </w:tcPr>
          <w:p w14:paraId="09544A9C"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Borders>
              <w:top w:val="single" w:sz="4" w:space="0" w:color="auto"/>
              <w:left w:val="nil"/>
              <w:bottom w:val="nil"/>
              <w:right w:val="nil"/>
            </w:tcBorders>
          </w:tcPr>
          <w:p w14:paraId="01BF0211" w14:textId="77777777" w:rsidR="00124392" w:rsidRDefault="00124392">
            <w:pPr>
              <w:widowControl w:val="0"/>
              <w:autoSpaceDE w:val="0"/>
              <w:autoSpaceDN w:val="0"/>
              <w:adjustRightInd w:val="0"/>
              <w:spacing w:after="0" w:line="240" w:lineRule="auto"/>
              <w:jc w:val="center"/>
              <w:rPr>
                <w:rFonts w:ascii="Times New Roman" w:hAnsi="Times New Roman"/>
                <w:sz w:val="26"/>
                <w:szCs w:val="26"/>
                <w:vertAlign w:val="superscript"/>
              </w:rPr>
            </w:pPr>
          </w:p>
        </w:tc>
        <w:tc>
          <w:tcPr>
            <w:tcW w:w="8295" w:type="dxa"/>
            <w:gridSpan w:val="2"/>
            <w:tcBorders>
              <w:top w:val="single" w:sz="4" w:space="0" w:color="auto"/>
              <w:left w:val="nil"/>
              <w:bottom w:val="nil"/>
              <w:right w:val="nil"/>
            </w:tcBorders>
            <w:hideMark/>
          </w:tcPr>
          <w:p w14:paraId="17BEECEB" w14:textId="77777777" w:rsidR="00124392" w:rsidRDefault="00124392">
            <w:pPr>
              <w:widowControl w:val="0"/>
              <w:autoSpaceDE w:val="0"/>
              <w:autoSpaceDN w:val="0"/>
              <w:adjustRightInd w:val="0"/>
              <w:spacing w:after="0" w:line="240" w:lineRule="auto"/>
              <w:jc w:val="center"/>
              <w:rPr>
                <w:rFonts w:ascii="Times New Roman" w:hAnsi="Times New Roman"/>
                <w:sz w:val="26"/>
                <w:szCs w:val="26"/>
                <w:vertAlign w:val="superscript"/>
              </w:rPr>
            </w:pPr>
            <w:r>
              <w:rPr>
                <w:rFonts w:ascii="Times New Roman" w:hAnsi="Times New Roman"/>
                <w:sz w:val="26"/>
                <w:szCs w:val="26"/>
                <w:vertAlign w:val="superscript"/>
              </w:rPr>
              <w:t>(наименование органа, предоставляющего муниципальную услугу)</w:t>
            </w:r>
          </w:p>
        </w:tc>
      </w:tr>
      <w:tr w:rsidR="00124392" w14:paraId="0F9D78C5" w14:textId="77777777" w:rsidTr="00124392">
        <w:tc>
          <w:tcPr>
            <w:tcW w:w="416" w:type="dxa"/>
            <w:gridSpan w:val="2"/>
          </w:tcPr>
          <w:p w14:paraId="44EDA196" w14:textId="77777777" w:rsidR="00124392" w:rsidRDefault="00124392">
            <w:pPr>
              <w:pStyle w:val="10"/>
              <w:widowControl w:val="0"/>
              <w:tabs>
                <w:tab w:val="left" w:pos="288"/>
              </w:tabs>
              <w:autoSpaceDE w:val="0"/>
              <w:autoSpaceDN w:val="0"/>
              <w:adjustRightInd w:val="0"/>
              <w:spacing w:after="0" w:line="240" w:lineRule="auto"/>
              <w:ind w:left="0"/>
              <w:rPr>
                <w:rFonts w:ascii="Times New Roman" w:hAnsi="Times New Roman"/>
                <w:sz w:val="26"/>
                <w:szCs w:val="26"/>
              </w:rPr>
            </w:pPr>
          </w:p>
        </w:tc>
        <w:tc>
          <w:tcPr>
            <w:tcW w:w="639" w:type="dxa"/>
            <w:gridSpan w:val="2"/>
            <w:hideMark/>
          </w:tcPr>
          <w:p w14:paraId="6B5CC9B0"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1.1.</w:t>
            </w:r>
          </w:p>
        </w:tc>
        <w:tc>
          <w:tcPr>
            <w:tcW w:w="8295" w:type="dxa"/>
            <w:gridSpan w:val="2"/>
            <w:hideMark/>
          </w:tcPr>
          <w:p w14:paraId="61B248BE"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Место нахождения органа, предоставляющего муниципальную услугу:</w:t>
            </w:r>
          </w:p>
        </w:tc>
      </w:tr>
      <w:tr w:rsidR="00124392" w14:paraId="04DCF9CC" w14:textId="77777777" w:rsidTr="00124392">
        <w:tc>
          <w:tcPr>
            <w:tcW w:w="416" w:type="dxa"/>
            <w:gridSpan w:val="2"/>
          </w:tcPr>
          <w:p w14:paraId="272EC594" w14:textId="77777777" w:rsidR="00124392" w:rsidRDefault="00124392">
            <w:pPr>
              <w:pStyle w:val="10"/>
              <w:widowControl w:val="0"/>
              <w:tabs>
                <w:tab w:val="left" w:pos="288"/>
              </w:tabs>
              <w:autoSpaceDE w:val="0"/>
              <w:autoSpaceDN w:val="0"/>
              <w:adjustRightInd w:val="0"/>
              <w:spacing w:after="0" w:line="240" w:lineRule="auto"/>
              <w:ind w:left="0"/>
              <w:rPr>
                <w:rFonts w:ascii="Times New Roman" w:hAnsi="Times New Roman"/>
                <w:sz w:val="26"/>
                <w:szCs w:val="26"/>
              </w:rPr>
            </w:pPr>
          </w:p>
        </w:tc>
        <w:tc>
          <w:tcPr>
            <w:tcW w:w="639" w:type="dxa"/>
            <w:gridSpan w:val="2"/>
          </w:tcPr>
          <w:p w14:paraId="485E9874" w14:textId="77777777" w:rsidR="00124392" w:rsidRDefault="00124392">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nil"/>
              <w:left w:val="nil"/>
              <w:bottom w:val="single" w:sz="4" w:space="0" w:color="auto"/>
              <w:right w:val="nil"/>
            </w:tcBorders>
            <w:hideMark/>
          </w:tcPr>
          <w:p w14:paraId="700B843D" w14:textId="77777777" w:rsidR="00124392" w:rsidRDefault="0012439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ул.Будника,119, г. Лесозаводск, Приморский край, 692042</w:t>
            </w:r>
          </w:p>
        </w:tc>
      </w:tr>
      <w:tr w:rsidR="00124392" w14:paraId="72B7AF46" w14:textId="77777777" w:rsidTr="00124392">
        <w:tc>
          <w:tcPr>
            <w:tcW w:w="416" w:type="dxa"/>
            <w:gridSpan w:val="2"/>
          </w:tcPr>
          <w:p w14:paraId="2C67AE4C"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20967360" w14:textId="77777777" w:rsidR="00124392" w:rsidRDefault="00124392">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single" w:sz="4" w:space="0" w:color="auto"/>
              <w:left w:val="nil"/>
              <w:bottom w:val="nil"/>
              <w:right w:val="nil"/>
            </w:tcBorders>
          </w:tcPr>
          <w:p w14:paraId="46D4F494" w14:textId="77777777" w:rsidR="00124392" w:rsidRDefault="00124392">
            <w:pPr>
              <w:widowControl w:val="0"/>
              <w:autoSpaceDE w:val="0"/>
              <w:autoSpaceDN w:val="0"/>
              <w:adjustRightInd w:val="0"/>
              <w:spacing w:after="0" w:line="240" w:lineRule="auto"/>
              <w:jc w:val="center"/>
              <w:rPr>
                <w:rFonts w:ascii="Times New Roman" w:hAnsi="Times New Roman"/>
                <w:sz w:val="26"/>
                <w:szCs w:val="26"/>
              </w:rPr>
            </w:pPr>
          </w:p>
        </w:tc>
      </w:tr>
      <w:tr w:rsidR="00124392" w14:paraId="2A426837" w14:textId="77777777" w:rsidTr="00124392">
        <w:trPr>
          <w:trHeight w:val="325"/>
        </w:trPr>
        <w:tc>
          <w:tcPr>
            <w:tcW w:w="416" w:type="dxa"/>
            <w:gridSpan w:val="2"/>
          </w:tcPr>
          <w:p w14:paraId="0BCC04A6"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hideMark/>
          </w:tcPr>
          <w:p w14:paraId="2CDAFD4B"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1.2.</w:t>
            </w:r>
          </w:p>
        </w:tc>
        <w:tc>
          <w:tcPr>
            <w:tcW w:w="8295" w:type="dxa"/>
            <w:gridSpan w:val="2"/>
            <w:hideMark/>
          </w:tcPr>
          <w:p w14:paraId="6833E76E" w14:textId="77777777" w:rsidR="00124392" w:rsidRDefault="00124392">
            <w:pPr>
              <w:widowControl w:val="0"/>
              <w:autoSpaceDE w:val="0"/>
              <w:autoSpaceDN w:val="0"/>
              <w:adjustRightInd w:val="0"/>
              <w:spacing w:after="0" w:line="240" w:lineRule="auto"/>
              <w:rPr>
                <w:rFonts w:ascii="Times New Roman" w:hAnsi="Times New Roman"/>
                <w:sz w:val="26"/>
                <w:szCs w:val="26"/>
                <w:vertAlign w:val="superscript"/>
              </w:rPr>
            </w:pPr>
            <w:r>
              <w:rPr>
                <w:rFonts w:ascii="Times New Roman" w:hAnsi="Times New Roman"/>
                <w:sz w:val="26"/>
                <w:szCs w:val="26"/>
              </w:rPr>
              <w:t xml:space="preserve">График работы органа, предоставляющего муниципальную услугу: </w:t>
            </w:r>
          </w:p>
        </w:tc>
      </w:tr>
      <w:tr w:rsidR="00124392" w14:paraId="7EBBF793" w14:textId="77777777" w:rsidTr="00124392">
        <w:tc>
          <w:tcPr>
            <w:tcW w:w="416" w:type="dxa"/>
            <w:gridSpan w:val="2"/>
          </w:tcPr>
          <w:p w14:paraId="50A4C61E"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5C515951" w14:textId="77777777" w:rsidR="00124392" w:rsidRDefault="00124392">
            <w:pPr>
              <w:tabs>
                <w:tab w:val="left" w:pos="1276"/>
              </w:tabs>
              <w:spacing w:after="0" w:line="240" w:lineRule="auto"/>
              <w:jc w:val="both"/>
              <w:rPr>
                <w:rFonts w:ascii="Times New Roman" w:hAnsi="Times New Roman"/>
                <w:noProof/>
                <w:sz w:val="26"/>
                <w:szCs w:val="26"/>
              </w:rPr>
            </w:pPr>
          </w:p>
        </w:tc>
        <w:tc>
          <w:tcPr>
            <w:tcW w:w="2312" w:type="dxa"/>
            <w:hideMark/>
          </w:tcPr>
          <w:p w14:paraId="37DC7243" w14:textId="77777777" w:rsidR="00124392" w:rsidRDefault="00124392">
            <w:pPr>
              <w:tabs>
                <w:tab w:val="left" w:pos="1276"/>
              </w:tabs>
              <w:spacing w:after="0" w:line="240" w:lineRule="auto"/>
              <w:jc w:val="both"/>
              <w:rPr>
                <w:rFonts w:ascii="Times New Roman" w:hAnsi="Times New Roman"/>
                <w:sz w:val="26"/>
                <w:szCs w:val="26"/>
              </w:rPr>
            </w:pPr>
            <w:r>
              <w:rPr>
                <w:rFonts w:ascii="Times New Roman" w:hAnsi="Times New Roman"/>
                <w:noProof/>
                <w:sz w:val="26"/>
                <w:szCs w:val="26"/>
              </w:rPr>
              <w:t>Понедельник:</w:t>
            </w:r>
          </w:p>
        </w:tc>
        <w:tc>
          <w:tcPr>
            <w:tcW w:w="5983" w:type="dxa"/>
            <w:tcBorders>
              <w:top w:val="nil"/>
              <w:left w:val="nil"/>
              <w:bottom w:val="single" w:sz="4" w:space="0" w:color="auto"/>
              <w:right w:val="nil"/>
            </w:tcBorders>
            <w:hideMark/>
          </w:tcPr>
          <w:p w14:paraId="1F183528" w14:textId="77777777" w:rsidR="00124392" w:rsidRDefault="00124392">
            <w:pPr>
              <w:tabs>
                <w:tab w:val="left" w:pos="1276"/>
              </w:tabs>
              <w:spacing w:after="0" w:line="240" w:lineRule="auto"/>
              <w:jc w:val="both"/>
              <w:rPr>
                <w:rFonts w:ascii="Times New Roman" w:hAnsi="Times New Roman"/>
                <w:sz w:val="26"/>
                <w:szCs w:val="26"/>
              </w:rPr>
            </w:pPr>
            <w:r>
              <w:rPr>
                <w:rFonts w:ascii="Times New Roman" w:hAnsi="Times New Roman"/>
                <w:sz w:val="26"/>
                <w:szCs w:val="26"/>
              </w:rPr>
              <w:t>с 8:40 до 18:00, перерыв с 13:00 до 14:00</w:t>
            </w:r>
          </w:p>
        </w:tc>
      </w:tr>
      <w:tr w:rsidR="00124392" w14:paraId="28D7A75B" w14:textId="77777777" w:rsidTr="00124392">
        <w:tc>
          <w:tcPr>
            <w:tcW w:w="416" w:type="dxa"/>
            <w:gridSpan w:val="2"/>
          </w:tcPr>
          <w:p w14:paraId="0C15BD83"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39140EDA" w14:textId="77777777" w:rsidR="00124392" w:rsidRDefault="00124392">
            <w:pPr>
              <w:tabs>
                <w:tab w:val="left" w:pos="1276"/>
              </w:tabs>
              <w:spacing w:after="0" w:line="240" w:lineRule="auto"/>
              <w:jc w:val="both"/>
              <w:rPr>
                <w:rFonts w:ascii="Times New Roman" w:hAnsi="Times New Roman"/>
                <w:noProof/>
                <w:sz w:val="26"/>
                <w:szCs w:val="26"/>
              </w:rPr>
            </w:pPr>
          </w:p>
        </w:tc>
        <w:tc>
          <w:tcPr>
            <w:tcW w:w="2312" w:type="dxa"/>
            <w:hideMark/>
          </w:tcPr>
          <w:p w14:paraId="518A86E1" w14:textId="77777777" w:rsidR="00124392" w:rsidRDefault="00124392">
            <w:pPr>
              <w:tabs>
                <w:tab w:val="left" w:pos="1276"/>
              </w:tabs>
              <w:spacing w:after="0" w:line="240" w:lineRule="auto"/>
              <w:jc w:val="both"/>
              <w:rPr>
                <w:rFonts w:ascii="Times New Roman" w:hAnsi="Times New Roman"/>
                <w:sz w:val="26"/>
                <w:szCs w:val="26"/>
              </w:rPr>
            </w:pPr>
            <w:r>
              <w:rPr>
                <w:rFonts w:ascii="Times New Roman" w:hAnsi="Times New Roman"/>
                <w:noProof/>
                <w:sz w:val="26"/>
                <w:szCs w:val="26"/>
              </w:rPr>
              <w:t>Вторник:</w:t>
            </w:r>
          </w:p>
        </w:tc>
        <w:tc>
          <w:tcPr>
            <w:tcW w:w="5983" w:type="dxa"/>
            <w:tcBorders>
              <w:top w:val="single" w:sz="4" w:space="0" w:color="auto"/>
              <w:left w:val="nil"/>
              <w:bottom w:val="single" w:sz="4" w:space="0" w:color="auto"/>
              <w:right w:val="nil"/>
            </w:tcBorders>
            <w:hideMark/>
          </w:tcPr>
          <w:p w14:paraId="4A653CBB" w14:textId="77777777" w:rsidR="00124392" w:rsidRDefault="00124392">
            <w:pPr>
              <w:tabs>
                <w:tab w:val="left" w:pos="1276"/>
              </w:tabs>
              <w:spacing w:after="0" w:line="240" w:lineRule="auto"/>
              <w:jc w:val="both"/>
              <w:rPr>
                <w:rFonts w:ascii="Times New Roman" w:hAnsi="Times New Roman"/>
                <w:sz w:val="26"/>
                <w:szCs w:val="26"/>
              </w:rPr>
            </w:pPr>
            <w:r>
              <w:rPr>
                <w:rFonts w:ascii="Times New Roman" w:hAnsi="Times New Roman"/>
                <w:sz w:val="26"/>
                <w:szCs w:val="26"/>
              </w:rPr>
              <w:t>с 8:40 до 18:00, перерыв с 13:00 до 14:00</w:t>
            </w:r>
          </w:p>
        </w:tc>
      </w:tr>
      <w:tr w:rsidR="00124392" w14:paraId="42BACB9C" w14:textId="77777777" w:rsidTr="00124392">
        <w:tc>
          <w:tcPr>
            <w:tcW w:w="416" w:type="dxa"/>
            <w:gridSpan w:val="2"/>
          </w:tcPr>
          <w:p w14:paraId="743C043B"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3D7B31C9" w14:textId="77777777" w:rsidR="00124392" w:rsidRDefault="00124392">
            <w:pPr>
              <w:tabs>
                <w:tab w:val="left" w:pos="1276"/>
              </w:tabs>
              <w:spacing w:after="0" w:line="240" w:lineRule="auto"/>
              <w:jc w:val="both"/>
              <w:rPr>
                <w:rFonts w:ascii="Times New Roman" w:hAnsi="Times New Roman"/>
                <w:noProof/>
                <w:sz w:val="26"/>
                <w:szCs w:val="26"/>
              </w:rPr>
            </w:pPr>
          </w:p>
        </w:tc>
        <w:tc>
          <w:tcPr>
            <w:tcW w:w="2312" w:type="dxa"/>
            <w:hideMark/>
          </w:tcPr>
          <w:p w14:paraId="3A31CAA8" w14:textId="77777777" w:rsidR="00124392" w:rsidRDefault="00124392">
            <w:pPr>
              <w:tabs>
                <w:tab w:val="left" w:pos="1276"/>
              </w:tabs>
              <w:spacing w:after="0" w:line="240" w:lineRule="auto"/>
              <w:jc w:val="both"/>
              <w:rPr>
                <w:rFonts w:ascii="Times New Roman" w:hAnsi="Times New Roman"/>
                <w:noProof/>
                <w:sz w:val="26"/>
                <w:szCs w:val="26"/>
              </w:rPr>
            </w:pPr>
            <w:r>
              <w:rPr>
                <w:rFonts w:ascii="Times New Roman" w:hAnsi="Times New Roman"/>
                <w:noProof/>
                <w:sz w:val="26"/>
                <w:szCs w:val="26"/>
                <w:lang w:val="en-US"/>
              </w:rPr>
              <w:t>С</w:t>
            </w:r>
            <w:r>
              <w:rPr>
                <w:rFonts w:ascii="Times New Roman" w:hAnsi="Times New Roman"/>
                <w:noProof/>
                <w:sz w:val="26"/>
                <w:szCs w:val="26"/>
              </w:rPr>
              <w:t>реда:</w:t>
            </w:r>
          </w:p>
        </w:tc>
        <w:tc>
          <w:tcPr>
            <w:tcW w:w="5983" w:type="dxa"/>
            <w:tcBorders>
              <w:top w:val="single" w:sz="4" w:space="0" w:color="auto"/>
              <w:left w:val="nil"/>
              <w:bottom w:val="single" w:sz="4" w:space="0" w:color="auto"/>
              <w:right w:val="nil"/>
            </w:tcBorders>
            <w:hideMark/>
          </w:tcPr>
          <w:p w14:paraId="23385252" w14:textId="77777777" w:rsidR="00124392" w:rsidRDefault="00124392">
            <w:pPr>
              <w:tabs>
                <w:tab w:val="left" w:pos="1276"/>
              </w:tabs>
              <w:spacing w:after="0" w:line="240" w:lineRule="auto"/>
              <w:jc w:val="both"/>
              <w:rPr>
                <w:rFonts w:ascii="Times New Roman" w:hAnsi="Times New Roman"/>
                <w:sz w:val="26"/>
                <w:szCs w:val="26"/>
              </w:rPr>
            </w:pPr>
            <w:r>
              <w:rPr>
                <w:rFonts w:ascii="Times New Roman" w:hAnsi="Times New Roman"/>
                <w:sz w:val="26"/>
                <w:szCs w:val="26"/>
              </w:rPr>
              <w:t>с 8:40 до 18:00, перерыв с 13:00 до 14:00</w:t>
            </w:r>
          </w:p>
        </w:tc>
      </w:tr>
      <w:tr w:rsidR="00124392" w14:paraId="69FF8787" w14:textId="77777777" w:rsidTr="00124392">
        <w:tc>
          <w:tcPr>
            <w:tcW w:w="416" w:type="dxa"/>
            <w:gridSpan w:val="2"/>
          </w:tcPr>
          <w:p w14:paraId="132205E1"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1B4832ED" w14:textId="77777777" w:rsidR="00124392" w:rsidRDefault="00124392">
            <w:pPr>
              <w:tabs>
                <w:tab w:val="left" w:pos="1276"/>
              </w:tabs>
              <w:spacing w:after="0" w:line="240" w:lineRule="auto"/>
              <w:jc w:val="both"/>
              <w:rPr>
                <w:rFonts w:ascii="Times New Roman" w:hAnsi="Times New Roman"/>
                <w:noProof/>
                <w:sz w:val="26"/>
                <w:szCs w:val="26"/>
              </w:rPr>
            </w:pPr>
          </w:p>
        </w:tc>
        <w:tc>
          <w:tcPr>
            <w:tcW w:w="2312" w:type="dxa"/>
            <w:hideMark/>
          </w:tcPr>
          <w:p w14:paraId="3BD66BB0" w14:textId="77777777" w:rsidR="00124392" w:rsidRDefault="00124392">
            <w:pPr>
              <w:tabs>
                <w:tab w:val="left" w:pos="1276"/>
              </w:tabs>
              <w:spacing w:after="0" w:line="240" w:lineRule="auto"/>
              <w:jc w:val="both"/>
              <w:rPr>
                <w:rFonts w:ascii="Times New Roman" w:hAnsi="Times New Roman"/>
                <w:sz w:val="26"/>
                <w:szCs w:val="26"/>
                <w:lang w:val="en-US"/>
              </w:rPr>
            </w:pPr>
            <w:r>
              <w:rPr>
                <w:rFonts w:ascii="Times New Roman" w:hAnsi="Times New Roman"/>
                <w:noProof/>
                <w:sz w:val="26"/>
                <w:szCs w:val="26"/>
              </w:rPr>
              <w:t>Четверг</w:t>
            </w:r>
            <w:r>
              <w:rPr>
                <w:rFonts w:ascii="Times New Roman" w:hAnsi="Times New Roman"/>
                <w:noProof/>
                <w:sz w:val="26"/>
                <w:szCs w:val="26"/>
                <w:lang w:val="en-US"/>
              </w:rPr>
              <w:t>:</w:t>
            </w:r>
          </w:p>
        </w:tc>
        <w:tc>
          <w:tcPr>
            <w:tcW w:w="5983" w:type="dxa"/>
            <w:tcBorders>
              <w:top w:val="single" w:sz="4" w:space="0" w:color="auto"/>
              <w:left w:val="nil"/>
              <w:bottom w:val="single" w:sz="4" w:space="0" w:color="auto"/>
              <w:right w:val="nil"/>
            </w:tcBorders>
            <w:hideMark/>
          </w:tcPr>
          <w:p w14:paraId="2BEE249E" w14:textId="77777777" w:rsidR="00124392" w:rsidRDefault="00124392">
            <w:pPr>
              <w:tabs>
                <w:tab w:val="left" w:pos="1276"/>
              </w:tabs>
              <w:spacing w:after="0" w:line="240" w:lineRule="auto"/>
              <w:jc w:val="both"/>
              <w:rPr>
                <w:rFonts w:ascii="Times New Roman" w:hAnsi="Times New Roman"/>
                <w:sz w:val="26"/>
                <w:szCs w:val="26"/>
              </w:rPr>
            </w:pPr>
            <w:r>
              <w:rPr>
                <w:rFonts w:ascii="Times New Roman" w:hAnsi="Times New Roman"/>
                <w:sz w:val="26"/>
                <w:szCs w:val="26"/>
              </w:rPr>
              <w:t>с 8:40 до 18:00, перерыв с 13:00 до 14:00</w:t>
            </w:r>
          </w:p>
        </w:tc>
      </w:tr>
      <w:tr w:rsidR="00124392" w14:paraId="54699BF4" w14:textId="77777777" w:rsidTr="00124392">
        <w:tc>
          <w:tcPr>
            <w:tcW w:w="416" w:type="dxa"/>
            <w:gridSpan w:val="2"/>
          </w:tcPr>
          <w:p w14:paraId="0AFF46D9"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7E4DAF85" w14:textId="77777777" w:rsidR="00124392" w:rsidRDefault="00124392">
            <w:pPr>
              <w:tabs>
                <w:tab w:val="left" w:pos="1276"/>
              </w:tabs>
              <w:spacing w:after="0" w:line="240" w:lineRule="auto"/>
              <w:jc w:val="both"/>
              <w:rPr>
                <w:rFonts w:ascii="Times New Roman" w:hAnsi="Times New Roman"/>
                <w:noProof/>
                <w:sz w:val="26"/>
                <w:szCs w:val="26"/>
              </w:rPr>
            </w:pPr>
          </w:p>
        </w:tc>
        <w:tc>
          <w:tcPr>
            <w:tcW w:w="2312" w:type="dxa"/>
            <w:hideMark/>
          </w:tcPr>
          <w:p w14:paraId="05538678" w14:textId="77777777" w:rsidR="00124392" w:rsidRDefault="00124392">
            <w:pPr>
              <w:tabs>
                <w:tab w:val="left" w:pos="1276"/>
              </w:tabs>
              <w:spacing w:after="0" w:line="240" w:lineRule="auto"/>
              <w:jc w:val="both"/>
              <w:rPr>
                <w:rFonts w:ascii="Times New Roman" w:hAnsi="Times New Roman"/>
                <w:noProof/>
                <w:sz w:val="26"/>
                <w:szCs w:val="26"/>
                <w:lang w:val="en-US"/>
              </w:rPr>
            </w:pPr>
            <w:r>
              <w:rPr>
                <w:rFonts w:ascii="Times New Roman" w:hAnsi="Times New Roman"/>
                <w:noProof/>
                <w:sz w:val="26"/>
                <w:szCs w:val="26"/>
                <w:lang w:val="en-US"/>
              </w:rPr>
              <w:t>Пятница:</w:t>
            </w:r>
          </w:p>
        </w:tc>
        <w:tc>
          <w:tcPr>
            <w:tcW w:w="5983" w:type="dxa"/>
            <w:tcBorders>
              <w:top w:val="single" w:sz="4" w:space="0" w:color="auto"/>
              <w:left w:val="nil"/>
              <w:bottom w:val="single" w:sz="4" w:space="0" w:color="auto"/>
              <w:right w:val="nil"/>
            </w:tcBorders>
            <w:hideMark/>
          </w:tcPr>
          <w:p w14:paraId="705A5486" w14:textId="77777777" w:rsidR="00124392" w:rsidRDefault="00124392">
            <w:pPr>
              <w:tabs>
                <w:tab w:val="left" w:pos="1276"/>
              </w:tabs>
              <w:spacing w:after="0" w:line="240" w:lineRule="auto"/>
              <w:jc w:val="both"/>
              <w:rPr>
                <w:rFonts w:ascii="Times New Roman" w:hAnsi="Times New Roman"/>
                <w:sz w:val="26"/>
                <w:szCs w:val="26"/>
              </w:rPr>
            </w:pPr>
            <w:r>
              <w:rPr>
                <w:rFonts w:ascii="Times New Roman" w:hAnsi="Times New Roman"/>
                <w:sz w:val="26"/>
                <w:szCs w:val="26"/>
              </w:rPr>
              <w:t>с 8:40 до 16:00, перерыв с 13:00 до 14:00</w:t>
            </w:r>
          </w:p>
        </w:tc>
      </w:tr>
      <w:tr w:rsidR="00124392" w14:paraId="4FEE012D" w14:textId="77777777" w:rsidTr="00124392">
        <w:tc>
          <w:tcPr>
            <w:tcW w:w="416" w:type="dxa"/>
            <w:gridSpan w:val="2"/>
          </w:tcPr>
          <w:p w14:paraId="7290C278"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368165D6" w14:textId="77777777" w:rsidR="00124392" w:rsidRDefault="00124392">
            <w:pPr>
              <w:tabs>
                <w:tab w:val="left" w:pos="1276"/>
              </w:tabs>
              <w:spacing w:after="0" w:line="240" w:lineRule="auto"/>
              <w:jc w:val="both"/>
              <w:rPr>
                <w:rFonts w:ascii="Times New Roman" w:hAnsi="Times New Roman"/>
                <w:noProof/>
                <w:sz w:val="26"/>
                <w:szCs w:val="26"/>
              </w:rPr>
            </w:pPr>
          </w:p>
        </w:tc>
        <w:tc>
          <w:tcPr>
            <w:tcW w:w="2312" w:type="dxa"/>
            <w:hideMark/>
          </w:tcPr>
          <w:p w14:paraId="1D2CA07B" w14:textId="77777777" w:rsidR="00124392" w:rsidRDefault="00124392">
            <w:pPr>
              <w:tabs>
                <w:tab w:val="left" w:pos="1276"/>
              </w:tabs>
              <w:spacing w:after="0" w:line="240" w:lineRule="auto"/>
              <w:jc w:val="both"/>
              <w:rPr>
                <w:rFonts w:ascii="Times New Roman" w:hAnsi="Times New Roman"/>
                <w:noProof/>
                <w:sz w:val="26"/>
                <w:szCs w:val="26"/>
              </w:rPr>
            </w:pPr>
            <w:r>
              <w:rPr>
                <w:rFonts w:ascii="Times New Roman" w:hAnsi="Times New Roman"/>
                <w:noProof/>
                <w:sz w:val="26"/>
                <w:szCs w:val="26"/>
                <w:lang w:val="en-US"/>
              </w:rPr>
              <w:t>Суббота</w:t>
            </w:r>
            <w:r>
              <w:rPr>
                <w:rFonts w:ascii="Times New Roman" w:hAnsi="Times New Roman"/>
                <w:noProof/>
                <w:sz w:val="26"/>
                <w:szCs w:val="26"/>
              </w:rPr>
              <w:t>:</w:t>
            </w:r>
          </w:p>
        </w:tc>
        <w:tc>
          <w:tcPr>
            <w:tcW w:w="5983" w:type="dxa"/>
            <w:tcBorders>
              <w:top w:val="single" w:sz="4" w:space="0" w:color="auto"/>
              <w:left w:val="nil"/>
              <w:bottom w:val="single" w:sz="4" w:space="0" w:color="auto"/>
              <w:right w:val="nil"/>
            </w:tcBorders>
            <w:hideMark/>
          </w:tcPr>
          <w:p w14:paraId="54154B13" w14:textId="77777777" w:rsidR="00124392" w:rsidRDefault="00124392">
            <w:pPr>
              <w:tabs>
                <w:tab w:val="left" w:pos="1276"/>
              </w:tabs>
              <w:spacing w:after="0" w:line="240" w:lineRule="auto"/>
              <w:jc w:val="both"/>
              <w:rPr>
                <w:rFonts w:ascii="Times New Roman" w:hAnsi="Times New Roman"/>
                <w:noProof/>
                <w:sz w:val="26"/>
                <w:szCs w:val="26"/>
              </w:rPr>
            </w:pPr>
            <w:r>
              <w:rPr>
                <w:rFonts w:ascii="Times New Roman" w:hAnsi="Times New Roman"/>
                <w:noProof/>
                <w:sz w:val="26"/>
                <w:szCs w:val="26"/>
              </w:rPr>
              <w:t>выходной</w:t>
            </w:r>
          </w:p>
        </w:tc>
      </w:tr>
      <w:tr w:rsidR="00124392" w14:paraId="57E08A85" w14:textId="77777777" w:rsidTr="00124392">
        <w:tc>
          <w:tcPr>
            <w:tcW w:w="416" w:type="dxa"/>
            <w:gridSpan w:val="2"/>
          </w:tcPr>
          <w:p w14:paraId="78AFFD0D"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128BD689" w14:textId="77777777" w:rsidR="00124392" w:rsidRDefault="00124392">
            <w:pPr>
              <w:tabs>
                <w:tab w:val="left" w:pos="1276"/>
              </w:tabs>
              <w:spacing w:after="0" w:line="240" w:lineRule="auto"/>
              <w:jc w:val="both"/>
              <w:rPr>
                <w:rFonts w:ascii="Times New Roman" w:hAnsi="Times New Roman"/>
                <w:noProof/>
                <w:sz w:val="26"/>
                <w:szCs w:val="26"/>
                <w:lang w:val="en-US"/>
              </w:rPr>
            </w:pPr>
          </w:p>
        </w:tc>
        <w:tc>
          <w:tcPr>
            <w:tcW w:w="2312" w:type="dxa"/>
            <w:hideMark/>
          </w:tcPr>
          <w:p w14:paraId="19B1EE29" w14:textId="77777777" w:rsidR="00124392" w:rsidRDefault="00124392">
            <w:pPr>
              <w:tabs>
                <w:tab w:val="left" w:pos="1276"/>
              </w:tabs>
              <w:spacing w:after="0" w:line="240" w:lineRule="auto"/>
              <w:jc w:val="both"/>
              <w:rPr>
                <w:rFonts w:ascii="Times New Roman" w:hAnsi="Times New Roman"/>
                <w:noProof/>
                <w:sz w:val="26"/>
                <w:szCs w:val="26"/>
                <w:lang w:val="en-US"/>
              </w:rPr>
            </w:pPr>
            <w:r>
              <w:rPr>
                <w:rFonts w:ascii="Times New Roman" w:hAnsi="Times New Roman"/>
                <w:noProof/>
                <w:sz w:val="26"/>
                <w:szCs w:val="26"/>
                <w:lang w:val="en-US"/>
              </w:rPr>
              <w:t>Воскресенье:</w:t>
            </w:r>
          </w:p>
        </w:tc>
        <w:tc>
          <w:tcPr>
            <w:tcW w:w="5983" w:type="dxa"/>
            <w:tcBorders>
              <w:top w:val="single" w:sz="4" w:space="0" w:color="auto"/>
              <w:left w:val="nil"/>
              <w:bottom w:val="single" w:sz="4" w:space="0" w:color="auto"/>
              <w:right w:val="nil"/>
            </w:tcBorders>
            <w:hideMark/>
          </w:tcPr>
          <w:p w14:paraId="5A0A4AB3" w14:textId="77777777" w:rsidR="00124392" w:rsidRDefault="00124392">
            <w:pPr>
              <w:tabs>
                <w:tab w:val="left" w:pos="1276"/>
              </w:tabs>
              <w:spacing w:after="0" w:line="240" w:lineRule="auto"/>
              <w:jc w:val="both"/>
              <w:rPr>
                <w:rFonts w:ascii="Times New Roman" w:hAnsi="Times New Roman"/>
                <w:noProof/>
                <w:sz w:val="26"/>
                <w:szCs w:val="26"/>
              </w:rPr>
            </w:pPr>
            <w:r>
              <w:rPr>
                <w:rFonts w:ascii="Times New Roman" w:hAnsi="Times New Roman"/>
                <w:noProof/>
                <w:sz w:val="26"/>
                <w:szCs w:val="26"/>
              </w:rPr>
              <w:t>выходной</w:t>
            </w:r>
          </w:p>
        </w:tc>
      </w:tr>
      <w:tr w:rsidR="00124392" w14:paraId="5344294A" w14:textId="77777777" w:rsidTr="00124392">
        <w:tc>
          <w:tcPr>
            <w:tcW w:w="416" w:type="dxa"/>
            <w:gridSpan w:val="2"/>
          </w:tcPr>
          <w:p w14:paraId="5C2EF3D2"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104CA186" w14:textId="77777777" w:rsidR="00124392" w:rsidRDefault="00124392">
            <w:pPr>
              <w:widowControl w:val="0"/>
              <w:autoSpaceDE w:val="0"/>
              <w:autoSpaceDN w:val="0"/>
              <w:adjustRightInd w:val="0"/>
              <w:spacing w:after="0" w:line="240" w:lineRule="auto"/>
              <w:rPr>
                <w:rFonts w:ascii="Times New Roman" w:hAnsi="Times New Roman"/>
                <w:sz w:val="26"/>
                <w:szCs w:val="26"/>
              </w:rPr>
            </w:pPr>
          </w:p>
          <w:p w14:paraId="66DD4A2C"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1.3.</w:t>
            </w:r>
          </w:p>
          <w:p w14:paraId="5273788A" w14:textId="77777777" w:rsidR="00124392" w:rsidRDefault="00124392">
            <w:pPr>
              <w:widowControl w:val="0"/>
              <w:autoSpaceDE w:val="0"/>
              <w:autoSpaceDN w:val="0"/>
              <w:adjustRightInd w:val="0"/>
              <w:spacing w:after="0" w:line="240" w:lineRule="auto"/>
              <w:rPr>
                <w:rFonts w:ascii="Times New Roman" w:hAnsi="Times New Roman"/>
                <w:sz w:val="26"/>
                <w:szCs w:val="26"/>
              </w:rPr>
            </w:pPr>
          </w:p>
          <w:p w14:paraId="32E417F5" w14:textId="77777777" w:rsidR="00124392" w:rsidRDefault="00124392">
            <w:pPr>
              <w:widowControl w:val="0"/>
              <w:autoSpaceDE w:val="0"/>
              <w:autoSpaceDN w:val="0"/>
              <w:adjustRightInd w:val="0"/>
              <w:spacing w:after="0" w:line="240" w:lineRule="auto"/>
              <w:rPr>
                <w:rFonts w:ascii="Times New Roman" w:hAnsi="Times New Roman"/>
                <w:sz w:val="26"/>
                <w:szCs w:val="26"/>
              </w:rPr>
            </w:pPr>
          </w:p>
          <w:p w14:paraId="7377D2F7" w14:textId="77777777" w:rsidR="00124392" w:rsidRDefault="00124392">
            <w:pPr>
              <w:widowControl w:val="0"/>
              <w:autoSpaceDE w:val="0"/>
              <w:autoSpaceDN w:val="0"/>
              <w:adjustRightInd w:val="0"/>
              <w:spacing w:after="0" w:line="240" w:lineRule="auto"/>
              <w:rPr>
                <w:rFonts w:ascii="Times New Roman" w:hAnsi="Times New Roman"/>
                <w:sz w:val="26"/>
                <w:szCs w:val="26"/>
              </w:rPr>
            </w:pPr>
          </w:p>
          <w:p w14:paraId="56E53A13" w14:textId="77777777" w:rsidR="00124392" w:rsidRDefault="00124392">
            <w:pPr>
              <w:widowControl w:val="0"/>
              <w:autoSpaceDE w:val="0"/>
              <w:autoSpaceDN w:val="0"/>
              <w:adjustRightInd w:val="0"/>
              <w:spacing w:after="0" w:line="240" w:lineRule="auto"/>
              <w:rPr>
                <w:rFonts w:ascii="Times New Roman" w:hAnsi="Times New Roman"/>
                <w:sz w:val="26"/>
                <w:szCs w:val="26"/>
              </w:rPr>
            </w:pPr>
          </w:p>
          <w:p w14:paraId="32F1DDEB" w14:textId="77777777" w:rsidR="00124392" w:rsidRDefault="00124392">
            <w:pPr>
              <w:widowControl w:val="0"/>
              <w:autoSpaceDE w:val="0"/>
              <w:autoSpaceDN w:val="0"/>
              <w:adjustRightInd w:val="0"/>
              <w:spacing w:after="0" w:line="240" w:lineRule="auto"/>
              <w:rPr>
                <w:rFonts w:ascii="Times New Roman" w:hAnsi="Times New Roman"/>
                <w:sz w:val="26"/>
                <w:szCs w:val="26"/>
              </w:rPr>
            </w:pPr>
          </w:p>
          <w:p w14:paraId="03DB533F" w14:textId="77777777" w:rsidR="00124392" w:rsidRDefault="00124392">
            <w:pPr>
              <w:widowControl w:val="0"/>
              <w:autoSpaceDE w:val="0"/>
              <w:autoSpaceDN w:val="0"/>
              <w:adjustRightInd w:val="0"/>
              <w:spacing w:after="0" w:line="240" w:lineRule="auto"/>
              <w:rPr>
                <w:rFonts w:ascii="Times New Roman" w:hAnsi="Times New Roman"/>
                <w:sz w:val="26"/>
                <w:szCs w:val="26"/>
              </w:rPr>
            </w:pPr>
          </w:p>
          <w:p w14:paraId="10154752" w14:textId="77777777" w:rsidR="00124392" w:rsidRDefault="00124392">
            <w:pPr>
              <w:widowControl w:val="0"/>
              <w:autoSpaceDE w:val="0"/>
              <w:autoSpaceDN w:val="0"/>
              <w:adjustRightInd w:val="0"/>
              <w:spacing w:after="0" w:line="240" w:lineRule="auto"/>
              <w:rPr>
                <w:rFonts w:ascii="Times New Roman" w:hAnsi="Times New Roman"/>
                <w:sz w:val="26"/>
                <w:szCs w:val="26"/>
              </w:rPr>
            </w:pPr>
          </w:p>
          <w:p w14:paraId="1B5DC771" w14:textId="77777777" w:rsidR="00124392" w:rsidRDefault="00124392">
            <w:pPr>
              <w:widowControl w:val="0"/>
              <w:autoSpaceDE w:val="0"/>
              <w:autoSpaceDN w:val="0"/>
              <w:adjustRightInd w:val="0"/>
              <w:spacing w:after="0" w:line="240" w:lineRule="auto"/>
              <w:rPr>
                <w:rFonts w:ascii="Times New Roman" w:hAnsi="Times New Roman"/>
                <w:sz w:val="26"/>
                <w:szCs w:val="26"/>
              </w:rPr>
            </w:pPr>
          </w:p>
          <w:p w14:paraId="77B90BCB"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1.3.</w:t>
            </w:r>
          </w:p>
        </w:tc>
        <w:tc>
          <w:tcPr>
            <w:tcW w:w="8295" w:type="dxa"/>
            <w:gridSpan w:val="2"/>
          </w:tcPr>
          <w:p w14:paraId="11067178" w14:textId="77777777" w:rsidR="00124392" w:rsidRDefault="00124392">
            <w:pPr>
              <w:widowControl w:val="0"/>
              <w:autoSpaceDE w:val="0"/>
              <w:autoSpaceDN w:val="0"/>
              <w:adjustRightInd w:val="0"/>
              <w:spacing w:after="0" w:line="240" w:lineRule="auto"/>
              <w:rPr>
                <w:rFonts w:ascii="Times New Roman" w:hAnsi="Times New Roman"/>
                <w:sz w:val="26"/>
                <w:szCs w:val="26"/>
              </w:rPr>
            </w:pPr>
          </w:p>
          <w:p w14:paraId="3F3BD2D9"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График приема заявителей:</w:t>
            </w:r>
          </w:p>
          <w:p w14:paraId="7514A8E5" w14:textId="77777777" w:rsidR="00124392" w:rsidRDefault="00124392">
            <w:pPr>
              <w:widowControl w:val="0"/>
              <w:autoSpaceDE w:val="0"/>
              <w:autoSpaceDN w:val="0"/>
              <w:adjustRightInd w:val="0"/>
              <w:spacing w:after="0" w:line="240" w:lineRule="auto"/>
              <w:rPr>
                <w:rFonts w:ascii="Times New Roman" w:hAnsi="Times New Roman"/>
                <w:sz w:val="26"/>
                <w:szCs w:val="26"/>
              </w:rPr>
            </w:pPr>
          </w:p>
          <w:p w14:paraId="34A03FC5" w14:textId="77777777" w:rsidR="00124392" w:rsidRDefault="00124392">
            <w:pPr>
              <w:widowControl w:val="0"/>
              <w:autoSpaceDE w:val="0"/>
              <w:autoSpaceDN w:val="0"/>
              <w:adjustRightInd w:val="0"/>
              <w:spacing w:after="0" w:line="240" w:lineRule="auto"/>
              <w:ind w:firstLine="548"/>
              <w:rPr>
                <w:rFonts w:ascii="Times New Roman" w:hAnsi="Times New Roman"/>
                <w:sz w:val="26"/>
                <w:szCs w:val="26"/>
                <w:u w:val="single"/>
              </w:rPr>
            </w:pPr>
            <w:r>
              <w:rPr>
                <w:rFonts w:ascii="Times New Roman" w:hAnsi="Times New Roman"/>
                <w:sz w:val="26"/>
                <w:szCs w:val="26"/>
              </w:rPr>
              <w:t xml:space="preserve">Понедельник:    </w:t>
            </w:r>
            <w:r>
              <w:rPr>
                <w:rFonts w:ascii="Times New Roman" w:hAnsi="Times New Roman"/>
                <w:sz w:val="26"/>
                <w:szCs w:val="26"/>
                <w:u w:val="single"/>
              </w:rPr>
              <w:t>с  8:40 до 18:00,перерыв с 13:00 до 14:00</w:t>
            </w:r>
          </w:p>
          <w:p w14:paraId="02BB35AC" w14:textId="77777777" w:rsidR="00124392" w:rsidRDefault="00124392">
            <w:pPr>
              <w:widowControl w:val="0"/>
              <w:autoSpaceDE w:val="0"/>
              <w:autoSpaceDN w:val="0"/>
              <w:adjustRightInd w:val="0"/>
              <w:spacing w:after="0" w:line="240" w:lineRule="auto"/>
              <w:ind w:firstLine="548"/>
              <w:rPr>
                <w:rFonts w:ascii="Times New Roman" w:hAnsi="Times New Roman"/>
                <w:sz w:val="26"/>
                <w:szCs w:val="26"/>
              </w:rPr>
            </w:pPr>
            <w:r>
              <w:rPr>
                <w:rFonts w:ascii="Times New Roman" w:hAnsi="Times New Roman"/>
                <w:sz w:val="26"/>
                <w:szCs w:val="26"/>
              </w:rPr>
              <w:t xml:space="preserve">Вторник:            </w:t>
            </w:r>
            <w:r>
              <w:rPr>
                <w:rFonts w:ascii="Times New Roman" w:hAnsi="Times New Roman"/>
                <w:sz w:val="26"/>
                <w:szCs w:val="26"/>
                <w:u w:val="single"/>
              </w:rPr>
              <w:t>нет приема</w:t>
            </w:r>
          </w:p>
          <w:p w14:paraId="6306B770" w14:textId="77777777" w:rsidR="00124392" w:rsidRDefault="00124392">
            <w:pPr>
              <w:widowControl w:val="0"/>
              <w:autoSpaceDE w:val="0"/>
              <w:autoSpaceDN w:val="0"/>
              <w:adjustRightInd w:val="0"/>
              <w:spacing w:after="0" w:line="240" w:lineRule="auto"/>
              <w:ind w:firstLine="548"/>
              <w:rPr>
                <w:rFonts w:ascii="Times New Roman" w:hAnsi="Times New Roman"/>
                <w:sz w:val="26"/>
                <w:szCs w:val="26"/>
              </w:rPr>
            </w:pPr>
            <w:r>
              <w:rPr>
                <w:rFonts w:ascii="Times New Roman" w:hAnsi="Times New Roman"/>
                <w:sz w:val="26"/>
                <w:szCs w:val="26"/>
              </w:rPr>
              <w:t xml:space="preserve">Среда:                 </w:t>
            </w:r>
            <w:r>
              <w:rPr>
                <w:rFonts w:ascii="Times New Roman" w:hAnsi="Times New Roman"/>
                <w:sz w:val="26"/>
                <w:szCs w:val="26"/>
                <w:u w:val="single"/>
              </w:rPr>
              <w:t>нет приема</w:t>
            </w:r>
          </w:p>
          <w:p w14:paraId="13B8271F" w14:textId="77777777" w:rsidR="00124392" w:rsidRDefault="00124392">
            <w:pPr>
              <w:widowControl w:val="0"/>
              <w:autoSpaceDE w:val="0"/>
              <w:autoSpaceDN w:val="0"/>
              <w:adjustRightInd w:val="0"/>
              <w:spacing w:after="0" w:line="240" w:lineRule="auto"/>
              <w:ind w:firstLine="548"/>
              <w:rPr>
                <w:rFonts w:ascii="Times New Roman" w:hAnsi="Times New Roman"/>
                <w:sz w:val="26"/>
                <w:szCs w:val="26"/>
              </w:rPr>
            </w:pPr>
            <w:r>
              <w:rPr>
                <w:rFonts w:ascii="Times New Roman" w:hAnsi="Times New Roman"/>
                <w:sz w:val="26"/>
                <w:szCs w:val="26"/>
              </w:rPr>
              <w:t xml:space="preserve">Четверг:              </w:t>
            </w:r>
            <w:r>
              <w:rPr>
                <w:rFonts w:ascii="Times New Roman" w:hAnsi="Times New Roman"/>
                <w:sz w:val="26"/>
                <w:szCs w:val="26"/>
                <w:u w:val="single"/>
              </w:rPr>
              <w:t>нет приема</w:t>
            </w:r>
          </w:p>
          <w:p w14:paraId="1AC19C2B" w14:textId="77777777" w:rsidR="00124392" w:rsidRDefault="00124392">
            <w:pPr>
              <w:widowControl w:val="0"/>
              <w:autoSpaceDE w:val="0"/>
              <w:autoSpaceDN w:val="0"/>
              <w:adjustRightInd w:val="0"/>
              <w:spacing w:after="0" w:line="240" w:lineRule="auto"/>
              <w:ind w:firstLine="548"/>
              <w:rPr>
                <w:rFonts w:ascii="Times New Roman" w:hAnsi="Times New Roman"/>
                <w:sz w:val="26"/>
                <w:szCs w:val="26"/>
              </w:rPr>
            </w:pPr>
            <w:r>
              <w:rPr>
                <w:rFonts w:ascii="Times New Roman" w:hAnsi="Times New Roman"/>
                <w:sz w:val="26"/>
                <w:szCs w:val="26"/>
              </w:rPr>
              <w:t xml:space="preserve">Пятница:             </w:t>
            </w:r>
            <w:r>
              <w:rPr>
                <w:rFonts w:ascii="Times New Roman" w:hAnsi="Times New Roman"/>
                <w:sz w:val="26"/>
                <w:szCs w:val="26"/>
                <w:u w:val="single"/>
              </w:rPr>
              <w:t>нет приема</w:t>
            </w:r>
          </w:p>
          <w:p w14:paraId="1090D12D" w14:textId="77777777" w:rsidR="00124392" w:rsidRDefault="00124392">
            <w:pPr>
              <w:widowControl w:val="0"/>
              <w:autoSpaceDE w:val="0"/>
              <w:autoSpaceDN w:val="0"/>
              <w:adjustRightInd w:val="0"/>
              <w:spacing w:after="0" w:line="240" w:lineRule="auto"/>
              <w:ind w:firstLine="548"/>
              <w:rPr>
                <w:rFonts w:ascii="Times New Roman" w:hAnsi="Times New Roman"/>
                <w:sz w:val="26"/>
                <w:szCs w:val="26"/>
              </w:rPr>
            </w:pPr>
            <w:r>
              <w:rPr>
                <w:rFonts w:ascii="Times New Roman" w:hAnsi="Times New Roman"/>
                <w:sz w:val="26"/>
                <w:szCs w:val="26"/>
              </w:rPr>
              <w:t>Суббота:             выходной</w:t>
            </w:r>
          </w:p>
          <w:p w14:paraId="1EB55DA0" w14:textId="77777777" w:rsidR="00124392" w:rsidRDefault="00124392">
            <w:pPr>
              <w:widowControl w:val="0"/>
              <w:autoSpaceDE w:val="0"/>
              <w:autoSpaceDN w:val="0"/>
              <w:adjustRightInd w:val="0"/>
              <w:spacing w:after="0" w:line="240" w:lineRule="auto"/>
              <w:ind w:firstLine="548"/>
              <w:rPr>
                <w:rFonts w:ascii="Times New Roman" w:hAnsi="Times New Roman"/>
                <w:sz w:val="26"/>
                <w:szCs w:val="26"/>
              </w:rPr>
            </w:pPr>
            <w:r>
              <w:rPr>
                <w:rFonts w:ascii="Times New Roman" w:hAnsi="Times New Roman"/>
                <w:sz w:val="26"/>
                <w:szCs w:val="26"/>
              </w:rPr>
              <w:t>Воскресенье:      выходной</w:t>
            </w:r>
          </w:p>
          <w:p w14:paraId="2ED59865"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Контактный телефон органа, предоставляющего муниципальную услугу:</w:t>
            </w:r>
          </w:p>
        </w:tc>
      </w:tr>
      <w:tr w:rsidR="00124392" w14:paraId="3EEA9840" w14:textId="77777777" w:rsidTr="00124392">
        <w:tc>
          <w:tcPr>
            <w:tcW w:w="416" w:type="dxa"/>
            <w:gridSpan w:val="2"/>
          </w:tcPr>
          <w:p w14:paraId="78F0EA79"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4D60280E" w14:textId="77777777" w:rsidR="00124392" w:rsidRDefault="00124392">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nil"/>
              <w:left w:val="nil"/>
              <w:bottom w:val="single" w:sz="4" w:space="0" w:color="auto"/>
              <w:right w:val="nil"/>
            </w:tcBorders>
            <w:hideMark/>
          </w:tcPr>
          <w:p w14:paraId="7CED83EA" w14:textId="77777777" w:rsidR="00124392" w:rsidRDefault="0012439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8 (42355) 29-7-18 (администрация); 8 (42355) 24-9-89, 29-7-00,29 0-50 (уполномоченный орган администрации) </w:t>
            </w:r>
          </w:p>
        </w:tc>
      </w:tr>
      <w:tr w:rsidR="00124392" w14:paraId="1C1ACB99" w14:textId="77777777" w:rsidTr="00124392">
        <w:tc>
          <w:tcPr>
            <w:tcW w:w="416" w:type="dxa"/>
            <w:gridSpan w:val="2"/>
          </w:tcPr>
          <w:p w14:paraId="48DFACFC"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47FC224D" w14:textId="77777777" w:rsidR="00124392" w:rsidRDefault="00124392">
            <w:pPr>
              <w:widowControl w:val="0"/>
              <w:autoSpaceDE w:val="0"/>
              <w:autoSpaceDN w:val="0"/>
              <w:adjustRightInd w:val="0"/>
              <w:spacing w:after="0" w:line="240" w:lineRule="auto"/>
              <w:jc w:val="center"/>
              <w:rPr>
                <w:rFonts w:ascii="Times New Roman" w:hAnsi="Times New Roman"/>
                <w:sz w:val="26"/>
                <w:szCs w:val="26"/>
                <w:vertAlign w:val="superscript"/>
              </w:rPr>
            </w:pPr>
          </w:p>
        </w:tc>
        <w:tc>
          <w:tcPr>
            <w:tcW w:w="8295" w:type="dxa"/>
            <w:gridSpan w:val="2"/>
            <w:tcBorders>
              <w:top w:val="single" w:sz="4" w:space="0" w:color="auto"/>
              <w:left w:val="nil"/>
              <w:bottom w:val="nil"/>
              <w:right w:val="nil"/>
            </w:tcBorders>
          </w:tcPr>
          <w:p w14:paraId="2EBCCD40" w14:textId="77777777" w:rsidR="00124392" w:rsidRDefault="00124392">
            <w:pPr>
              <w:widowControl w:val="0"/>
              <w:autoSpaceDE w:val="0"/>
              <w:autoSpaceDN w:val="0"/>
              <w:adjustRightInd w:val="0"/>
              <w:spacing w:after="0" w:line="240" w:lineRule="auto"/>
              <w:jc w:val="center"/>
              <w:rPr>
                <w:rFonts w:ascii="Times New Roman" w:hAnsi="Times New Roman"/>
                <w:sz w:val="26"/>
                <w:szCs w:val="26"/>
                <w:vertAlign w:val="superscript"/>
              </w:rPr>
            </w:pPr>
          </w:p>
        </w:tc>
      </w:tr>
      <w:tr w:rsidR="00124392" w14:paraId="5326454B" w14:textId="77777777" w:rsidTr="00124392">
        <w:tc>
          <w:tcPr>
            <w:tcW w:w="416" w:type="dxa"/>
            <w:gridSpan w:val="2"/>
          </w:tcPr>
          <w:p w14:paraId="4B015AAA"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hideMark/>
          </w:tcPr>
          <w:p w14:paraId="0DFFFA70"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1.4.</w:t>
            </w:r>
          </w:p>
        </w:tc>
        <w:tc>
          <w:tcPr>
            <w:tcW w:w="8295" w:type="dxa"/>
            <w:gridSpan w:val="2"/>
            <w:hideMark/>
          </w:tcPr>
          <w:p w14:paraId="30374386"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124392" w14:paraId="3FCECCEA" w14:textId="77777777" w:rsidTr="00124392">
        <w:tc>
          <w:tcPr>
            <w:tcW w:w="416" w:type="dxa"/>
            <w:gridSpan w:val="2"/>
          </w:tcPr>
          <w:p w14:paraId="7E3D315F"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0C9C15A2" w14:textId="77777777" w:rsidR="00124392" w:rsidRDefault="00124392">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nil"/>
              <w:left w:val="nil"/>
              <w:bottom w:val="single" w:sz="4" w:space="0" w:color="auto"/>
              <w:right w:val="nil"/>
            </w:tcBorders>
            <w:hideMark/>
          </w:tcPr>
          <w:p w14:paraId="5AF68EBD" w14:textId="77777777" w:rsidR="00124392" w:rsidRDefault="00124392">
            <w:pPr>
              <w:widowControl w:val="0"/>
              <w:autoSpaceDE w:val="0"/>
              <w:autoSpaceDN w:val="0"/>
              <w:adjustRightInd w:val="0"/>
              <w:spacing w:after="0" w:line="240" w:lineRule="auto"/>
              <w:jc w:val="center"/>
              <w:rPr>
                <w:rFonts w:ascii="Times New Roman" w:hAnsi="Times New Roman"/>
                <w:sz w:val="26"/>
                <w:szCs w:val="26"/>
                <w:lang w:val="en-US"/>
              </w:rPr>
            </w:pPr>
            <w:r>
              <w:rPr>
                <w:rFonts w:ascii="Times New Roman" w:hAnsi="Times New Roman"/>
                <w:sz w:val="26"/>
                <w:szCs w:val="26"/>
                <w:lang w:val="en-US"/>
              </w:rPr>
              <w:t>www.mo-lgo.ru</w:t>
            </w:r>
          </w:p>
        </w:tc>
      </w:tr>
      <w:tr w:rsidR="00124392" w14:paraId="11B7897E" w14:textId="77777777" w:rsidTr="00124392">
        <w:tc>
          <w:tcPr>
            <w:tcW w:w="416" w:type="dxa"/>
            <w:gridSpan w:val="2"/>
          </w:tcPr>
          <w:p w14:paraId="7B980831"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127F422E" w14:textId="77777777" w:rsidR="00124392" w:rsidRDefault="00124392">
            <w:pPr>
              <w:widowControl w:val="0"/>
              <w:autoSpaceDE w:val="0"/>
              <w:autoSpaceDN w:val="0"/>
              <w:adjustRightInd w:val="0"/>
              <w:spacing w:after="0" w:line="240" w:lineRule="auto"/>
              <w:rPr>
                <w:rFonts w:ascii="Times New Roman" w:hAnsi="Times New Roman"/>
                <w:sz w:val="26"/>
                <w:szCs w:val="26"/>
              </w:rPr>
            </w:pPr>
          </w:p>
        </w:tc>
        <w:tc>
          <w:tcPr>
            <w:tcW w:w="8295" w:type="dxa"/>
            <w:gridSpan w:val="2"/>
            <w:tcBorders>
              <w:top w:val="single" w:sz="4" w:space="0" w:color="auto"/>
              <w:left w:val="nil"/>
              <w:bottom w:val="nil"/>
              <w:right w:val="nil"/>
            </w:tcBorders>
          </w:tcPr>
          <w:p w14:paraId="371A9449" w14:textId="77777777" w:rsidR="00124392" w:rsidRDefault="00124392">
            <w:pPr>
              <w:widowControl w:val="0"/>
              <w:autoSpaceDE w:val="0"/>
              <w:autoSpaceDN w:val="0"/>
              <w:adjustRightInd w:val="0"/>
              <w:spacing w:after="0" w:line="240" w:lineRule="auto"/>
              <w:rPr>
                <w:rFonts w:ascii="Times New Roman" w:hAnsi="Times New Roman"/>
                <w:sz w:val="26"/>
                <w:szCs w:val="26"/>
              </w:rPr>
            </w:pPr>
          </w:p>
        </w:tc>
      </w:tr>
      <w:tr w:rsidR="00124392" w14:paraId="5C1FDCD2" w14:textId="77777777" w:rsidTr="00124392">
        <w:tc>
          <w:tcPr>
            <w:tcW w:w="416" w:type="dxa"/>
            <w:gridSpan w:val="2"/>
          </w:tcPr>
          <w:p w14:paraId="49225980"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hideMark/>
          </w:tcPr>
          <w:p w14:paraId="45D05C37"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1.5</w:t>
            </w:r>
          </w:p>
        </w:tc>
        <w:tc>
          <w:tcPr>
            <w:tcW w:w="8295" w:type="dxa"/>
            <w:gridSpan w:val="2"/>
            <w:hideMark/>
          </w:tcPr>
          <w:p w14:paraId="656E8637"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Адрес электронной почты органа, предоставляющего муниципальную услугу:</w:t>
            </w:r>
          </w:p>
        </w:tc>
      </w:tr>
      <w:tr w:rsidR="00124392" w14:paraId="156A8CB3" w14:textId="77777777" w:rsidTr="00124392">
        <w:tc>
          <w:tcPr>
            <w:tcW w:w="416" w:type="dxa"/>
            <w:gridSpan w:val="2"/>
          </w:tcPr>
          <w:p w14:paraId="4D675342"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14:paraId="0FF1E532" w14:textId="77777777" w:rsidR="00124392" w:rsidRDefault="00124392">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nil"/>
              <w:left w:val="nil"/>
              <w:bottom w:val="single" w:sz="4" w:space="0" w:color="auto"/>
              <w:right w:val="nil"/>
            </w:tcBorders>
            <w:hideMark/>
          </w:tcPr>
          <w:p w14:paraId="4DF256F3" w14:textId="77777777" w:rsidR="00124392" w:rsidRDefault="00D37876">
            <w:pPr>
              <w:widowControl w:val="0"/>
              <w:autoSpaceDE w:val="0"/>
              <w:autoSpaceDN w:val="0"/>
              <w:adjustRightInd w:val="0"/>
              <w:spacing w:after="0" w:line="240" w:lineRule="auto"/>
              <w:jc w:val="center"/>
              <w:rPr>
                <w:rFonts w:ascii="Times New Roman" w:hAnsi="Times New Roman"/>
                <w:sz w:val="26"/>
                <w:szCs w:val="26"/>
              </w:rPr>
            </w:pPr>
            <w:hyperlink r:id="rId21" w:history="1">
              <w:r w:rsidR="00124392">
                <w:rPr>
                  <w:rStyle w:val="a3"/>
                  <w:rFonts w:ascii="Times New Roman" w:hAnsi="Times New Roman"/>
                  <w:sz w:val="26"/>
                  <w:szCs w:val="26"/>
                  <w:lang w:val="en-US"/>
                </w:rPr>
                <w:t>administration</w:t>
              </w:r>
              <w:r w:rsidR="00124392">
                <w:rPr>
                  <w:rStyle w:val="a3"/>
                  <w:rFonts w:ascii="Times New Roman" w:hAnsi="Times New Roman"/>
                  <w:sz w:val="26"/>
                  <w:szCs w:val="26"/>
                </w:rPr>
                <w:t>@</w:t>
              </w:r>
              <w:r w:rsidR="00124392">
                <w:rPr>
                  <w:rStyle w:val="a3"/>
                  <w:rFonts w:ascii="Times New Roman" w:hAnsi="Times New Roman"/>
                  <w:sz w:val="26"/>
                  <w:szCs w:val="26"/>
                  <w:lang w:val="en-US"/>
                </w:rPr>
                <w:t>mo</w:t>
              </w:r>
              <w:r w:rsidR="00124392">
                <w:rPr>
                  <w:rStyle w:val="a3"/>
                  <w:rFonts w:ascii="Times New Roman" w:hAnsi="Times New Roman"/>
                  <w:sz w:val="26"/>
                  <w:szCs w:val="26"/>
                </w:rPr>
                <w:t>-</w:t>
              </w:r>
              <w:r w:rsidR="00124392">
                <w:rPr>
                  <w:rStyle w:val="a3"/>
                  <w:rFonts w:ascii="Times New Roman" w:hAnsi="Times New Roman"/>
                  <w:sz w:val="26"/>
                  <w:szCs w:val="26"/>
                  <w:lang w:val="en-US"/>
                </w:rPr>
                <w:t>lgo</w:t>
              </w:r>
              <w:r w:rsidR="00124392">
                <w:rPr>
                  <w:rStyle w:val="a3"/>
                  <w:rFonts w:ascii="Times New Roman" w:hAnsi="Times New Roman"/>
                  <w:sz w:val="26"/>
                  <w:szCs w:val="26"/>
                </w:rPr>
                <w:t>.</w:t>
              </w:r>
              <w:r w:rsidR="00124392">
                <w:rPr>
                  <w:rStyle w:val="a3"/>
                  <w:rFonts w:ascii="Times New Roman" w:hAnsi="Times New Roman"/>
                  <w:sz w:val="26"/>
                  <w:szCs w:val="26"/>
                  <w:lang w:val="en-US"/>
                </w:rPr>
                <w:t>ru</w:t>
              </w:r>
              <w:r w:rsidR="00124392">
                <w:rPr>
                  <w:rStyle w:val="a3"/>
                  <w:rFonts w:ascii="Times New Roman" w:hAnsi="Times New Roman"/>
                  <w:sz w:val="26"/>
                  <w:szCs w:val="26"/>
                </w:rPr>
                <w:t xml:space="preserve"> (администрация)</w:t>
              </w:r>
            </w:hyperlink>
            <w:r w:rsidR="00124392">
              <w:rPr>
                <w:rFonts w:ascii="Times New Roman" w:hAnsi="Times New Roman"/>
                <w:sz w:val="26"/>
                <w:szCs w:val="26"/>
              </w:rPr>
              <w:t>;</w:t>
            </w:r>
          </w:p>
          <w:p w14:paraId="64FE936C" w14:textId="77777777" w:rsidR="00124392" w:rsidRDefault="00D37876">
            <w:pPr>
              <w:widowControl w:val="0"/>
              <w:autoSpaceDE w:val="0"/>
              <w:autoSpaceDN w:val="0"/>
              <w:adjustRightInd w:val="0"/>
              <w:spacing w:after="0" w:line="240" w:lineRule="auto"/>
              <w:jc w:val="center"/>
              <w:rPr>
                <w:rFonts w:ascii="Times New Roman" w:hAnsi="Times New Roman"/>
                <w:sz w:val="26"/>
                <w:szCs w:val="26"/>
              </w:rPr>
            </w:pPr>
            <w:hyperlink r:id="rId22" w:history="1">
              <w:r w:rsidR="00124392">
                <w:rPr>
                  <w:rStyle w:val="a3"/>
                  <w:rFonts w:ascii="Times New Roman" w:hAnsi="Times New Roman"/>
                  <w:sz w:val="26"/>
                  <w:szCs w:val="26"/>
                  <w:lang w:val="en-US"/>
                </w:rPr>
                <w:t>gradles</w:t>
              </w:r>
              <w:r w:rsidR="00124392">
                <w:rPr>
                  <w:rStyle w:val="a3"/>
                  <w:rFonts w:ascii="Times New Roman" w:hAnsi="Times New Roman"/>
                  <w:sz w:val="26"/>
                  <w:szCs w:val="26"/>
                </w:rPr>
                <w:t>@</w:t>
              </w:r>
              <w:r w:rsidR="00124392">
                <w:rPr>
                  <w:rStyle w:val="a3"/>
                  <w:rFonts w:ascii="Times New Roman" w:hAnsi="Times New Roman"/>
                  <w:sz w:val="26"/>
                  <w:szCs w:val="26"/>
                  <w:lang w:val="en-US"/>
                </w:rPr>
                <w:t>mo</w:t>
              </w:r>
              <w:r w:rsidR="00124392">
                <w:rPr>
                  <w:rStyle w:val="a3"/>
                  <w:rFonts w:ascii="Times New Roman" w:hAnsi="Times New Roman"/>
                  <w:sz w:val="26"/>
                  <w:szCs w:val="26"/>
                </w:rPr>
                <w:t>-</w:t>
              </w:r>
              <w:r w:rsidR="00124392">
                <w:rPr>
                  <w:rStyle w:val="a3"/>
                  <w:rFonts w:ascii="Times New Roman" w:hAnsi="Times New Roman"/>
                  <w:sz w:val="26"/>
                  <w:szCs w:val="26"/>
                  <w:lang w:val="en-US"/>
                </w:rPr>
                <w:t>lgo</w:t>
              </w:r>
              <w:r w:rsidR="00124392">
                <w:rPr>
                  <w:rStyle w:val="a3"/>
                  <w:rFonts w:ascii="Times New Roman" w:hAnsi="Times New Roman"/>
                  <w:sz w:val="26"/>
                  <w:szCs w:val="26"/>
                </w:rPr>
                <w:t>.</w:t>
              </w:r>
              <w:r w:rsidR="00124392">
                <w:rPr>
                  <w:rStyle w:val="a3"/>
                  <w:rFonts w:ascii="Times New Roman" w:hAnsi="Times New Roman"/>
                  <w:sz w:val="26"/>
                  <w:szCs w:val="26"/>
                  <w:lang w:val="en-US"/>
                </w:rPr>
                <w:t>ru</w:t>
              </w:r>
            </w:hyperlink>
            <w:r w:rsidR="00124392">
              <w:rPr>
                <w:rFonts w:ascii="Times New Roman" w:hAnsi="Times New Roman"/>
                <w:sz w:val="26"/>
                <w:szCs w:val="26"/>
              </w:rPr>
              <w:t xml:space="preserve"> (уполномоченный орган администрации)</w:t>
            </w:r>
          </w:p>
        </w:tc>
      </w:tr>
      <w:tr w:rsidR="00124392" w14:paraId="1858F16E" w14:textId="77777777" w:rsidTr="00124392">
        <w:tc>
          <w:tcPr>
            <w:tcW w:w="390" w:type="dxa"/>
          </w:tcPr>
          <w:p w14:paraId="33A4692C"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8960" w:type="dxa"/>
            <w:gridSpan w:val="5"/>
          </w:tcPr>
          <w:p w14:paraId="45639506" w14:textId="77777777" w:rsidR="00124392" w:rsidRDefault="00124392">
            <w:pPr>
              <w:widowControl w:val="0"/>
              <w:autoSpaceDE w:val="0"/>
              <w:autoSpaceDN w:val="0"/>
              <w:adjustRightInd w:val="0"/>
              <w:spacing w:after="0" w:line="240" w:lineRule="auto"/>
              <w:rPr>
                <w:rFonts w:ascii="Times New Roman" w:hAnsi="Times New Roman"/>
                <w:sz w:val="26"/>
                <w:szCs w:val="26"/>
              </w:rPr>
            </w:pPr>
          </w:p>
        </w:tc>
      </w:tr>
      <w:tr w:rsidR="00124392" w14:paraId="451D251B" w14:textId="77777777" w:rsidTr="00124392">
        <w:tc>
          <w:tcPr>
            <w:tcW w:w="390" w:type="dxa"/>
          </w:tcPr>
          <w:p w14:paraId="2732D22B" w14:textId="77777777" w:rsidR="00124392" w:rsidRDefault="00124392" w:rsidP="00C135E3">
            <w:pPr>
              <w:pStyle w:val="10"/>
              <w:widowControl w:val="0"/>
              <w:numPr>
                <w:ilvl w:val="0"/>
                <w:numId w:val="10"/>
              </w:numPr>
              <w:autoSpaceDE w:val="0"/>
              <w:autoSpaceDN w:val="0"/>
              <w:adjustRightInd w:val="0"/>
              <w:spacing w:after="0" w:line="240" w:lineRule="auto"/>
              <w:ind w:left="0" w:firstLine="0"/>
              <w:jc w:val="center"/>
              <w:rPr>
                <w:rFonts w:ascii="Times New Roman" w:hAnsi="Times New Roman"/>
                <w:sz w:val="26"/>
                <w:szCs w:val="26"/>
              </w:rPr>
            </w:pPr>
          </w:p>
        </w:tc>
        <w:tc>
          <w:tcPr>
            <w:tcW w:w="8960" w:type="dxa"/>
            <w:gridSpan w:val="5"/>
            <w:hideMark/>
          </w:tcPr>
          <w:p w14:paraId="63B580DA"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Многофункциональные центры предоставления государственных и муниципальных услуг, Приморского края (далее – МФЦ)</w:t>
            </w:r>
          </w:p>
        </w:tc>
      </w:tr>
      <w:tr w:rsidR="00124392" w14:paraId="4C941BFA" w14:textId="77777777" w:rsidTr="00124392">
        <w:tc>
          <w:tcPr>
            <w:tcW w:w="390" w:type="dxa"/>
          </w:tcPr>
          <w:p w14:paraId="0A254498"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14:paraId="52C52F25"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8334" w:type="dxa"/>
            <w:gridSpan w:val="3"/>
          </w:tcPr>
          <w:p w14:paraId="71AE738F" w14:textId="77777777" w:rsidR="00124392" w:rsidRDefault="00124392">
            <w:pPr>
              <w:widowControl w:val="0"/>
              <w:autoSpaceDE w:val="0"/>
              <w:autoSpaceDN w:val="0"/>
              <w:adjustRightInd w:val="0"/>
              <w:spacing w:after="0" w:line="240" w:lineRule="auto"/>
              <w:jc w:val="center"/>
              <w:rPr>
                <w:rFonts w:ascii="Times New Roman" w:hAnsi="Times New Roman"/>
                <w:sz w:val="26"/>
                <w:szCs w:val="26"/>
              </w:rPr>
            </w:pPr>
          </w:p>
        </w:tc>
      </w:tr>
      <w:tr w:rsidR="00124392" w14:paraId="774808C1" w14:textId="77777777" w:rsidTr="00124392">
        <w:tc>
          <w:tcPr>
            <w:tcW w:w="390" w:type="dxa"/>
          </w:tcPr>
          <w:p w14:paraId="6902165E"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hideMark/>
          </w:tcPr>
          <w:p w14:paraId="1020F81B"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r>
              <w:rPr>
                <w:rFonts w:ascii="Times New Roman" w:hAnsi="Times New Roman"/>
                <w:sz w:val="26"/>
                <w:szCs w:val="26"/>
              </w:rPr>
              <w:t>2.1.</w:t>
            </w:r>
          </w:p>
        </w:tc>
        <w:tc>
          <w:tcPr>
            <w:tcW w:w="8334" w:type="dxa"/>
            <w:gridSpan w:val="3"/>
            <w:hideMark/>
          </w:tcPr>
          <w:p w14:paraId="5BDAE31F" w14:textId="77777777" w:rsidR="00124392" w:rsidRDefault="00124392">
            <w:pPr>
              <w:widowControl w:val="0"/>
              <w:autoSpaceDE w:val="0"/>
              <w:autoSpaceDN w:val="0"/>
              <w:adjustRightInd w:val="0"/>
              <w:spacing w:after="0" w:line="240" w:lineRule="auto"/>
              <w:rPr>
                <w:rFonts w:ascii="Times New Roman" w:hAnsi="Times New Roman"/>
                <w:sz w:val="26"/>
                <w:szCs w:val="26"/>
                <w:vertAlign w:val="superscript"/>
              </w:rPr>
            </w:pPr>
            <w:r>
              <w:rPr>
                <w:rFonts w:ascii="Times New Roman" w:hAnsi="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124392" w14:paraId="171094D9" w14:textId="77777777" w:rsidTr="00124392">
        <w:tc>
          <w:tcPr>
            <w:tcW w:w="390" w:type="dxa"/>
          </w:tcPr>
          <w:p w14:paraId="2184D4EB"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14:paraId="7FE8F822"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8334" w:type="dxa"/>
            <w:gridSpan w:val="3"/>
            <w:tcBorders>
              <w:top w:val="nil"/>
              <w:left w:val="nil"/>
              <w:bottom w:val="single" w:sz="4" w:space="0" w:color="auto"/>
              <w:right w:val="nil"/>
            </w:tcBorders>
            <w:hideMark/>
          </w:tcPr>
          <w:p w14:paraId="27843C78" w14:textId="77777777" w:rsidR="00124392" w:rsidRDefault="0012439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www.mfc-25.ru</w:t>
            </w:r>
          </w:p>
        </w:tc>
      </w:tr>
      <w:tr w:rsidR="00124392" w14:paraId="19B14D47" w14:textId="77777777" w:rsidTr="00124392">
        <w:tc>
          <w:tcPr>
            <w:tcW w:w="390" w:type="dxa"/>
          </w:tcPr>
          <w:p w14:paraId="722B06B8"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hideMark/>
          </w:tcPr>
          <w:p w14:paraId="77ADC264"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r>
              <w:rPr>
                <w:rFonts w:ascii="Times New Roman" w:hAnsi="Times New Roman"/>
                <w:sz w:val="26"/>
                <w:szCs w:val="26"/>
              </w:rPr>
              <w:t>2.2.</w:t>
            </w:r>
          </w:p>
        </w:tc>
        <w:tc>
          <w:tcPr>
            <w:tcW w:w="8334" w:type="dxa"/>
            <w:gridSpan w:val="3"/>
            <w:tcBorders>
              <w:top w:val="single" w:sz="4" w:space="0" w:color="auto"/>
              <w:left w:val="nil"/>
              <w:bottom w:val="nil"/>
              <w:right w:val="nil"/>
            </w:tcBorders>
            <w:hideMark/>
          </w:tcPr>
          <w:p w14:paraId="600778C7"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Единый телефон сети МФЦ, расположенных на территории Приморского края:</w:t>
            </w:r>
          </w:p>
        </w:tc>
      </w:tr>
      <w:tr w:rsidR="00124392" w14:paraId="5A5D3F9F" w14:textId="77777777" w:rsidTr="00124392">
        <w:tc>
          <w:tcPr>
            <w:tcW w:w="390" w:type="dxa"/>
          </w:tcPr>
          <w:p w14:paraId="41EE4E3F"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14:paraId="6E3C9C3A"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8334" w:type="dxa"/>
            <w:gridSpan w:val="3"/>
            <w:tcBorders>
              <w:top w:val="nil"/>
              <w:left w:val="nil"/>
              <w:bottom w:val="single" w:sz="4" w:space="0" w:color="auto"/>
              <w:right w:val="nil"/>
            </w:tcBorders>
            <w:hideMark/>
          </w:tcPr>
          <w:p w14:paraId="26425901" w14:textId="77777777" w:rsidR="00124392" w:rsidRDefault="0012439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8(423)201-01-56</w:t>
            </w:r>
          </w:p>
        </w:tc>
      </w:tr>
      <w:tr w:rsidR="00124392" w14:paraId="1F5C7FE2" w14:textId="77777777" w:rsidTr="00124392">
        <w:tc>
          <w:tcPr>
            <w:tcW w:w="390" w:type="dxa"/>
          </w:tcPr>
          <w:p w14:paraId="465EA2CF"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hideMark/>
          </w:tcPr>
          <w:p w14:paraId="3798B631"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r>
              <w:rPr>
                <w:rFonts w:ascii="Times New Roman" w:hAnsi="Times New Roman"/>
                <w:sz w:val="26"/>
                <w:szCs w:val="26"/>
              </w:rPr>
              <w:t>2.3.</w:t>
            </w:r>
          </w:p>
        </w:tc>
        <w:tc>
          <w:tcPr>
            <w:tcW w:w="8334" w:type="dxa"/>
            <w:gridSpan w:val="3"/>
            <w:tcBorders>
              <w:top w:val="single" w:sz="4" w:space="0" w:color="auto"/>
              <w:left w:val="nil"/>
              <w:bottom w:val="nil"/>
              <w:right w:val="nil"/>
            </w:tcBorders>
            <w:hideMark/>
          </w:tcPr>
          <w:p w14:paraId="78924B37" w14:textId="77777777" w:rsidR="00124392" w:rsidRDefault="0012439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Адрес электронной почты:</w:t>
            </w:r>
          </w:p>
        </w:tc>
      </w:tr>
      <w:tr w:rsidR="00124392" w14:paraId="087F048F" w14:textId="77777777" w:rsidTr="00124392">
        <w:tc>
          <w:tcPr>
            <w:tcW w:w="390" w:type="dxa"/>
          </w:tcPr>
          <w:p w14:paraId="3AA2C12A"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14:paraId="10D94DB7" w14:textId="77777777" w:rsidR="00124392" w:rsidRDefault="00124392">
            <w:pPr>
              <w:pStyle w:val="10"/>
              <w:widowControl w:val="0"/>
              <w:autoSpaceDE w:val="0"/>
              <w:autoSpaceDN w:val="0"/>
              <w:adjustRightInd w:val="0"/>
              <w:spacing w:after="0" w:line="240" w:lineRule="auto"/>
              <w:ind w:left="0"/>
              <w:rPr>
                <w:rFonts w:ascii="Times New Roman" w:hAnsi="Times New Roman"/>
                <w:sz w:val="26"/>
                <w:szCs w:val="26"/>
              </w:rPr>
            </w:pPr>
          </w:p>
        </w:tc>
        <w:tc>
          <w:tcPr>
            <w:tcW w:w="8334" w:type="dxa"/>
            <w:gridSpan w:val="3"/>
            <w:tcBorders>
              <w:top w:val="nil"/>
              <w:left w:val="nil"/>
              <w:bottom w:val="single" w:sz="4" w:space="0" w:color="auto"/>
              <w:right w:val="nil"/>
            </w:tcBorders>
            <w:hideMark/>
          </w:tcPr>
          <w:p w14:paraId="7B8716B4" w14:textId="77777777" w:rsidR="00124392" w:rsidRDefault="00124392">
            <w:pPr>
              <w:widowControl w:val="0"/>
              <w:autoSpaceDE w:val="0"/>
              <w:autoSpaceDN w:val="0"/>
              <w:adjustRightInd w:val="0"/>
              <w:spacing w:after="0" w:line="240" w:lineRule="auto"/>
              <w:jc w:val="center"/>
              <w:rPr>
                <w:rFonts w:ascii="Times New Roman" w:hAnsi="Times New Roman"/>
                <w:sz w:val="26"/>
                <w:szCs w:val="26"/>
                <w:lang w:val="en-US"/>
              </w:rPr>
            </w:pPr>
            <w:r>
              <w:rPr>
                <w:rFonts w:ascii="Times New Roman" w:hAnsi="Times New Roman"/>
                <w:sz w:val="26"/>
                <w:szCs w:val="26"/>
                <w:lang w:val="en-US"/>
              </w:rPr>
              <w:t>info@mfc-25.ru</w:t>
            </w:r>
          </w:p>
        </w:tc>
      </w:tr>
    </w:tbl>
    <w:p w14:paraId="0BDE9D85" w14:textId="77777777" w:rsidR="00124392" w:rsidRDefault="00124392" w:rsidP="00124392">
      <w:pPr>
        <w:spacing w:after="0" w:line="240" w:lineRule="auto"/>
        <w:jc w:val="right"/>
        <w:rPr>
          <w:rFonts w:ascii="Times New Roman" w:hAnsi="Times New Roman"/>
          <w:sz w:val="26"/>
          <w:szCs w:val="26"/>
        </w:rPr>
      </w:pPr>
    </w:p>
    <w:p w14:paraId="764DBA4D" w14:textId="77777777" w:rsidR="00124392" w:rsidRDefault="00124392" w:rsidP="00124392">
      <w:pPr>
        <w:spacing w:after="0" w:line="240" w:lineRule="auto"/>
        <w:rPr>
          <w:rFonts w:ascii="Times New Roman" w:hAnsi="Times New Roman"/>
          <w:sz w:val="26"/>
          <w:szCs w:val="26"/>
        </w:rPr>
      </w:pPr>
      <w:r>
        <w:rPr>
          <w:rFonts w:ascii="Times New Roman" w:hAnsi="Times New Roman"/>
          <w:sz w:val="26"/>
          <w:szCs w:val="26"/>
        </w:rPr>
        <w:t xml:space="preserve">          2.4.  Лесозаводское отделение г. Лесозаводск краевого ГАУ Приморского края «МФЦ»:</w:t>
      </w:r>
    </w:p>
    <w:p w14:paraId="1EF104A6" w14:textId="77777777" w:rsidR="00124392" w:rsidRDefault="00124392" w:rsidP="00124392">
      <w:pPr>
        <w:widowControl w:val="0"/>
        <w:autoSpaceDE w:val="0"/>
        <w:autoSpaceDN w:val="0"/>
        <w:adjustRightInd w:val="0"/>
        <w:spacing w:after="0" w:line="240" w:lineRule="auto"/>
        <w:ind w:firstLine="567"/>
        <w:rPr>
          <w:rFonts w:ascii="Times New Roman" w:hAnsi="Times New Roman"/>
          <w:sz w:val="26"/>
          <w:szCs w:val="26"/>
        </w:rPr>
      </w:pPr>
      <w:r>
        <w:rPr>
          <w:rFonts w:ascii="Times New Roman" w:hAnsi="Times New Roman"/>
          <w:sz w:val="26"/>
          <w:szCs w:val="26"/>
        </w:rPr>
        <w:t xml:space="preserve">Местонахождение: 692038, Приморский край, г. Лесозаводск, </w:t>
      </w:r>
      <w:r>
        <w:rPr>
          <w:rFonts w:ascii="Times New Roman" w:hAnsi="Times New Roman"/>
          <w:sz w:val="26"/>
          <w:szCs w:val="26"/>
        </w:rPr>
        <w:br/>
        <w:t>ул. Литовская, 5.</w:t>
      </w:r>
    </w:p>
    <w:p w14:paraId="1F4C24B4" w14:textId="77777777" w:rsidR="00124392" w:rsidRDefault="00124392" w:rsidP="00124392">
      <w:pPr>
        <w:widowControl w:val="0"/>
        <w:autoSpaceDE w:val="0"/>
        <w:autoSpaceDN w:val="0"/>
        <w:adjustRightInd w:val="0"/>
        <w:spacing w:after="0" w:line="240" w:lineRule="auto"/>
        <w:ind w:firstLine="567"/>
        <w:rPr>
          <w:rFonts w:ascii="Times New Roman" w:hAnsi="Times New Roman"/>
          <w:sz w:val="26"/>
          <w:szCs w:val="26"/>
        </w:rPr>
      </w:pPr>
      <w:r>
        <w:rPr>
          <w:rFonts w:ascii="Times New Roman" w:hAnsi="Times New Roman"/>
          <w:sz w:val="26"/>
          <w:szCs w:val="26"/>
        </w:rPr>
        <w:t>Почтовый адрес: 692038, Приморский край, г. Лесозаводск, ул. Литовская, 5.</w:t>
      </w:r>
    </w:p>
    <w:p w14:paraId="4728E368" w14:textId="77777777" w:rsidR="00124392" w:rsidRDefault="00124392" w:rsidP="00124392">
      <w:pPr>
        <w:spacing w:after="0" w:line="240" w:lineRule="auto"/>
        <w:rPr>
          <w:rFonts w:ascii="Times New Roman" w:hAnsi="Times New Roman"/>
          <w:sz w:val="26"/>
          <w:szCs w:val="26"/>
        </w:rPr>
      </w:pPr>
      <w:r>
        <w:rPr>
          <w:rFonts w:ascii="Times New Roman" w:hAnsi="Times New Roman"/>
          <w:sz w:val="26"/>
          <w:szCs w:val="26"/>
        </w:rPr>
        <w:t xml:space="preserve">         Часы работы: </w:t>
      </w:r>
    </w:p>
    <w:p w14:paraId="06A8FAB4" w14:textId="77777777" w:rsidR="00124392" w:rsidRDefault="00124392" w:rsidP="00124392">
      <w:pPr>
        <w:spacing w:after="0" w:line="240" w:lineRule="auto"/>
        <w:rPr>
          <w:rFonts w:ascii="Times New Roman" w:hAnsi="Times New Roman"/>
          <w:sz w:val="26"/>
          <w:szCs w:val="26"/>
        </w:rPr>
      </w:pPr>
      <w:r>
        <w:rPr>
          <w:rFonts w:ascii="Times New Roman" w:hAnsi="Times New Roman"/>
          <w:sz w:val="26"/>
          <w:szCs w:val="26"/>
        </w:rPr>
        <w:t xml:space="preserve">         понедельник, вторник, четверг, пятница – с 9-00 до 19-00;</w:t>
      </w:r>
    </w:p>
    <w:p w14:paraId="1BA690C7" w14:textId="77777777" w:rsidR="00124392" w:rsidRDefault="00124392" w:rsidP="00124392">
      <w:pPr>
        <w:spacing w:after="0" w:line="240" w:lineRule="auto"/>
        <w:rPr>
          <w:rFonts w:ascii="Times New Roman" w:hAnsi="Times New Roman"/>
          <w:sz w:val="26"/>
          <w:szCs w:val="26"/>
        </w:rPr>
      </w:pPr>
      <w:r>
        <w:rPr>
          <w:rFonts w:ascii="Times New Roman" w:hAnsi="Times New Roman"/>
          <w:sz w:val="26"/>
          <w:szCs w:val="26"/>
        </w:rPr>
        <w:t xml:space="preserve">         среда – с 10-00 до 20-00;</w:t>
      </w:r>
    </w:p>
    <w:p w14:paraId="600CDD69" w14:textId="77777777" w:rsidR="00124392" w:rsidRDefault="00124392" w:rsidP="00124392">
      <w:pPr>
        <w:spacing w:after="0" w:line="240" w:lineRule="auto"/>
        <w:rPr>
          <w:rFonts w:ascii="Times New Roman" w:hAnsi="Times New Roman"/>
          <w:sz w:val="26"/>
          <w:szCs w:val="26"/>
        </w:rPr>
      </w:pPr>
      <w:r>
        <w:rPr>
          <w:rFonts w:ascii="Times New Roman" w:hAnsi="Times New Roman"/>
          <w:sz w:val="26"/>
          <w:szCs w:val="26"/>
        </w:rPr>
        <w:t xml:space="preserve">         суббота – с 9-00 до 13-00;</w:t>
      </w:r>
    </w:p>
    <w:p w14:paraId="6896EB0B" w14:textId="77777777" w:rsidR="00124392" w:rsidRDefault="00124392" w:rsidP="00124392">
      <w:pPr>
        <w:spacing w:after="0" w:line="240" w:lineRule="auto"/>
        <w:rPr>
          <w:rFonts w:ascii="Times New Roman" w:hAnsi="Times New Roman"/>
          <w:sz w:val="26"/>
          <w:szCs w:val="26"/>
        </w:rPr>
      </w:pPr>
      <w:r>
        <w:rPr>
          <w:rFonts w:ascii="Times New Roman" w:hAnsi="Times New Roman"/>
          <w:sz w:val="26"/>
          <w:szCs w:val="26"/>
        </w:rPr>
        <w:t xml:space="preserve">         воскресенье – выходной.</w:t>
      </w:r>
    </w:p>
    <w:p w14:paraId="00C40667" w14:textId="77777777" w:rsidR="00124392" w:rsidRDefault="00124392" w:rsidP="00124392">
      <w:pPr>
        <w:widowControl w:val="0"/>
        <w:autoSpaceDE w:val="0"/>
        <w:autoSpaceDN w:val="0"/>
        <w:adjustRightInd w:val="0"/>
        <w:spacing w:after="0" w:line="240" w:lineRule="auto"/>
        <w:ind w:firstLine="567"/>
        <w:rPr>
          <w:rFonts w:ascii="Times New Roman" w:hAnsi="Times New Roman"/>
          <w:sz w:val="26"/>
          <w:szCs w:val="26"/>
        </w:rPr>
      </w:pPr>
      <w:r>
        <w:rPr>
          <w:rFonts w:ascii="Times New Roman" w:hAnsi="Times New Roman"/>
          <w:sz w:val="26"/>
          <w:szCs w:val="26"/>
        </w:rPr>
        <w:t>Справочные телефоны: 8 (42 355) 28 086, 8 (42 355) 28 178.</w:t>
      </w:r>
    </w:p>
    <w:p w14:paraId="7B364520" w14:textId="77777777" w:rsidR="00124392" w:rsidRDefault="00124392" w:rsidP="00124392">
      <w:pPr>
        <w:widowControl w:val="0"/>
        <w:autoSpaceDE w:val="0"/>
        <w:autoSpaceDN w:val="0"/>
        <w:adjustRightInd w:val="0"/>
        <w:spacing w:after="0" w:line="240" w:lineRule="auto"/>
        <w:ind w:firstLine="567"/>
        <w:rPr>
          <w:rFonts w:ascii="Times New Roman" w:hAnsi="Times New Roman"/>
          <w:sz w:val="26"/>
          <w:szCs w:val="26"/>
        </w:rPr>
      </w:pPr>
      <w:r>
        <w:rPr>
          <w:rFonts w:ascii="Times New Roman" w:hAnsi="Times New Roman"/>
          <w:sz w:val="26"/>
          <w:szCs w:val="26"/>
        </w:rPr>
        <w:t xml:space="preserve">Адрес электронной почты: </w:t>
      </w:r>
      <w:r>
        <w:rPr>
          <w:rFonts w:ascii="Times New Roman" w:hAnsi="Times New Roman"/>
          <w:sz w:val="26"/>
          <w:szCs w:val="26"/>
          <w:lang w:val="en-US"/>
        </w:rPr>
        <w:t>lesozavodsk</w:t>
      </w:r>
      <w:r>
        <w:rPr>
          <w:rFonts w:ascii="Times New Roman" w:hAnsi="Times New Roman"/>
          <w:sz w:val="26"/>
          <w:szCs w:val="26"/>
        </w:rPr>
        <w:t>_mfc@</w:t>
      </w:r>
      <w:r>
        <w:rPr>
          <w:rFonts w:ascii="Times New Roman" w:hAnsi="Times New Roman"/>
          <w:sz w:val="26"/>
          <w:szCs w:val="26"/>
          <w:lang w:val="en-US"/>
        </w:rPr>
        <w:t>mail</w:t>
      </w:r>
      <w:r>
        <w:rPr>
          <w:rFonts w:ascii="Times New Roman" w:hAnsi="Times New Roman"/>
          <w:sz w:val="26"/>
          <w:szCs w:val="26"/>
        </w:rPr>
        <w:t>.</w:t>
      </w:r>
      <w:r>
        <w:rPr>
          <w:rFonts w:ascii="Times New Roman" w:hAnsi="Times New Roman"/>
          <w:sz w:val="26"/>
          <w:szCs w:val="26"/>
          <w:lang w:val="en-US"/>
        </w:rPr>
        <w:t>ru</w:t>
      </w:r>
      <w:r>
        <w:rPr>
          <w:rFonts w:ascii="Times New Roman" w:hAnsi="Times New Roman"/>
          <w:sz w:val="26"/>
          <w:szCs w:val="26"/>
        </w:rPr>
        <w:t xml:space="preserve">. </w:t>
      </w:r>
    </w:p>
    <w:p w14:paraId="6C06E72B" w14:textId="77777777" w:rsidR="00124392" w:rsidRDefault="00124392" w:rsidP="00124392">
      <w:pPr>
        <w:spacing w:after="0" w:line="240" w:lineRule="auto"/>
        <w:jc w:val="right"/>
        <w:rPr>
          <w:rFonts w:ascii="Times New Roman" w:hAnsi="Times New Roman"/>
          <w:sz w:val="26"/>
          <w:szCs w:val="26"/>
        </w:rPr>
      </w:pPr>
    </w:p>
    <w:p w14:paraId="5FDF3C74" w14:textId="77777777" w:rsidR="00124392" w:rsidRDefault="00124392" w:rsidP="00124392">
      <w:pPr>
        <w:spacing w:after="0"/>
        <w:rPr>
          <w:rFonts w:ascii="Times New Roman" w:hAnsi="Times New Roman"/>
          <w:sz w:val="24"/>
          <w:szCs w:val="24"/>
        </w:rPr>
        <w:sectPr w:rsidR="00124392">
          <w:pgSz w:w="11906" w:h="16838"/>
          <w:pgMar w:top="142" w:right="851" w:bottom="142" w:left="1418" w:header="709" w:footer="709" w:gutter="0"/>
          <w:cols w:space="720"/>
        </w:sectPr>
      </w:pPr>
    </w:p>
    <w:p w14:paraId="121F1445" w14:textId="77777777" w:rsidR="00124392" w:rsidRDefault="00124392" w:rsidP="00124392">
      <w:pPr>
        <w:spacing w:after="0" w:line="240" w:lineRule="auto"/>
        <w:jc w:val="right"/>
        <w:rPr>
          <w:rFonts w:ascii="Times New Roman" w:hAnsi="Times New Roman"/>
          <w:sz w:val="26"/>
          <w:szCs w:val="26"/>
        </w:rPr>
      </w:pPr>
    </w:p>
    <w:p w14:paraId="4D5964A5" w14:textId="77777777" w:rsidR="00124392" w:rsidRDefault="00124392" w:rsidP="00124392">
      <w:pPr>
        <w:spacing w:after="0" w:line="240" w:lineRule="auto"/>
        <w:jc w:val="right"/>
        <w:rPr>
          <w:rFonts w:ascii="Times New Roman" w:hAnsi="Times New Roman"/>
          <w:sz w:val="26"/>
          <w:szCs w:val="26"/>
        </w:rPr>
      </w:pPr>
      <w:r>
        <w:rPr>
          <w:rFonts w:ascii="Times New Roman" w:hAnsi="Times New Roman"/>
          <w:sz w:val="26"/>
          <w:szCs w:val="26"/>
        </w:rPr>
        <w:t>Приложение  2</w:t>
      </w:r>
    </w:p>
    <w:p w14:paraId="7976F603" w14:textId="77777777" w:rsidR="00124392" w:rsidRDefault="00124392" w:rsidP="00124392">
      <w:pPr>
        <w:pStyle w:val="a4"/>
        <w:tabs>
          <w:tab w:val="left" w:pos="7560"/>
        </w:tabs>
        <w:spacing w:after="0" w:line="240" w:lineRule="auto"/>
        <w:jc w:val="right"/>
        <w:rPr>
          <w:rFonts w:ascii="Times New Roman" w:hAnsi="Times New Roman"/>
          <w:sz w:val="26"/>
          <w:szCs w:val="26"/>
        </w:rPr>
      </w:pPr>
      <w:bookmarkStart w:id="5" w:name="_Hlk25830866"/>
    </w:p>
    <w:p w14:paraId="63C8DCC1" w14:textId="77777777" w:rsidR="00124392" w:rsidRDefault="00124392" w:rsidP="00124392">
      <w:pPr>
        <w:pStyle w:val="a4"/>
        <w:tabs>
          <w:tab w:val="left" w:pos="7560"/>
        </w:tabs>
        <w:spacing w:after="0" w:line="240" w:lineRule="auto"/>
        <w:jc w:val="right"/>
        <w:rPr>
          <w:rFonts w:ascii="Times New Roman" w:hAnsi="Times New Roman"/>
          <w:sz w:val="26"/>
          <w:szCs w:val="26"/>
        </w:rPr>
      </w:pPr>
      <w:r>
        <w:rPr>
          <w:rFonts w:ascii="Times New Roman" w:hAnsi="Times New Roman"/>
          <w:sz w:val="26"/>
          <w:szCs w:val="26"/>
        </w:rPr>
        <w:t xml:space="preserve">к административному регламенту </w:t>
      </w:r>
      <w:r>
        <w:rPr>
          <w:rFonts w:ascii="Times New Roman" w:hAnsi="Times New Roman"/>
          <w:sz w:val="26"/>
          <w:szCs w:val="26"/>
        </w:rPr>
        <w:br/>
        <w:t xml:space="preserve">предоставления муниципальной услуги </w:t>
      </w:r>
    </w:p>
    <w:p w14:paraId="2BC9C822" w14:textId="77777777" w:rsidR="00124392" w:rsidRDefault="00124392" w:rsidP="00124392">
      <w:pPr>
        <w:spacing w:after="0" w:line="240" w:lineRule="auto"/>
        <w:jc w:val="right"/>
        <w:rPr>
          <w:rFonts w:ascii="Times New Roman" w:hAnsi="Times New Roman"/>
          <w:sz w:val="26"/>
          <w:szCs w:val="26"/>
        </w:rPr>
      </w:pPr>
      <w:r>
        <w:rPr>
          <w:rFonts w:ascii="Times New Roman" w:hAnsi="Times New Roman"/>
          <w:sz w:val="26"/>
          <w:szCs w:val="26"/>
        </w:rPr>
        <w:t xml:space="preserve"> «Признание садового дома жилым домом </w:t>
      </w:r>
      <w:r>
        <w:rPr>
          <w:rFonts w:ascii="Times New Roman" w:hAnsi="Times New Roman"/>
          <w:sz w:val="26"/>
          <w:szCs w:val="26"/>
        </w:rPr>
        <w:br/>
        <w:t>и жилого дома садовым домом»</w:t>
      </w:r>
    </w:p>
    <w:p w14:paraId="770F8907" w14:textId="77777777" w:rsidR="00124392" w:rsidRDefault="00124392" w:rsidP="00124392">
      <w:pPr>
        <w:jc w:val="center"/>
        <w:rPr>
          <w:rFonts w:ascii="Times New Roman" w:hAnsi="Times New Roman"/>
          <w:b/>
          <w:sz w:val="26"/>
          <w:szCs w:val="26"/>
        </w:rPr>
      </w:pPr>
    </w:p>
    <w:p w14:paraId="2A08D917" w14:textId="77777777" w:rsidR="00124392" w:rsidRDefault="00124392" w:rsidP="00124392">
      <w:pPr>
        <w:jc w:val="center"/>
        <w:rPr>
          <w:rFonts w:ascii="Times New Roman" w:hAnsi="Times New Roman"/>
          <w:b/>
          <w:sz w:val="26"/>
          <w:szCs w:val="26"/>
        </w:rPr>
      </w:pPr>
      <w:r>
        <w:rPr>
          <w:rFonts w:ascii="Times New Roman" w:hAnsi="Times New Roman"/>
          <w:b/>
          <w:sz w:val="26"/>
          <w:szCs w:val="26"/>
        </w:rPr>
        <w:t xml:space="preserve">Нормативно правовые акты, регулирующие предоставление </w:t>
      </w:r>
      <w:r>
        <w:rPr>
          <w:rFonts w:ascii="Times New Roman" w:hAnsi="Times New Roman"/>
          <w:b/>
          <w:sz w:val="26"/>
          <w:szCs w:val="26"/>
        </w:rPr>
        <w:br/>
        <w:t>муниципальной услуги</w:t>
      </w:r>
    </w:p>
    <w:bookmarkEnd w:id="5"/>
    <w:p w14:paraId="307D1176" w14:textId="77777777" w:rsidR="00124392" w:rsidRDefault="00124392" w:rsidP="00124392">
      <w:pPr>
        <w:spacing w:after="0" w:line="240" w:lineRule="auto"/>
        <w:jc w:val="both"/>
        <w:rPr>
          <w:rFonts w:ascii="Times New Roman" w:hAnsi="Times New Roman"/>
          <w:sz w:val="26"/>
          <w:szCs w:val="26"/>
        </w:rPr>
      </w:pPr>
      <w:r>
        <w:rPr>
          <w:rFonts w:ascii="Times New Roman" w:hAnsi="Times New Roman"/>
          <w:sz w:val="26"/>
          <w:szCs w:val="26"/>
        </w:rPr>
        <w:t>- Федеральный закон от 29.12.2004 № 190-ФЗ «Градостроительный кодекс Российской Федерации»;</w:t>
      </w:r>
    </w:p>
    <w:p w14:paraId="4913A7FE" w14:textId="77777777" w:rsidR="00124392" w:rsidRDefault="00124392" w:rsidP="00124392">
      <w:pPr>
        <w:spacing w:after="0" w:line="240" w:lineRule="auto"/>
        <w:jc w:val="both"/>
        <w:rPr>
          <w:rFonts w:ascii="Times New Roman" w:hAnsi="Times New Roman"/>
          <w:sz w:val="26"/>
          <w:szCs w:val="26"/>
        </w:rPr>
      </w:pPr>
      <w:r>
        <w:rPr>
          <w:rFonts w:ascii="Times New Roman" w:hAnsi="Times New Roman"/>
          <w:sz w:val="26"/>
          <w:szCs w:val="26"/>
        </w:rPr>
        <w:t>- Федеральный закон от 29.12.2004 № 191-ФЗ «О введении в действие Градостроительного кодекса Российской Федерации»;</w:t>
      </w:r>
    </w:p>
    <w:p w14:paraId="1220AA18" w14:textId="77777777" w:rsidR="00124392" w:rsidRDefault="00124392" w:rsidP="00124392">
      <w:pPr>
        <w:tabs>
          <w:tab w:val="left" w:pos="567"/>
          <w:tab w:val="left" w:pos="1418"/>
        </w:tabs>
        <w:spacing w:after="0" w:line="240" w:lineRule="auto"/>
        <w:contextualSpacing/>
        <w:jc w:val="both"/>
        <w:rPr>
          <w:rFonts w:ascii="Times New Roman" w:hAnsi="Times New Roman"/>
          <w:sz w:val="26"/>
          <w:szCs w:val="26"/>
        </w:rPr>
      </w:pPr>
      <w:r>
        <w:rPr>
          <w:rFonts w:ascii="Times New Roman" w:hAnsi="Times New Roman"/>
          <w:sz w:val="26"/>
          <w:szCs w:val="26"/>
        </w:rPr>
        <w:t>- Федеральный закон 06.10.2003 № 131-ФЗ «Об общих принципах организации местного самоуправления в Российской Федерации;</w:t>
      </w:r>
    </w:p>
    <w:p w14:paraId="0A2A2700" w14:textId="77777777" w:rsidR="00124392" w:rsidRDefault="00124392" w:rsidP="00124392">
      <w:pPr>
        <w:tabs>
          <w:tab w:val="left" w:pos="567"/>
          <w:tab w:val="left" w:pos="1418"/>
        </w:tabs>
        <w:spacing w:after="0" w:line="240" w:lineRule="auto"/>
        <w:contextualSpacing/>
        <w:jc w:val="both"/>
        <w:rPr>
          <w:rFonts w:ascii="Times New Roman" w:hAnsi="Times New Roman"/>
          <w:sz w:val="26"/>
          <w:szCs w:val="26"/>
        </w:rPr>
      </w:pPr>
      <w:r>
        <w:rPr>
          <w:rFonts w:ascii="Times New Roman" w:hAnsi="Times New Roman"/>
          <w:sz w:val="26"/>
          <w:szCs w:val="26"/>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14:paraId="0E26DB08" w14:textId="77777777" w:rsidR="00124392" w:rsidRDefault="00124392" w:rsidP="00124392">
      <w:pPr>
        <w:tabs>
          <w:tab w:val="left" w:pos="567"/>
          <w:tab w:val="left" w:pos="1418"/>
        </w:tabs>
        <w:spacing w:after="0" w:line="240" w:lineRule="auto"/>
        <w:contextualSpacing/>
        <w:jc w:val="both"/>
        <w:rPr>
          <w:rFonts w:ascii="Times New Roman" w:hAnsi="Times New Roman"/>
          <w:sz w:val="26"/>
          <w:szCs w:val="26"/>
        </w:rPr>
      </w:pPr>
      <w:r>
        <w:rPr>
          <w:rFonts w:ascii="Times New Roman" w:hAnsi="Times New Roman"/>
          <w:sz w:val="26"/>
          <w:szCs w:val="26"/>
        </w:rPr>
        <w:t>- Федеральный закон от 13.11.1994 № 51-ФЗ «Гражданский кодекс Российской Федерации»;</w:t>
      </w:r>
    </w:p>
    <w:p w14:paraId="03AD85F2" w14:textId="77777777" w:rsidR="00124392" w:rsidRDefault="00124392" w:rsidP="00124392">
      <w:pPr>
        <w:widowControl w:val="0"/>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 Федеральный закон от 25.10.2001 № 136-ФЗ «</w:t>
      </w:r>
      <w:r>
        <w:rPr>
          <w:rFonts w:ascii="Times New Roman" w:hAnsi="Times New Roman"/>
          <w:color w:val="000000"/>
          <w:sz w:val="26"/>
          <w:szCs w:val="26"/>
        </w:rPr>
        <w:t xml:space="preserve">Земельный </w:t>
      </w:r>
      <w:hyperlink r:id="rId23" w:history="1">
        <w:r>
          <w:rPr>
            <w:rStyle w:val="a3"/>
            <w:rFonts w:ascii="Times New Roman" w:hAnsi="Times New Roman"/>
            <w:color w:val="000000"/>
            <w:sz w:val="26"/>
            <w:szCs w:val="26"/>
          </w:rPr>
          <w:t>кодекс</w:t>
        </w:r>
      </w:hyperlink>
      <w:r>
        <w:rPr>
          <w:rFonts w:ascii="Times New Roman" w:hAnsi="Times New Roman"/>
          <w:color w:val="000000"/>
          <w:sz w:val="26"/>
          <w:szCs w:val="26"/>
        </w:rPr>
        <w:t xml:space="preserve"> Российской </w:t>
      </w:r>
      <w:r>
        <w:rPr>
          <w:rFonts w:ascii="Times New Roman" w:hAnsi="Times New Roman"/>
          <w:sz w:val="26"/>
          <w:szCs w:val="26"/>
        </w:rPr>
        <w:t>Федерации»;</w:t>
      </w:r>
    </w:p>
    <w:p w14:paraId="32F845B2" w14:textId="77777777" w:rsidR="00124392" w:rsidRDefault="00124392" w:rsidP="00124392">
      <w:pPr>
        <w:widowControl w:val="0"/>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 Федеральный закон от 17.11.1995 № 169-ФЗ «Об архитектурной деятельности в Российской Федерации»;</w:t>
      </w:r>
    </w:p>
    <w:p w14:paraId="79967AA7" w14:textId="77777777" w:rsidR="00124392" w:rsidRDefault="00124392" w:rsidP="00124392">
      <w:pPr>
        <w:widowControl w:val="0"/>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 Федеральный закон от 27.07.2010 № 210-ФЗ «Об организации предоставления государственных и муниципальных услуг»;</w:t>
      </w:r>
    </w:p>
    <w:p w14:paraId="1CEC5354" w14:textId="77777777" w:rsidR="00124392" w:rsidRDefault="00124392" w:rsidP="00124392">
      <w:pPr>
        <w:widowControl w:val="0"/>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 Федеральный закон от 06.04. 2011 № 63-ФЗ «Об электронной подписи»;</w:t>
      </w:r>
    </w:p>
    <w:p w14:paraId="31457E54" w14:textId="77777777" w:rsidR="00124392" w:rsidRDefault="00124392" w:rsidP="00124392">
      <w:pPr>
        <w:widowControl w:val="0"/>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 Федеральный закон от 02.05.2006 № 59-ФЗ «О порядке рассмотрения обращений граждан Российской Федерации»;</w:t>
      </w:r>
    </w:p>
    <w:p w14:paraId="520C3AED" w14:textId="77777777" w:rsidR="00124392" w:rsidRDefault="00124392" w:rsidP="00124392">
      <w:pPr>
        <w:widowControl w:val="0"/>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30.04.2014 № 403 </w:t>
      </w:r>
      <w:r>
        <w:rPr>
          <w:rFonts w:ascii="Times New Roman" w:hAnsi="Times New Roman"/>
          <w:sz w:val="26"/>
          <w:szCs w:val="26"/>
        </w:rPr>
        <w:br/>
        <w:t>«Об исчерпывающем перечне процедур в сфере жилищного строительства»;</w:t>
      </w:r>
    </w:p>
    <w:p w14:paraId="3A3D6AD8" w14:textId="77777777" w:rsidR="00124392" w:rsidRDefault="00124392" w:rsidP="00124392">
      <w:pPr>
        <w:widowControl w:val="0"/>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26.03.2016 № 326 </w:t>
      </w:r>
      <w:r>
        <w:rPr>
          <w:rFonts w:ascii="Times New Roman" w:hAnsi="Times New Roman"/>
          <w:sz w:val="26"/>
          <w:szCs w:val="26"/>
        </w:rPr>
        <w:br/>
        <w:t>«О требованиях к предоставлению в электронной форме государственных и муниципальных услуг»;</w:t>
      </w:r>
    </w:p>
    <w:p w14:paraId="6138A4A7" w14:textId="77777777" w:rsidR="00124392" w:rsidRDefault="00124392" w:rsidP="00124392">
      <w:pPr>
        <w:widowControl w:val="0"/>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09.06.2016 № 516 </w:t>
      </w:r>
      <w:r>
        <w:rPr>
          <w:rFonts w:ascii="Times New Roman" w:hAnsi="Times New Roman"/>
          <w:sz w:val="26"/>
          <w:szCs w:val="26"/>
        </w:rPr>
        <w:b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14:paraId="55117FBF" w14:textId="77777777" w:rsidR="00124392" w:rsidRDefault="00124392" w:rsidP="00124392">
      <w:pPr>
        <w:widowControl w:val="0"/>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25.06.2012 № 634 </w:t>
      </w:r>
      <w:r>
        <w:rPr>
          <w:rFonts w:ascii="Times New Roman" w:hAnsi="Times New Roman"/>
          <w:sz w:val="26"/>
          <w:szCs w:val="26"/>
        </w:rPr>
        <w:br/>
        <w:t xml:space="preserve">«О видах электронной подписи, использование которых допускается при обращении </w:t>
      </w:r>
      <w:r>
        <w:rPr>
          <w:rFonts w:ascii="Times New Roman" w:hAnsi="Times New Roman"/>
          <w:sz w:val="26"/>
          <w:szCs w:val="26"/>
        </w:rPr>
        <w:br/>
        <w:t>за получением государственных и муниципальных услуг»;</w:t>
      </w:r>
    </w:p>
    <w:p w14:paraId="1B5E9D81" w14:textId="77777777" w:rsidR="00124392" w:rsidRDefault="00124392" w:rsidP="00124392">
      <w:pPr>
        <w:widowControl w:val="0"/>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22.12.2012 № 1376 </w:t>
      </w:r>
      <w:r>
        <w:rPr>
          <w:rFonts w:ascii="Times New Roman" w:hAnsi="Times New Roman"/>
          <w:sz w:val="26"/>
          <w:szCs w:val="26"/>
        </w:rPr>
        <w:br/>
        <w:t>«Об утверждении правил организации деятельности многофункциональных центров предоставления государственных и муниципальных услуг»;</w:t>
      </w:r>
    </w:p>
    <w:p w14:paraId="17CD0C8C" w14:textId="77777777" w:rsidR="00124392" w:rsidRDefault="00124392" w:rsidP="00124392">
      <w:pPr>
        <w:widowControl w:val="0"/>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25.01.2013 № 33 </w:t>
      </w:r>
      <w:r>
        <w:rPr>
          <w:rFonts w:ascii="Times New Roman" w:hAnsi="Times New Roman"/>
          <w:sz w:val="26"/>
          <w:szCs w:val="26"/>
        </w:rPr>
        <w:br/>
        <w:t xml:space="preserve">«Об использовании простой электронной подписи при оказании государственных </w:t>
      </w:r>
      <w:r>
        <w:rPr>
          <w:rFonts w:ascii="Times New Roman" w:hAnsi="Times New Roman"/>
          <w:sz w:val="26"/>
          <w:szCs w:val="26"/>
        </w:rPr>
        <w:br/>
        <w:t>и муниципальных услуг»;</w:t>
      </w:r>
    </w:p>
    <w:p w14:paraId="3067108E" w14:textId="77777777" w:rsidR="00124392" w:rsidRDefault="00124392" w:rsidP="00124392">
      <w:pPr>
        <w:widowControl w:val="0"/>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25.08.2012 № 852 </w:t>
      </w:r>
      <w:r>
        <w:rPr>
          <w:rFonts w:ascii="Times New Roman" w:hAnsi="Times New Roman"/>
          <w:sz w:val="26"/>
          <w:szCs w:val="26"/>
        </w:rPr>
        <w:b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7CF2EC2D" w14:textId="77777777" w:rsidR="00124392" w:rsidRDefault="00124392" w:rsidP="00124392">
      <w:pPr>
        <w:tabs>
          <w:tab w:val="left" w:pos="5103"/>
        </w:tabs>
        <w:spacing w:after="0" w:line="240" w:lineRule="auto"/>
        <w:jc w:val="both"/>
        <w:rPr>
          <w:rFonts w:ascii="Times New Roman" w:hAnsi="Times New Roman"/>
          <w:sz w:val="26"/>
          <w:szCs w:val="26"/>
        </w:rPr>
      </w:pPr>
      <w:r>
        <w:rPr>
          <w:rFonts w:ascii="Times New Roman" w:hAnsi="Times New Roman"/>
          <w:bCs/>
          <w:sz w:val="26"/>
          <w:szCs w:val="26"/>
          <w:shd w:val="clear" w:color="auto" w:fill="FFFFFF"/>
        </w:rPr>
        <w:t>- постановление Правительства РФ от 28 января 2006 г. N 47</w:t>
      </w:r>
      <w:r>
        <w:rPr>
          <w:rFonts w:ascii="Times New Roman" w:hAnsi="Times New Roman"/>
          <w:bCs/>
          <w:sz w:val="26"/>
          <w:szCs w:val="26"/>
        </w:rPr>
        <w:t xml:space="preserve"> </w:t>
      </w:r>
      <w:r>
        <w:rPr>
          <w:rFonts w:ascii="Times New Roman" w:hAnsi="Times New Roman"/>
          <w:bCs/>
          <w:sz w:val="26"/>
          <w:szCs w:val="26"/>
          <w:shd w:val="clear" w:color="auto" w:fill="FFFFFF"/>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sz w:val="26"/>
          <w:szCs w:val="26"/>
        </w:rPr>
        <w:t>;</w:t>
      </w:r>
    </w:p>
    <w:p w14:paraId="0E5B7D53" w14:textId="77777777" w:rsidR="00124392" w:rsidRDefault="00124392" w:rsidP="00124392">
      <w:pPr>
        <w:widowControl w:val="0"/>
        <w:autoSpaceDE w:val="0"/>
        <w:autoSpaceDN w:val="0"/>
        <w:adjustRightInd w:val="0"/>
        <w:spacing w:after="0" w:line="240" w:lineRule="auto"/>
        <w:contextualSpacing/>
        <w:jc w:val="both"/>
        <w:rPr>
          <w:rFonts w:ascii="Times New Roman" w:hAnsi="Times New Roman"/>
          <w:sz w:val="26"/>
          <w:szCs w:val="26"/>
        </w:rPr>
      </w:pPr>
      <w:r>
        <w:rPr>
          <w:rFonts w:ascii="Times New Roman" w:hAnsi="Times New Roman"/>
          <w:sz w:val="26"/>
          <w:szCs w:val="26"/>
        </w:rPr>
        <w:t xml:space="preserve">- постановление Администрации Приморского края от 05.10.2011 № 249-па </w:t>
      </w:r>
      <w:r>
        <w:rPr>
          <w:rFonts w:ascii="Times New Roman" w:hAnsi="Times New Roman"/>
          <w:sz w:val="26"/>
          <w:szCs w:val="26"/>
        </w:rPr>
        <w:b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66E3A01B" w14:textId="77777777" w:rsidR="00124392" w:rsidRDefault="00124392" w:rsidP="00124392">
      <w:pPr>
        <w:tabs>
          <w:tab w:val="left" w:pos="5103"/>
        </w:tabs>
        <w:spacing w:after="0" w:line="240" w:lineRule="auto"/>
        <w:jc w:val="right"/>
        <w:rPr>
          <w:rFonts w:ascii="Times New Roman" w:hAnsi="Times New Roman"/>
          <w:sz w:val="24"/>
          <w:szCs w:val="24"/>
        </w:rPr>
      </w:pPr>
    </w:p>
    <w:p w14:paraId="45822C89" w14:textId="77777777" w:rsidR="00124392" w:rsidRDefault="00124392" w:rsidP="00124392">
      <w:pPr>
        <w:tabs>
          <w:tab w:val="left" w:pos="5103"/>
        </w:tabs>
        <w:spacing w:after="0" w:line="240" w:lineRule="auto"/>
        <w:jc w:val="right"/>
        <w:rPr>
          <w:rFonts w:ascii="Times New Roman" w:hAnsi="Times New Roman"/>
          <w:sz w:val="24"/>
          <w:szCs w:val="24"/>
        </w:rPr>
      </w:pPr>
    </w:p>
    <w:p w14:paraId="2DF35FDC" w14:textId="77777777" w:rsidR="00124392" w:rsidRDefault="00124392" w:rsidP="00124392">
      <w:pPr>
        <w:tabs>
          <w:tab w:val="left" w:pos="5103"/>
        </w:tabs>
        <w:spacing w:after="0" w:line="240" w:lineRule="auto"/>
        <w:jc w:val="right"/>
        <w:rPr>
          <w:rFonts w:ascii="Times New Roman" w:hAnsi="Times New Roman"/>
          <w:sz w:val="24"/>
          <w:szCs w:val="24"/>
        </w:rPr>
      </w:pPr>
    </w:p>
    <w:p w14:paraId="6CB13776" w14:textId="77777777" w:rsidR="00124392" w:rsidRDefault="00124392" w:rsidP="00124392">
      <w:pPr>
        <w:tabs>
          <w:tab w:val="left" w:pos="5103"/>
        </w:tabs>
        <w:spacing w:after="0" w:line="240" w:lineRule="auto"/>
        <w:jc w:val="right"/>
        <w:rPr>
          <w:rFonts w:ascii="Times New Roman" w:hAnsi="Times New Roman"/>
          <w:sz w:val="24"/>
          <w:szCs w:val="24"/>
        </w:rPr>
      </w:pPr>
    </w:p>
    <w:p w14:paraId="65A9A113" w14:textId="77777777" w:rsidR="00124392" w:rsidRDefault="00124392" w:rsidP="00124392">
      <w:pPr>
        <w:tabs>
          <w:tab w:val="left" w:pos="5103"/>
        </w:tabs>
        <w:spacing w:after="0" w:line="240" w:lineRule="auto"/>
        <w:jc w:val="right"/>
        <w:rPr>
          <w:rFonts w:ascii="Times New Roman" w:hAnsi="Times New Roman"/>
          <w:sz w:val="24"/>
          <w:szCs w:val="24"/>
        </w:rPr>
      </w:pPr>
    </w:p>
    <w:p w14:paraId="379555CE" w14:textId="77777777" w:rsidR="00124392" w:rsidRDefault="00124392" w:rsidP="00124392">
      <w:pPr>
        <w:tabs>
          <w:tab w:val="left" w:pos="5103"/>
        </w:tabs>
        <w:spacing w:after="0" w:line="240" w:lineRule="auto"/>
        <w:jc w:val="right"/>
        <w:rPr>
          <w:rFonts w:ascii="Times New Roman" w:hAnsi="Times New Roman"/>
          <w:sz w:val="24"/>
          <w:szCs w:val="24"/>
        </w:rPr>
      </w:pPr>
    </w:p>
    <w:p w14:paraId="77099BFF" w14:textId="77777777" w:rsidR="00124392" w:rsidRDefault="00124392" w:rsidP="00124392">
      <w:pPr>
        <w:tabs>
          <w:tab w:val="left" w:pos="5103"/>
        </w:tabs>
        <w:spacing w:after="0" w:line="240" w:lineRule="auto"/>
        <w:jc w:val="right"/>
        <w:rPr>
          <w:rFonts w:ascii="Times New Roman" w:hAnsi="Times New Roman"/>
          <w:sz w:val="24"/>
          <w:szCs w:val="24"/>
        </w:rPr>
      </w:pPr>
    </w:p>
    <w:p w14:paraId="46B26F83" w14:textId="77777777" w:rsidR="00124392" w:rsidRDefault="00124392" w:rsidP="00124392">
      <w:pPr>
        <w:tabs>
          <w:tab w:val="left" w:pos="5103"/>
        </w:tabs>
        <w:spacing w:after="0" w:line="240" w:lineRule="auto"/>
        <w:jc w:val="right"/>
        <w:rPr>
          <w:rFonts w:ascii="Times New Roman" w:hAnsi="Times New Roman"/>
          <w:sz w:val="24"/>
          <w:szCs w:val="24"/>
        </w:rPr>
      </w:pPr>
    </w:p>
    <w:p w14:paraId="466CC164" w14:textId="77777777" w:rsidR="00124392" w:rsidRDefault="00124392" w:rsidP="00124392">
      <w:pPr>
        <w:tabs>
          <w:tab w:val="left" w:pos="5103"/>
        </w:tabs>
        <w:spacing w:after="0" w:line="240" w:lineRule="auto"/>
        <w:jc w:val="right"/>
        <w:rPr>
          <w:rFonts w:ascii="Times New Roman" w:hAnsi="Times New Roman"/>
          <w:sz w:val="24"/>
          <w:szCs w:val="24"/>
        </w:rPr>
      </w:pPr>
    </w:p>
    <w:p w14:paraId="5543FA22" w14:textId="77777777" w:rsidR="00124392" w:rsidRDefault="00124392" w:rsidP="00124392">
      <w:pPr>
        <w:tabs>
          <w:tab w:val="left" w:pos="5103"/>
        </w:tabs>
        <w:spacing w:after="0" w:line="240" w:lineRule="auto"/>
        <w:jc w:val="right"/>
        <w:rPr>
          <w:rFonts w:ascii="Times New Roman" w:hAnsi="Times New Roman"/>
          <w:sz w:val="24"/>
          <w:szCs w:val="24"/>
        </w:rPr>
      </w:pPr>
    </w:p>
    <w:p w14:paraId="2BDFDE44" w14:textId="77777777" w:rsidR="00124392" w:rsidRDefault="00124392" w:rsidP="00124392">
      <w:pPr>
        <w:tabs>
          <w:tab w:val="left" w:pos="5103"/>
        </w:tabs>
        <w:spacing w:after="0" w:line="240" w:lineRule="auto"/>
        <w:jc w:val="right"/>
        <w:rPr>
          <w:rFonts w:ascii="Times New Roman" w:hAnsi="Times New Roman"/>
          <w:sz w:val="24"/>
          <w:szCs w:val="24"/>
        </w:rPr>
      </w:pPr>
    </w:p>
    <w:p w14:paraId="465EB078" w14:textId="77777777" w:rsidR="00124392" w:rsidRDefault="00124392" w:rsidP="00124392">
      <w:pPr>
        <w:tabs>
          <w:tab w:val="left" w:pos="5103"/>
        </w:tabs>
        <w:spacing w:after="0" w:line="240" w:lineRule="auto"/>
        <w:jc w:val="right"/>
        <w:rPr>
          <w:rFonts w:ascii="Times New Roman" w:hAnsi="Times New Roman"/>
          <w:sz w:val="24"/>
          <w:szCs w:val="24"/>
        </w:rPr>
      </w:pPr>
    </w:p>
    <w:p w14:paraId="39A4B64C" w14:textId="77777777" w:rsidR="00124392" w:rsidRDefault="00124392" w:rsidP="00124392">
      <w:pPr>
        <w:tabs>
          <w:tab w:val="left" w:pos="5103"/>
        </w:tabs>
        <w:spacing w:after="0" w:line="240" w:lineRule="auto"/>
        <w:jc w:val="right"/>
        <w:rPr>
          <w:rFonts w:ascii="Times New Roman" w:hAnsi="Times New Roman"/>
          <w:sz w:val="24"/>
          <w:szCs w:val="24"/>
        </w:rPr>
      </w:pPr>
    </w:p>
    <w:p w14:paraId="7EF25F1E" w14:textId="77777777" w:rsidR="00124392" w:rsidRDefault="00124392" w:rsidP="00124392">
      <w:pPr>
        <w:tabs>
          <w:tab w:val="left" w:pos="5103"/>
        </w:tabs>
        <w:spacing w:after="0" w:line="240" w:lineRule="auto"/>
        <w:jc w:val="right"/>
        <w:rPr>
          <w:rFonts w:ascii="Times New Roman" w:hAnsi="Times New Roman"/>
          <w:sz w:val="24"/>
          <w:szCs w:val="24"/>
        </w:rPr>
      </w:pPr>
    </w:p>
    <w:p w14:paraId="3337F61D" w14:textId="77777777" w:rsidR="00124392" w:rsidRDefault="00124392" w:rsidP="00124392">
      <w:pPr>
        <w:tabs>
          <w:tab w:val="left" w:pos="5103"/>
        </w:tabs>
        <w:spacing w:after="0" w:line="240" w:lineRule="auto"/>
        <w:jc w:val="right"/>
        <w:rPr>
          <w:rFonts w:ascii="Times New Roman" w:hAnsi="Times New Roman"/>
          <w:sz w:val="24"/>
          <w:szCs w:val="24"/>
        </w:rPr>
      </w:pPr>
    </w:p>
    <w:p w14:paraId="04E985E3" w14:textId="77777777" w:rsidR="00124392" w:rsidRDefault="00124392" w:rsidP="00124392">
      <w:pPr>
        <w:tabs>
          <w:tab w:val="left" w:pos="5103"/>
        </w:tabs>
        <w:spacing w:after="0" w:line="240" w:lineRule="auto"/>
        <w:jc w:val="right"/>
        <w:rPr>
          <w:rFonts w:ascii="Times New Roman" w:hAnsi="Times New Roman"/>
          <w:sz w:val="24"/>
          <w:szCs w:val="24"/>
        </w:rPr>
      </w:pPr>
    </w:p>
    <w:p w14:paraId="0DC216A8" w14:textId="77777777" w:rsidR="00124392" w:rsidRDefault="00124392" w:rsidP="00124392">
      <w:pPr>
        <w:tabs>
          <w:tab w:val="left" w:pos="5103"/>
        </w:tabs>
        <w:spacing w:after="0" w:line="240" w:lineRule="auto"/>
        <w:jc w:val="right"/>
        <w:rPr>
          <w:rFonts w:ascii="Times New Roman" w:hAnsi="Times New Roman"/>
          <w:sz w:val="24"/>
          <w:szCs w:val="24"/>
        </w:rPr>
      </w:pPr>
    </w:p>
    <w:p w14:paraId="69EBDF8E" w14:textId="77777777" w:rsidR="00124392" w:rsidRDefault="00124392" w:rsidP="00124392">
      <w:pPr>
        <w:tabs>
          <w:tab w:val="left" w:pos="5103"/>
        </w:tabs>
        <w:spacing w:after="0" w:line="240" w:lineRule="auto"/>
        <w:jc w:val="right"/>
        <w:rPr>
          <w:rFonts w:ascii="Times New Roman" w:hAnsi="Times New Roman"/>
          <w:sz w:val="24"/>
          <w:szCs w:val="24"/>
        </w:rPr>
      </w:pPr>
    </w:p>
    <w:p w14:paraId="18EC3117" w14:textId="77777777" w:rsidR="00124392" w:rsidRDefault="00124392" w:rsidP="00124392">
      <w:pPr>
        <w:tabs>
          <w:tab w:val="left" w:pos="5103"/>
        </w:tabs>
        <w:spacing w:after="0" w:line="240" w:lineRule="auto"/>
        <w:jc w:val="right"/>
        <w:rPr>
          <w:rFonts w:ascii="Times New Roman" w:hAnsi="Times New Roman"/>
          <w:sz w:val="24"/>
          <w:szCs w:val="24"/>
        </w:rPr>
      </w:pPr>
    </w:p>
    <w:p w14:paraId="3824056A" w14:textId="77777777" w:rsidR="00124392" w:rsidRDefault="00124392" w:rsidP="00124392">
      <w:pPr>
        <w:tabs>
          <w:tab w:val="left" w:pos="5103"/>
        </w:tabs>
        <w:spacing w:after="0" w:line="240" w:lineRule="auto"/>
        <w:jc w:val="right"/>
        <w:rPr>
          <w:rFonts w:ascii="Times New Roman" w:hAnsi="Times New Roman"/>
          <w:sz w:val="24"/>
          <w:szCs w:val="24"/>
        </w:rPr>
      </w:pPr>
    </w:p>
    <w:p w14:paraId="58F086FA" w14:textId="77777777" w:rsidR="00124392" w:rsidRDefault="00124392" w:rsidP="00124392">
      <w:pPr>
        <w:tabs>
          <w:tab w:val="left" w:pos="5103"/>
        </w:tabs>
        <w:spacing w:after="0" w:line="240" w:lineRule="auto"/>
        <w:jc w:val="right"/>
        <w:rPr>
          <w:rFonts w:ascii="Times New Roman" w:hAnsi="Times New Roman"/>
          <w:sz w:val="24"/>
          <w:szCs w:val="24"/>
        </w:rPr>
      </w:pPr>
    </w:p>
    <w:p w14:paraId="1E770C00" w14:textId="77777777" w:rsidR="00124392" w:rsidRDefault="00124392" w:rsidP="00124392">
      <w:pPr>
        <w:tabs>
          <w:tab w:val="left" w:pos="5103"/>
        </w:tabs>
        <w:spacing w:after="0" w:line="240" w:lineRule="auto"/>
        <w:jc w:val="right"/>
        <w:rPr>
          <w:rFonts w:ascii="Times New Roman" w:hAnsi="Times New Roman"/>
          <w:sz w:val="24"/>
          <w:szCs w:val="24"/>
        </w:rPr>
      </w:pPr>
    </w:p>
    <w:p w14:paraId="5814140C" w14:textId="77777777" w:rsidR="00124392" w:rsidRDefault="00124392" w:rsidP="00124392">
      <w:pPr>
        <w:tabs>
          <w:tab w:val="left" w:pos="5103"/>
        </w:tabs>
        <w:spacing w:after="0" w:line="240" w:lineRule="auto"/>
        <w:jc w:val="right"/>
        <w:rPr>
          <w:rFonts w:ascii="Times New Roman" w:hAnsi="Times New Roman"/>
          <w:sz w:val="24"/>
          <w:szCs w:val="24"/>
        </w:rPr>
      </w:pPr>
    </w:p>
    <w:p w14:paraId="1551E51B" w14:textId="77777777" w:rsidR="00124392" w:rsidRDefault="00124392" w:rsidP="00124392">
      <w:pPr>
        <w:tabs>
          <w:tab w:val="left" w:pos="5103"/>
        </w:tabs>
        <w:spacing w:after="0" w:line="240" w:lineRule="auto"/>
        <w:jc w:val="right"/>
        <w:rPr>
          <w:rFonts w:ascii="Times New Roman" w:hAnsi="Times New Roman"/>
          <w:sz w:val="24"/>
          <w:szCs w:val="24"/>
        </w:rPr>
      </w:pPr>
    </w:p>
    <w:p w14:paraId="01CF00FF" w14:textId="77777777" w:rsidR="00124392" w:rsidRDefault="00124392" w:rsidP="00124392">
      <w:pPr>
        <w:tabs>
          <w:tab w:val="left" w:pos="5103"/>
        </w:tabs>
        <w:spacing w:after="0" w:line="240" w:lineRule="auto"/>
        <w:jc w:val="right"/>
        <w:rPr>
          <w:rFonts w:ascii="Times New Roman" w:hAnsi="Times New Roman"/>
          <w:sz w:val="24"/>
          <w:szCs w:val="24"/>
        </w:rPr>
      </w:pPr>
    </w:p>
    <w:p w14:paraId="7D65F559" w14:textId="77777777" w:rsidR="00124392" w:rsidRDefault="00124392" w:rsidP="00124392">
      <w:pPr>
        <w:tabs>
          <w:tab w:val="left" w:pos="5103"/>
        </w:tabs>
        <w:spacing w:after="0" w:line="240" w:lineRule="auto"/>
        <w:jc w:val="right"/>
        <w:rPr>
          <w:rFonts w:ascii="Times New Roman" w:hAnsi="Times New Roman"/>
          <w:sz w:val="24"/>
          <w:szCs w:val="24"/>
        </w:rPr>
      </w:pPr>
    </w:p>
    <w:p w14:paraId="4B8258CF" w14:textId="77777777" w:rsidR="00124392" w:rsidRDefault="00124392" w:rsidP="00124392">
      <w:pPr>
        <w:tabs>
          <w:tab w:val="left" w:pos="5103"/>
        </w:tabs>
        <w:spacing w:after="0" w:line="240" w:lineRule="auto"/>
        <w:jc w:val="right"/>
        <w:rPr>
          <w:rFonts w:ascii="Times New Roman" w:hAnsi="Times New Roman"/>
          <w:sz w:val="24"/>
          <w:szCs w:val="24"/>
        </w:rPr>
      </w:pPr>
    </w:p>
    <w:p w14:paraId="6295E952" w14:textId="77777777" w:rsidR="00124392" w:rsidRDefault="00124392" w:rsidP="00124392">
      <w:pPr>
        <w:tabs>
          <w:tab w:val="left" w:pos="5103"/>
        </w:tabs>
        <w:spacing w:after="0" w:line="240" w:lineRule="auto"/>
        <w:jc w:val="right"/>
        <w:rPr>
          <w:rFonts w:ascii="Times New Roman" w:hAnsi="Times New Roman"/>
          <w:sz w:val="24"/>
          <w:szCs w:val="24"/>
        </w:rPr>
      </w:pPr>
    </w:p>
    <w:p w14:paraId="2C24CCC0" w14:textId="77777777" w:rsidR="00124392" w:rsidRDefault="00124392" w:rsidP="00124392">
      <w:pPr>
        <w:tabs>
          <w:tab w:val="left" w:pos="5103"/>
        </w:tabs>
        <w:spacing w:after="0" w:line="240" w:lineRule="auto"/>
        <w:jc w:val="right"/>
        <w:rPr>
          <w:rFonts w:ascii="Times New Roman" w:hAnsi="Times New Roman"/>
          <w:sz w:val="24"/>
          <w:szCs w:val="24"/>
        </w:rPr>
      </w:pPr>
    </w:p>
    <w:p w14:paraId="1ACFB30D" w14:textId="77777777" w:rsidR="00124392" w:rsidRDefault="00124392" w:rsidP="00124392">
      <w:pPr>
        <w:tabs>
          <w:tab w:val="left" w:pos="5103"/>
        </w:tabs>
        <w:spacing w:after="0" w:line="240" w:lineRule="auto"/>
        <w:jc w:val="right"/>
        <w:rPr>
          <w:rFonts w:ascii="Times New Roman" w:hAnsi="Times New Roman"/>
          <w:sz w:val="24"/>
          <w:szCs w:val="24"/>
        </w:rPr>
      </w:pPr>
    </w:p>
    <w:p w14:paraId="2D14B046" w14:textId="77777777" w:rsidR="00124392" w:rsidRDefault="00124392" w:rsidP="00124392">
      <w:pPr>
        <w:tabs>
          <w:tab w:val="left" w:pos="5103"/>
        </w:tabs>
        <w:spacing w:after="0" w:line="240" w:lineRule="auto"/>
        <w:jc w:val="right"/>
        <w:rPr>
          <w:rFonts w:ascii="Times New Roman" w:hAnsi="Times New Roman"/>
          <w:sz w:val="24"/>
          <w:szCs w:val="24"/>
        </w:rPr>
      </w:pPr>
    </w:p>
    <w:p w14:paraId="0DBB29E6" w14:textId="77777777" w:rsidR="00124392" w:rsidRDefault="00124392" w:rsidP="00124392">
      <w:pPr>
        <w:tabs>
          <w:tab w:val="left" w:pos="5103"/>
        </w:tabs>
        <w:spacing w:after="0" w:line="240" w:lineRule="auto"/>
        <w:jc w:val="right"/>
        <w:rPr>
          <w:rFonts w:ascii="Times New Roman" w:hAnsi="Times New Roman"/>
          <w:sz w:val="24"/>
          <w:szCs w:val="24"/>
        </w:rPr>
      </w:pPr>
    </w:p>
    <w:p w14:paraId="6043266F" w14:textId="77777777" w:rsidR="00124392" w:rsidRDefault="00124392" w:rsidP="00124392">
      <w:pPr>
        <w:tabs>
          <w:tab w:val="left" w:pos="5103"/>
        </w:tabs>
        <w:spacing w:after="0" w:line="240" w:lineRule="auto"/>
        <w:jc w:val="right"/>
        <w:rPr>
          <w:rFonts w:ascii="Times New Roman" w:hAnsi="Times New Roman"/>
          <w:sz w:val="24"/>
          <w:szCs w:val="24"/>
        </w:rPr>
      </w:pPr>
    </w:p>
    <w:p w14:paraId="0B264DEA" w14:textId="77777777" w:rsidR="00124392" w:rsidRDefault="00124392" w:rsidP="00124392">
      <w:pPr>
        <w:tabs>
          <w:tab w:val="left" w:pos="5103"/>
        </w:tabs>
        <w:spacing w:after="0" w:line="240" w:lineRule="auto"/>
        <w:jc w:val="right"/>
        <w:rPr>
          <w:rFonts w:ascii="Times New Roman" w:hAnsi="Times New Roman"/>
          <w:sz w:val="24"/>
          <w:szCs w:val="24"/>
        </w:rPr>
      </w:pPr>
    </w:p>
    <w:p w14:paraId="5787B876" w14:textId="77777777" w:rsidR="00124392" w:rsidRDefault="00124392" w:rsidP="00124392">
      <w:pPr>
        <w:tabs>
          <w:tab w:val="left" w:pos="5103"/>
        </w:tabs>
        <w:spacing w:after="0" w:line="240" w:lineRule="auto"/>
        <w:jc w:val="right"/>
        <w:rPr>
          <w:rFonts w:ascii="Times New Roman" w:hAnsi="Times New Roman"/>
          <w:sz w:val="24"/>
          <w:szCs w:val="24"/>
        </w:rPr>
      </w:pPr>
    </w:p>
    <w:p w14:paraId="0CBC7863" w14:textId="77777777" w:rsidR="00124392" w:rsidRDefault="00124392" w:rsidP="00124392">
      <w:pPr>
        <w:tabs>
          <w:tab w:val="left" w:pos="5103"/>
        </w:tabs>
        <w:spacing w:after="0" w:line="240" w:lineRule="auto"/>
        <w:jc w:val="right"/>
        <w:rPr>
          <w:rFonts w:ascii="Times New Roman" w:hAnsi="Times New Roman"/>
          <w:sz w:val="24"/>
          <w:szCs w:val="24"/>
        </w:rPr>
      </w:pPr>
    </w:p>
    <w:p w14:paraId="3563288F" w14:textId="77777777" w:rsidR="00124392" w:rsidRDefault="00124392" w:rsidP="00124392">
      <w:pPr>
        <w:tabs>
          <w:tab w:val="left" w:pos="5103"/>
        </w:tabs>
        <w:spacing w:after="0" w:line="240" w:lineRule="auto"/>
        <w:jc w:val="right"/>
        <w:rPr>
          <w:rFonts w:ascii="Times New Roman" w:hAnsi="Times New Roman"/>
          <w:sz w:val="24"/>
          <w:szCs w:val="24"/>
        </w:rPr>
      </w:pPr>
    </w:p>
    <w:p w14:paraId="3817D170" w14:textId="77777777" w:rsidR="00124392" w:rsidRDefault="00124392" w:rsidP="00124392">
      <w:pPr>
        <w:tabs>
          <w:tab w:val="left" w:pos="5103"/>
        </w:tabs>
        <w:spacing w:after="0" w:line="240" w:lineRule="auto"/>
        <w:jc w:val="right"/>
        <w:rPr>
          <w:rFonts w:ascii="Times New Roman" w:hAnsi="Times New Roman"/>
          <w:sz w:val="24"/>
          <w:szCs w:val="24"/>
        </w:rPr>
      </w:pPr>
    </w:p>
    <w:p w14:paraId="04CA8737" w14:textId="77777777" w:rsidR="00124392" w:rsidRDefault="00124392" w:rsidP="00124392">
      <w:pPr>
        <w:spacing w:after="0" w:line="240" w:lineRule="auto"/>
        <w:jc w:val="right"/>
        <w:rPr>
          <w:rFonts w:ascii="Times New Roman" w:hAnsi="Times New Roman"/>
          <w:sz w:val="26"/>
          <w:szCs w:val="26"/>
        </w:rPr>
      </w:pPr>
    </w:p>
    <w:p w14:paraId="68B1EE11" w14:textId="77777777" w:rsidR="00124392" w:rsidRDefault="00124392" w:rsidP="00124392">
      <w:pPr>
        <w:spacing w:after="0" w:line="240" w:lineRule="auto"/>
        <w:jc w:val="right"/>
        <w:rPr>
          <w:rFonts w:ascii="Times New Roman" w:hAnsi="Times New Roman"/>
          <w:sz w:val="26"/>
          <w:szCs w:val="26"/>
        </w:rPr>
      </w:pPr>
    </w:p>
    <w:p w14:paraId="0D06FF02" w14:textId="77777777" w:rsidR="00124392" w:rsidRDefault="00124392" w:rsidP="00124392">
      <w:pPr>
        <w:spacing w:after="0" w:line="240" w:lineRule="auto"/>
        <w:jc w:val="right"/>
        <w:rPr>
          <w:rFonts w:ascii="Times New Roman" w:hAnsi="Times New Roman"/>
          <w:sz w:val="26"/>
          <w:szCs w:val="26"/>
        </w:rPr>
      </w:pPr>
    </w:p>
    <w:p w14:paraId="6071BABA" w14:textId="77777777" w:rsidR="00124392" w:rsidRDefault="00124392" w:rsidP="00124392">
      <w:pPr>
        <w:spacing w:after="0" w:line="240" w:lineRule="auto"/>
        <w:rPr>
          <w:rFonts w:ascii="Times New Roman" w:hAnsi="Times New Roman"/>
          <w:sz w:val="26"/>
          <w:szCs w:val="26"/>
        </w:rPr>
      </w:pPr>
    </w:p>
    <w:p w14:paraId="06156AF5" w14:textId="77777777" w:rsidR="00124392" w:rsidRDefault="00124392" w:rsidP="00124392">
      <w:pPr>
        <w:spacing w:after="0" w:line="240" w:lineRule="auto"/>
        <w:jc w:val="right"/>
        <w:rPr>
          <w:rFonts w:ascii="Times New Roman" w:hAnsi="Times New Roman"/>
          <w:sz w:val="26"/>
          <w:szCs w:val="26"/>
        </w:rPr>
      </w:pPr>
      <w:r>
        <w:rPr>
          <w:rFonts w:ascii="Times New Roman" w:hAnsi="Times New Roman"/>
          <w:sz w:val="26"/>
          <w:szCs w:val="26"/>
        </w:rPr>
        <w:t>Приложение 3</w:t>
      </w:r>
    </w:p>
    <w:p w14:paraId="7EB4F65E" w14:textId="77777777" w:rsidR="00124392" w:rsidRDefault="00124392" w:rsidP="00124392">
      <w:pPr>
        <w:pStyle w:val="a4"/>
        <w:tabs>
          <w:tab w:val="left" w:pos="7560"/>
        </w:tabs>
        <w:spacing w:after="0" w:line="240" w:lineRule="auto"/>
        <w:jc w:val="right"/>
        <w:rPr>
          <w:rFonts w:ascii="Times New Roman" w:hAnsi="Times New Roman"/>
          <w:sz w:val="26"/>
          <w:szCs w:val="26"/>
        </w:rPr>
      </w:pPr>
    </w:p>
    <w:p w14:paraId="7F5C6B48" w14:textId="77777777" w:rsidR="00124392" w:rsidRDefault="00124392" w:rsidP="00124392">
      <w:pPr>
        <w:pStyle w:val="a4"/>
        <w:tabs>
          <w:tab w:val="left" w:pos="7560"/>
        </w:tabs>
        <w:spacing w:after="0" w:line="240" w:lineRule="auto"/>
        <w:jc w:val="right"/>
        <w:rPr>
          <w:rFonts w:ascii="Times New Roman" w:hAnsi="Times New Roman"/>
          <w:sz w:val="26"/>
          <w:szCs w:val="26"/>
        </w:rPr>
      </w:pPr>
      <w:r>
        <w:rPr>
          <w:rFonts w:ascii="Times New Roman" w:hAnsi="Times New Roman"/>
          <w:sz w:val="26"/>
          <w:szCs w:val="26"/>
        </w:rPr>
        <w:t xml:space="preserve">к административному регламенту </w:t>
      </w:r>
      <w:r>
        <w:rPr>
          <w:rFonts w:ascii="Times New Roman" w:hAnsi="Times New Roman"/>
          <w:sz w:val="26"/>
          <w:szCs w:val="26"/>
        </w:rPr>
        <w:br/>
        <w:t xml:space="preserve">предоставления муниципальной услуги </w:t>
      </w:r>
    </w:p>
    <w:p w14:paraId="178CA22B" w14:textId="77777777" w:rsidR="00124392" w:rsidRDefault="00124392" w:rsidP="00124392">
      <w:pPr>
        <w:spacing w:after="0" w:line="240" w:lineRule="auto"/>
        <w:jc w:val="right"/>
        <w:rPr>
          <w:rFonts w:ascii="Times New Roman" w:hAnsi="Times New Roman"/>
          <w:sz w:val="26"/>
          <w:szCs w:val="26"/>
        </w:rPr>
      </w:pPr>
      <w:r>
        <w:rPr>
          <w:rFonts w:ascii="Times New Roman" w:hAnsi="Times New Roman"/>
          <w:sz w:val="26"/>
          <w:szCs w:val="26"/>
        </w:rPr>
        <w:t xml:space="preserve"> «Признание садового дома жилым домом </w:t>
      </w:r>
      <w:r>
        <w:rPr>
          <w:rFonts w:ascii="Times New Roman" w:hAnsi="Times New Roman"/>
          <w:sz w:val="26"/>
          <w:szCs w:val="26"/>
        </w:rPr>
        <w:br/>
        <w:t>и жилого дома садовым домом»</w:t>
      </w:r>
    </w:p>
    <w:p w14:paraId="09360C96" w14:textId="77777777" w:rsidR="00124392" w:rsidRDefault="00124392" w:rsidP="00124392">
      <w:pPr>
        <w:tabs>
          <w:tab w:val="left" w:pos="5103"/>
        </w:tabs>
        <w:spacing w:after="0" w:line="240" w:lineRule="auto"/>
        <w:jc w:val="right"/>
        <w:rPr>
          <w:rFonts w:ascii="Times New Roman" w:hAnsi="Times New Roman"/>
          <w:sz w:val="24"/>
          <w:szCs w:val="24"/>
        </w:rPr>
      </w:pPr>
    </w:p>
    <w:p w14:paraId="798D9C79"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Главе Лесозаводского городского округа</w:t>
      </w:r>
    </w:p>
    <w:p w14:paraId="48B8C0D2"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_________________________________________________</w:t>
      </w:r>
    </w:p>
    <w:p w14:paraId="72CA23A9"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(Ф.И.О. главы администрации)</w:t>
      </w:r>
    </w:p>
    <w:p w14:paraId="4FC6EF66" w14:textId="77777777" w:rsidR="00124392" w:rsidRDefault="00124392" w:rsidP="00124392">
      <w:pPr>
        <w:tabs>
          <w:tab w:val="left" w:pos="5103"/>
        </w:tabs>
        <w:spacing w:after="0" w:line="240" w:lineRule="auto"/>
        <w:jc w:val="right"/>
        <w:rPr>
          <w:rFonts w:ascii="Times New Roman" w:hAnsi="Times New Roman"/>
          <w:sz w:val="24"/>
          <w:szCs w:val="24"/>
        </w:rPr>
      </w:pPr>
    </w:p>
    <w:p w14:paraId="1DDAF034"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от гражданина (ки) _______________________________</w:t>
      </w:r>
    </w:p>
    <w:p w14:paraId="733DADB0"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(фамилия)</w:t>
      </w:r>
    </w:p>
    <w:p w14:paraId="203D3EFD"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_________________________________________________</w:t>
      </w:r>
    </w:p>
    <w:p w14:paraId="68A621BC"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(имя)</w:t>
      </w:r>
    </w:p>
    <w:p w14:paraId="4869217B"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_________________________________________________</w:t>
      </w:r>
    </w:p>
    <w:p w14:paraId="04365304"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(отчество)</w:t>
      </w:r>
    </w:p>
    <w:p w14:paraId="331B6013"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зарегистрированного (ой)  по  месту  жительства</w:t>
      </w:r>
    </w:p>
    <w:p w14:paraId="3C418568"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по адресу: _________________________________________</w:t>
      </w:r>
    </w:p>
    <w:p w14:paraId="38A7ABB7"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(почтовый индекс, населенный пункт,</w:t>
      </w:r>
    </w:p>
    <w:p w14:paraId="13736985"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_________________________________________________</w:t>
      </w:r>
    </w:p>
    <w:p w14:paraId="4DA3C538"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улица, номер дома, корпуса, квартиры)</w:t>
      </w:r>
    </w:p>
    <w:p w14:paraId="1ED1CE23" w14:textId="77777777" w:rsidR="00124392" w:rsidRDefault="00124392" w:rsidP="00124392">
      <w:pPr>
        <w:tabs>
          <w:tab w:val="left" w:pos="5103"/>
        </w:tabs>
        <w:spacing w:after="0" w:line="240" w:lineRule="auto"/>
        <w:jc w:val="right"/>
        <w:rPr>
          <w:rFonts w:ascii="Times New Roman" w:hAnsi="Times New Roman"/>
          <w:sz w:val="24"/>
          <w:szCs w:val="24"/>
        </w:rPr>
      </w:pPr>
      <w:r>
        <w:rPr>
          <w:rFonts w:ascii="Times New Roman" w:hAnsi="Times New Roman"/>
          <w:sz w:val="24"/>
          <w:szCs w:val="24"/>
        </w:rPr>
        <w:t>адрес электронной почты_________________________________</w:t>
      </w:r>
    </w:p>
    <w:p w14:paraId="71DDD18E" w14:textId="77777777" w:rsidR="00124392" w:rsidRDefault="00124392" w:rsidP="00124392">
      <w:pPr>
        <w:tabs>
          <w:tab w:val="left" w:pos="5103"/>
          <w:tab w:val="left" w:pos="6521"/>
        </w:tabs>
        <w:spacing w:after="0" w:line="240" w:lineRule="auto"/>
        <w:jc w:val="right"/>
        <w:rPr>
          <w:rFonts w:ascii="Times New Roman" w:hAnsi="Times New Roman"/>
          <w:sz w:val="24"/>
          <w:szCs w:val="24"/>
        </w:rPr>
      </w:pPr>
      <w:r>
        <w:rPr>
          <w:rFonts w:ascii="Times New Roman" w:hAnsi="Times New Roman"/>
          <w:sz w:val="24"/>
          <w:szCs w:val="24"/>
        </w:rPr>
        <w:t>номера телефонов:</w:t>
      </w:r>
      <w:r>
        <w:rPr>
          <w:rFonts w:ascii="Times New Roman" w:hAnsi="Times New Roman"/>
          <w:sz w:val="24"/>
          <w:szCs w:val="24"/>
        </w:rPr>
        <w:tab/>
      </w:r>
    </w:p>
    <w:p w14:paraId="65BD214E" w14:textId="77777777" w:rsidR="00124392" w:rsidRDefault="00124392" w:rsidP="00124392">
      <w:pPr>
        <w:tabs>
          <w:tab w:val="left" w:pos="5103"/>
          <w:tab w:val="left" w:pos="6521"/>
        </w:tabs>
        <w:spacing w:after="0" w:line="240" w:lineRule="auto"/>
        <w:jc w:val="right"/>
        <w:rPr>
          <w:rFonts w:ascii="Times New Roman" w:hAnsi="Times New Roman"/>
          <w:sz w:val="24"/>
          <w:szCs w:val="24"/>
        </w:rPr>
      </w:pPr>
      <w:r>
        <w:rPr>
          <w:rFonts w:ascii="Times New Roman" w:hAnsi="Times New Roman"/>
          <w:sz w:val="24"/>
          <w:szCs w:val="24"/>
        </w:rPr>
        <w:t>домашнего ___________________,</w:t>
      </w:r>
    </w:p>
    <w:p w14:paraId="23B39CC2" w14:textId="77777777" w:rsidR="00124392" w:rsidRDefault="00124392" w:rsidP="00124392">
      <w:pPr>
        <w:tabs>
          <w:tab w:val="left" w:pos="5103"/>
          <w:tab w:val="left" w:pos="6521"/>
        </w:tabs>
        <w:spacing w:after="0" w:line="240" w:lineRule="auto"/>
        <w:jc w:val="right"/>
        <w:rPr>
          <w:rFonts w:ascii="Times New Roman" w:hAnsi="Times New Roman"/>
          <w:sz w:val="24"/>
          <w:szCs w:val="24"/>
        </w:rPr>
      </w:pPr>
      <w:r>
        <w:rPr>
          <w:rFonts w:ascii="Times New Roman" w:hAnsi="Times New Roman"/>
          <w:sz w:val="24"/>
          <w:szCs w:val="24"/>
        </w:rPr>
        <w:t xml:space="preserve">мобильного __________________, </w:t>
      </w:r>
    </w:p>
    <w:p w14:paraId="3C9175C6" w14:textId="77777777" w:rsidR="00124392" w:rsidRDefault="00124392" w:rsidP="00124392">
      <w:pPr>
        <w:tabs>
          <w:tab w:val="left" w:pos="6521"/>
        </w:tabs>
        <w:spacing w:after="0" w:line="240" w:lineRule="auto"/>
        <w:rPr>
          <w:rFonts w:ascii="Times New Roman" w:hAnsi="Times New Roman"/>
          <w:sz w:val="24"/>
          <w:szCs w:val="24"/>
        </w:rPr>
      </w:pPr>
      <w:r>
        <w:rPr>
          <w:rFonts w:ascii="Times New Roman" w:hAnsi="Times New Roman"/>
          <w:sz w:val="24"/>
          <w:szCs w:val="24"/>
        </w:rPr>
        <w:tab/>
      </w:r>
    </w:p>
    <w:p w14:paraId="336008B8" w14:textId="77777777" w:rsidR="00124392" w:rsidRDefault="00124392" w:rsidP="0012439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ЗАЯВЛЕНИЕ</w:t>
      </w:r>
    </w:p>
    <w:p w14:paraId="063B41E1" w14:textId="77777777" w:rsidR="00124392" w:rsidRDefault="00124392" w:rsidP="00124392">
      <w:pPr>
        <w:spacing w:after="0" w:line="240" w:lineRule="auto"/>
        <w:rPr>
          <w:rFonts w:ascii="Times New Roman" w:hAnsi="Times New Roman"/>
          <w:color w:val="000000"/>
          <w:sz w:val="24"/>
          <w:szCs w:val="24"/>
        </w:rPr>
      </w:pPr>
    </w:p>
    <w:p w14:paraId="2A5B0FB5" w14:textId="77777777" w:rsidR="00124392" w:rsidRDefault="00124392" w:rsidP="00124392">
      <w:pPr>
        <w:spacing w:after="0" w:line="240" w:lineRule="auto"/>
        <w:jc w:val="both"/>
        <w:rPr>
          <w:rFonts w:ascii="Times New Roman" w:hAnsi="Times New Roman"/>
          <w:sz w:val="24"/>
          <w:szCs w:val="24"/>
          <w:shd w:val="clear" w:color="auto" w:fill="FFFFFF"/>
        </w:rPr>
      </w:pPr>
      <w:r>
        <w:rPr>
          <w:rFonts w:ascii="Times New Roman" w:hAnsi="Times New Roman"/>
          <w:sz w:val="24"/>
          <w:szCs w:val="24"/>
        </w:rPr>
        <w:t xml:space="preserve">Прошу </w:t>
      </w:r>
      <w:r>
        <w:rPr>
          <w:rFonts w:ascii="Times New Roman" w:hAnsi="Times New Roman"/>
          <w:sz w:val="24"/>
          <w:szCs w:val="24"/>
          <w:shd w:val="clear" w:color="auto" w:fill="FFFFFF"/>
        </w:rPr>
        <w:t>признать расположенный по адресу: _____________________________________________________________________________</w:t>
      </w:r>
      <w:r>
        <w:rPr>
          <w:rFonts w:ascii="Times New Roman" w:hAnsi="Times New Roman"/>
          <w:sz w:val="24"/>
          <w:szCs w:val="24"/>
          <w:shd w:val="clear" w:color="auto" w:fill="FFFFFF"/>
        </w:rPr>
        <w:br/>
        <w:t>_____________________________________________________________________________</w:t>
      </w:r>
      <w:r>
        <w:rPr>
          <w:rFonts w:ascii="Times New Roman" w:hAnsi="Times New Roman"/>
          <w:sz w:val="24"/>
          <w:szCs w:val="24"/>
          <w:shd w:val="clear" w:color="auto" w:fill="FFFFFF"/>
        </w:rPr>
        <w:br/>
        <w:t>садовый дом жилым домом (или жилой дом садовым домом),</w:t>
      </w:r>
    </w:p>
    <w:p w14:paraId="02766AB9" w14:textId="77777777" w:rsidR="00124392" w:rsidRDefault="00124392" w:rsidP="00124392">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кадастровый номер садового дома или жилого дома </w:t>
      </w:r>
    </w:p>
    <w:p w14:paraId="13E8F820" w14:textId="77777777" w:rsidR="00124392" w:rsidRDefault="00124392" w:rsidP="00124392">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_____________________________________________________________________________</w:t>
      </w:r>
    </w:p>
    <w:p w14:paraId="6B83B0F3" w14:textId="77777777" w:rsidR="00124392" w:rsidRDefault="00124392" w:rsidP="00124392">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и кадастровый номер земельного участка, на котором расположен садовый дом или жилой дом__________________________________________________________________________</w:t>
      </w:r>
      <w:r>
        <w:rPr>
          <w:rFonts w:ascii="Times New Roman" w:hAnsi="Times New Roman"/>
          <w:sz w:val="24"/>
          <w:szCs w:val="24"/>
          <w:shd w:val="clear" w:color="auto" w:fill="FFFFFF"/>
        </w:rPr>
        <w:br/>
        <w:t>_____________________________________________________________________________</w:t>
      </w:r>
    </w:p>
    <w:p w14:paraId="36285C81" w14:textId="77777777" w:rsidR="00124392" w:rsidRDefault="00124392" w:rsidP="00124392">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способ получения решения уполномоченного органа местного самоуправления и иных предусмотренных административным регламентом документов _____________________________________________________________________________</w:t>
      </w:r>
    </w:p>
    <w:p w14:paraId="45718F03" w14:textId="77777777" w:rsidR="00124392" w:rsidRDefault="00124392" w:rsidP="00124392">
      <w:pPr>
        <w:spacing w:after="0" w:line="240" w:lineRule="auto"/>
        <w:jc w:val="both"/>
        <w:rPr>
          <w:rFonts w:ascii="Times New Roman" w:hAnsi="Times New Roman"/>
          <w:sz w:val="24"/>
          <w:szCs w:val="24"/>
        </w:rPr>
      </w:pPr>
      <w:r>
        <w:rPr>
          <w:rFonts w:ascii="PT Serif" w:hAnsi="PT Serif" w:cs="PT Serif"/>
          <w:sz w:val="20"/>
          <w:szCs w:val="20"/>
          <w:shd w:val="clear" w:color="auto" w:fill="FFFFFF"/>
        </w:rPr>
        <w:t xml:space="preserve">(почтовое отправление с уведомлением о вручении, электронная почта, получение лично </w:t>
      </w:r>
      <w:r>
        <w:rPr>
          <w:rFonts w:cs="PT Serif"/>
          <w:sz w:val="20"/>
          <w:szCs w:val="20"/>
          <w:shd w:val="clear" w:color="auto" w:fill="FFFFFF"/>
        </w:rPr>
        <w:br/>
      </w:r>
      <w:r>
        <w:rPr>
          <w:rFonts w:ascii="PT Serif" w:hAnsi="PT Serif" w:cs="PT Serif"/>
          <w:sz w:val="20"/>
          <w:szCs w:val="20"/>
          <w:shd w:val="clear" w:color="auto" w:fill="FFFFFF"/>
        </w:rPr>
        <w:t>в многофункциональном центре, получение лично в уполномоченном органе местного самоуправления)</w:t>
      </w:r>
    </w:p>
    <w:p w14:paraId="3088513D" w14:textId="77777777" w:rsidR="00124392" w:rsidRDefault="00124392" w:rsidP="00124392">
      <w:pPr>
        <w:spacing w:after="0" w:line="240" w:lineRule="auto"/>
        <w:jc w:val="both"/>
        <w:rPr>
          <w:rFonts w:ascii="Times New Roman" w:hAnsi="Times New Roman"/>
          <w:sz w:val="24"/>
          <w:szCs w:val="24"/>
        </w:rPr>
      </w:pPr>
    </w:p>
    <w:p w14:paraId="78A16141" w14:textId="77777777" w:rsidR="00124392" w:rsidRDefault="00124392" w:rsidP="00124392">
      <w:pPr>
        <w:spacing w:after="0" w:line="240" w:lineRule="auto"/>
        <w:jc w:val="both"/>
        <w:rPr>
          <w:rFonts w:ascii="Times New Roman" w:hAnsi="Times New Roman"/>
          <w:sz w:val="24"/>
          <w:szCs w:val="24"/>
        </w:rPr>
      </w:pPr>
      <w:r>
        <w:rPr>
          <w:rFonts w:ascii="Times New Roman" w:hAnsi="Times New Roman"/>
          <w:sz w:val="24"/>
          <w:szCs w:val="24"/>
        </w:rPr>
        <w:t>Приложения (указываются все документы, являющиеся приложениями к заявлению):</w:t>
      </w:r>
    </w:p>
    <w:p w14:paraId="621D017C" w14:textId="77777777" w:rsidR="00124392" w:rsidRDefault="00124392" w:rsidP="00124392">
      <w:pPr>
        <w:spacing w:after="0" w:line="240" w:lineRule="auto"/>
        <w:jc w:val="both"/>
        <w:rPr>
          <w:rFonts w:ascii="Times New Roman" w:hAnsi="Times New Roman"/>
          <w:sz w:val="24"/>
          <w:szCs w:val="24"/>
        </w:rPr>
      </w:pPr>
      <w:r>
        <w:rPr>
          <w:rFonts w:ascii="Times New Roman" w:hAnsi="Times New Roman"/>
          <w:sz w:val="24"/>
          <w:szCs w:val="24"/>
        </w:rPr>
        <w:t>1_________________________________________________________________________________________________________________________________________________________</w:t>
      </w:r>
    </w:p>
    <w:p w14:paraId="0DCECA17" w14:textId="77777777" w:rsidR="00124392" w:rsidRDefault="00124392" w:rsidP="00124392">
      <w:pPr>
        <w:spacing w:after="0" w:line="240" w:lineRule="auto"/>
        <w:jc w:val="both"/>
        <w:rPr>
          <w:rFonts w:ascii="Times New Roman" w:hAnsi="Times New Roman"/>
          <w:sz w:val="24"/>
          <w:szCs w:val="24"/>
        </w:rPr>
      </w:pPr>
      <w:r>
        <w:rPr>
          <w:rFonts w:ascii="Times New Roman" w:hAnsi="Times New Roman"/>
          <w:sz w:val="24"/>
          <w:szCs w:val="24"/>
        </w:rPr>
        <w:t>2____________________________________________________________________________</w:t>
      </w:r>
    </w:p>
    <w:p w14:paraId="512B983D" w14:textId="77777777" w:rsidR="00124392" w:rsidRDefault="00124392" w:rsidP="00124392">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107C4BBB" w14:textId="77777777" w:rsidR="00124392" w:rsidRDefault="00124392" w:rsidP="00124392">
      <w:pPr>
        <w:spacing w:after="0" w:line="240" w:lineRule="auto"/>
        <w:jc w:val="both"/>
        <w:rPr>
          <w:rFonts w:ascii="Times New Roman" w:hAnsi="Times New Roman"/>
          <w:sz w:val="24"/>
          <w:szCs w:val="24"/>
        </w:rPr>
      </w:pPr>
      <w:r>
        <w:rPr>
          <w:rFonts w:ascii="Times New Roman" w:hAnsi="Times New Roman"/>
          <w:sz w:val="24"/>
          <w:szCs w:val="24"/>
        </w:rPr>
        <w:t>3____________________________________________________________________________</w:t>
      </w:r>
    </w:p>
    <w:p w14:paraId="0B720A2C" w14:textId="77777777" w:rsidR="00124392" w:rsidRDefault="00124392" w:rsidP="00124392">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30FCE72B" w14:textId="77777777" w:rsidR="00124392" w:rsidRDefault="00124392" w:rsidP="00124392">
      <w:pPr>
        <w:pStyle w:val="ConsPlusNonformat"/>
        <w:jc w:val="both"/>
        <w:rPr>
          <w:rFonts w:ascii="Times New Roman" w:hAnsi="Times New Roman" w:cs="Times New Roman"/>
        </w:rPr>
      </w:pPr>
    </w:p>
    <w:p w14:paraId="713D2466" w14:textId="77777777" w:rsidR="00124392" w:rsidRDefault="00124392" w:rsidP="00124392">
      <w:pPr>
        <w:pStyle w:val="ConsPlusNonformat"/>
        <w:jc w:val="both"/>
        <w:rPr>
          <w:rFonts w:ascii="Times New Roman" w:hAnsi="Times New Roman" w:cs="Times New Roman"/>
        </w:rPr>
      </w:pPr>
    </w:p>
    <w:p w14:paraId="51AA5DB5" w14:textId="77777777" w:rsidR="00124392" w:rsidRDefault="00124392" w:rsidP="00124392">
      <w:pPr>
        <w:pStyle w:val="ConsPlusNonformat"/>
        <w:jc w:val="both"/>
        <w:rPr>
          <w:rFonts w:ascii="Times New Roman" w:hAnsi="Times New Roman" w:cs="Times New Roman"/>
        </w:rPr>
      </w:pPr>
    </w:p>
    <w:p w14:paraId="0FD9BDF3" w14:textId="77777777" w:rsidR="00124392" w:rsidRDefault="00124392" w:rsidP="00124392">
      <w:pPr>
        <w:pStyle w:val="ConsPlusNonformat"/>
        <w:jc w:val="both"/>
        <w:rPr>
          <w:rFonts w:ascii="Times New Roman" w:hAnsi="Times New Roman" w:cs="Times New Roman"/>
          <w:sz w:val="20"/>
          <w:szCs w:val="20"/>
        </w:rPr>
      </w:pPr>
      <w:r>
        <w:rPr>
          <w:rFonts w:ascii="Times New Roman" w:hAnsi="Times New Roman" w:cs="Times New Roman"/>
          <w:sz w:val="20"/>
          <w:szCs w:val="20"/>
        </w:rPr>
        <w:t>Результат предоставления услуги прошу направить (нужное отметить):</w:t>
      </w:r>
    </w:p>
    <w:p w14:paraId="2F58DAE9" w14:textId="77777777" w:rsidR="00124392" w:rsidRDefault="00124392" w:rsidP="00124392">
      <w:pPr>
        <w:pStyle w:val="ConsPlusNonformat"/>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8914"/>
      </w:tblGrid>
      <w:tr w:rsidR="00124392" w14:paraId="72732C10" w14:textId="77777777" w:rsidTr="00124392">
        <w:trPr>
          <w:trHeight w:val="273"/>
        </w:trPr>
        <w:tc>
          <w:tcPr>
            <w:tcW w:w="454" w:type="dxa"/>
            <w:tcBorders>
              <w:top w:val="single" w:sz="4" w:space="0" w:color="auto"/>
              <w:left w:val="single" w:sz="4" w:space="0" w:color="auto"/>
              <w:bottom w:val="single" w:sz="4" w:space="0" w:color="auto"/>
              <w:right w:val="single" w:sz="4" w:space="0" w:color="auto"/>
            </w:tcBorders>
          </w:tcPr>
          <w:p w14:paraId="7ED2E8FE" w14:textId="77777777" w:rsidR="00124392" w:rsidRDefault="00124392">
            <w:pPr>
              <w:pStyle w:val="ConsPlusNonformat"/>
              <w:jc w:val="center"/>
              <w:rPr>
                <w:rFonts w:ascii="Times New Roman" w:hAnsi="Times New Roman" w:cs="Times New Roman"/>
                <w:sz w:val="20"/>
                <w:szCs w:val="20"/>
              </w:rPr>
            </w:pPr>
          </w:p>
        </w:tc>
        <w:tc>
          <w:tcPr>
            <w:tcW w:w="9293" w:type="dxa"/>
            <w:tcBorders>
              <w:top w:val="nil"/>
              <w:left w:val="single" w:sz="4" w:space="0" w:color="auto"/>
              <w:bottom w:val="nil"/>
              <w:right w:val="nil"/>
            </w:tcBorders>
            <w:hideMark/>
          </w:tcPr>
          <w:p w14:paraId="7C415BFE" w14:textId="77777777" w:rsidR="00124392" w:rsidRDefault="00124392">
            <w:pPr>
              <w:pStyle w:val="ConsPlusNonformat"/>
              <w:rPr>
                <w:rFonts w:ascii="Times New Roman" w:hAnsi="Times New Roman" w:cs="Times New Roman"/>
                <w:sz w:val="20"/>
                <w:szCs w:val="20"/>
              </w:rPr>
            </w:pPr>
            <w:r>
              <w:rPr>
                <w:rFonts w:ascii="Times New Roman" w:hAnsi="Times New Roman" w:cs="Times New Roman"/>
                <w:sz w:val="20"/>
                <w:szCs w:val="20"/>
              </w:rPr>
              <w:t>выдать лично в администрации;</w:t>
            </w:r>
          </w:p>
        </w:tc>
      </w:tr>
      <w:tr w:rsidR="00124392" w14:paraId="44F014CF" w14:textId="77777777" w:rsidTr="00124392">
        <w:trPr>
          <w:trHeight w:val="273"/>
        </w:trPr>
        <w:tc>
          <w:tcPr>
            <w:tcW w:w="454" w:type="dxa"/>
            <w:tcBorders>
              <w:top w:val="single" w:sz="4" w:space="0" w:color="auto"/>
              <w:left w:val="single" w:sz="4" w:space="0" w:color="auto"/>
              <w:bottom w:val="single" w:sz="4" w:space="0" w:color="auto"/>
              <w:right w:val="single" w:sz="4" w:space="0" w:color="auto"/>
            </w:tcBorders>
          </w:tcPr>
          <w:p w14:paraId="476E4757" w14:textId="77777777" w:rsidR="00124392" w:rsidRDefault="00124392">
            <w:pPr>
              <w:pStyle w:val="ConsPlusNonformat"/>
              <w:jc w:val="center"/>
              <w:rPr>
                <w:rFonts w:ascii="Times New Roman" w:hAnsi="Times New Roman" w:cs="Times New Roman"/>
                <w:sz w:val="20"/>
                <w:szCs w:val="20"/>
              </w:rPr>
            </w:pPr>
          </w:p>
        </w:tc>
        <w:tc>
          <w:tcPr>
            <w:tcW w:w="9293" w:type="dxa"/>
            <w:tcBorders>
              <w:top w:val="nil"/>
              <w:left w:val="single" w:sz="4" w:space="0" w:color="auto"/>
              <w:bottom w:val="nil"/>
              <w:right w:val="nil"/>
            </w:tcBorders>
            <w:hideMark/>
          </w:tcPr>
          <w:p w14:paraId="6CB3B33D" w14:textId="77777777" w:rsidR="00124392" w:rsidRDefault="00124392">
            <w:pPr>
              <w:pStyle w:val="ConsPlusNonformat"/>
              <w:rPr>
                <w:rFonts w:ascii="Times New Roman" w:hAnsi="Times New Roman" w:cs="Times New Roman"/>
                <w:sz w:val="20"/>
                <w:szCs w:val="20"/>
              </w:rPr>
            </w:pPr>
            <w:r>
              <w:rPr>
                <w:rFonts w:ascii="Times New Roman" w:hAnsi="Times New Roman" w:cs="Times New Roman"/>
                <w:sz w:val="20"/>
                <w:szCs w:val="20"/>
              </w:rPr>
              <w:t>выдать лично в МФЦ</w:t>
            </w:r>
          </w:p>
        </w:tc>
      </w:tr>
      <w:tr w:rsidR="00124392" w14:paraId="6638432A" w14:textId="77777777" w:rsidTr="00124392">
        <w:trPr>
          <w:trHeight w:val="273"/>
        </w:trPr>
        <w:tc>
          <w:tcPr>
            <w:tcW w:w="454" w:type="dxa"/>
            <w:tcBorders>
              <w:top w:val="single" w:sz="4" w:space="0" w:color="auto"/>
              <w:left w:val="single" w:sz="4" w:space="0" w:color="auto"/>
              <w:bottom w:val="single" w:sz="4" w:space="0" w:color="auto"/>
              <w:right w:val="single" w:sz="4" w:space="0" w:color="auto"/>
            </w:tcBorders>
          </w:tcPr>
          <w:p w14:paraId="495B2789" w14:textId="77777777" w:rsidR="00124392" w:rsidRDefault="00124392">
            <w:pPr>
              <w:pStyle w:val="ConsPlusNonformat"/>
              <w:jc w:val="center"/>
              <w:rPr>
                <w:rFonts w:ascii="Times New Roman" w:hAnsi="Times New Roman" w:cs="Times New Roman"/>
                <w:sz w:val="20"/>
                <w:szCs w:val="20"/>
              </w:rPr>
            </w:pPr>
          </w:p>
        </w:tc>
        <w:tc>
          <w:tcPr>
            <w:tcW w:w="9293" w:type="dxa"/>
            <w:tcBorders>
              <w:top w:val="nil"/>
              <w:left w:val="single" w:sz="4" w:space="0" w:color="auto"/>
              <w:bottom w:val="nil"/>
              <w:right w:val="nil"/>
            </w:tcBorders>
            <w:hideMark/>
          </w:tcPr>
          <w:p w14:paraId="4908808B" w14:textId="77777777" w:rsidR="00124392" w:rsidRDefault="00124392">
            <w:pPr>
              <w:pStyle w:val="ConsPlusNonformat"/>
              <w:rPr>
                <w:rFonts w:ascii="Times New Roman" w:hAnsi="Times New Roman" w:cs="Times New Roman"/>
                <w:sz w:val="20"/>
                <w:szCs w:val="20"/>
              </w:rPr>
            </w:pPr>
            <w:r>
              <w:rPr>
                <w:rFonts w:ascii="Times New Roman" w:hAnsi="Times New Roman" w:cs="Times New Roman"/>
                <w:sz w:val="20"/>
                <w:szCs w:val="20"/>
              </w:rPr>
              <w:t>направить почтовой связью по адресу:____________________________________.</w:t>
            </w:r>
          </w:p>
        </w:tc>
      </w:tr>
      <w:tr w:rsidR="00124392" w14:paraId="073A6BA7" w14:textId="77777777" w:rsidTr="00124392">
        <w:tc>
          <w:tcPr>
            <w:tcW w:w="454" w:type="dxa"/>
            <w:tcBorders>
              <w:top w:val="single" w:sz="4" w:space="0" w:color="auto"/>
              <w:left w:val="single" w:sz="4" w:space="0" w:color="auto"/>
              <w:bottom w:val="single" w:sz="4" w:space="0" w:color="auto"/>
              <w:right w:val="single" w:sz="4" w:space="0" w:color="auto"/>
            </w:tcBorders>
          </w:tcPr>
          <w:p w14:paraId="177586F7" w14:textId="77777777" w:rsidR="00124392" w:rsidRDefault="00124392">
            <w:pPr>
              <w:pStyle w:val="ConsPlusNonformat"/>
              <w:jc w:val="center"/>
              <w:rPr>
                <w:rFonts w:ascii="Times New Roman" w:hAnsi="Times New Roman" w:cs="Times New Roman"/>
                <w:sz w:val="20"/>
                <w:szCs w:val="20"/>
              </w:rPr>
            </w:pPr>
          </w:p>
        </w:tc>
        <w:tc>
          <w:tcPr>
            <w:tcW w:w="9293" w:type="dxa"/>
            <w:tcBorders>
              <w:top w:val="nil"/>
              <w:left w:val="single" w:sz="4" w:space="0" w:color="auto"/>
              <w:bottom w:val="nil"/>
              <w:right w:val="nil"/>
            </w:tcBorders>
            <w:hideMark/>
          </w:tcPr>
          <w:p w14:paraId="12C76A01" w14:textId="77777777" w:rsidR="00124392" w:rsidRDefault="00124392">
            <w:pPr>
              <w:pStyle w:val="ConsPlusNonformat"/>
              <w:rPr>
                <w:rFonts w:ascii="Times New Roman" w:hAnsi="Times New Roman" w:cs="Times New Roman"/>
                <w:sz w:val="20"/>
                <w:szCs w:val="20"/>
              </w:rPr>
            </w:pPr>
            <w:r>
              <w:rPr>
                <w:rFonts w:ascii="Times New Roman" w:hAnsi="Times New Roman" w:cs="Times New Roman"/>
                <w:sz w:val="20"/>
                <w:szCs w:val="20"/>
              </w:rPr>
              <w:t xml:space="preserve">направить в виде электронного документа на адрес </w:t>
            </w:r>
            <w:r>
              <w:rPr>
                <w:rFonts w:ascii="Times New Roman" w:hAnsi="Times New Roman" w:cs="Times New Roman"/>
                <w:sz w:val="20"/>
                <w:szCs w:val="20"/>
              </w:rPr>
              <w:br/>
              <w:t>электронной почты: __________________________________.</w:t>
            </w:r>
          </w:p>
        </w:tc>
      </w:tr>
    </w:tbl>
    <w:p w14:paraId="67409D7D" w14:textId="77777777" w:rsidR="00124392" w:rsidRDefault="00124392" w:rsidP="00124392">
      <w:pPr>
        <w:spacing w:after="0" w:line="240" w:lineRule="auto"/>
        <w:jc w:val="both"/>
        <w:rPr>
          <w:rFonts w:ascii="Times New Roman" w:hAnsi="Times New Roman"/>
          <w:sz w:val="20"/>
          <w:szCs w:val="20"/>
        </w:rPr>
      </w:pPr>
    </w:p>
    <w:p w14:paraId="34E6AA9D" w14:textId="77777777" w:rsidR="00124392" w:rsidRDefault="00124392" w:rsidP="00124392">
      <w:pPr>
        <w:spacing w:after="0" w:line="240" w:lineRule="auto"/>
        <w:jc w:val="both"/>
        <w:rPr>
          <w:rFonts w:ascii="Times New Roman" w:hAnsi="Times New Roman"/>
          <w:sz w:val="24"/>
          <w:szCs w:val="24"/>
        </w:rPr>
      </w:pPr>
      <w:r>
        <w:rPr>
          <w:rFonts w:ascii="Times New Roman" w:hAnsi="Times New Roman"/>
          <w:sz w:val="24"/>
          <w:szCs w:val="24"/>
        </w:rPr>
        <w:t>Заявитель</w:t>
      </w:r>
    </w:p>
    <w:p w14:paraId="102C1996" w14:textId="77777777" w:rsidR="00124392" w:rsidRDefault="00124392" w:rsidP="00124392">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w:t>
      </w:r>
    </w:p>
    <w:p w14:paraId="06DE4D16" w14:textId="77777777" w:rsidR="00124392" w:rsidRDefault="00124392" w:rsidP="00124392">
      <w:pPr>
        <w:spacing w:after="0" w:line="240" w:lineRule="auto"/>
        <w:jc w:val="center"/>
        <w:rPr>
          <w:rFonts w:ascii="Times New Roman" w:hAnsi="Times New Roman"/>
          <w:sz w:val="24"/>
          <w:szCs w:val="24"/>
        </w:rPr>
      </w:pPr>
      <w:r>
        <w:rPr>
          <w:rFonts w:ascii="Times New Roman" w:hAnsi="Times New Roman"/>
          <w:sz w:val="24"/>
          <w:szCs w:val="24"/>
        </w:rPr>
        <w:t>(Ф.И.О. полностью, подпись)</w:t>
      </w:r>
    </w:p>
    <w:p w14:paraId="1940044F" w14:textId="77777777" w:rsidR="00124392" w:rsidRDefault="00124392" w:rsidP="00124392">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«____»______________20___г.</w:t>
      </w:r>
    </w:p>
    <w:p w14:paraId="47F210D5" w14:textId="77777777" w:rsidR="00124392" w:rsidRDefault="00124392" w:rsidP="00124392">
      <w:pPr>
        <w:spacing w:after="0" w:line="240" w:lineRule="auto"/>
        <w:jc w:val="right"/>
        <w:rPr>
          <w:rFonts w:ascii="Times New Roman" w:hAnsi="Times New Roman"/>
          <w:sz w:val="26"/>
          <w:szCs w:val="26"/>
        </w:rPr>
      </w:pPr>
    </w:p>
    <w:p w14:paraId="2C7C95D2" w14:textId="77777777" w:rsidR="00124392" w:rsidRDefault="00124392" w:rsidP="00124392">
      <w:pPr>
        <w:tabs>
          <w:tab w:val="num" w:pos="432"/>
        </w:tabs>
        <w:spacing w:after="0" w:line="240" w:lineRule="auto"/>
        <w:ind w:hanging="357"/>
        <w:jc w:val="right"/>
        <w:outlineLvl w:val="0"/>
        <w:rPr>
          <w:rFonts w:ascii="Times New Roman" w:hAnsi="Times New Roman"/>
          <w:color w:val="4472C4"/>
          <w:sz w:val="26"/>
          <w:szCs w:val="26"/>
          <w:lang w:eastAsia="ar-SA"/>
        </w:rPr>
      </w:pPr>
    </w:p>
    <w:p w14:paraId="428C55FB" w14:textId="77777777" w:rsidR="00124392" w:rsidRDefault="00124392" w:rsidP="00124392">
      <w:pPr>
        <w:tabs>
          <w:tab w:val="num" w:pos="432"/>
        </w:tabs>
        <w:spacing w:after="0" w:line="240" w:lineRule="auto"/>
        <w:ind w:hanging="357"/>
        <w:jc w:val="right"/>
        <w:outlineLvl w:val="0"/>
        <w:rPr>
          <w:rFonts w:ascii="Times New Roman" w:hAnsi="Times New Roman"/>
          <w:color w:val="4472C4"/>
          <w:sz w:val="26"/>
          <w:szCs w:val="26"/>
          <w:lang w:eastAsia="ar-SA"/>
        </w:rPr>
      </w:pPr>
    </w:p>
    <w:p w14:paraId="1CCB5CF8" w14:textId="77777777" w:rsidR="00124392" w:rsidRDefault="00124392" w:rsidP="00124392">
      <w:pPr>
        <w:tabs>
          <w:tab w:val="num" w:pos="432"/>
        </w:tabs>
        <w:spacing w:after="0" w:line="240" w:lineRule="auto"/>
        <w:ind w:hanging="357"/>
        <w:jc w:val="right"/>
        <w:outlineLvl w:val="0"/>
        <w:rPr>
          <w:rFonts w:ascii="Times New Roman" w:hAnsi="Times New Roman"/>
          <w:color w:val="4472C4"/>
          <w:sz w:val="26"/>
          <w:szCs w:val="26"/>
          <w:lang w:eastAsia="ar-SA"/>
        </w:rPr>
      </w:pPr>
    </w:p>
    <w:p w14:paraId="40BA6751" w14:textId="77777777" w:rsidR="00124392" w:rsidRDefault="00124392" w:rsidP="00124392">
      <w:pPr>
        <w:tabs>
          <w:tab w:val="num" w:pos="432"/>
        </w:tabs>
        <w:spacing w:after="0" w:line="240" w:lineRule="auto"/>
        <w:ind w:hanging="357"/>
        <w:jc w:val="right"/>
        <w:outlineLvl w:val="0"/>
        <w:rPr>
          <w:rFonts w:ascii="Times New Roman" w:hAnsi="Times New Roman"/>
          <w:sz w:val="26"/>
          <w:szCs w:val="26"/>
          <w:lang w:eastAsia="ar-SA"/>
        </w:rPr>
      </w:pPr>
    </w:p>
    <w:p w14:paraId="4A1A645E" w14:textId="77777777" w:rsidR="00124392" w:rsidRDefault="00124392" w:rsidP="00124392">
      <w:pPr>
        <w:tabs>
          <w:tab w:val="num" w:pos="432"/>
        </w:tabs>
        <w:spacing w:after="0" w:line="240" w:lineRule="auto"/>
        <w:ind w:hanging="357"/>
        <w:jc w:val="right"/>
        <w:outlineLvl w:val="0"/>
        <w:rPr>
          <w:rFonts w:ascii="Times New Roman" w:hAnsi="Times New Roman"/>
          <w:sz w:val="26"/>
          <w:szCs w:val="26"/>
          <w:lang w:eastAsia="ar-SA"/>
        </w:rPr>
      </w:pPr>
    </w:p>
    <w:p w14:paraId="71895119" w14:textId="77777777" w:rsidR="00124392" w:rsidRDefault="00124392" w:rsidP="00124392">
      <w:pPr>
        <w:tabs>
          <w:tab w:val="num" w:pos="432"/>
        </w:tabs>
        <w:spacing w:after="0" w:line="240" w:lineRule="auto"/>
        <w:outlineLvl w:val="0"/>
        <w:rPr>
          <w:rFonts w:ascii="Times New Roman" w:hAnsi="Times New Roman"/>
          <w:sz w:val="26"/>
          <w:szCs w:val="26"/>
          <w:lang w:eastAsia="ar-SA"/>
        </w:rPr>
      </w:pPr>
    </w:p>
    <w:p w14:paraId="3BF91BF3" w14:textId="77777777" w:rsidR="00124392" w:rsidRDefault="00124392" w:rsidP="00124392">
      <w:pPr>
        <w:tabs>
          <w:tab w:val="num" w:pos="432"/>
        </w:tabs>
        <w:spacing w:after="0" w:line="240" w:lineRule="auto"/>
        <w:ind w:left="4730"/>
        <w:jc w:val="center"/>
        <w:outlineLvl w:val="0"/>
        <w:rPr>
          <w:rFonts w:ascii="Times New Roman" w:hAnsi="Times New Roman"/>
          <w:sz w:val="26"/>
          <w:szCs w:val="26"/>
          <w:lang w:eastAsia="ar-SA"/>
        </w:rPr>
      </w:pPr>
    </w:p>
    <w:p w14:paraId="5EB21A75" w14:textId="77777777" w:rsidR="00124392" w:rsidRDefault="00124392" w:rsidP="00124392">
      <w:pPr>
        <w:tabs>
          <w:tab w:val="num" w:pos="432"/>
        </w:tabs>
        <w:spacing w:after="0" w:line="240" w:lineRule="auto"/>
        <w:ind w:left="4730"/>
        <w:jc w:val="center"/>
        <w:outlineLvl w:val="0"/>
        <w:rPr>
          <w:rFonts w:ascii="Times New Roman" w:hAnsi="Times New Roman"/>
          <w:sz w:val="26"/>
          <w:szCs w:val="26"/>
          <w:lang w:eastAsia="ar-SA"/>
        </w:rPr>
      </w:pPr>
    </w:p>
    <w:p w14:paraId="71ADEAE5" w14:textId="77777777" w:rsidR="00124392" w:rsidRDefault="00124392" w:rsidP="00124392">
      <w:pPr>
        <w:tabs>
          <w:tab w:val="num" w:pos="432"/>
        </w:tabs>
        <w:spacing w:after="0" w:line="240" w:lineRule="auto"/>
        <w:ind w:left="4730"/>
        <w:jc w:val="center"/>
        <w:outlineLvl w:val="0"/>
        <w:rPr>
          <w:rFonts w:ascii="Times New Roman" w:hAnsi="Times New Roman"/>
          <w:sz w:val="26"/>
          <w:szCs w:val="26"/>
          <w:lang w:eastAsia="ar-SA"/>
        </w:rPr>
      </w:pPr>
    </w:p>
    <w:p w14:paraId="38193EB7" w14:textId="77777777" w:rsidR="00124392" w:rsidRDefault="00124392" w:rsidP="00124392">
      <w:pPr>
        <w:tabs>
          <w:tab w:val="num" w:pos="432"/>
        </w:tabs>
        <w:spacing w:after="0" w:line="240" w:lineRule="auto"/>
        <w:ind w:left="4730"/>
        <w:jc w:val="center"/>
        <w:outlineLvl w:val="0"/>
        <w:rPr>
          <w:rFonts w:ascii="Times New Roman" w:hAnsi="Times New Roman"/>
          <w:sz w:val="26"/>
          <w:szCs w:val="26"/>
          <w:lang w:eastAsia="ar-SA"/>
        </w:rPr>
      </w:pPr>
    </w:p>
    <w:p w14:paraId="3B87BF22" w14:textId="77777777" w:rsidR="00124392" w:rsidRDefault="00124392" w:rsidP="00124392">
      <w:pPr>
        <w:tabs>
          <w:tab w:val="num" w:pos="432"/>
        </w:tabs>
        <w:spacing w:after="0" w:line="240" w:lineRule="auto"/>
        <w:ind w:left="4730"/>
        <w:jc w:val="center"/>
        <w:outlineLvl w:val="0"/>
        <w:rPr>
          <w:rFonts w:ascii="Times New Roman" w:hAnsi="Times New Roman"/>
          <w:sz w:val="26"/>
          <w:szCs w:val="26"/>
          <w:lang w:eastAsia="ar-SA"/>
        </w:rPr>
      </w:pPr>
    </w:p>
    <w:p w14:paraId="61BC4E38" w14:textId="77777777" w:rsidR="00124392" w:rsidRDefault="00124392" w:rsidP="00124392">
      <w:pPr>
        <w:tabs>
          <w:tab w:val="num" w:pos="432"/>
        </w:tabs>
        <w:spacing w:after="0" w:line="240" w:lineRule="auto"/>
        <w:ind w:left="4730"/>
        <w:jc w:val="center"/>
        <w:outlineLvl w:val="0"/>
        <w:rPr>
          <w:rFonts w:ascii="Times New Roman" w:hAnsi="Times New Roman"/>
          <w:sz w:val="26"/>
          <w:szCs w:val="26"/>
          <w:lang w:eastAsia="ar-SA"/>
        </w:rPr>
      </w:pPr>
    </w:p>
    <w:p w14:paraId="1011B681" w14:textId="77777777" w:rsidR="00124392" w:rsidRDefault="00124392" w:rsidP="00124392">
      <w:pPr>
        <w:tabs>
          <w:tab w:val="num" w:pos="432"/>
        </w:tabs>
        <w:spacing w:after="0" w:line="240" w:lineRule="auto"/>
        <w:ind w:left="4730"/>
        <w:jc w:val="center"/>
        <w:outlineLvl w:val="0"/>
        <w:rPr>
          <w:rFonts w:ascii="Times New Roman" w:hAnsi="Times New Roman"/>
          <w:sz w:val="26"/>
          <w:szCs w:val="26"/>
          <w:lang w:eastAsia="ar-SA"/>
        </w:rPr>
      </w:pPr>
    </w:p>
    <w:p w14:paraId="12932585" w14:textId="77777777" w:rsidR="00124392" w:rsidRDefault="00124392" w:rsidP="00124392">
      <w:pPr>
        <w:autoSpaceDE w:val="0"/>
        <w:autoSpaceDN w:val="0"/>
        <w:adjustRightInd w:val="0"/>
        <w:spacing w:after="0" w:line="240" w:lineRule="auto"/>
        <w:outlineLvl w:val="0"/>
        <w:rPr>
          <w:rFonts w:ascii="Times New Roman" w:hAnsi="Times New Roman"/>
          <w:sz w:val="26"/>
          <w:szCs w:val="26"/>
        </w:rPr>
      </w:pPr>
    </w:p>
    <w:p w14:paraId="7201E5A3" w14:textId="77777777" w:rsidR="00280BB1" w:rsidRDefault="00280BB1"/>
    <w:sectPr w:rsidR="00280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T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A708C"/>
    <w:multiLevelType w:val="hybridMultilevel"/>
    <w:tmpl w:val="8980628C"/>
    <w:lvl w:ilvl="0" w:tplc="942AB9E8">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311F383C"/>
    <w:multiLevelType w:val="hybridMultilevel"/>
    <w:tmpl w:val="143EE7F4"/>
    <w:lvl w:ilvl="0" w:tplc="942AB9E8">
      <w:start w:val="1"/>
      <w:numFmt w:val="russianLow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 w15:restartNumberingAfterBreak="0">
    <w:nsid w:val="32FF1010"/>
    <w:multiLevelType w:val="hybridMultilevel"/>
    <w:tmpl w:val="B69CFFA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05079ED"/>
    <w:multiLevelType w:val="multilevel"/>
    <w:tmpl w:val="9B1C25B6"/>
    <w:lvl w:ilvl="0">
      <w:start w:val="21"/>
      <w:numFmt w:val="decimal"/>
      <w:lvlText w:val="%1."/>
      <w:lvlJc w:val="left"/>
      <w:pPr>
        <w:ind w:left="525" w:hanging="525"/>
      </w:pPr>
    </w:lvl>
    <w:lvl w:ilvl="1">
      <w:start w:val="3"/>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4" w15:restartNumberingAfterBreak="0">
    <w:nsid w:val="42AC7B8B"/>
    <w:multiLevelType w:val="multilevel"/>
    <w:tmpl w:val="211EF51E"/>
    <w:lvl w:ilvl="0">
      <w:start w:val="1"/>
      <w:numFmt w:val="decimal"/>
      <w:lvlText w:val="%1."/>
      <w:lvlJc w:val="left"/>
      <w:pPr>
        <w:ind w:left="1353" w:hanging="360"/>
      </w:pPr>
      <w:rPr>
        <w:sz w:val="26"/>
        <w:szCs w:val="26"/>
      </w:rPr>
    </w:lvl>
    <w:lvl w:ilvl="1">
      <w:start w:val="1"/>
      <w:numFmt w:val="russianLower"/>
      <w:lvlText w:val="%2)"/>
      <w:lvlJc w:val="left"/>
      <w:pPr>
        <w:ind w:left="360" w:hanging="360"/>
      </w:pPr>
    </w:lvl>
    <w:lvl w:ilvl="2">
      <w:start w:val="1"/>
      <w:numFmt w:val="decimal"/>
      <w:isLgl/>
      <w:lvlText w:val="%1.%2.%3."/>
      <w:lvlJc w:val="left"/>
      <w:pPr>
        <w:ind w:left="1079" w:hanging="720"/>
      </w:pPr>
    </w:lvl>
    <w:lvl w:ilvl="3">
      <w:start w:val="1"/>
      <w:numFmt w:val="decimal"/>
      <w:isLgl/>
      <w:lvlText w:val="%1.%2.%3.%4."/>
      <w:lvlJc w:val="left"/>
      <w:pPr>
        <w:ind w:left="1079" w:hanging="720"/>
      </w:pPr>
    </w:lvl>
    <w:lvl w:ilvl="4">
      <w:start w:val="1"/>
      <w:numFmt w:val="decimal"/>
      <w:isLgl/>
      <w:lvlText w:val="%1.%2.%3.%4.%5."/>
      <w:lvlJc w:val="left"/>
      <w:pPr>
        <w:ind w:left="1439" w:hanging="1080"/>
      </w:pPr>
    </w:lvl>
    <w:lvl w:ilvl="5">
      <w:start w:val="1"/>
      <w:numFmt w:val="decimal"/>
      <w:isLgl/>
      <w:lvlText w:val="%1.%2.%3.%4.%5.%6."/>
      <w:lvlJc w:val="left"/>
      <w:pPr>
        <w:ind w:left="1439" w:hanging="1080"/>
      </w:pPr>
    </w:lvl>
    <w:lvl w:ilvl="6">
      <w:start w:val="1"/>
      <w:numFmt w:val="decimal"/>
      <w:isLgl/>
      <w:lvlText w:val="%1.%2.%3.%4.%5.%6.%7."/>
      <w:lvlJc w:val="left"/>
      <w:pPr>
        <w:ind w:left="1799" w:hanging="1440"/>
      </w:pPr>
    </w:lvl>
    <w:lvl w:ilvl="7">
      <w:start w:val="1"/>
      <w:numFmt w:val="decimal"/>
      <w:isLgl/>
      <w:lvlText w:val="%1.%2.%3.%4.%5.%6.%7.%8."/>
      <w:lvlJc w:val="left"/>
      <w:pPr>
        <w:ind w:left="1799" w:hanging="1440"/>
      </w:pPr>
    </w:lvl>
    <w:lvl w:ilvl="8">
      <w:start w:val="1"/>
      <w:numFmt w:val="decimal"/>
      <w:isLgl/>
      <w:lvlText w:val="%1.%2.%3.%4.%5.%6.%7.%8.%9."/>
      <w:lvlJc w:val="left"/>
      <w:pPr>
        <w:ind w:left="2159" w:hanging="1800"/>
      </w:pPr>
    </w:lvl>
  </w:abstractNum>
  <w:abstractNum w:abstractNumId="5" w15:restartNumberingAfterBreak="0">
    <w:nsid w:val="481F055F"/>
    <w:multiLevelType w:val="hybridMultilevel"/>
    <w:tmpl w:val="8F3686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E030373"/>
    <w:multiLevelType w:val="hybridMultilevel"/>
    <w:tmpl w:val="F79A949A"/>
    <w:lvl w:ilvl="0" w:tplc="B956937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8" w15:restartNumberingAfterBreak="0">
    <w:nsid w:val="6B986446"/>
    <w:multiLevelType w:val="hybridMultilevel"/>
    <w:tmpl w:val="E2F8D620"/>
    <w:lvl w:ilvl="0" w:tplc="312859CC">
      <w:start w:val="1"/>
      <w:numFmt w:val="russianLower"/>
      <w:lvlText w:val="%1)"/>
      <w:lvlJc w:val="left"/>
      <w:pPr>
        <w:ind w:left="1429" w:hanging="360"/>
      </w:pPr>
      <w:rPr>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7DF57693"/>
    <w:multiLevelType w:val="hybridMultilevel"/>
    <w:tmpl w:val="4C2817F4"/>
    <w:lvl w:ilvl="0" w:tplc="942AB9E8">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lvlOverride w:ilvl="0">
      <w:startOverride w:val="2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E1"/>
    <w:rsid w:val="00124392"/>
    <w:rsid w:val="00280BB1"/>
    <w:rsid w:val="00D247E1"/>
    <w:rsid w:val="00D3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CC721-FE2F-433C-991F-5E7E0C46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4392"/>
    <w:pPr>
      <w:spacing w:line="25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24392"/>
    <w:rPr>
      <w:color w:val="0000FF"/>
      <w:u w:val="single"/>
    </w:rPr>
  </w:style>
  <w:style w:type="paragraph" w:styleId="a4">
    <w:name w:val="Body Text"/>
    <w:basedOn w:val="a"/>
    <w:link w:val="a5"/>
    <w:uiPriority w:val="99"/>
    <w:semiHidden/>
    <w:unhideWhenUsed/>
    <w:rsid w:val="00124392"/>
    <w:pPr>
      <w:spacing w:after="120"/>
    </w:pPr>
  </w:style>
  <w:style w:type="character" w:customStyle="1" w:styleId="a5">
    <w:name w:val="Основной текст Знак"/>
    <w:basedOn w:val="a0"/>
    <w:link w:val="a4"/>
    <w:uiPriority w:val="99"/>
    <w:semiHidden/>
    <w:rsid w:val="00124392"/>
    <w:rPr>
      <w:rFonts w:ascii="Calibri" w:eastAsia="Times New Roman" w:hAnsi="Calibri" w:cs="Times New Roman"/>
      <w:lang w:eastAsia="ru-RU"/>
    </w:rPr>
  </w:style>
  <w:style w:type="paragraph" w:styleId="a6">
    <w:name w:val="List Paragraph"/>
    <w:basedOn w:val="a"/>
    <w:uiPriority w:val="34"/>
    <w:qFormat/>
    <w:rsid w:val="00124392"/>
    <w:pPr>
      <w:spacing w:after="200" w:line="276" w:lineRule="auto"/>
      <w:ind w:left="720"/>
      <w:contextualSpacing/>
    </w:pPr>
    <w:rPr>
      <w:rFonts w:eastAsia="Calibri"/>
      <w:lang w:eastAsia="en-US"/>
    </w:rPr>
  </w:style>
  <w:style w:type="character" w:customStyle="1" w:styleId="ConsPlusNormal">
    <w:name w:val="ConsPlusNormal Знак"/>
    <w:link w:val="ConsPlusNormal0"/>
    <w:locked/>
    <w:rsid w:val="00124392"/>
    <w:rPr>
      <w:rFonts w:ascii="Times New Roman" w:hAnsi="Times New Roman" w:cs="Times New Roman"/>
      <w:sz w:val="24"/>
      <w:szCs w:val="24"/>
    </w:rPr>
  </w:style>
  <w:style w:type="paragraph" w:customStyle="1" w:styleId="ConsPlusNormal0">
    <w:name w:val="ConsPlusNormal"/>
    <w:link w:val="ConsPlusNormal"/>
    <w:rsid w:val="00124392"/>
    <w:pPr>
      <w:autoSpaceDE w:val="0"/>
      <w:autoSpaceDN w:val="0"/>
      <w:adjustRightInd w:val="0"/>
      <w:spacing w:line="256" w:lineRule="auto"/>
    </w:pPr>
    <w:rPr>
      <w:rFonts w:ascii="Times New Roman" w:hAnsi="Times New Roman" w:cs="Times New Roman"/>
      <w:sz w:val="24"/>
      <w:szCs w:val="24"/>
    </w:rPr>
  </w:style>
  <w:style w:type="paragraph" w:customStyle="1" w:styleId="ConsPlusNonformat">
    <w:name w:val="ConsPlusNonformat"/>
    <w:uiPriority w:val="99"/>
    <w:rsid w:val="00124392"/>
    <w:pPr>
      <w:autoSpaceDE w:val="0"/>
      <w:autoSpaceDN w:val="0"/>
      <w:adjustRightInd w:val="0"/>
      <w:spacing w:line="256" w:lineRule="auto"/>
    </w:pPr>
    <w:rPr>
      <w:rFonts w:ascii="Courier New" w:eastAsia="Times New Roman" w:hAnsi="Courier New" w:cs="Courier New"/>
    </w:rPr>
  </w:style>
  <w:style w:type="paragraph" w:customStyle="1" w:styleId="1">
    <w:name w:val="Абзац списка1"/>
    <w:basedOn w:val="a"/>
    <w:uiPriority w:val="99"/>
    <w:rsid w:val="00124392"/>
    <w:pPr>
      <w:ind w:left="720"/>
    </w:pPr>
  </w:style>
  <w:style w:type="paragraph" w:customStyle="1" w:styleId="s1">
    <w:name w:val="s_1"/>
    <w:basedOn w:val="a"/>
    <w:uiPriority w:val="99"/>
    <w:rsid w:val="00124392"/>
    <w:pPr>
      <w:spacing w:before="100" w:beforeAutospacing="1" w:after="100" w:afterAutospacing="1" w:line="240" w:lineRule="auto"/>
    </w:pPr>
    <w:rPr>
      <w:sz w:val="24"/>
      <w:szCs w:val="24"/>
    </w:rPr>
  </w:style>
  <w:style w:type="paragraph" w:customStyle="1" w:styleId="10">
    <w:name w:val="Абзац списка1"/>
    <w:basedOn w:val="a"/>
    <w:uiPriority w:val="99"/>
    <w:rsid w:val="00124392"/>
    <w:pPr>
      <w:ind w:left="720"/>
    </w:pPr>
  </w:style>
  <w:style w:type="paragraph" w:styleId="a7">
    <w:name w:val="No Spacing"/>
    <w:qFormat/>
    <w:rsid w:val="00D3787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723637">
      <w:bodyDiv w:val="1"/>
      <w:marLeft w:val="0"/>
      <w:marRight w:val="0"/>
      <w:marTop w:val="0"/>
      <w:marBottom w:val="0"/>
      <w:divBdr>
        <w:top w:val="none" w:sz="0" w:space="0" w:color="auto"/>
        <w:left w:val="none" w:sz="0" w:space="0" w:color="auto"/>
        <w:bottom w:val="none" w:sz="0" w:space="0" w:color="auto"/>
        <w:right w:val="none" w:sz="0" w:space="0" w:color="auto"/>
      </w:divBdr>
    </w:div>
    <w:div w:id="16049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25.&#1075;u" TargetMode="External"/><Relationship Id="rId13" Type="http://schemas.openxmlformats.org/officeDocument/2006/relationships/hyperlink" Target="consultantplus://offline/ref=C735E93196AF0C2197A5D15CD0C48236CF0F628DA08B3D23DBEF4662002D5440AEB96DC246847EAD148F0D2ATBbDW" TargetMode="External"/><Relationship Id="rId18" Type="http://schemas.openxmlformats.org/officeDocument/2006/relationships/hyperlink" Target="consultantplus://offline/ref=F4540561BAC79A53510511077107B7C84DB185FB5DBBED3AE8F3EB99B2E1E8D79045279EDBC537326EA21373DAc0X" TargetMode="External"/><Relationship Id="rId3" Type="http://schemas.openxmlformats.org/officeDocument/2006/relationships/settings" Target="settings.xml"/><Relationship Id="rId21" Type="http://schemas.openxmlformats.org/officeDocument/2006/relationships/hyperlink" Target="mailto:administration@mo-lgo.ru%20(&#1072;&#1076;&#1084;&#1080;&#1085;&#1080;&#1089;&#1090;&#1088;&#1072;&#1094;&#1080;&#1103;)" TargetMode="External"/><Relationship Id="rId7" Type="http://schemas.openxmlformats.org/officeDocument/2006/relationships/hyperlink" Target="http://www.gosuslugi.ru" TargetMode="External"/><Relationship Id="rId12" Type="http://schemas.openxmlformats.org/officeDocument/2006/relationships/hyperlink" Target="https://home.garant.ru/" TargetMode="External"/><Relationship Id="rId17" Type="http://schemas.openxmlformats.org/officeDocument/2006/relationships/hyperlink" Target="consultantplus://offline/ref=F4540561BAC79A53510511077107B7C84DB185FB5DBBED3AE8F3EB99B2E1E8D79045279EDBC537326EA21373DAc0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4540561BAC79A53510511077107B7C84DB185FB5DBBED3AE8F3EB99B2E1E8D79045279EDBC537326EA21373DAc0X" TargetMode="External"/><Relationship Id="rId20" Type="http://schemas.openxmlformats.org/officeDocument/2006/relationships/hyperlink" Target="consultantplus://offline/ref=2836A1FA50B6D76491DBDB5703E10C4086B98F284DB3493BCF329AF793650D9711482C63175A5824941EDE96q5e8X" TargetMode="External"/><Relationship Id="rId1" Type="http://schemas.openxmlformats.org/officeDocument/2006/relationships/numbering" Target="numbering.xml"/><Relationship Id="rId6" Type="http://schemas.openxmlformats.org/officeDocument/2006/relationships/hyperlink" Target="consultantplus://offline/ref=A5290DE90F7A63FF589B3D954CCB5823143A2E3D9E9DBEB910E4B3DFFFr139G" TargetMode="External"/><Relationship Id="rId11" Type="http://schemas.openxmlformats.org/officeDocument/2006/relationships/hyperlink" Target="https://home.garant.ru/"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154A4C317F3F75BFC692ECCEBF93C6BA2A102B28AA53508A9C2DA58D0AF4EE81707E7CDC23A42FCF98486DBDi5W7X" TargetMode="External"/><Relationship Id="rId23" Type="http://schemas.openxmlformats.org/officeDocument/2006/relationships/hyperlink" Target="consultantplus://offline/ref=D2F61E74393217C2573DD14E11EACD373F7864D3CF763A4596A2259AE8N6DFG" TargetMode="External"/><Relationship Id="rId10" Type="http://schemas.openxmlformats.org/officeDocument/2006/relationships/hyperlink" Target="https://home.garant.ru/" TargetMode="External"/><Relationship Id="rId19" Type="http://schemas.openxmlformats.org/officeDocument/2006/relationships/hyperlink" Target="consultantplus://offline/ref=A7ED79487F01DE0DC8B9CCB46C5F79B185A6F85D59ED6EB62B46FB3E7EB1908893144C0E00BBBEJ9A" TargetMode="External"/><Relationship Id="rId4" Type="http://schemas.openxmlformats.org/officeDocument/2006/relationships/webSettings" Target="webSettings.xml"/><Relationship Id="rId9" Type="http://schemas.openxmlformats.org/officeDocument/2006/relationships/hyperlink" Target="https://home.garant.ru/" TargetMode="External"/><Relationship Id="rId14" Type="http://schemas.openxmlformats.org/officeDocument/2006/relationships/hyperlink" Target="consultantplus://offline/ref=7DA6F98159E76C561895BDC187406E14245173D83EA697C125A60F94D18E0CCF525C40D206C8C72FfCK9K" TargetMode="External"/><Relationship Id="rId22" Type="http://schemas.openxmlformats.org/officeDocument/2006/relationships/hyperlink" Target="mailto:gradles@mo-l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10606</Words>
  <Characters>60459</Characters>
  <Application>Microsoft Office Word</Application>
  <DocSecurity>0</DocSecurity>
  <Lines>503</Lines>
  <Paragraphs>141</Paragraphs>
  <ScaleCrop>false</ScaleCrop>
  <Company/>
  <LinksUpToDate>false</LinksUpToDate>
  <CharactersWithSpaces>70924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2020-02-20T05:41:00Z</dcterms:created>
  <dcterms:modified xsi:type="dcterms:W3CDTF">2020-02-20T05:45:00Z</dcterms:modified>
</cp:coreProperties>
</file>