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0159E" w14:textId="77777777" w:rsidR="00C06245" w:rsidRDefault="00C06245" w:rsidP="00C06245">
      <w:pPr>
        <w:autoSpaceDE w:val="0"/>
        <w:autoSpaceDN w:val="0"/>
        <w:adjustRightInd w:val="0"/>
        <w:spacing w:after="0" w:line="240" w:lineRule="auto"/>
        <w:jc w:val="right"/>
        <w:rPr>
          <w:rFonts w:ascii="Times New Roman" w:hAnsi="Times New Roman"/>
          <w:sz w:val="24"/>
          <w:szCs w:val="24"/>
        </w:rPr>
      </w:pPr>
    </w:p>
    <w:p w14:paraId="745A0F35" w14:textId="77777777" w:rsidR="00C06245" w:rsidRDefault="00C06245" w:rsidP="00C06245">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Утвержден</w:t>
      </w:r>
    </w:p>
    <w:p w14:paraId="3E066907" w14:textId="77777777" w:rsidR="00C06245" w:rsidRDefault="00C06245" w:rsidP="00C06245">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постановлением администрации</w:t>
      </w:r>
    </w:p>
    <w:p w14:paraId="16F8064A" w14:textId="77777777" w:rsidR="00C06245" w:rsidRDefault="00C06245" w:rsidP="00C06245">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Лесозаводского городского округа</w:t>
      </w:r>
    </w:p>
    <w:p w14:paraId="44160911" w14:textId="77777777" w:rsidR="00C06245" w:rsidRDefault="00C06245" w:rsidP="00C0624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от  №         НПА</w:t>
      </w:r>
    </w:p>
    <w:p w14:paraId="1C66B642" w14:textId="77777777" w:rsidR="00C06245" w:rsidRDefault="00C06245" w:rsidP="00C06245">
      <w:pPr>
        <w:autoSpaceDE w:val="0"/>
        <w:autoSpaceDN w:val="0"/>
        <w:adjustRightInd w:val="0"/>
        <w:spacing w:after="0" w:line="240" w:lineRule="auto"/>
        <w:jc w:val="center"/>
        <w:rPr>
          <w:rFonts w:ascii="Times New Roman" w:hAnsi="Times New Roman"/>
          <w:sz w:val="26"/>
          <w:szCs w:val="26"/>
        </w:rPr>
      </w:pPr>
    </w:p>
    <w:p w14:paraId="2B6AB6BA" w14:textId="77777777" w:rsidR="00C06245" w:rsidRDefault="00C06245" w:rsidP="00C06245">
      <w:pPr>
        <w:autoSpaceDE w:val="0"/>
        <w:autoSpaceDN w:val="0"/>
        <w:adjustRightInd w:val="0"/>
        <w:spacing w:after="0" w:line="240" w:lineRule="auto"/>
        <w:jc w:val="center"/>
        <w:rPr>
          <w:rFonts w:ascii="Times New Roman" w:hAnsi="Times New Roman"/>
          <w:sz w:val="28"/>
          <w:szCs w:val="28"/>
        </w:rPr>
      </w:pPr>
    </w:p>
    <w:p w14:paraId="37F0D29D" w14:textId="77777777" w:rsidR="00C06245" w:rsidRDefault="00C06245" w:rsidP="00C06245">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АДМИНИСТРАТИВНЫЙ РЕГЛАМЕНТ </w:t>
      </w:r>
    </w:p>
    <w:p w14:paraId="2CCCB118" w14:textId="77777777" w:rsidR="00C06245" w:rsidRDefault="00C06245" w:rsidP="00C06245">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14:paraId="43B2BA50" w14:textId="77777777" w:rsidR="00C06245" w:rsidRDefault="00C06245" w:rsidP="00C06245">
      <w:pPr>
        <w:autoSpaceDE w:val="0"/>
        <w:autoSpaceDN w:val="0"/>
        <w:adjustRightInd w:val="0"/>
        <w:spacing w:after="0"/>
        <w:ind w:firstLine="709"/>
        <w:jc w:val="center"/>
        <w:rPr>
          <w:rFonts w:ascii="Times New Roman" w:hAnsi="Times New Roman"/>
          <w:sz w:val="28"/>
          <w:szCs w:val="28"/>
        </w:rPr>
      </w:pPr>
      <w:r>
        <w:rPr>
          <w:rFonts w:ascii="Times New Roman" w:hAnsi="Times New Roman"/>
          <w:sz w:val="28"/>
          <w:szCs w:val="28"/>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14:paraId="3AA26BAD" w14:textId="77777777" w:rsidR="00C06245" w:rsidRDefault="00C06245" w:rsidP="00C06245">
      <w:pPr>
        <w:autoSpaceDE w:val="0"/>
        <w:autoSpaceDN w:val="0"/>
        <w:adjustRightInd w:val="0"/>
        <w:spacing w:after="0" w:line="240" w:lineRule="auto"/>
        <w:ind w:firstLine="709"/>
        <w:jc w:val="center"/>
        <w:rPr>
          <w:rFonts w:ascii="Times New Roman" w:hAnsi="Times New Roman"/>
          <w:sz w:val="28"/>
          <w:szCs w:val="28"/>
        </w:rPr>
      </w:pPr>
    </w:p>
    <w:p w14:paraId="040992CF" w14:textId="77777777" w:rsidR="00C06245" w:rsidRDefault="00C06245" w:rsidP="00C06245">
      <w:pPr>
        <w:autoSpaceDE w:val="0"/>
        <w:autoSpaceDN w:val="0"/>
        <w:adjustRightInd w:val="0"/>
        <w:spacing w:after="0" w:line="360" w:lineRule="auto"/>
        <w:contextualSpacing/>
        <w:jc w:val="center"/>
        <w:rPr>
          <w:rFonts w:ascii="Times New Roman" w:hAnsi="Times New Roman"/>
          <w:sz w:val="28"/>
          <w:szCs w:val="28"/>
        </w:rPr>
      </w:pPr>
      <w:r>
        <w:rPr>
          <w:rFonts w:ascii="Times New Roman" w:hAnsi="Times New Roman"/>
          <w:sz w:val="28"/>
          <w:szCs w:val="28"/>
        </w:rPr>
        <w:t>I. ОБЩИЕ ПОЛОЖЕНИЯ</w:t>
      </w:r>
    </w:p>
    <w:p w14:paraId="7E51C332" w14:textId="77777777" w:rsidR="00C06245" w:rsidRDefault="00C06245" w:rsidP="00C06245">
      <w:pPr>
        <w:pStyle w:val="a6"/>
        <w:numPr>
          <w:ilvl w:val="0"/>
          <w:numId w:val="1"/>
        </w:numPr>
        <w:autoSpaceDE w:val="0"/>
        <w:autoSpaceDN w:val="0"/>
        <w:adjustRightInd w:val="0"/>
        <w:spacing w:after="0" w:line="360" w:lineRule="auto"/>
        <w:ind w:left="1134" w:hanging="425"/>
        <w:jc w:val="both"/>
        <w:rPr>
          <w:rFonts w:ascii="Times New Roman" w:hAnsi="Times New Roman"/>
          <w:b/>
          <w:sz w:val="26"/>
          <w:szCs w:val="26"/>
        </w:rPr>
      </w:pPr>
      <w:r>
        <w:rPr>
          <w:rFonts w:ascii="Times New Roman" w:hAnsi="Times New Roman"/>
          <w:b/>
          <w:sz w:val="26"/>
          <w:szCs w:val="26"/>
        </w:rPr>
        <w:t>Предмет регулирования административного регламента</w:t>
      </w:r>
    </w:p>
    <w:p w14:paraId="21BA579E" w14:textId="77777777" w:rsidR="00C06245" w:rsidRDefault="00C06245" w:rsidP="00C06245">
      <w:pPr>
        <w:autoSpaceDE w:val="0"/>
        <w:autoSpaceDN w:val="0"/>
        <w:adjustRightInd w:val="0"/>
        <w:spacing w:after="0" w:line="360" w:lineRule="auto"/>
        <w:ind w:firstLine="709"/>
        <w:contextualSpacing/>
        <w:jc w:val="both"/>
        <w:rPr>
          <w:rFonts w:ascii="Times New Roman" w:hAnsi="Times New Roman"/>
          <w:sz w:val="26"/>
          <w:szCs w:val="26"/>
        </w:rPr>
      </w:pPr>
      <w:r>
        <w:rPr>
          <w:rFonts w:ascii="Times New Roman" w:hAnsi="Times New Roman"/>
          <w:sz w:val="26"/>
          <w:szCs w:val="26"/>
        </w:rPr>
        <w:t xml:space="preserve">1.1. Настоящий административный регламент предоставления муниципальной услуги «Признание граждан малоимущими в целях принятия их на учет в качестве нуждающихся в жилых помещениях, предоставляемых по договорам социального найма»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Лесозаводского городского округа (далее - администрация), органа администрации, предоставляющих муниципальную услугу, должностных лиц, муниципальных служащих администрации, предоставляющих муниципальную услугу. </w:t>
      </w:r>
    </w:p>
    <w:p w14:paraId="04C00505" w14:textId="77777777" w:rsidR="00C06245" w:rsidRDefault="00C06245" w:rsidP="00C06245">
      <w:pPr>
        <w:autoSpaceDE w:val="0"/>
        <w:autoSpaceDN w:val="0"/>
        <w:adjustRightInd w:val="0"/>
        <w:spacing w:after="0" w:line="360" w:lineRule="auto"/>
        <w:ind w:firstLine="709"/>
        <w:contextualSpacing/>
        <w:jc w:val="both"/>
        <w:rPr>
          <w:rFonts w:ascii="Times New Roman" w:hAnsi="Times New Roman"/>
          <w:b/>
          <w:sz w:val="26"/>
          <w:szCs w:val="26"/>
        </w:rPr>
      </w:pPr>
      <w:r>
        <w:rPr>
          <w:rFonts w:ascii="Times New Roman" w:hAnsi="Times New Roman"/>
          <w:b/>
          <w:sz w:val="26"/>
          <w:szCs w:val="26"/>
        </w:rPr>
        <w:t>Круг заявителей</w:t>
      </w:r>
    </w:p>
    <w:p w14:paraId="558D4245" w14:textId="77777777" w:rsidR="00C06245" w:rsidRDefault="00C06245" w:rsidP="00C06245">
      <w:pPr>
        <w:widowControl w:val="0"/>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2.1. Муниципальная услуга предоставляется гражданам Российской Федерации, зарегистрированным по месту жительства на территории Лесозаводского городского округа найма (далее - заявители).</w:t>
      </w:r>
    </w:p>
    <w:p w14:paraId="27342669" w14:textId="77777777" w:rsidR="00C06245" w:rsidRDefault="00C06245" w:rsidP="00C06245">
      <w:pPr>
        <w:numPr>
          <w:ilvl w:val="0"/>
          <w:numId w:val="1"/>
        </w:numPr>
        <w:autoSpaceDE w:val="0"/>
        <w:autoSpaceDN w:val="0"/>
        <w:adjustRightInd w:val="0"/>
        <w:spacing w:after="0"/>
        <w:ind w:left="0" w:firstLine="710"/>
        <w:contextualSpacing/>
        <w:jc w:val="both"/>
        <w:rPr>
          <w:rFonts w:ascii="Times New Roman" w:hAnsi="Times New Roman"/>
          <w:b/>
          <w:color w:val="FF0000"/>
          <w:sz w:val="26"/>
          <w:szCs w:val="26"/>
        </w:rPr>
      </w:pPr>
      <w:r>
        <w:rPr>
          <w:rFonts w:ascii="Times New Roman" w:hAnsi="Times New Roman"/>
          <w:b/>
          <w:color w:val="FF0000"/>
          <w:sz w:val="26"/>
          <w:szCs w:val="26"/>
        </w:rPr>
        <w:t>Требования к порядку информирования о предоставлении муниципальной услуги</w:t>
      </w:r>
    </w:p>
    <w:p w14:paraId="16B25FB7" w14:textId="77777777" w:rsidR="00C06245" w:rsidRDefault="00C06245" w:rsidP="00C06245">
      <w:pPr>
        <w:autoSpaceDE w:val="0"/>
        <w:autoSpaceDN w:val="0"/>
        <w:adjustRightInd w:val="0"/>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t>3.1. Порядок получения информации по вопросам предоставления муниципальной услуги.</w:t>
      </w:r>
    </w:p>
    <w:p w14:paraId="540EB397"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lastRenderedPageBreak/>
        <w:t>Информирование о порядке предоставления муниципальной услуги осуществляется:</w:t>
      </w:r>
    </w:p>
    <w:p w14:paraId="530C85F7" w14:textId="77777777" w:rsidR="00C06245" w:rsidRDefault="00C06245" w:rsidP="00C06245">
      <w:pPr>
        <w:numPr>
          <w:ilvl w:val="0"/>
          <w:numId w:val="2"/>
        </w:numPr>
        <w:autoSpaceDE w:val="0"/>
        <w:autoSpaceDN w:val="0"/>
        <w:adjustRightInd w:val="0"/>
        <w:spacing w:after="0"/>
        <w:ind w:left="0" w:firstLine="709"/>
        <w:contextualSpacing/>
        <w:jc w:val="both"/>
        <w:rPr>
          <w:rFonts w:ascii="Times New Roman" w:hAnsi="Times New Roman"/>
          <w:color w:val="FF0000"/>
          <w:sz w:val="26"/>
          <w:szCs w:val="26"/>
        </w:rPr>
      </w:pPr>
      <w:r>
        <w:rPr>
          <w:rFonts w:ascii="Times New Roman" w:hAnsi="Times New Roman"/>
          <w:color w:val="FF0000"/>
          <w:sz w:val="26"/>
          <w:szCs w:val="26"/>
        </w:rPr>
        <w:t>при личном обращении заявителя непосредственно в администрацию;</w:t>
      </w:r>
    </w:p>
    <w:p w14:paraId="227C33F7" w14:textId="77777777" w:rsidR="00C06245" w:rsidRDefault="00C06245" w:rsidP="00C06245">
      <w:pPr>
        <w:numPr>
          <w:ilvl w:val="0"/>
          <w:numId w:val="2"/>
        </w:numPr>
        <w:autoSpaceDE w:val="0"/>
        <w:autoSpaceDN w:val="0"/>
        <w:adjustRightInd w:val="0"/>
        <w:spacing w:after="0"/>
        <w:ind w:left="0" w:firstLine="709"/>
        <w:contextualSpacing/>
        <w:jc w:val="both"/>
        <w:rPr>
          <w:rFonts w:ascii="Times New Roman" w:hAnsi="Times New Roman"/>
          <w:color w:val="FF0000"/>
          <w:sz w:val="26"/>
          <w:szCs w:val="26"/>
        </w:rPr>
      </w:pPr>
      <w:r>
        <w:rPr>
          <w:rFonts w:ascii="Times New Roman" w:hAnsi="Times New Roman"/>
          <w:color w:val="FF0000"/>
          <w:sz w:val="26"/>
          <w:szCs w:val="26"/>
        </w:rPr>
        <w:t xml:space="preserve">при личном обращении заявителя в МФЦ, расположенные на территории Приморского края, информация о которых размещенав информационно-телекоммуникационной сети «Интернет» на официальном сайте www.mfc-25.ru, </w:t>
      </w:r>
      <w:r>
        <w:rPr>
          <w:rFonts w:ascii="Times New Roman" w:hAnsi="Times New Roman"/>
          <w:color w:val="FF0000"/>
          <w:sz w:val="26"/>
          <w:szCs w:val="26"/>
        </w:rPr>
        <w:br/>
        <w:t xml:space="preserve">в случае, если муниципальная услуга предоставляется МФЦ или с его участием, </w:t>
      </w:r>
      <w:r>
        <w:rPr>
          <w:rFonts w:ascii="Times New Roman" w:hAnsi="Times New Roman"/>
          <w:color w:val="FF0000"/>
          <w:sz w:val="26"/>
          <w:szCs w:val="26"/>
        </w:rPr>
        <w:br/>
        <w:t>в соответствии с соглашением о взаимодействии между краевым ГАУ Приморского края «МФЦ» (далее - УМФЦ) и администрацией;</w:t>
      </w:r>
    </w:p>
    <w:p w14:paraId="11E25F67" w14:textId="77777777" w:rsidR="00C06245" w:rsidRDefault="00C06245" w:rsidP="00C06245">
      <w:pPr>
        <w:numPr>
          <w:ilvl w:val="0"/>
          <w:numId w:val="2"/>
        </w:numPr>
        <w:autoSpaceDE w:val="0"/>
        <w:autoSpaceDN w:val="0"/>
        <w:adjustRightInd w:val="0"/>
        <w:spacing w:after="0"/>
        <w:ind w:left="0" w:firstLine="709"/>
        <w:contextualSpacing/>
        <w:jc w:val="both"/>
        <w:rPr>
          <w:rFonts w:ascii="Times New Roman" w:hAnsi="Times New Roman"/>
          <w:color w:val="FF0000"/>
          <w:sz w:val="26"/>
          <w:szCs w:val="26"/>
        </w:rPr>
      </w:pPr>
      <w:r>
        <w:rPr>
          <w:rFonts w:ascii="Times New Roman" w:hAnsi="Times New Roman"/>
          <w:color w:val="FF0000"/>
          <w:sz w:val="26"/>
          <w:szCs w:val="26"/>
        </w:rPr>
        <w:t>с использованием средств телефонной, почтовой связи;</w:t>
      </w:r>
    </w:p>
    <w:p w14:paraId="3472AFA3" w14:textId="77777777" w:rsidR="00C06245" w:rsidRDefault="00C06245" w:rsidP="00C06245">
      <w:pPr>
        <w:numPr>
          <w:ilvl w:val="0"/>
          <w:numId w:val="2"/>
        </w:numPr>
        <w:autoSpaceDE w:val="0"/>
        <w:autoSpaceDN w:val="0"/>
        <w:adjustRightInd w:val="0"/>
        <w:spacing w:after="0"/>
        <w:ind w:left="0" w:firstLine="709"/>
        <w:contextualSpacing/>
        <w:jc w:val="both"/>
        <w:rPr>
          <w:rFonts w:ascii="Times New Roman" w:hAnsi="Times New Roman"/>
          <w:color w:val="FF0000"/>
          <w:sz w:val="26"/>
          <w:szCs w:val="26"/>
        </w:rPr>
      </w:pPr>
      <w:r>
        <w:rPr>
          <w:rFonts w:ascii="Times New Roman" w:hAnsi="Times New Roman"/>
          <w:color w:val="FF0000"/>
          <w:sz w:val="26"/>
          <w:szCs w:val="26"/>
        </w:rPr>
        <w:t>на официальном сайте Лесозаводского городского округа в информационно-телекоммуникационной сети «Интернет» (далее – официальный сайт ЛГО);</w:t>
      </w:r>
    </w:p>
    <w:p w14:paraId="2EC8C30D" w14:textId="77777777" w:rsidR="00C06245" w:rsidRDefault="00C06245" w:rsidP="00C06245">
      <w:pPr>
        <w:numPr>
          <w:ilvl w:val="0"/>
          <w:numId w:val="2"/>
        </w:numPr>
        <w:autoSpaceDE w:val="0"/>
        <w:autoSpaceDN w:val="0"/>
        <w:adjustRightInd w:val="0"/>
        <w:spacing w:after="0"/>
        <w:ind w:left="0" w:firstLine="709"/>
        <w:contextualSpacing/>
        <w:jc w:val="both"/>
        <w:rPr>
          <w:rFonts w:ascii="Times New Roman" w:hAnsi="Times New Roman"/>
          <w:color w:val="FF0000"/>
          <w:sz w:val="26"/>
          <w:szCs w:val="26"/>
        </w:rPr>
      </w:pPr>
      <w:r>
        <w:rPr>
          <w:rFonts w:ascii="Times New Roman" w:hAnsi="Times New Roman"/>
          <w:color w:val="FF0000"/>
          <w:sz w:val="26"/>
          <w:szCs w:val="26"/>
        </w:rPr>
        <w:t xml:space="preserve">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olor w:val="FF0000"/>
          <w:sz w:val="26"/>
          <w:szCs w:val="26"/>
        </w:rPr>
        <w:br/>
        <w:t>(далее - Единый портал) (</w:t>
      </w:r>
      <w:hyperlink r:id="rId5" w:history="1">
        <w:r>
          <w:rPr>
            <w:rStyle w:val="a3"/>
            <w:rFonts w:ascii="Times New Roman" w:hAnsi="Times New Roman"/>
            <w:color w:val="FF0000"/>
            <w:sz w:val="26"/>
            <w:szCs w:val="26"/>
          </w:rPr>
          <w:t>www.gosuslugi.ru</w:t>
        </w:r>
      </w:hyperlink>
      <w:r>
        <w:rPr>
          <w:rFonts w:ascii="Times New Roman" w:hAnsi="Times New Roman"/>
          <w:color w:val="FF0000"/>
          <w:sz w:val="26"/>
          <w:szCs w:val="26"/>
        </w:rPr>
        <w:t>) и (или) региональной государственной информационной системы «Региональный портал государственных и муниципальных услуг» (функций) (далее - Региональный портал) (</w:t>
      </w:r>
      <w:r>
        <w:rPr>
          <w:rFonts w:ascii="Times New Roman" w:hAnsi="Times New Roman"/>
          <w:color w:val="FF0000"/>
          <w:sz w:val="26"/>
          <w:szCs w:val="26"/>
          <w:u w:val="single"/>
          <w:lang w:val="en-US"/>
        </w:rPr>
        <w:t>https</w:t>
      </w:r>
      <w:r>
        <w:rPr>
          <w:rFonts w:ascii="Times New Roman" w:hAnsi="Times New Roman"/>
          <w:color w:val="FF0000"/>
          <w:sz w:val="26"/>
          <w:szCs w:val="26"/>
          <w:u w:val="single"/>
        </w:rPr>
        <w:t>://</w:t>
      </w:r>
      <w:r>
        <w:rPr>
          <w:rFonts w:ascii="Times New Roman" w:hAnsi="Times New Roman"/>
          <w:color w:val="FF0000"/>
          <w:sz w:val="26"/>
          <w:szCs w:val="26"/>
          <w:u w:val="single"/>
          <w:lang w:val="en-US"/>
        </w:rPr>
        <w:t>pu</w:t>
      </w:r>
      <w:r>
        <w:rPr>
          <w:rFonts w:ascii="Times New Roman" w:hAnsi="Times New Roman"/>
          <w:color w:val="FF0000"/>
          <w:sz w:val="26"/>
          <w:szCs w:val="26"/>
          <w:u w:val="single"/>
        </w:rPr>
        <w:t>.</w:t>
      </w:r>
      <w:r>
        <w:rPr>
          <w:rFonts w:ascii="Times New Roman" w:hAnsi="Times New Roman"/>
          <w:color w:val="FF0000"/>
          <w:sz w:val="26"/>
          <w:szCs w:val="26"/>
          <w:u w:val="single"/>
          <w:lang w:val="en-US"/>
        </w:rPr>
        <w:t>primorsky</w:t>
      </w:r>
      <w:r>
        <w:rPr>
          <w:rFonts w:ascii="Times New Roman" w:hAnsi="Times New Roman"/>
          <w:color w:val="FF0000"/>
          <w:sz w:val="26"/>
          <w:szCs w:val="26"/>
          <w:u w:val="single"/>
        </w:rPr>
        <w:t>.</w:t>
      </w:r>
      <w:r>
        <w:rPr>
          <w:rFonts w:ascii="Times New Roman" w:hAnsi="Times New Roman"/>
          <w:color w:val="FF0000"/>
          <w:sz w:val="26"/>
          <w:szCs w:val="26"/>
          <w:u w:val="single"/>
          <w:lang w:val="en-US"/>
        </w:rPr>
        <w:t>ru</w:t>
      </w:r>
      <w:r>
        <w:rPr>
          <w:rFonts w:ascii="Times New Roman" w:hAnsi="Times New Roman"/>
          <w:color w:val="FF0000"/>
          <w:sz w:val="26"/>
          <w:szCs w:val="26"/>
        </w:rPr>
        <w:t>)</w:t>
      </w:r>
    </w:p>
    <w:p w14:paraId="66EFA475" w14:textId="77777777" w:rsidR="00C06245" w:rsidRDefault="00C06245" w:rsidP="00C06245">
      <w:pPr>
        <w:autoSpaceDE w:val="0"/>
        <w:autoSpaceDN w:val="0"/>
        <w:adjustRightInd w:val="0"/>
        <w:spacing w:after="0"/>
        <w:ind w:firstLine="709"/>
        <w:contextualSpacing/>
        <w:jc w:val="both"/>
        <w:rPr>
          <w:rFonts w:ascii="Times New Roman" w:hAnsi="Times New Roman"/>
          <w:color w:val="FF0000"/>
          <w:sz w:val="26"/>
          <w:szCs w:val="26"/>
        </w:rPr>
      </w:pPr>
      <w:r>
        <w:rPr>
          <w:rFonts w:ascii="Times New Roman" w:hAnsi="Times New Roman"/>
          <w:color w:val="FF0000"/>
          <w:sz w:val="26"/>
          <w:szCs w:val="26"/>
        </w:rPr>
        <w:t>3.2. Порядок, форма, место размещения и способы получения справочной информации.</w:t>
      </w:r>
    </w:p>
    <w:p w14:paraId="12851B6F"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Сведения о месте нахождения, почтовом адресе, контактных телефонах, адресах электронной почты, графике работы администрации расположены на официальном сайте ЛГО, его версии, доступной для лиц со стойкими нарушениями функции зрения.</w:t>
      </w:r>
    </w:p>
    <w:p w14:paraId="177A3FA1"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Сведения о месте нахождения, графике работы, адресе электронной почты, контактных телефонах МФЦ расположены на сайте </w:t>
      </w:r>
      <w:hyperlink r:id="rId6" w:history="1">
        <w:r>
          <w:rPr>
            <w:rStyle w:val="a3"/>
            <w:rFonts w:ascii="Times New Roman" w:hAnsi="Times New Roman"/>
            <w:color w:val="FF0000"/>
            <w:sz w:val="26"/>
            <w:szCs w:val="26"/>
          </w:rPr>
          <w:t>www.mfc-25.гu</w:t>
        </w:r>
      </w:hyperlink>
      <w:r>
        <w:rPr>
          <w:rFonts w:ascii="Times New Roman" w:hAnsi="Times New Roman"/>
          <w:color w:val="FF0000"/>
          <w:sz w:val="26"/>
          <w:szCs w:val="26"/>
        </w:rPr>
        <w:t xml:space="preserve"> </w:t>
      </w:r>
    </w:p>
    <w:p w14:paraId="47E7AFD8"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3.3. В информационно-телекоммуникационных сетях, доступ к которым </w:t>
      </w:r>
      <w:r>
        <w:rPr>
          <w:rFonts w:ascii="Times New Roman" w:hAnsi="Times New Roman"/>
          <w:color w:val="FF0000"/>
          <w:sz w:val="26"/>
          <w:szCs w:val="26"/>
        </w:rPr>
        <w:br/>
        <w:t xml:space="preserve">не ограничен определенным кругом лиц (включая сеть «Интернет»), в том числе </w:t>
      </w:r>
      <w:r>
        <w:rPr>
          <w:rFonts w:ascii="Times New Roman" w:hAnsi="Times New Roman"/>
          <w:color w:val="FF0000"/>
          <w:sz w:val="26"/>
          <w:szCs w:val="26"/>
        </w:rPr>
        <w:br/>
        <w:t xml:space="preserve">на официальном сайте ЛГО и на альтернативных версиях сайтов, а также </w:t>
      </w:r>
      <w:r>
        <w:rPr>
          <w:rFonts w:ascii="Times New Roman" w:hAnsi="Times New Roman"/>
          <w:color w:val="FF0000"/>
          <w:sz w:val="26"/>
          <w:szCs w:val="26"/>
        </w:rPr>
        <w:br/>
        <w:t>на Едином портале и (или) Региональном портале, на информационных стендах администрации размещается справочная информация (приложение 1 к настоящему Регламенту):</w:t>
      </w:r>
    </w:p>
    <w:p w14:paraId="1E51DFB1"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а) место нахождения, график работы органов администрации, адрес официального сайта ЛГО;</w:t>
      </w:r>
    </w:p>
    <w:p w14:paraId="45FF4432"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б) адрес электронной почты администрации, органов администрации;</w:t>
      </w:r>
    </w:p>
    <w:p w14:paraId="6CE80329"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в) номера телефонов органов администрации;</w:t>
      </w:r>
    </w:p>
    <w:p w14:paraId="1BCE234C"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а также:</w:t>
      </w:r>
    </w:p>
    <w:p w14:paraId="4E2CE78F"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а)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2BBC47B2"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lastRenderedPageBreak/>
        <w:t>б) перечень документов, представляемых заявителем, а также требования, предъявляемые к этим документам;</w:t>
      </w:r>
    </w:p>
    <w:p w14:paraId="71173CF8"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в) образец (форма) заявления о предоставлении муниципальной услуги;</w:t>
      </w:r>
    </w:p>
    <w:p w14:paraId="238AF6F9"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г) основания для отказа в предоставлении муниципальной услуги;</w:t>
      </w:r>
    </w:p>
    <w:p w14:paraId="2531721F"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д) порядок предоставления муниципальной услуги;</w:t>
      </w:r>
    </w:p>
    <w:p w14:paraId="74F3C38F"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е) порядок подачи и рассмотрения жалобы.</w:t>
      </w:r>
    </w:p>
    <w:p w14:paraId="46A23CE9"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3.4. Информация о ходе предоставления муниципальной услуги, о порядке подачи и рассмотрении жалобы может быть получена на личном приеме, в МФЦ, </w:t>
      </w:r>
      <w:r>
        <w:rPr>
          <w:rFonts w:ascii="Times New Roman" w:hAnsi="Times New Roman"/>
          <w:color w:val="FF0000"/>
          <w:sz w:val="26"/>
          <w:szCs w:val="26"/>
        </w:rPr>
        <w:br/>
        <w:t>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и (или) Регионального портала, а также с использованием почтовой, телефонной связи.</w:t>
      </w:r>
    </w:p>
    <w:p w14:paraId="59078924" w14:textId="77777777" w:rsidR="00C06245" w:rsidRDefault="00C06245" w:rsidP="00C06245">
      <w:pPr>
        <w:autoSpaceDE w:val="0"/>
        <w:autoSpaceDN w:val="0"/>
        <w:adjustRightInd w:val="0"/>
        <w:spacing w:after="0" w:line="360" w:lineRule="auto"/>
        <w:ind w:firstLine="709"/>
        <w:jc w:val="center"/>
        <w:rPr>
          <w:rFonts w:ascii="Times New Roman" w:hAnsi="Times New Roman"/>
          <w:sz w:val="28"/>
          <w:szCs w:val="28"/>
        </w:rPr>
      </w:pPr>
      <w:r>
        <w:rPr>
          <w:rFonts w:ascii="Times New Roman" w:hAnsi="Times New Roman"/>
          <w:sz w:val="28"/>
          <w:szCs w:val="28"/>
        </w:rPr>
        <w:t>II. СТАНДАРТ ПРЕДОСТАВЛЕНИЯ МУНИЦИПАЛЬНОЙ УСЛУГИ</w:t>
      </w:r>
    </w:p>
    <w:p w14:paraId="11250365" w14:textId="77777777" w:rsidR="00C06245" w:rsidRDefault="00C06245" w:rsidP="00C06245">
      <w:pPr>
        <w:autoSpaceDE w:val="0"/>
        <w:autoSpaceDN w:val="0"/>
        <w:adjustRightInd w:val="0"/>
        <w:spacing w:after="0" w:line="360" w:lineRule="auto"/>
        <w:ind w:left="710"/>
        <w:jc w:val="both"/>
        <w:rPr>
          <w:rFonts w:ascii="Times New Roman" w:hAnsi="Times New Roman"/>
          <w:b/>
          <w:sz w:val="26"/>
          <w:szCs w:val="26"/>
        </w:rPr>
      </w:pPr>
      <w:r>
        <w:rPr>
          <w:rFonts w:ascii="Times New Roman" w:hAnsi="Times New Roman"/>
          <w:b/>
          <w:sz w:val="26"/>
          <w:szCs w:val="26"/>
        </w:rPr>
        <w:t>4. Наименование муниципальной услуги</w:t>
      </w:r>
    </w:p>
    <w:p w14:paraId="540000F3" w14:textId="77777777" w:rsidR="00C06245" w:rsidRDefault="00C06245" w:rsidP="00C06245">
      <w:pPr>
        <w:autoSpaceDE w:val="0"/>
        <w:autoSpaceDN w:val="0"/>
        <w:adjustRightInd w:val="0"/>
        <w:spacing w:after="0"/>
        <w:ind w:firstLine="709"/>
        <w:rPr>
          <w:rFonts w:ascii="Times New Roman" w:hAnsi="Times New Roman"/>
          <w:sz w:val="26"/>
          <w:szCs w:val="26"/>
        </w:rPr>
      </w:pPr>
      <w:r>
        <w:rPr>
          <w:rFonts w:ascii="Times New Roman" w:hAnsi="Times New Roman"/>
          <w:sz w:val="26"/>
          <w:szCs w:val="26"/>
        </w:rPr>
        <w:t>Наименование муниципальной услуги: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14:paraId="1F313A27" w14:textId="77777777" w:rsidR="00C06245" w:rsidRDefault="00C06245" w:rsidP="00C06245">
      <w:pPr>
        <w:pStyle w:val="a6"/>
        <w:numPr>
          <w:ilvl w:val="0"/>
          <w:numId w:val="3"/>
        </w:numPr>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6"/>
          <w:szCs w:val="26"/>
        </w:rPr>
        <w:t>Наименование органа, предоставляющего муниципальную услугу</w:t>
      </w:r>
    </w:p>
    <w:p w14:paraId="3E90B5C5"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5.1. Предоставление муниципальной услуги осуществляется администрацией </w:t>
      </w:r>
      <w:r>
        <w:rPr>
          <w:rFonts w:ascii="Times New Roman" w:hAnsi="Times New Roman"/>
          <w:sz w:val="26"/>
          <w:szCs w:val="26"/>
        </w:rPr>
        <w:br/>
        <w:t>в лице Управления имущественных отношений администрации (далее – уполномоченный орган).</w:t>
      </w:r>
    </w:p>
    <w:p w14:paraId="509A2AF8"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color w:val="FF0000"/>
          <w:sz w:val="26"/>
          <w:szCs w:val="26"/>
        </w:rPr>
        <w:t xml:space="preserve">5.2. Организация предоставления муниципальной услуги осуществляется, </w:t>
      </w:r>
      <w:r>
        <w:rPr>
          <w:rFonts w:ascii="Times New Roman" w:hAnsi="Times New Roman"/>
          <w:color w:val="FF0000"/>
          <w:sz w:val="26"/>
          <w:szCs w:val="26"/>
        </w:rPr>
        <w:br/>
        <w:t xml:space="preserve">в том числе в электронном виде через Единый портал и (или) Региональный портал, </w:t>
      </w:r>
      <w:r>
        <w:rPr>
          <w:rFonts w:ascii="Times New Roman" w:hAnsi="Times New Roman"/>
          <w:color w:val="FF0000"/>
          <w:sz w:val="26"/>
          <w:szCs w:val="26"/>
        </w:rPr>
        <w:br/>
        <w:t>а также через МФЦ в соответствии с соглашением о взаимодействии, заключенным между УМФЦ и администрацией.</w:t>
      </w:r>
    </w:p>
    <w:p w14:paraId="456F5538" w14:textId="77777777" w:rsidR="00C06245" w:rsidRDefault="00C06245" w:rsidP="00C06245">
      <w:pPr>
        <w:pStyle w:val="a6"/>
        <w:numPr>
          <w:ilvl w:val="0"/>
          <w:numId w:val="3"/>
        </w:numPr>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6"/>
          <w:szCs w:val="26"/>
        </w:rPr>
        <w:t>Описание результатов предоставления муниципальной услуги</w:t>
      </w:r>
    </w:p>
    <w:p w14:paraId="5B25191D" w14:textId="77777777" w:rsidR="00C06245" w:rsidRDefault="00C06245" w:rsidP="00C06245">
      <w:pPr>
        <w:pStyle w:val="ConsPlusNormal0"/>
        <w:spacing w:line="360" w:lineRule="auto"/>
        <w:ind w:firstLine="709"/>
        <w:jc w:val="both"/>
        <w:rPr>
          <w:sz w:val="26"/>
          <w:szCs w:val="26"/>
        </w:rPr>
      </w:pPr>
      <w:r>
        <w:rPr>
          <w:sz w:val="26"/>
          <w:szCs w:val="26"/>
        </w:rPr>
        <w:t>6.1. Результатом предоставления муниципальной услуги является:</w:t>
      </w:r>
    </w:p>
    <w:p w14:paraId="39414A39" w14:textId="77777777" w:rsidR="00C06245" w:rsidRDefault="00C06245" w:rsidP="00C06245">
      <w:pPr>
        <w:pStyle w:val="ConsPlusNormal0"/>
        <w:spacing w:line="276" w:lineRule="auto"/>
        <w:ind w:firstLine="709"/>
        <w:jc w:val="both"/>
        <w:rPr>
          <w:sz w:val="26"/>
          <w:szCs w:val="26"/>
        </w:rPr>
      </w:pPr>
      <w:r>
        <w:rPr>
          <w:sz w:val="26"/>
          <w:szCs w:val="26"/>
        </w:rPr>
        <w:t>а) принятие решения в форме постановления администрации о признании граждан малоимущими в целях принятия их на учет в качестве нуждающихся в жилых помещениях, предоставляемых по договорам социального найма (далее - постановление о признании граждан малоимущими);</w:t>
      </w:r>
    </w:p>
    <w:p w14:paraId="18C93AA3" w14:textId="77777777" w:rsidR="00C06245" w:rsidRDefault="00C06245" w:rsidP="00C06245">
      <w:pPr>
        <w:spacing w:after="1"/>
        <w:ind w:firstLine="540"/>
        <w:jc w:val="both"/>
        <w:rPr>
          <w:rFonts w:ascii="Times New Roman" w:hAnsi="Times New Roman"/>
          <w:sz w:val="26"/>
          <w:szCs w:val="26"/>
        </w:rPr>
      </w:pPr>
      <w:r>
        <w:rPr>
          <w:rFonts w:ascii="Times New Roman" w:hAnsi="Times New Roman"/>
          <w:sz w:val="26"/>
          <w:szCs w:val="26"/>
        </w:rPr>
        <w:t xml:space="preserve">б) принятие решения в форме письма об отказе в признании граждан малоимущими в целях принятия их на учет в качестве нуждающихся в жилых помещениях, предоставляемых по договорам социального найма (далее – письмо </w:t>
      </w:r>
      <w:r>
        <w:rPr>
          <w:rFonts w:ascii="Times New Roman" w:hAnsi="Times New Roman"/>
          <w:sz w:val="26"/>
          <w:szCs w:val="26"/>
        </w:rPr>
        <w:br/>
        <w:t>об отказе в предоставлении муниципальной услуги).</w:t>
      </w:r>
    </w:p>
    <w:p w14:paraId="7ADB2F17"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6.2. Выдача заявителю документа, являющегося результатом предоставления муниципальной услуги, осуществляется одним из следующих способов (определенным заявителем при подаче заявления):</w:t>
      </w:r>
    </w:p>
    <w:p w14:paraId="45AA882E"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выдается заявителю в форме документа на бумажном носителе;</w:t>
      </w:r>
    </w:p>
    <w:p w14:paraId="3A372C3F"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lastRenderedPageBreak/>
        <w:t xml:space="preserve">направляется заказным почтовым отправлением с уведомлением о вручении </w:t>
      </w:r>
      <w:r>
        <w:rPr>
          <w:rFonts w:ascii="Times New Roman" w:hAnsi="Times New Roman"/>
          <w:sz w:val="26"/>
          <w:szCs w:val="26"/>
        </w:rPr>
        <w:br/>
        <w:t>в адрес заявителя (в случае возврата почтовых отправлений результат муниципальной услуги остается в уполномоченном органе и повторно не направляется).</w:t>
      </w:r>
    </w:p>
    <w:p w14:paraId="71A93710"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Осуществляется в электронном виде через Единый портал </w:t>
      </w:r>
      <w:r>
        <w:rPr>
          <w:rFonts w:ascii="Times New Roman" w:hAnsi="Times New Roman"/>
          <w:sz w:val="26"/>
          <w:szCs w:val="26"/>
        </w:rPr>
        <w:br/>
        <w:t xml:space="preserve">и (или) Региональный портал, а также через МФЦ в соответствии с соглашением </w:t>
      </w:r>
      <w:r>
        <w:rPr>
          <w:rFonts w:ascii="Times New Roman" w:hAnsi="Times New Roman"/>
          <w:sz w:val="26"/>
          <w:szCs w:val="26"/>
        </w:rPr>
        <w:br/>
        <w:t>о взаимодействии, заключенным между УМФЦ и администрацией.</w:t>
      </w:r>
    </w:p>
    <w:p w14:paraId="03B25A46" w14:textId="77777777" w:rsidR="00C06245" w:rsidRDefault="00C06245" w:rsidP="00C06245">
      <w:pPr>
        <w:pStyle w:val="a6"/>
        <w:numPr>
          <w:ilvl w:val="0"/>
          <w:numId w:val="3"/>
        </w:numPr>
        <w:tabs>
          <w:tab w:val="left" w:pos="1276"/>
        </w:tabs>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6"/>
          <w:szCs w:val="26"/>
        </w:rPr>
        <w:t>Срок предоставления муниципальной услуги</w:t>
      </w:r>
    </w:p>
    <w:p w14:paraId="6C3DF3D6"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Муниципальная услуга предоставляется в течение тридцати рабочих дней </w:t>
      </w:r>
      <w:r>
        <w:rPr>
          <w:rFonts w:ascii="Times New Roman" w:hAnsi="Times New Roman"/>
          <w:sz w:val="26"/>
          <w:szCs w:val="26"/>
        </w:rPr>
        <w:br/>
        <w:t>со дня регистрации специалистом общего отдела администрации заявления о предоставлении муниципальной услуги.</w:t>
      </w:r>
    </w:p>
    <w:p w14:paraId="1FC052BA"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Администрация в течение тридцати рабочих дней со дня регистрации </w:t>
      </w:r>
      <w:r>
        <w:rPr>
          <w:rFonts w:ascii="Times New Roman" w:hAnsi="Times New Roman"/>
          <w:sz w:val="26"/>
          <w:szCs w:val="26"/>
        </w:rPr>
        <w:br/>
        <w:t>специалистом общего отдела администрации заявления о предоставлении муниципальной услуги направляет заявителю способом, определенным им при подаче заявления, результат предоставления муниципальной услуги, предусмотренный настоящим Регламентом.</w:t>
      </w:r>
    </w:p>
    <w:p w14:paraId="30327852" w14:textId="77777777" w:rsidR="00C06245" w:rsidRDefault="00C06245" w:rsidP="00C06245">
      <w:pPr>
        <w:numPr>
          <w:ilvl w:val="0"/>
          <w:numId w:val="3"/>
        </w:numPr>
        <w:autoSpaceDE w:val="0"/>
        <w:autoSpaceDN w:val="0"/>
        <w:adjustRightInd w:val="0"/>
        <w:spacing w:after="0" w:line="360" w:lineRule="auto"/>
        <w:ind w:left="0" w:firstLine="708"/>
        <w:contextualSpacing/>
        <w:jc w:val="both"/>
        <w:rPr>
          <w:rFonts w:ascii="Times New Roman" w:hAnsi="Times New Roman"/>
          <w:sz w:val="26"/>
          <w:szCs w:val="26"/>
        </w:rPr>
      </w:pPr>
      <w:r>
        <w:rPr>
          <w:rFonts w:ascii="Times New Roman" w:hAnsi="Times New Roman"/>
          <w:b/>
          <w:sz w:val="26"/>
          <w:szCs w:val="26"/>
        </w:rPr>
        <w:t>Нормативные правовые акты, регулирующие предоставление муниципальной услуги</w:t>
      </w:r>
    </w:p>
    <w:p w14:paraId="1B3EB7F6"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color w:val="FF0000"/>
          <w:sz w:val="26"/>
          <w:szCs w:val="26"/>
        </w:rPr>
        <w:t>Перечень нормативных правовых актов, регулирующих предоставление муниципальной услуги, приведен в приложении 2 к настоящему Регламенту.</w:t>
      </w:r>
    </w:p>
    <w:p w14:paraId="5024077F" w14:textId="77777777" w:rsidR="00C06245" w:rsidRDefault="00C06245" w:rsidP="00C06245">
      <w:pPr>
        <w:pStyle w:val="a6"/>
        <w:numPr>
          <w:ilvl w:val="0"/>
          <w:numId w:val="3"/>
        </w:numPr>
        <w:tabs>
          <w:tab w:val="left" w:pos="1134"/>
        </w:tabs>
        <w:autoSpaceDE w:val="0"/>
        <w:autoSpaceDN w:val="0"/>
        <w:adjustRightInd w:val="0"/>
        <w:spacing w:after="0" w:line="360" w:lineRule="auto"/>
        <w:ind w:left="0" w:firstLine="709"/>
        <w:jc w:val="both"/>
        <w:rPr>
          <w:rFonts w:ascii="Times New Roman" w:hAnsi="Times New Roman"/>
          <w:b/>
          <w:sz w:val="26"/>
          <w:szCs w:val="26"/>
        </w:rPr>
      </w:pPr>
      <w:r>
        <w:rPr>
          <w:rFonts w:ascii="Times New Roman" w:hAnsi="Times New Roman"/>
          <w:b/>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14:paraId="114076A5" w14:textId="77777777" w:rsidR="00C06245" w:rsidRDefault="00C06245" w:rsidP="00C06245">
      <w:pPr>
        <w:pStyle w:val="a4"/>
        <w:spacing w:after="0" w:line="360" w:lineRule="auto"/>
        <w:ind w:firstLine="709"/>
        <w:jc w:val="both"/>
        <w:rPr>
          <w:rFonts w:ascii="Times New Roman" w:hAnsi="Times New Roman"/>
          <w:sz w:val="26"/>
          <w:szCs w:val="26"/>
        </w:rPr>
      </w:pPr>
      <w:r>
        <w:rPr>
          <w:rFonts w:ascii="Times New Roman" w:hAnsi="Times New Roman"/>
          <w:sz w:val="26"/>
          <w:szCs w:val="26"/>
        </w:rPr>
        <w:t xml:space="preserve">9.1. При личном обращении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Данный документ предъявляется заявителем для удостоверения личности заявителя и для сличения </w:t>
      </w:r>
      <w:r>
        <w:rPr>
          <w:rFonts w:ascii="Times New Roman" w:hAnsi="Times New Roman"/>
          <w:sz w:val="26"/>
          <w:szCs w:val="26"/>
        </w:rPr>
        <w:br/>
        <w:t>с данными, содержащимися в заявлении, и возвращается владельцу в день обращения.</w:t>
      </w:r>
    </w:p>
    <w:p w14:paraId="711453CE"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9.2. Исчерпывающий перечень документов, необходимых для предоставления муниципальной услуги.</w:t>
      </w:r>
    </w:p>
    <w:p w14:paraId="33E00B0F"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9.2.1. Перечень документов, которые заявитель должен предоставить самостоятельно:</w:t>
      </w:r>
    </w:p>
    <w:p w14:paraId="351516CA" w14:textId="77777777" w:rsidR="00C06245" w:rsidRDefault="00C06245" w:rsidP="00C06245">
      <w:pPr>
        <w:spacing w:after="0" w:line="360" w:lineRule="auto"/>
        <w:ind w:firstLine="709"/>
        <w:jc w:val="both"/>
        <w:rPr>
          <w:rFonts w:ascii="Times New Roman" w:hAnsi="Times New Roman"/>
          <w:sz w:val="26"/>
          <w:szCs w:val="26"/>
        </w:rPr>
      </w:pPr>
      <w:r>
        <w:rPr>
          <w:rFonts w:ascii="Times New Roman" w:hAnsi="Times New Roman"/>
          <w:sz w:val="26"/>
          <w:szCs w:val="26"/>
        </w:rPr>
        <w:t>1) заявление (приложение 3 к настоящему Регламенту);</w:t>
      </w:r>
    </w:p>
    <w:p w14:paraId="05182325"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2) документ, подтверждающий полномочия представителя заявителя (в случае обращения представителя заявителя); </w:t>
      </w:r>
    </w:p>
    <w:p w14:paraId="0A08FB2A"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rPr>
        <w:lastRenderedPageBreak/>
        <w:t>3) документы о составе семьи гражданина (справку с места жительства, свидетельства о рождении, о заключении брака, решение об усыновлении (удочерении), судебные решения);</w:t>
      </w:r>
    </w:p>
    <w:p w14:paraId="159840FE" w14:textId="77777777" w:rsidR="00C06245" w:rsidRDefault="00C06245" w:rsidP="00C06245">
      <w:pPr>
        <w:spacing w:after="1"/>
        <w:ind w:firstLine="540"/>
        <w:jc w:val="both"/>
      </w:pPr>
      <w:r>
        <w:rPr>
          <w:rFonts w:ascii="Times New Roman" w:hAnsi="Times New Roman"/>
          <w:sz w:val="26"/>
        </w:rPr>
        <w:t>4) документы, подтверждающие регистрацию гражданина и членов его семьи в системе индивидуального (персонифицированного) учета, на бумажном носителе или в форме электронного документа;</w:t>
      </w:r>
    </w:p>
    <w:p w14:paraId="0D0215BC" w14:textId="77777777" w:rsidR="00C06245" w:rsidRDefault="00C06245" w:rsidP="00C06245">
      <w:pPr>
        <w:spacing w:after="1"/>
        <w:ind w:firstLine="540"/>
        <w:jc w:val="both"/>
      </w:pPr>
      <w:r>
        <w:rPr>
          <w:rFonts w:ascii="Times New Roman" w:hAnsi="Times New Roman"/>
          <w:sz w:val="26"/>
        </w:rPr>
        <w:t>5) справка, подтверждающая размер заработной платы, стипендии, а также сведения о выплаченных суммах по договорам гражданско-правового характера за расчетный период (период времени, состоящий из двенадцати календарных месяцев, следующих подряд;</w:t>
      </w:r>
    </w:p>
    <w:p w14:paraId="24088F63" w14:textId="77777777" w:rsidR="00C06245" w:rsidRDefault="00C06245" w:rsidP="00C06245">
      <w:pPr>
        <w:spacing w:after="1"/>
        <w:ind w:firstLine="540"/>
        <w:jc w:val="both"/>
      </w:pPr>
      <w:r>
        <w:rPr>
          <w:rFonts w:ascii="Times New Roman" w:hAnsi="Times New Roman"/>
          <w:sz w:val="26"/>
        </w:rPr>
        <w:t>6) документы, подтверждающие суммы уплачиваемых (получаемых) алиментов;</w:t>
      </w:r>
    </w:p>
    <w:p w14:paraId="77718461" w14:textId="77777777" w:rsidR="00C06245" w:rsidRDefault="00C06245" w:rsidP="00C06245">
      <w:pPr>
        <w:spacing w:after="1"/>
        <w:ind w:firstLine="540"/>
        <w:jc w:val="both"/>
      </w:pPr>
      <w:r>
        <w:rPr>
          <w:rFonts w:ascii="Times New Roman" w:hAnsi="Times New Roman"/>
          <w:sz w:val="26"/>
        </w:rPr>
        <w:t>7) копии налоговых деклараций о доходах, в том числе о доходах налогоплательщиков, применяющих специальные режимы налогообложения, заверенные налоговыми органами, или другие документы, подтверждающие доходы за расчетный период;</w:t>
      </w:r>
    </w:p>
    <w:p w14:paraId="58F07F03" w14:textId="77777777" w:rsidR="00C06245" w:rsidRDefault="00C06245" w:rsidP="00C06245">
      <w:pPr>
        <w:spacing w:after="1"/>
        <w:ind w:firstLine="540"/>
        <w:jc w:val="both"/>
      </w:pPr>
      <w:r>
        <w:rPr>
          <w:rFonts w:ascii="Times New Roman" w:hAnsi="Times New Roman"/>
          <w:sz w:val="26"/>
        </w:rPr>
        <w:t>8) свидетельство о государственной регистрации транспортного средства (при наличии в собственности гражданина и (или) членов его семьи транспортного средства);</w:t>
      </w:r>
    </w:p>
    <w:p w14:paraId="1D458702" w14:textId="77777777" w:rsidR="00C06245" w:rsidRDefault="00C06245" w:rsidP="00C06245">
      <w:pPr>
        <w:spacing w:after="1"/>
        <w:ind w:firstLine="540"/>
        <w:jc w:val="both"/>
      </w:pPr>
      <w:r>
        <w:rPr>
          <w:rFonts w:ascii="Times New Roman" w:hAnsi="Times New Roman"/>
          <w:sz w:val="26"/>
        </w:rPr>
        <w:t>9) паспорт транспортного средства (при наличии в собственности гражданина и (или) членов его семьи транспортного средства);</w:t>
      </w:r>
    </w:p>
    <w:p w14:paraId="0F59274E" w14:textId="77777777" w:rsidR="00C06245" w:rsidRDefault="00C06245" w:rsidP="00C06245">
      <w:pPr>
        <w:spacing w:after="1"/>
        <w:ind w:firstLine="540"/>
        <w:jc w:val="both"/>
        <w:rPr>
          <w:rFonts w:ascii="Times New Roman" w:hAnsi="Times New Roman"/>
          <w:sz w:val="26"/>
        </w:rPr>
      </w:pPr>
      <w:r>
        <w:rPr>
          <w:rFonts w:ascii="Times New Roman" w:hAnsi="Times New Roman"/>
          <w:sz w:val="26"/>
        </w:rPr>
        <w:t>10) документы, подтверждающие стоимость транспортного средства (при наличии в собственности гражданина и (или) членов его семьи транспортного средства).</w:t>
      </w:r>
    </w:p>
    <w:p w14:paraId="6A458B10"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Все документы предоставляются в оригиналах либо в копиях, заверенных в порядке, установленном действующим законодательством Российской Федерации.</w:t>
      </w:r>
    </w:p>
    <w:p w14:paraId="08F4D9B4" w14:textId="77777777" w:rsidR="00C06245" w:rsidRDefault="00C06245" w:rsidP="00C06245">
      <w:pPr>
        <w:spacing w:after="0"/>
        <w:ind w:firstLine="709"/>
        <w:jc w:val="both"/>
        <w:rPr>
          <w:rFonts w:ascii="Times New Roman" w:hAnsi="Times New Roman"/>
          <w:sz w:val="26"/>
          <w:szCs w:val="26"/>
        </w:rPr>
      </w:pPr>
      <w:bookmarkStart w:id="0" w:name="P20"/>
      <w:bookmarkEnd w:id="0"/>
      <w:r>
        <w:rPr>
          <w:rFonts w:ascii="Times New Roman" w:hAnsi="Times New Roman"/>
          <w:sz w:val="26"/>
          <w:szCs w:val="26"/>
        </w:rPr>
        <w:t>9.2.2.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34508FA7" w14:textId="77777777" w:rsidR="00C06245" w:rsidRDefault="00C06245" w:rsidP="00C06245">
      <w:pPr>
        <w:spacing w:after="1"/>
        <w:ind w:firstLine="540"/>
        <w:jc w:val="both"/>
      </w:pPr>
      <w:r>
        <w:rPr>
          <w:rFonts w:ascii="Times New Roman" w:hAnsi="Times New Roman"/>
          <w:sz w:val="26"/>
        </w:rPr>
        <w:t>1) документы о суммах начисленных пенсий, доплат к ним и пособий;</w:t>
      </w:r>
    </w:p>
    <w:p w14:paraId="11A3DB87" w14:textId="77777777" w:rsidR="00C06245" w:rsidRDefault="00C06245" w:rsidP="00C06245">
      <w:pPr>
        <w:spacing w:after="1"/>
        <w:ind w:firstLine="540"/>
        <w:jc w:val="both"/>
      </w:pPr>
      <w:r>
        <w:rPr>
          <w:rFonts w:ascii="Times New Roman" w:hAnsi="Times New Roman"/>
          <w:sz w:val="26"/>
        </w:rPr>
        <w:t>2) документ из органа социальной защиты населения о размере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w:t>
      </w:r>
    </w:p>
    <w:p w14:paraId="5629860F" w14:textId="77777777" w:rsidR="00C06245" w:rsidRDefault="00C06245" w:rsidP="00C06245">
      <w:pPr>
        <w:spacing w:after="1"/>
        <w:ind w:firstLine="540"/>
        <w:jc w:val="both"/>
        <w:rPr>
          <w:rFonts w:ascii="Times New Roman" w:hAnsi="Times New Roman"/>
          <w:sz w:val="26"/>
        </w:rPr>
      </w:pPr>
      <w:r>
        <w:rPr>
          <w:rFonts w:ascii="Times New Roman" w:hAnsi="Times New Roman"/>
          <w:sz w:val="26"/>
        </w:rPr>
        <w:t>3) документ о выплатах, производимых органом службы занятости по месту жительства гражданина;</w:t>
      </w:r>
    </w:p>
    <w:p w14:paraId="1208DA40" w14:textId="77777777" w:rsidR="00C06245" w:rsidRDefault="00C06245" w:rsidP="00C06245">
      <w:pPr>
        <w:spacing w:after="1"/>
        <w:ind w:firstLine="540"/>
        <w:jc w:val="both"/>
      </w:pPr>
      <w:r>
        <w:rPr>
          <w:rFonts w:ascii="Times New Roman" w:hAnsi="Times New Roman"/>
          <w:sz w:val="26"/>
        </w:rPr>
        <w:t xml:space="preserve">4) выписка из Единого государственного реестра недвижимости о правах отдельного лица (гражданина и (или) членов его семьи) на имевшиеся (имеющиеся) у него объекты недвижимости и справка, выданная государственным учреждением Приморского края, уполномоченным на постоянное хранение технических паспортов, оценочной и учетно-технической документации, о наличии (отсутствии) </w:t>
      </w:r>
      <w:r>
        <w:rPr>
          <w:rFonts w:ascii="Times New Roman" w:hAnsi="Times New Roman"/>
          <w:sz w:val="26"/>
        </w:rPr>
        <w:lastRenderedPageBreak/>
        <w:t>права собственности гражданина и (или) членов его семьи на объекты недвижимости;</w:t>
      </w:r>
    </w:p>
    <w:p w14:paraId="78A972D5" w14:textId="77777777" w:rsidR="00C06245" w:rsidRDefault="00C06245" w:rsidP="00C06245">
      <w:pPr>
        <w:spacing w:after="1"/>
        <w:ind w:firstLine="540"/>
        <w:jc w:val="both"/>
      </w:pPr>
      <w:r>
        <w:rPr>
          <w:rFonts w:ascii="Times New Roman" w:hAnsi="Times New Roman"/>
          <w:sz w:val="26"/>
        </w:rPr>
        <w:t>5) выписка из Единого государственного реестра недвижимости об основных характеристиках и зарегистрированных правах на объект недвижимости (при наличии в собственности гражданина и (или) членов его семьи недвижимого имущества);</w:t>
      </w:r>
    </w:p>
    <w:p w14:paraId="17A74E51" w14:textId="77777777" w:rsidR="00C06245" w:rsidRDefault="00C06245" w:rsidP="00C06245">
      <w:pPr>
        <w:spacing w:after="1"/>
        <w:ind w:firstLine="540"/>
        <w:jc w:val="both"/>
      </w:pPr>
      <w:r>
        <w:rPr>
          <w:rFonts w:ascii="Times New Roman" w:hAnsi="Times New Roman"/>
          <w:sz w:val="26"/>
        </w:rPr>
        <w:t>6) документы, подтверждающие инвентаризационную стоимость недвижимого имущества, или справка об инвентаризационной стоимости недвижимого имущества, выданная филиалом акционерного общества "Ростехинвентаризация - Федеральное БТИ" по Приморскому краю либо иными специализированными муниципальными организациями технической инвентаризации (далее - органы технической инвентаризации), или заключение независимого оценщика о рыночной стоимости имущества либо документы о кадастровой стоимости имущества (при наличии в собственности гражданина и (или) членов его семьи жилого дома, квартиры, дачи, гаража и иного строения, помещения и сооружения);</w:t>
      </w:r>
    </w:p>
    <w:p w14:paraId="08743380" w14:textId="77777777" w:rsidR="00C06245" w:rsidRDefault="00C06245" w:rsidP="00C06245">
      <w:pPr>
        <w:spacing w:after="1"/>
        <w:ind w:firstLine="540"/>
        <w:jc w:val="both"/>
        <w:rPr>
          <w:rFonts w:ascii="Times New Roman" w:hAnsi="Times New Roman"/>
          <w:sz w:val="26"/>
        </w:rPr>
      </w:pPr>
      <w:r>
        <w:rPr>
          <w:rFonts w:ascii="Times New Roman" w:hAnsi="Times New Roman"/>
          <w:sz w:val="26"/>
        </w:rPr>
        <w:t>7) документы о кадастровой стоимости или нормативной цене земли (при наличии в собственности гражданина и (или) членов его семьи земельного участка, за исключением земель, не подлежащих налогообложению в соответствии с федеральным законодательством).</w:t>
      </w:r>
    </w:p>
    <w:p w14:paraId="6CE86035" w14:textId="77777777" w:rsidR="00C06245" w:rsidRDefault="00C06245" w:rsidP="00C06245">
      <w:pPr>
        <w:spacing w:after="1" w:line="260" w:lineRule="atLeast"/>
        <w:ind w:firstLine="540"/>
        <w:jc w:val="both"/>
      </w:pPr>
    </w:p>
    <w:p w14:paraId="29BFBFA0" w14:textId="77777777" w:rsidR="00C06245" w:rsidRDefault="00C06245" w:rsidP="00C06245">
      <w:pPr>
        <w:pStyle w:val="a6"/>
        <w:tabs>
          <w:tab w:val="left" w:pos="1134"/>
        </w:tabs>
        <w:autoSpaceDE w:val="0"/>
        <w:autoSpaceDN w:val="0"/>
        <w:adjustRightInd w:val="0"/>
        <w:spacing w:after="0"/>
        <w:ind w:left="0" w:firstLine="709"/>
        <w:jc w:val="both"/>
        <w:rPr>
          <w:rFonts w:ascii="Times New Roman" w:hAnsi="Times New Roman"/>
          <w:bCs/>
          <w:iCs/>
          <w:sz w:val="26"/>
          <w:szCs w:val="26"/>
        </w:rPr>
      </w:pPr>
      <w:r>
        <w:rPr>
          <w:rFonts w:ascii="Times New Roman" w:hAnsi="Times New Roman"/>
          <w:sz w:val="26"/>
          <w:szCs w:val="26"/>
        </w:rPr>
        <w:t>9.3.</w:t>
      </w:r>
      <w:r>
        <w:rPr>
          <w:rFonts w:ascii="Times New Roman" w:hAnsi="Times New Roman"/>
          <w:bCs/>
          <w:iCs/>
          <w:sz w:val="26"/>
          <w:szCs w:val="26"/>
        </w:rPr>
        <w:t xml:space="preserve"> При предоставлении муниципальной услуги запрещается требовать:</w:t>
      </w:r>
    </w:p>
    <w:p w14:paraId="3C272608"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Fonts w:ascii="Times New Roman" w:hAnsi="Times New Roman"/>
          <w:sz w:val="26"/>
          <w:szCs w:val="26"/>
        </w:rPr>
        <w:br/>
        <w:t>с предоставлением муниципальной услуги;</w:t>
      </w:r>
    </w:p>
    <w:p w14:paraId="44EAD0A1"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б) представления документов и информации, которые в соответствии </w:t>
      </w:r>
      <w:r>
        <w:rPr>
          <w:rFonts w:ascii="Times New Roman" w:hAnsi="Times New Roman"/>
          <w:sz w:val="26"/>
          <w:szCs w:val="26"/>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Pr>
          <w:rFonts w:ascii="Times New Roman" w:hAnsi="Times New Roman"/>
          <w:sz w:val="26"/>
          <w:szCs w:val="26"/>
        </w:rPr>
        <w:br/>
        <w:t xml:space="preserve">в предоставлении муниципальной услуг, за исключением документов, указанных </w:t>
      </w:r>
      <w:r>
        <w:rPr>
          <w:rFonts w:ascii="Times New Roman" w:hAnsi="Times New Roman"/>
          <w:sz w:val="26"/>
          <w:szCs w:val="26"/>
        </w:rPr>
        <w:br/>
        <w:t xml:space="preserve">в </w:t>
      </w:r>
      <w:hyperlink r:id="rId7" w:history="1">
        <w:r>
          <w:rPr>
            <w:rStyle w:val="a3"/>
            <w:rFonts w:ascii="Times New Roman" w:hAnsi="Times New Roman"/>
            <w:color w:val="auto"/>
            <w:sz w:val="26"/>
            <w:szCs w:val="26"/>
            <w:u w:val="none"/>
          </w:rPr>
          <w:t>части 6 статьи 7</w:t>
        </w:r>
      </w:hyperlink>
      <w:r>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p>
    <w:p w14:paraId="7F529484"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Pr>
            <w:rStyle w:val="a3"/>
            <w:rFonts w:ascii="Times New Roman" w:hAnsi="Times New Roman"/>
            <w:color w:val="auto"/>
            <w:sz w:val="26"/>
            <w:szCs w:val="26"/>
            <w:u w:val="none"/>
          </w:rPr>
          <w:t>пунктом 4 части 1 статьи 7</w:t>
        </w:r>
      </w:hyperlink>
      <w:r>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p>
    <w:p w14:paraId="1E18789A" w14:textId="77777777" w:rsidR="00C06245" w:rsidRDefault="00C06245" w:rsidP="00C06245">
      <w:pPr>
        <w:tabs>
          <w:tab w:val="left" w:pos="709"/>
        </w:tabs>
        <w:spacing w:after="0"/>
        <w:jc w:val="both"/>
        <w:rPr>
          <w:rFonts w:ascii="Times New Roman" w:hAnsi="Times New Roman"/>
          <w:sz w:val="26"/>
          <w:szCs w:val="26"/>
        </w:rPr>
      </w:pPr>
      <w:r>
        <w:rPr>
          <w:rFonts w:ascii="Times New Roman" w:hAnsi="Times New Roman"/>
          <w:sz w:val="26"/>
          <w:szCs w:val="26"/>
        </w:rPr>
        <w:tab/>
        <w:t xml:space="preserve">г) осуществления действий, в том числе согласований, необходимых для получения муниципальной услуги и связанных с обращением в иные </w:t>
      </w:r>
      <w:r>
        <w:rPr>
          <w:rFonts w:ascii="Times New Roman" w:hAnsi="Times New Roman"/>
          <w:sz w:val="26"/>
          <w:szCs w:val="26"/>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2BD76E1C"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9.4. </w:t>
      </w:r>
      <w:r>
        <w:rPr>
          <w:rFonts w:ascii="Times New Roman" w:hAnsi="Times New Roman"/>
          <w:bCs/>
          <w:iCs/>
          <w:sz w:val="26"/>
          <w:szCs w:val="26"/>
        </w:rPr>
        <w:t>Документы, предусмотренные пунктом 9.2 настоящего Регламента, необходимые для предоставления муниципальной услуги, могут быть направлены в электронной форме либо через МФЦ в соответствии с заключенным между администрацией и УМФЦ соглашением.</w:t>
      </w:r>
    </w:p>
    <w:p w14:paraId="02A7EA90" w14:textId="77777777" w:rsidR="00C06245" w:rsidRDefault="00C06245" w:rsidP="00C06245">
      <w:pPr>
        <w:spacing w:after="0" w:line="360" w:lineRule="auto"/>
        <w:ind w:firstLine="709"/>
        <w:jc w:val="both"/>
        <w:rPr>
          <w:rFonts w:ascii="Times New Roman" w:hAnsi="Times New Roman"/>
          <w:b/>
          <w:sz w:val="26"/>
          <w:szCs w:val="26"/>
        </w:rPr>
      </w:pPr>
      <w:r>
        <w:rPr>
          <w:rFonts w:ascii="Times New Roman" w:hAnsi="Times New Roman"/>
          <w:b/>
          <w:sz w:val="26"/>
          <w:szCs w:val="26"/>
        </w:rPr>
        <w:t>10.</w:t>
      </w:r>
      <w:r>
        <w:rPr>
          <w:rFonts w:ascii="Times New Roman" w:hAnsi="Times New Roman"/>
          <w:sz w:val="26"/>
          <w:szCs w:val="26"/>
        </w:rPr>
        <w:t xml:space="preserve"> </w:t>
      </w: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14:paraId="7EDE473D"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Основаниями для отказа в приеме документов являются: </w:t>
      </w:r>
    </w:p>
    <w:p w14:paraId="305FE075"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а) непредоставление заявителем документа, предусмотренного </w:t>
      </w:r>
      <w:r>
        <w:rPr>
          <w:rFonts w:ascii="Times New Roman" w:hAnsi="Times New Roman"/>
          <w:color w:val="FF0000"/>
          <w:sz w:val="26"/>
          <w:szCs w:val="26"/>
        </w:rPr>
        <w:br/>
        <w:t>пунктом 9.1 настоящего Регламента;</w:t>
      </w:r>
    </w:p>
    <w:p w14:paraId="6932A545"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б) отсутствие документа, подтверждающего полномочия представителя заявителя (в случае обращения представителя заявителя);</w:t>
      </w:r>
    </w:p>
    <w:p w14:paraId="56FB2DD1" w14:textId="77777777" w:rsidR="00C06245" w:rsidRDefault="00C06245" w:rsidP="00C06245">
      <w:pPr>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в) текст представленного заявителем заявления не поддается прочтению, исполнен карандашом, имеет подчистки и исправления, не заверенные </w:t>
      </w:r>
      <w:r>
        <w:rPr>
          <w:rFonts w:ascii="Times New Roman" w:hAnsi="Times New Roman"/>
          <w:color w:val="FF0000"/>
          <w:sz w:val="26"/>
          <w:szCs w:val="26"/>
        </w:rPr>
        <w:br/>
        <w:t>в установленном порядке; в заявлении не указаны фамилия, имя, отчество (при наличии) заявителя, почтовый адрес или адрес электронной почты либо номер телефона, по которому можно связаться с заявителем.</w:t>
      </w:r>
    </w:p>
    <w:p w14:paraId="7D199E63" w14:textId="77777777" w:rsidR="00C06245" w:rsidRDefault="00C06245" w:rsidP="00C0624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FF0000"/>
          <w:sz w:val="26"/>
          <w:szCs w:val="26"/>
        </w:rPr>
        <w:t>Специалист общего отдела администрации, ответственный за прием документов,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14:paraId="5ADE38A5" w14:textId="77777777" w:rsidR="00C06245" w:rsidRDefault="00C06245" w:rsidP="00C06245">
      <w:pPr>
        <w:autoSpaceDE w:val="0"/>
        <w:autoSpaceDN w:val="0"/>
        <w:adjustRightInd w:val="0"/>
        <w:spacing w:after="0" w:line="240" w:lineRule="auto"/>
        <w:ind w:firstLine="709"/>
        <w:contextualSpacing/>
        <w:jc w:val="both"/>
        <w:rPr>
          <w:rFonts w:ascii="Times New Roman" w:hAnsi="Times New Roman"/>
          <w:b/>
          <w:color w:val="FF0000"/>
          <w:sz w:val="26"/>
          <w:szCs w:val="26"/>
        </w:rPr>
      </w:pPr>
      <w:r>
        <w:rPr>
          <w:rFonts w:ascii="Times New Roman" w:hAnsi="Times New Roman"/>
          <w:b/>
          <w:color w:val="FF0000"/>
          <w:sz w:val="26"/>
          <w:szCs w:val="26"/>
        </w:rPr>
        <w:t>11. Исчерпывающий перечень оснований для приостановления либо отказа в предоставлении муниципальной услуги</w:t>
      </w:r>
    </w:p>
    <w:p w14:paraId="1A2FF560" w14:textId="77777777" w:rsidR="00C06245" w:rsidRDefault="00C06245" w:rsidP="00C06245">
      <w:pPr>
        <w:autoSpaceDE w:val="0"/>
        <w:autoSpaceDN w:val="0"/>
        <w:adjustRightInd w:val="0"/>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t>11.1. Оснований для приостановления предоставления муниципальной услуги действующим законодательством не предусмотрено.</w:t>
      </w:r>
    </w:p>
    <w:p w14:paraId="3CE518C6" w14:textId="77777777" w:rsidR="00C06245" w:rsidRDefault="00C06245" w:rsidP="00C0624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11.2. Основаниями для отказа в предоставлении муниципальной услуги являются: </w:t>
      </w:r>
    </w:p>
    <w:p w14:paraId="3BF446E9"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 xml:space="preserve">а) непредставление </w:t>
      </w:r>
      <w:r>
        <w:rPr>
          <w:rFonts w:ascii="Times New Roman" w:eastAsia="Times New Roman" w:hAnsi="Times New Roman"/>
          <w:sz w:val="26"/>
          <w:szCs w:val="26"/>
          <w:lang w:eastAsia="ru-RU"/>
        </w:rPr>
        <w:t xml:space="preserve">либо представление не в полном объеме </w:t>
      </w:r>
      <w:r>
        <w:rPr>
          <w:rFonts w:ascii="Times New Roman" w:hAnsi="Times New Roman"/>
          <w:sz w:val="26"/>
          <w:szCs w:val="26"/>
        </w:rPr>
        <w:t>документов, указанных в пункте 9.2.1 настоящего Регламента;</w:t>
      </w:r>
    </w:p>
    <w:p w14:paraId="25513076"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б) выявление недостоверных сведений, содержащихся в документах, указанных в пункте 9.2.1 настоящего Регламента</w:t>
      </w:r>
    </w:p>
    <w:p w14:paraId="36BCF436"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в)</w:t>
      </w:r>
      <w:r>
        <w:rPr>
          <w:rFonts w:ascii="Times New Roman" w:hAnsi="Times New Roman"/>
          <w:color w:val="00B0F0"/>
          <w:sz w:val="26"/>
          <w:szCs w:val="26"/>
        </w:rPr>
        <w:t xml:space="preserve"> </w:t>
      </w:r>
      <w:r>
        <w:rPr>
          <w:rFonts w:ascii="Times New Roman" w:hAnsi="Times New Roman"/>
          <w:sz w:val="26"/>
          <w:szCs w:val="26"/>
        </w:rPr>
        <w:t xml:space="preserve">поступление в уполномоченный орган ответа из органа государственной власти либо подведомственной органу государственной власти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w:t>
      </w:r>
      <w:hyperlink r:id="rId9" w:history="1">
        <w:r>
          <w:rPr>
            <w:rStyle w:val="a3"/>
            <w:rFonts w:ascii="Times New Roman" w:hAnsi="Times New Roman"/>
            <w:color w:val="auto"/>
            <w:sz w:val="26"/>
            <w:szCs w:val="26"/>
            <w:u w:val="none"/>
          </w:rPr>
          <w:t>пунктом 9.2</w:t>
        </w:r>
      </w:hyperlink>
      <w:r>
        <w:rPr>
          <w:rFonts w:ascii="Times New Roman" w:hAnsi="Times New Roman"/>
          <w:sz w:val="26"/>
          <w:szCs w:val="26"/>
        </w:rPr>
        <w:t xml:space="preserve">.2 настоящего Регламента. Отказ в предоставлении муниципальной услуги по указанному основанию допускается в случае, если уполномоченный орган, после получения указанного ответа уведомил заявителя о получении такого ответа, предложил заявителю представить документы и (или) информацию, необходимые для предоставления муниципальной услуги в соответствии с </w:t>
      </w:r>
      <w:hyperlink r:id="rId10" w:history="1">
        <w:r>
          <w:rPr>
            <w:rStyle w:val="a3"/>
            <w:rFonts w:ascii="Times New Roman" w:hAnsi="Times New Roman"/>
            <w:color w:val="auto"/>
            <w:sz w:val="26"/>
            <w:szCs w:val="26"/>
            <w:u w:val="none"/>
          </w:rPr>
          <w:t>пунктом 9.2</w:t>
        </w:r>
      </w:hyperlink>
      <w:r>
        <w:rPr>
          <w:rFonts w:ascii="Times New Roman" w:hAnsi="Times New Roman"/>
          <w:sz w:val="26"/>
          <w:szCs w:val="26"/>
        </w:rPr>
        <w:t xml:space="preserve">.2 настоящего Регламента, и не получил от заявителя </w:t>
      </w:r>
      <w:r>
        <w:rPr>
          <w:rFonts w:ascii="Times New Roman" w:hAnsi="Times New Roman"/>
          <w:sz w:val="26"/>
          <w:szCs w:val="26"/>
        </w:rPr>
        <w:lastRenderedPageBreak/>
        <w:t>такие документы и (или) информацию в течение 10 дней со дня направления уведомления.</w:t>
      </w:r>
    </w:p>
    <w:p w14:paraId="09F19130" w14:textId="77777777" w:rsidR="00C06245" w:rsidRDefault="00C06245" w:rsidP="00C06245">
      <w:pPr>
        <w:spacing w:after="1" w:line="240" w:lineRule="auto"/>
        <w:ind w:firstLine="709"/>
        <w:jc w:val="both"/>
      </w:pPr>
      <w:r>
        <w:rPr>
          <w:rFonts w:ascii="Times New Roman" w:hAnsi="Times New Roman"/>
          <w:sz w:val="26"/>
        </w:rPr>
        <w:t>г) превышение на 30 процентов порогового значения среднемесячного дохода, приходящегося на каждого члена семьи или одиноко проживающего гражданина, установленного кратным к величине среднего прожиточного минимума, действующего на территории Приморского края на момент подачи заявления о предоставлении муниципальной услуги, но не менее его трехкратной величины;</w:t>
      </w:r>
    </w:p>
    <w:p w14:paraId="135BA28D" w14:textId="77777777" w:rsidR="00C06245" w:rsidRDefault="00C06245" w:rsidP="00C06245">
      <w:pPr>
        <w:spacing w:after="1" w:line="240" w:lineRule="auto"/>
        <w:ind w:firstLine="709"/>
        <w:jc w:val="both"/>
        <w:rPr>
          <w:rFonts w:ascii="Times New Roman" w:hAnsi="Times New Roman"/>
          <w:sz w:val="26"/>
        </w:rPr>
      </w:pPr>
      <w:r>
        <w:rPr>
          <w:rFonts w:ascii="Times New Roman" w:hAnsi="Times New Roman"/>
          <w:sz w:val="26"/>
        </w:rPr>
        <w:t>д) превышение на 30 процентов порогового значения стоимости имущества, подлежащего налогообложению, установленного кратным средней стоимости одного квадратного метра общей площади жилья, сложившейся на территории Лесозаводского городского округа, но не менее его десятикратного размера;</w:t>
      </w:r>
    </w:p>
    <w:p w14:paraId="3D77B2F8" w14:textId="77777777" w:rsidR="00C06245" w:rsidRDefault="00C06245" w:rsidP="00C06245">
      <w:pPr>
        <w:spacing w:after="1" w:line="240" w:lineRule="auto"/>
        <w:ind w:firstLine="709"/>
        <w:jc w:val="both"/>
      </w:pPr>
    </w:p>
    <w:p w14:paraId="3419B354" w14:textId="77777777" w:rsidR="00C06245" w:rsidRDefault="00C06245" w:rsidP="00C06245">
      <w:pPr>
        <w:pStyle w:val="a6"/>
        <w:numPr>
          <w:ilvl w:val="0"/>
          <w:numId w:val="4"/>
        </w:numPr>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6"/>
          <w:szCs w:val="26"/>
        </w:rPr>
        <w:t xml:space="preserve"> Размер платы, взимаемой с заявителя при предоставлении муниципальной услуги</w:t>
      </w:r>
    </w:p>
    <w:p w14:paraId="5901722F" w14:textId="77777777" w:rsidR="00C06245" w:rsidRDefault="00C06245" w:rsidP="00C06245">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Муниципальная услуга предоставляется бесплатно.</w:t>
      </w:r>
    </w:p>
    <w:p w14:paraId="278658A8" w14:textId="77777777" w:rsidR="00C06245" w:rsidRDefault="00C06245" w:rsidP="00C06245">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b/>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6803E7DD" w14:textId="77777777" w:rsidR="00C06245" w:rsidRDefault="00C06245" w:rsidP="00C06245">
      <w:pPr>
        <w:autoSpaceDE w:val="0"/>
        <w:autoSpaceDN w:val="0"/>
        <w:adjustRightInd w:val="0"/>
        <w:spacing w:after="0" w:line="360" w:lineRule="auto"/>
        <w:ind w:firstLine="708"/>
        <w:jc w:val="both"/>
        <w:rPr>
          <w:rFonts w:ascii="Times New Roman" w:hAnsi="Times New Roman"/>
          <w:sz w:val="26"/>
          <w:szCs w:val="26"/>
        </w:rPr>
      </w:pPr>
    </w:p>
    <w:p w14:paraId="78E30A62" w14:textId="77777777" w:rsidR="00C06245" w:rsidRDefault="00C06245" w:rsidP="00C06245">
      <w:pPr>
        <w:autoSpaceDE w:val="0"/>
        <w:autoSpaceDN w:val="0"/>
        <w:adjustRightInd w:val="0"/>
        <w:spacing w:after="0" w:line="360" w:lineRule="auto"/>
        <w:ind w:firstLine="708"/>
        <w:jc w:val="both"/>
        <w:rPr>
          <w:rFonts w:ascii="Times New Roman" w:hAnsi="Times New Roman"/>
          <w:sz w:val="26"/>
          <w:szCs w:val="26"/>
        </w:rPr>
      </w:pPr>
      <w:r>
        <w:rPr>
          <w:rFonts w:ascii="Times New Roman" w:hAnsi="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15 минут.</w:t>
      </w:r>
    </w:p>
    <w:p w14:paraId="39125088" w14:textId="77777777" w:rsidR="00C06245" w:rsidRDefault="00C06245" w:rsidP="00C06245">
      <w:pPr>
        <w:autoSpaceDE w:val="0"/>
        <w:autoSpaceDN w:val="0"/>
        <w:adjustRightInd w:val="0"/>
        <w:spacing w:after="0" w:line="360" w:lineRule="auto"/>
        <w:ind w:firstLine="709"/>
        <w:jc w:val="both"/>
        <w:rPr>
          <w:rFonts w:ascii="Times New Roman" w:hAnsi="Times New Roman"/>
          <w:b/>
          <w:sz w:val="26"/>
          <w:szCs w:val="26"/>
        </w:rPr>
      </w:pPr>
      <w:bookmarkStart w:id="1" w:name="Par193"/>
      <w:bookmarkEnd w:id="1"/>
      <w:r>
        <w:rPr>
          <w:rFonts w:ascii="Times New Roman" w:hAnsi="Times New Roman"/>
          <w:b/>
          <w:sz w:val="26"/>
          <w:szCs w:val="26"/>
        </w:rPr>
        <w:t xml:space="preserve">14. Срок регистрации заявления о предоставлении муниципальной услуги </w:t>
      </w:r>
    </w:p>
    <w:p w14:paraId="0EA83FDC" w14:textId="77777777" w:rsidR="00C06245" w:rsidRDefault="00C06245" w:rsidP="00C06245">
      <w:pPr>
        <w:autoSpaceDE w:val="0"/>
        <w:autoSpaceDN w:val="0"/>
        <w:adjustRightInd w:val="0"/>
        <w:spacing w:after="0" w:line="360" w:lineRule="auto"/>
        <w:ind w:firstLine="708"/>
        <w:jc w:val="both"/>
        <w:rPr>
          <w:rFonts w:ascii="Times New Roman" w:hAnsi="Times New Roman"/>
          <w:sz w:val="26"/>
          <w:szCs w:val="26"/>
        </w:rPr>
      </w:pPr>
      <w:r>
        <w:rPr>
          <w:rFonts w:ascii="Times New Roman" w:hAnsi="Times New Roman"/>
          <w:sz w:val="26"/>
          <w:szCs w:val="26"/>
        </w:rPr>
        <w:t>14.1. Заявление о предоставлении муниципальной услуги, поданное заявителем при личном обращении в администрацию или МФЦ, регистрируется в день обращения заявителя. При этом продолжительность приема при личном обращении заявителя не должна превышать 15 минут.</w:t>
      </w:r>
    </w:p>
    <w:p w14:paraId="67A69537" w14:textId="77777777" w:rsidR="00C06245" w:rsidRDefault="00C06245" w:rsidP="00C06245">
      <w:pPr>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14.2. Заявление о предоставлении муниципальной услуги, поступившее в администрацию с использованием электронных средств связи, в том числе через Единый портал в виде электронного документа, регистрируется в течение 1 рабочего дня с момента поступления.</w:t>
      </w:r>
    </w:p>
    <w:p w14:paraId="7CB744F4" w14:textId="77777777" w:rsidR="00C06245" w:rsidRDefault="00C06245" w:rsidP="00C06245">
      <w:pPr>
        <w:widowControl w:val="0"/>
        <w:autoSpaceDE w:val="0"/>
        <w:autoSpaceDN w:val="0"/>
        <w:adjustRightInd w:val="0"/>
        <w:spacing w:after="0" w:line="240" w:lineRule="auto"/>
        <w:ind w:firstLine="851"/>
        <w:jc w:val="both"/>
        <w:outlineLvl w:val="1"/>
        <w:rPr>
          <w:rFonts w:ascii="Times New Roman" w:eastAsia="Times New Roman" w:hAnsi="Times New Roman"/>
          <w:b/>
          <w:color w:val="FF0000"/>
          <w:sz w:val="26"/>
          <w:szCs w:val="26"/>
          <w:lang w:eastAsia="ru-RU"/>
        </w:rPr>
      </w:pPr>
      <w:r>
        <w:rPr>
          <w:rFonts w:ascii="Times New Roman" w:eastAsia="Times New Roman" w:hAnsi="Times New Roman"/>
          <w:b/>
          <w:color w:val="FF0000"/>
          <w:sz w:val="26"/>
          <w:szCs w:val="26"/>
          <w:lang w:eastAsia="ru-RU"/>
        </w:rPr>
        <w:t>15.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14:paraId="1DDD4D03" w14:textId="77777777" w:rsidR="00C06245" w:rsidRDefault="00C06245" w:rsidP="00C06245">
      <w:pPr>
        <w:widowControl w:val="0"/>
        <w:autoSpaceDE w:val="0"/>
        <w:autoSpaceDN w:val="0"/>
        <w:adjustRightInd w:val="0"/>
        <w:spacing w:after="0"/>
        <w:ind w:firstLine="708"/>
        <w:outlineLvl w:val="1"/>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15.1. Места информирования, предназначенные для ознакомления </w:t>
      </w:r>
      <w:r>
        <w:rPr>
          <w:rFonts w:ascii="Times New Roman" w:eastAsia="Times New Roman" w:hAnsi="Times New Roman"/>
          <w:color w:val="FF0000"/>
          <w:sz w:val="26"/>
          <w:szCs w:val="26"/>
          <w:lang w:eastAsia="ru-RU"/>
        </w:rPr>
        <w:lastRenderedPageBreak/>
        <w:t xml:space="preserve">заявителей </w:t>
      </w:r>
      <w:r>
        <w:rPr>
          <w:rFonts w:ascii="Times New Roman" w:eastAsia="Times New Roman" w:hAnsi="Times New Roman"/>
          <w:color w:val="FF0000"/>
          <w:sz w:val="26"/>
          <w:szCs w:val="26"/>
          <w:lang w:eastAsia="ru-RU"/>
        </w:rPr>
        <w:br/>
        <w:t>с информационными материалами, оборудуются:</w:t>
      </w:r>
    </w:p>
    <w:p w14:paraId="4DE0360B" w14:textId="77777777" w:rsidR="00C06245" w:rsidRDefault="00C06245" w:rsidP="00C06245">
      <w:pPr>
        <w:widowControl w:val="0"/>
        <w:tabs>
          <w:tab w:val="left" w:pos="181"/>
        </w:tabs>
        <w:autoSpaceDE w:val="0"/>
        <w:autoSpaceDN w:val="0"/>
        <w:adjustRightInd w:val="0"/>
        <w:spacing w:after="0"/>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            а) информационным стендом, расположенным на пятом этаже здания администрации, с образцами для заполнения заявления и перечнем документов, необходимых для предоставления муниципальной услуги;</w:t>
      </w:r>
    </w:p>
    <w:p w14:paraId="2D86288D" w14:textId="77777777" w:rsidR="00C06245" w:rsidRDefault="00C06245" w:rsidP="00C06245">
      <w:pPr>
        <w:widowControl w:val="0"/>
        <w:autoSpaceDE w:val="0"/>
        <w:autoSpaceDN w:val="0"/>
        <w:adjustRightInd w:val="0"/>
        <w:spacing w:after="0"/>
        <w:ind w:firstLine="720"/>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б) стульями и столами для заполнения заявления.</w:t>
      </w:r>
    </w:p>
    <w:p w14:paraId="0ECE79EC" w14:textId="77777777" w:rsidR="00C06245" w:rsidRDefault="00C06245" w:rsidP="00C06245">
      <w:pPr>
        <w:widowControl w:val="0"/>
        <w:tabs>
          <w:tab w:val="left" w:pos="720"/>
        </w:tabs>
        <w:autoSpaceDE w:val="0"/>
        <w:autoSpaceDN w:val="0"/>
        <w:adjustRightInd w:val="0"/>
        <w:spacing w:after="0"/>
        <w:ind w:firstLine="720"/>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15.2. Места ожидания в очереди на подачу заявления и получение результата предоставления муниципальной услуги</w:t>
      </w:r>
      <w:r>
        <w:rPr>
          <w:rFonts w:ascii="Times New Roman" w:eastAsia="Times New Roman" w:hAnsi="Times New Roman"/>
          <w:i/>
          <w:color w:val="FF0000"/>
          <w:sz w:val="26"/>
          <w:szCs w:val="26"/>
          <w:lang w:eastAsia="ru-RU"/>
        </w:rPr>
        <w:t xml:space="preserve"> </w:t>
      </w:r>
      <w:r>
        <w:rPr>
          <w:rFonts w:ascii="Times New Roman" w:eastAsia="Times New Roman" w:hAnsi="Times New Roman"/>
          <w:color w:val="FF0000"/>
          <w:sz w:val="26"/>
          <w:szCs w:val="26"/>
          <w:lang w:eastAsia="ru-RU"/>
        </w:rPr>
        <w:t>оборудуются местами для сидения.</w:t>
      </w:r>
    </w:p>
    <w:p w14:paraId="22281E44" w14:textId="77777777" w:rsidR="00C06245" w:rsidRDefault="00C06245" w:rsidP="00C06245">
      <w:pPr>
        <w:widowControl w:val="0"/>
        <w:autoSpaceDE w:val="0"/>
        <w:autoSpaceDN w:val="0"/>
        <w:adjustRightInd w:val="0"/>
        <w:spacing w:after="0"/>
        <w:ind w:firstLine="720"/>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15.3. Прием заявителей осуществляется в кабинете № 507 здания администрации. В целях обеспечения конфиденциальности сведений о заявителе одним специалистом уполномоченного органа ведется прием только одного заявителя. Одновременный прием двух и более заявителей не допускается.</w:t>
      </w:r>
    </w:p>
    <w:p w14:paraId="781DCDC6" w14:textId="77777777" w:rsidR="00C06245" w:rsidRDefault="00C06245" w:rsidP="00C06245">
      <w:pPr>
        <w:widowControl w:val="0"/>
        <w:autoSpaceDE w:val="0"/>
        <w:autoSpaceDN w:val="0"/>
        <w:adjustRightInd w:val="0"/>
        <w:spacing w:after="0"/>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ab/>
        <w:t>15.4. Кабинет приема заявителей оборудуется информационной табличкой (вывеской) с указанием:</w:t>
      </w:r>
    </w:p>
    <w:p w14:paraId="2A6C122D" w14:textId="77777777" w:rsidR="00C06245" w:rsidRDefault="00C06245" w:rsidP="00C06245">
      <w:pPr>
        <w:widowControl w:val="0"/>
        <w:autoSpaceDE w:val="0"/>
        <w:autoSpaceDN w:val="0"/>
        <w:adjustRightInd w:val="0"/>
        <w:spacing w:after="0"/>
        <w:ind w:firstLine="720"/>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а) номера кабинета;</w:t>
      </w:r>
    </w:p>
    <w:p w14:paraId="0F021BE5" w14:textId="77777777" w:rsidR="00C06245" w:rsidRDefault="00C06245" w:rsidP="00C06245">
      <w:pPr>
        <w:widowControl w:val="0"/>
        <w:autoSpaceDE w:val="0"/>
        <w:autoSpaceDN w:val="0"/>
        <w:adjustRightInd w:val="0"/>
        <w:spacing w:after="0"/>
        <w:ind w:firstLine="720"/>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б) времени приема заявителей.</w:t>
      </w:r>
    </w:p>
    <w:p w14:paraId="5EF4E7F9"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15.5. Помещение, в котором предоставляется муниципальная услуга, должно быть обеспечено следующими условиями доступности для инвалидов:</w:t>
      </w:r>
    </w:p>
    <w:p w14:paraId="747415BE"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а)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14:paraId="24731582"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б) возможность самостоятельного передвижения по территории, на которой расположен объект, входа и выхода из него, посадки в транспортное средство </w:t>
      </w:r>
      <w:r>
        <w:rPr>
          <w:rFonts w:ascii="Times New Roman" w:eastAsia="Times New Roman" w:hAnsi="Times New Roman"/>
          <w:color w:val="FF0000"/>
          <w:sz w:val="26"/>
          <w:szCs w:val="26"/>
          <w:lang w:eastAsia="ru-RU"/>
        </w:rPr>
        <w:br/>
        <w:t xml:space="preserve">и высадки из него перед входом в здание, в том числе с использованием кресла-коляски, обеспечивается сотрудниками уполномоченного органа;  </w:t>
      </w:r>
    </w:p>
    <w:p w14:paraId="6E0CDCE3"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в)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уполномоченного органа;</w:t>
      </w:r>
    </w:p>
    <w:p w14:paraId="7E82E74C"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г) необходимая для инвалидов звуковая и зрительная информация, а также надписи, знаки и иная текстовая и графическая информация, необходимая для получения услуги, дублируется знаками, выполненными рельефно – точечным шрифтом Брайля, а также обеспечивается допуск в здание сурдопереводчика, тифлосурдопереводчика или иного лица, владеющего жестовым языком; </w:t>
      </w:r>
    </w:p>
    <w:p w14:paraId="7EF0521B"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д)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w:t>
      </w:r>
      <w:r>
        <w:rPr>
          <w:rFonts w:ascii="Times New Roman" w:eastAsia="Times New Roman" w:hAnsi="Times New Roman"/>
          <w:color w:val="FF0000"/>
          <w:sz w:val="26"/>
          <w:szCs w:val="26"/>
          <w:lang w:eastAsia="ru-RU"/>
        </w:rPr>
        <w:br/>
        <w:t>№ 181-ФЗ «О социальной защите инвалидов в Российской Федерации»;</w:t>
      </w:r>
    </w:p>
    <w:p w14:paraId="648ACD9E"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е) обеспечивается надлежащее размещение оборудования и носителей информации, необходимых для обеспечения беспрепятственного доступа инвалидов </w:t>
      </w:r>
      <w:r>
        <w:rPr>
          <w:rFonts w:ascii="Times New Roman" w:eastAsia="Times New Roman" w:hAnsi="Times New Roman"/>
          <w:color w:val="FF0000"/>
          <w:sz w:val="26"/>
          <w:szCs w:val="26"/>
          <w:lang w:eastAsia="ru-RU"/>
        </w:rPr>
        <w:br/>
      </w:r>
      <w:r>
        <w:rPr>
          <w:rFonts w:ascii="Times New Roman" w:eastAsia="Times New Roman" w:hAnsi="Times New Roman"/>
          <w:color w:val="FF0000"/>
          <w:sz w:val="26"/>
          <w:szCs w:val="26"/>
          <w:lang w:eastAsia="ru-RU"/>
        </w:rPr>
        <w:lastRenderedPageBreak/>
        <w:t>к получению муниципальной услуги с учетом ограничений их жизнедеятельности.</w:t>
      </w:r>
    </w:p>
    <w:p w14:paraId="3BFF1152" w14:textId="77777777" w:rsidR="00C06245" w:rsidRDefault="00C06245" w:rsidP="00C06245">
      <w:pPr>
        <w:widowControl w:val="0"/>
        <w:autoSpaceDE w:val="0"/>
        <w:autoSpaceDN w:val="0"/>
        <w:adjustRightInd w:val="0"/>
        <w:spacing w:after="0"/>
        <w:ind w:firstLine="708"/>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15.6. Положения пункта 15.5 настоящего Регламента в части обеспечения доступности для инвалидов объектов применяются с 1 июля 2016 года исключительно к вновь вводимым в эксплуатацию или прошедшим реконструкцию, модернизацию указанным объектам.</w:t>
      </w:r>
    </w:p>
    <w:p w14:paraId="43485859" w14:textId="77777777" w:rsidR="00C06245" w:rsidRDefault="00C06245" w:rsidP="00C06245">
      <w:pPr>
        <w:widowControl w:val="0"/>
        <w:autoSpaceDE w:val="0"/>
        <w:autoSpaceDN w:val="0"/>
        <w:adjustRightInd w:val="0"/>
        <w:spacing w:after="0" w:line="240" w:lineRule="auto"/>
        <w:ind w:firstLine="708"/>
        <w:jc w:val="both"/>
        <w:rPr>
          <w:rFonts w:ascii="Times New Roman" w:eastAsia="Times New Roman" w:hAnsi="Times New Roman"/>
          <w:color w:val="FF0000"/>
          <w:sz w:val="26"/>
          <w:szCs w:val="26"/>
          <w:lang w:eastAsia="ru-RU"/>
        </w:rPr>
      </w:pPr>
    </w:p>
    <w:p w14:paraId="497214D7" w14:textId="77777777" w:rsidR="00C06245" w:rsidRDefault="00C06245" w:rsidP="00C06245">
      <w:pPr>
        <w:widowControl w:val="0"/>
        <w:autoSpaceDE w:val="0"/>
        <w:autoSpaceDN w:val="0"/>
        <w:adjustRightInd w:val="0"/>
        <w:spacing w:after="0" w:line="240" w:lineRule="auto"/>
        <w:ind w:firstLine="709"/>
        <w:jc w:val="both"/>
        <w:rPr>
          <w:rFonts w:ascii="Times New Roman" w:eastAsia="Times New Roman" w:hAnsi="Times New Roman"/>
          <w:b/>
          <w:color w:val="FF0000"/>
          <w:sz w:val="26"/>
          <w:szCs w:val="26"/>
          <w:lang w:eastAsia="ru-RU"/>
        </w:rPr>
      </w:pPr>
      <w:r>
        <w:rPr>
          <w:rFonts w:ascii="Times New Roman" w:eastAsia="Times New Roman" w:hAnsi="Times New Roman"/>
          <w:b/>
          <w:color w:val="FF0000"/>
          <w:sz w:val="26"/>
          <w:szCs w:val="26"/>
          <w:lang w:eastAsia="ru-RU"/>
        </w:rPr>
        <w:t>16. Показатели доступности и качества муниципальной услуги</w:t>
      </w:r>
    </w:p>
    <w:p w14:paraId="38965306" w14:textId="77777777" w:rsidR="00C06245" w:rsidRDefault="00C06245" w:rsidP="00C06245">
      <w:pPr>
        <w:widowControl w:val="0"/>
        <w:autoSpaceDE w:val="0"/>
        <w:autoSpaceDN w:val="0"/>
        <w:adjustRightInd w:val="0"/>
        <w:spacing w:after="0"/>
        <w:ind w:firstLine="709"/>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Показатели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14:paraId="79FBDBA0" w14:textId="77777777" w:rsidR="00C06245" w:rsidRDefault="00C06245" w:rsidP="00C06245">
      <w:pPr>
        <w:widowControl w:val="0"/>
        <w:numPr>
          <w:ilvl w:val="0"/>
          <w:numId w:val="5"/>
        </w:numPr>
        <w:autoSpaceDE w:val="0"/>
        <w:autoSpaceDN w:val="0"/>
        <w:adjustRightInd w:val="0"/>
        <w:spacing w:after="0"/>
        <w:contextualSpacing/>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доступность: </w:t>
      </w:r>
    </w:p>
    <w:p w14:paraId="4E259025" w14:textId="77777777" w:rsidR="00C06245" w:rsidRDefault="00C06245" w:rsidP="00C06245">
      <w:pPr>
        <w:autoSpaceDE w:val="0"/>
        <w:autoSpaceDN w:val="0"/>
        <w:adjustRightInd w:val="0"/>
        <w:spacing w:after="0"/>
        <w:ind w:firstLine="993"/>
        <w:jc w:val="both"/>
        <w:rPr>
          <w:rFonts w:ascii="Times New Roman" w:hAnsi="Times New Roman"/>
          <w:color w:val="FF0000"/>
          <w:sz w:val="26"/>
          <w:szCs w:val="26"/>
        </w:rPr>
      </w:pPr>
      <w:r>
        <w:rPr>
          <w:rFonts w:ascii="Times New Roman" w:hAnsi="Times New Roman"/>
          <w:color w:val="FF0000"/>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14:paraId="1217C192" w14:textId="77777777" w:rsidR="00C06245" w:rsidRDefault="00C06245" w:rsidP="00C06245">
      <w:pPr>
        <w:autoSpaceDE w:val="0"/>
        <w:autoSpaceDN w:val="0"/>
        <w:adjustRightInd w:val="0"/>
        <w:spacing w:after="0"/>
        <w:ind w:firstLine="993"/>
        <w:jc w:val="both"/>
        <w:rPr>
          <w:rFonts w:ascii="Times New Roman" w:hAnsi="Times New Roman"/>
          <w:color w:val="FF0000"/>
          <w:sz w:val="26"/>
          <w:szCs w:val="26"/>
        </w:rPr>
      </w:pPr>
      <w:r>
        <w:rPr>
          <w:rFonts w:ascii="Times New Roman" w:hAnsi="Times New Roman"/>
          <w:color w:val="FF0000"/>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14:paraId="3469C79F" w14:textId="77777777" w:rsidR="00C06245" w:rsidRDefault="00C06245" w:rsidP="00C06245">
      <w:pPr>
        <w:autoSpaceDE w:val="0"/>
        <w:autoSpaceDN w:val="0"/>
        <w:adjustRightInd w:val="0"/>
        <w:spacing w:after="0"/>
        <w:ind w:firstLine="993"/>
        <w:jc w:val="both"/>
        <w:rPr>
          <w:rFonts w:ascii="Times New Roman" w:hAnsi="Times New Roman"/>
          <w:color w:val="FF0000"/>
          <w:sz w:val="26"/>
          <w:szCs w:val="26"/>
        </w:rPr>
      </w:pPr>
      <w:r>
        <w:rPr>
          <w:rFonts w:ascii="Times New Roman" w:hAnsi="Times New Roman"/>
          <w:color w:val="FF0000"/>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14:paraId="591BE079" w14:textId="77777777" w:rsidR="00C06245" w:rsidRDefault="00C06245" w:rsidP="00C06245">
      <w:pPr>
        <w:autoSpaceDE w:val="0"/>
        <w:autoSpaceDN w:val="0"/>
        <w:adjustRightInd w:val="0"/>
        <w:spacing w:after="0"/>
        <w:ind w:firstLine="993"/>
        <w:jc w:val="both"/>
        <w:rPr>
          <w:rFonts w:ascii="Times New Roman" w:hAnsi="Times New Roman"/>
          <w:color w:val="FF0000"/>
          <w:sz w:val="26"/>
          <w:szCs w:val="26"/>
        </w:rPr>
      </w:pPr>
      <w:r>
        <w:rPr>
          <w:rFonts w:ascii="Times New Roman" w:hAnsi="Times New Roman"/>
          <w:color w:val="FF0000"/>
          <w:sz w:val="26"/>
          <w:szCs w:val="26"/>
        </w:rPr>
        <w:t xml:space="preserve">% (доля) случаев предоставления муниципальной услуги в установленные сроки со дня поступления заявления - 100 процентов; </w:t>
      </w:r>
    </w:p>
    <w:p w14:paraId="1D7F6743" w14:textId="77777777" w:rsidR="00C06245" w:rsidRDefault="00C06245" w:rsidP="00C06245">
      <w:pPr>
        <w:autoSpaceDE w:val="0"/>
        <w:autoSpaceDN w:val="0"/>
        <w:adjustRightInd w:val="0"/>
        <w:spacing w:after="0"/>
        <w:ind w:firstLine="993"/>
        <w:jc w:val="both"/>
        <w:rPr>
          <w:rFonts w:ascii="Times New Roman" w:hAnsi="Times New Roman"/>
          <w:color w:val="FF0000"/>
          <w:sz w:val="26"/>
          <w:szCs w:val="26"/>
        </w:rPr>
      </w:pPr>
      <w:r>
        <w:rPr>
          <w:rFonts w:ascii="Times New Roman" w:hAnsi="Times New Roman"/>
          <w:color w:val="FF0000"/>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14:paraId="3BA93EFF" w14:textId="77777777" w:rsidR="00C06245" w:rsidRDefault="00C06245" w:rsidP="00C06245">
      <w:pPr>
        <w:widowControl w:val="0"/>
        <w:numPr>
          <w:ilvl w:val="0"/>
          <w:numId w:val="5"/>
        </w:numPr>
        <w:autoSpaceDE w:val="0"/>
        <w:autoSpaceDN w:val="0"/>
        <w:adjustRightInd w:val="0"/>
        <w:spacing w:after="0"/>
        <w:contextualSpacing/>
        <w:jc w:val="both"/>
        <w:rPr>
          <w:rFonts w:ascii="Times New Roman" w:eastAsia="Times New Roman" w:hAnsi="Times New Roman"/>
          <w:color w:val="FF0000"/>
          <w:sz w:val="26"/>
          <w:szCs w:val="26"/>
          <w:lang w:eastAsia="ru-RU"/>
        </w:rPr>
      </w:pPr>
      <w:r>
        <w:rPr>
          <w:rFonts w:ascii="Times New Roman" w:eastAsia="Times New Roman" w:hAnsi="Times New Roman"/>
          <w:color w:val="FF0000"/>
          <w:sz w:val="26"/>
          <w:szCs w:val="26"/>
          <w:lang w:eastAsia="ru-RU"/>
        </w:rPr>
        <w:t xml:space="preserve">качество: </w:t>
      </w:r>
    </w:p>
    <w:p w14:paraId="66E28551" w14:textId="77777777" w:rsidR="00C06245" w:rsidRDefault="00C06245" w:rsidP="00C06245">
      <w:pPr>
        <w:autoSpaceDE w:val="0"/>
        <w:autoSpaceDN w:val="0"/>
        <w:adjustRightInd w:val="0"/>
        <w:spacing w:after="0"/>
        <w:ind w:firstLine="993"/>
        <w:jc w:val="both"/>
        <w:rPr>
          <w:rFonts w:ascii="Times New Roman" w:hAnsi="Times New Roman"/>
          <w:color w:val="FF0000"/>
          <w:sz w:val="26"/>
          <w:szCs w:val="26"/>
        </w:rPr>
      </w:pPr>
      <w:r>
        <w:rPr>
          <w:rFonts w:ascii="Times New Roman" w:hAnsi="Times New Roman"/>
          <w:color w:val="FF0000"/>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14:paraId="1B21559C" w14:textId="77777777" w:rsidR="00C06245" w:rsidRDefault="00C06245" w:rsidP="00C06245">
      <w:pPr>
        <w:autoSpaceDE w:val="0"/>
        <w:autoSpaceDN w:val="0"/>
        <w:adjustRightInd w:val="0"/>
        <w:spacing w:after="0"/>
        <w:ind w:firstLine="993"/>
        <w:jc w:val="both"/>
        <w:rPr>
          <w:rFonts w:ascii="Times New Roman" w:hAnsi="Times New Roman"/>
          <w:color w:val="FF0000"/>
          <w:sz w:val="26"/>
          <w:szCs w:val="26"/>
        </w:rPr>
      </w:pPr>
      <w:r>
        <w:rPr>
          <w:rFonts w:ascii="Times New Roman" w:hAnsi="Times New Roman"/>
          <w:color w:val="FF0000"/>
          <w:sz w:val="26"/>
          <w:szCs w:val="26"/>
        </w:rPr>
        <w:t>%) (доля) заявителей (представителей заявителя), удовлетворенных качеством предоставления муниципальной услуги, - 90 процентов% .</w:t>
      </w:r>
    </w:p>
    <w:p w14:paraId="68DE0BB3" w14:textId="77777777" w:rsidR="00C06245" w:rsidRDefault="00C06245" w:rsidP="00C06245">
      <w:pPr>
        <w:autoSpaceDE w:val="0"/>
        <w:autoSpaceDN w:val="0"/>
        <w:adjustRightInd w:val="0"/>
        <w:spacing w:after="0"/>
        <w:ind w:firstLine="993"/>
        <w:jc w:val="both"/>
        <w:rPr>
          <w:rFonts w:ascii="Times New Roman" w:eastAsia="Times New Roman" w:hAnsi="Times New Roman"/>
          <w:color w:val="FF0000"/>
          <w:sz w:val="26"/>
          <w:szCs w:val="26"/>
          <w:lang w:eastAsia="ru-RU"/>
        </w:rPr>
      </w:pPr>
    </w:p>
    <w:p w14:paraId="2973BD8D" w14:textId="77777777" w:rsidR="00C06245" w:rsidRDefault="00C06245" w:rsidP="00C06245">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83B96CC" w14:textId="77777777" w:rsidR="00C06245" w:rsidRDefault="00C06245" w:rsidP="00C06245">
      <w:pPr>
        <w:autoSpaceDE w:val="0"/>
        <w:autoSpaceDN w:val="0"/>
        <w:adjustRightInd w:val="0"/>
        <w:spacing w:after="0" w:line="360" w:lineRule="auto"/>
        <w:ind w:firstLine="709"/>
        <w:jc w:val="center"/>
        <w:rPr>
          <w:rFonts w:ascii="Times New Roman" w:hAnsi="Times New Roman"/>
          <w:sz w:val="24"/>
          <w:szCs w:val="24"/>
        </w:rPr>
      </w:pPr>
    </w:p>
    <w:p w14:paraId="01150261" w14:textId="77777777" w:rsidR="00C06245" w:rsidRDefault="00C06245" w:rsidP="00C06245">
      <w:pPr>
        <w:autoSpaceDE w:val="0"/>
        <w:autoSpaceDN w:val="0"/>
        <w:adjustRightInd w:val="0"/>
        <w:spacing w:after="0" w:line="360" w:lineRule="auto"/>
        <w:ind w:firstLine="709"/>
        <w:jc w:val="both"/>
        <w:rPr>
          <w:rFonts w:ascii="Times New Roman" w:hAnsi="Times New Roman"/>
          <w:b/>
          <w:sz w:val="26"/>
          <w:szCs w:val="26"/>
        </w:rPr>
      </w:pPr>
      <w:r>
        <w:rPr>
          <w:rFonts w:ascii="Times New Roman" w:hAnsi="Times New Roman"/>
          <w:b/>
          <w:sz w:val="26"/>
          <w:szCs w:val="26"/>
        </w:rPr>
        <w:t>17. Исчерпывающий перечень административных процедур</w:t>
      </w:r>
    </w:p>
    <w:p w14:paraId="1E08F6CB" w14:textId="77777777" w:rsidR="00C06245" w:rsidRDefault="00C06245" w:rsidP="00C06245">
      <w:pPr>
        <w:autoSpaceDE w:val="0"/>
        <w:autoSpaceDN w:val="0"/>
        <w:adjustRightInd w:val="0"/>
        <w:spacing w:after="0" w:line="360" w:lineRule="auto"/>
        <w:ind w:firstLine="708"/>
        <w:jc w:val="both"/>
        <w:rPr>
          <w:rFonts w:ascii="Times New Roman" w:hAnsi="Times New Roman"/>
          <w:sz w:val="26"/>
          <w:szCs w:val="26"/>
        </w:rPr>
      </w:pPr>
      <w:r>
        <w:rPr>
          <w:rFonts w:ascii="Times New Roman" w:hAnsi="Times New Roman"/>
          <w:sz w:val="26"/>
          <w:szCs w:val="26"/>
        </w:rPr>
        <w:t>Предоставление муниципальной услуги включает в себя следующие административные процедуры:</w:t>
      </w:r>
    </w:p>
    <w:p w14:paraId="58F07C06"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lastRenderedPageBreak/>
        <w:t>прием и регистрация заявления о предоставлении муниципальной услуги (далее-заявление) и прилагаемых к нему в соответствии с пунктом 9.2 настоящего Регламента документов (далее – документы);</w:t>
      </w:r>
    </w:p>
    <w:p w14:paraId="1CD2D2F4"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рассмотрение заявления и документов; </w:t>
      </w:r>
    </w:p>
    <w:p w14:paraId="5EF3917D"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межведомственное информационное взаимодействие; </w:t>
      </w:r>
    </w:p>
    <w:p w14:paraId="412140C0"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проверка документов на соответствие установленным требованиям;</w:t>
      </w:r>
    </w:p>
    <w:p w14:paraId="33BDE582"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подготовка и выдача результата предоставления муниципальной услуги.</w:t>
      </w:r>
    </w:p>
    <w:p w14:paraId="171A8B50" w14:textId="77777777" w:rsidR="00C06245" w:rsidRDefault="00C06245" w:rsidP="00C06245">
      <w:pPr>
        <w:widowControl w:val="0"/>
        <w:autoSpaceDE w:val="0"/>
        <w:autoSpaceDN w:val="0"/>
        <w:adjustRightInd w:val="0"/>
        <w:spacing w:after="0" w:line="360" w:lineRule="auto"/>
        <w:ind w:firstLine="720"/>
        <w:rPr>
          <w:rFonts w:ascii="Times New Roman" w:hAnsi="Times New Roman"/>
          <w:sz w:val="26"/>
          <w:szCs w:val="26"/>
        </w:rPr>
      </w:pPr>
      <w:r>
        <w:rPr>
          <w:rFonts w:ascii="Times New Roman" w:hAnsi="Times New Roman"/>
          <w:b/>
          <w:sz w:val="26"/>
          <w:szCs w:val="26"/>
        </w:rPr>
        <w:t>18. Последовательность и сроки выполнения административных процедур</w:t>
      </w:r>
    </w:p>
    <w:p w14:paraId="705F42CB" w14:textId="77777777" w:rsidR="00C06245" w:rsidRDefault="00C06245" w:rsidP="00C06245">
      <w:pPr>
        <w:pStyle w:val="a6"/>
        <w:widowControl w:val="0"/>
        <w:autoSpaceDE w:val="0"/>
        <w:autoSpaceDN w:val="0"/>
        <w:adjustRightInd w:val="0"/>
        <w:spacing w:after="0"/>
        <w:rPr>
          <w:rFonts w:ascii="Times New Roman" w:hAnsi="Times New Roman"/>
          <w:sz w:val="26"/>
          <w:szCs w:val="26"/>
        </w:rPr>
      </w:pPr>
      <w:r>
        <w:rPr>
          <w:rFonts w:ascii="Times New Roman" w:hAnsi="Times New Roman"/>
          <w:sz w:val="26"/>
          <w:szCs w:val="26"/>
        </w:rPr>
        <w:t>18.1. Прием заявления и документов</w:t>
      </w:r>
    </w:p>
    <w:p w14:paraId="11925192" w14:textId="77777777" w:rsidR="00C06245" w:rsidRDefault="00C06245" w:rsidP="00C06245">
      <w:pPr>
        <w:widowControl w:val="0"/>
        <w:autoSpaceDE w:val="0"/>
        <w:autoSpaceDN w:val="0"/>
        <w:adjustRightInd w:val="0"/>
        <w:spacing w:after="0" w:line="360" w:lineRule="auto"/>
        <w:ind w:firstLine="709"/>
        <w:jc w:val="both"/>
        <w:rPr>
          <w:rFonts w:ascii="Times New Roman" w:hAnsi="Times New Roman"/>
          <w:sz w:val="26"/>
          <w:szCs w:val="26"/>
        </w:rPr>
      </w:pPr>
      <w:r>
        <w:rPr>
          <w:rFonts w:ascii="Times New Roman" w:hAnsi="Times New Roman"/>
          <w:sz w:val="26"/>
          <w:szCs w:val="26"/>
        </w:rPr>
        <w:t>Основанием для начала административной процедуры является письменное обращение заявителя (представителя заявителя) в администрацию с заявлением и документами.</w:t>
      </w:r>
    </w:p>
    <w:p w14:paraId="35501034"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Специалист общего отдела администрации, на которого возложены обязанности по регистрации документов в соответствии с его должностной инструкцией, в день поступления заявления и документов:</w:t>
      </w:r>
    </w:p>
    <w:p w14:paraId="5B8A5D47"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 xml:space="preserve">а) проверяет документ, удостоверяющий личность заявителя, </w:t>
      </w:r>
      <w:r>
        <w:rPr>
          <w:rFonts w:ascii="Times New Roman" w:hAnsi="Times New Roman"/>
          <w:sz w:val="26"/>
          <w:szCs w:val="26"/>
        </w:rPr>
        <w:br/>
        <w:t>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14:paraId="66294415"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б) регистрирует заявление по правилам делопроизводства.</w:t>
      </w:r>
    </w:p>
    <w:p w14:paraId="5825CAEB"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является зарегистрированное заявление и передача его с документами начальнику Управления имущественных отношений администрации (далее – начальник УИО).</w:t>
      </w:r>
    </w:p>
    <w:p w14:paraId="3CE68BC9"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Срок административной процедуры составляет не более одного рабочего дня с момента поступления в администрацию заявления и документов.</w:t>
      </w:r>
    </w:p>
    <w:p w14:paraId="738D85DE"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18.2. Рассмотрение заявления и документов</w:t>
      </w:r>
      <w:r>
        <w:rPr>
          <w:rFonts w:ascii="Times New Roman" w:hAnsi="Times New Roman"/>
          <w:b/>
          <w:i/>
          <w:sz w:val="26"/>
          <w:szCs w:val="26"/>
        </w:rPr>
        <w:t xml:space="preserve"> </w:t>
      </w:r>
    </w:p>
    <w:p w14:paraId="17558C6A"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Основанием для начала административной процедуры является получение начальником УИО зарегистрированного заявления и  документов.</w:t>
      </w:r>
    </w:p>
    <w:p w14:paraId="47F86E3D"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Начальник УИО рассматривает зарегистрированное заявление и документы</w:t>
      </w:r>
      <w:r>
        <w:rPr>
          <w:rFonts w:ascii="Times New Roman" w:hAnsi="Times New Roman"/>
          <w:sz w:val="26"/>
          <w:szCs w:val="26"/>
        </w:rPr>
        <w:br/>
        <w:t>и с резолюцией направляет специалисту уполномоченного органа.</w:t>
      </w:r>
    </w:p>
    <w:p w14:paraId="20A9E8B0"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 xml:space="preserve">Специалист уполномоченного органа проверяет заявление и документы на соответствие требованиям к комплектности документов. </w:t>
      </w:r>
    </w:p>
    <w:p w14:paraId="31506934"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является наличие у специалиста уполномоченного органа заявления с резолюцией начальника УИО и документов, проверенных на соответствие требованиям настоящего Регламента к комплектности документов.</w:t>
      </w:r>
    </w:p>
    <w:p w14:paraId="74E0AB61"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Срок административной процедуры составляет не более одного рабочего дня с момента поступления начальнику УИО заявления и документов.</w:t>
      </w:r>
    </w:p>
    <w:p w14:paraId="6A1BB0FB"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 xml:space="preserve">18.3. Межведомственное взаимодействие </w:t>
      </w:r>
    </w:p>
    <w:p w14:paraId="43617A0E" w14:textId="77777777" w:rsidR="00C06245" w:rsidRDefault="00C06245" w:rsidP="00C06245">
      <w:pPr>
        <w:spacing w:after="0"/>
        <w:ind w:firstLine="709"/>
        <w:jc w:val="both"/>
        <w:rPr>
          <w:rFonts w:ascii="Times New Roman" w:hAnsi="Times New Roman"/>
          <w:b/>
          <w:i/>
          <w:sz w:val="26"/>
          <w:szCs w:val="26"/>
        </w:rPr>
      </w:pPr>
      <w:r>
        <w:rPr>
          <w:rFonts w:ascii="Times New Roman" w:hAnsi="Times New Roman"/>
          <w:sz w:val="26"/>
          <w:szCs w:val="26"/>
        </w:rPr>
        <w:lastRenderedPageBreak/>
        <w:t xml:space="preserve">Основанием для начала административной процедуры является наличие </w:t>
      </w:r>
      <w:r>
        <w:rPr>
          <w:rFonts w:ascii="Times New Roman" w:hAnsi="Times New Roman"/>
          <w:sz w:val="26"/>
          <w:szCs w:val="26"/>
        </w:rPr>
        <w:br/>
        <w:t xml:space="preserve">у специалиста уполномоченного органа заявления с резолюцией начальника УИО и документов, проверенных на соответствие требованиям настоящего Регламента к комплектности документов. </w:t>
      </w:r>
    </w:p>
    <w:p w14:paraId="0D944202"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Если заявитель не представил документы самостоятельно (в соответствии с пунктом 9.2.2 настоящего Регламента),</w:t>
      </w:r>
      <w:r>
        <w:rPr>
          <w:rFonts w:ascii="Times New Roman" w:eastAsia="Arial Unicode MS" w:hAnsi="Times New Roman"/>
          <w:sz w:val="26"/>
          <w:szCs w:val="26"/>
        </w:rPr>
        <w:t xml:space="preserve"> для получения таких документов (их копий или сведений, содержащихся в них) в течение двух рабочих дней со дня получения заявления специалист уполномоченного органа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14:paraId="0BB4EED1"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 xml:space="preserve">Специалист уполномоченного органа проводит проверку полученных в рамках межведомственного информационного взаимодействия документов </w:t>
      </w:r>
      <w:r>
        <w:rPr>
          <w:rFonts w:ascii="Times New Roman" w:eastAsia="Arial Unicode MS" w:hAnsi="Times New Roman"/>
          <w:sz w:val="26"/>
          <w:szCs w:val="26"/>
        </w:rPr>
        <w:t>(их копий или сведений, содержащихся в них) на предмет соответствия их межведомственному запросу.</w:t>
      </w:r>
    </w:p>
    <w:p w14:paraId="373A8239"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является наличие в уполномоченном органе документов, полученных в рамках межведомственного информационного взаимодействия.</w:t>
      </w:r>
    </w:p>
    <w:p w14:paraId="5AA28452" w14:textId="77777777" w:rsidR="00C06245" w:rsidRDefault="00C06245" w:rsidP="00C0624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Срок выполнения административной процедуры составляет не более </w:t>
      </w:r>
      <w:r>
        <w:rPr>
          <w:rFonts w:ascii="Times New Roman" w:hAnsi="Times New Roman"/>
          <w:sz w:val="26"/>
          <w:szCs w:val="26"/>
        </w:rPr>
        <w:br/>
        <w:t>семи рабочих дней со дня поступления зарегистрированного заявления с резолюцией начальника УИО с документами специалисту уполномоченного органа.</w:t>
      </w:r>
    </w:p>
    <w:p w14:paraId="27BB1FCC" w14:textId="77777777" w:rsidR="00C06245" w:rsidRDefault="00C06245" w:rsidP="00C06245">
      <w:pPr>
        <w:spacing w:after="0" w:line="240" w:lineRule="auto"/>
        <w:ind w:firstLine="709"/>
        <w:jc w:val="both"/>
        <w:rPr>
          <w:rFonts w:ascii="Times New Roman" w:hAnsi="Times New Roman"/>
          <w:sz w:val="26"/>
          <w:szCs w:val="26"/>
        </w:rPr>
      </w:pPr>
      <w:r>
        <w:rPr>
          <w:rFonts w:ascii="Times New Roman" w:hAnsi="Times New Roman"/>
          <w:sz w:val="26"/>
          <w:szCs w:val="26"/>
        </w:rPr>
        <w:t>18.4.</w:t>
      </w:r>
      <w:r>
        <w:rPr>
          <w:rFonts w:ascii="Times New Roman" w:hAnsi="Times New Roman"/>
          <w:b/>
          <w:i/>
          <w:sz w:val="26"/>
          <w:szCs w:val="26"/>
        </w:rPr>
        <w:t xml:space="preserve"> </w:t>
      </w:r>
      <w:r>
        <w:rPr>
          <w:rFonts w:ascii="Times New Roman" w:hAnsi="Times New Roman"/>
          <w:sz w:val="26"/>
          <w:szCs w:val="26"/>
        </w:rPr>
        <w:t>Проверка документов на соответствие установленным требованиям</w:t>
      </w:r>
    </w:p>
    <w:p w14:paraId="50BF9F10" w14:textId="77777777" w:rsidR="00C06245" w:rsidRDefault="00C06245" w:rsidP="00C06245">
      <w:pPr>
        <w:spacing w:after="0" w:line="240" w:lineRule="auto"/>
        <w:ind w:firstLine="709"/>
        <w:jc w:val="both"/>
        <w:rPr>
          <w:rFonts w:ascii="Times New Roman" w:hAnsi="Times New Roman"/>
          <w:sz w:val="26"/>
          <w:szCs w:val="26"/>
        </w:rPr>
      </w:pPr>
      <w:bookmarkStart w:id="2" w:name="_Hlk25829274"/>
      <w:r>
        <w:rPr>
          <w:rFonts w:ascii="Times New Roman" w:hAnsi="Times New Roman"/>
          <w:sz w:val="26"/>
          <w:szCs w:val="26"/>
        </w:rPr>
        <w:t xml:space="preserve">Основанием для начала административной процедуры является наличие </w:t>
      </w:r>
      <w:r>
        <w:rPr>
          <w:rFonts w:ascii="Times New Roman" w:hAnsi="Times New Roman"/>
          <w:sz w:val="26"/>
          <w:szCs w:val="26"/>
        </w:rPr>
        <w:br/>
        <w:t>у специалиста уполномоченного органа зарегистрированного заявления с резолюцией начальника УИО и документов, включая документы, полученные в рамках межведомственного информационного взаимодействия.</w:t>
      </w:r>
    </w:p>
    <w:p w14:paraId="62460D5D"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Специалист уполномоченного органа проводит</w:t>
      </w:r>
      <w:bookmarkEnd w:id="2"/>
      <w:r>
        <w:rPr>
          <w:rFonts w:ascii="Times New Roman" w:hAnsi="Times New Roman"/>
          <w:sz w:val="26"/>
          <w:szCs w:val="26"/>
        </w:rPr>
        <w:t xml:space="preserve"> проверку документов на соответствие установленным требованиям для предоставления муниципальной услуги, а также рассчитывает размер дохода, приходящегося на каждого члена семьи, и стоимости имущества,</w:t>
      </w:r>
      <w:r>
        <w:rPr>
          <w:rFonts w:ascii="Times New Roman" w:hAnsi="Times New Roman"/>
          <w:color w:val="000000"/>
          <w:sz w:val="26"/>
          <w:szCs w:val="26"/>
        </w:rPr>
        <w:t xml:space="preserve"> подлежащего налогообложению.</w:t>
      </w:r>
    </w:p>
    <w:p w14:paraId="347B9FD9"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является наличие в уполномоченном органе проверенных на соответствие установленным требованиям документов, необходимых для подготовки результата предоставления муниципальной услуги.</w:t>
      </w:r>
    </w:p>
    <w:p w14:paraId="05B0135D"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 xml:space="preserve">Срок административной процедуры должен составлять не более шести рабочих дней со дня получения документов, запрошенных в рамках межведомственного информационного взаимодействия. </w:t>
      </w:r>
    </w:p>
    <w:p w14:paraId="4EE38DDB" w14:textId="77777777" w:rsidR="00C06245" w:rsidRDefault="00C06245" w:rsidP="00C06245">
      <w:pPr>
        <w:autoSpaceDE w:val="0"/>
        <w:autoSpaceDN w:val="0"/>
        <w:adjustRightInd w:val="0"/>
        <w:spacing w:after="0"/>
        <w:ind w:firstLine="709"/>
        <w:jc w:val="both"/>
        <w:rPr>
          <w:rFonts w:ascii="Times New Roman" w:hAnsi="Times New Roman"/>
          <w:sz w:val="26"/>
          <w:szCs w:val="26"/>
        </w:rPr>
      </w:pPr>
      <w:r>
        <w:rPr>
          <w:rFonts w:ascii="Times New Roman" w:hAnsi="Times New Roman"/>
          <w:sz w:val="26"/>
          <w:szCs w:val="26"/>
        </w:rPr>
        <w:t>18.5.</w:t>
      </w:r>
      <w:r>
        <w:rPr>
          <w:rFonts w:ascii="Times New Roman" w:hAnsi="Times New Roman"/>
          <w:b/>
          <w:i/>
          <w:sz w:val="26"/>
          <w:szCs w:val="26"/>
        </w:rPr>
        <w:t xml:space="preserve"> </w:t>
      </w:r>
      <w:r>
        <w:rPr>
          <w:rFonts w:ascii="Times New Roman" w:hAnsi="Times New Roman"/>
          <w:sz w:val="26"/>
          <w:szCs w:val="26"/>
        </w:rPr>
        <w:t>Подготовка и выдача результата предоставления муниципальной услуги</w:t>
      </w:r>
    </w:p>
    <w:p w14:paraId="0AC5F7CF" w14:textId="77777777" w:rsidR="00C06245" w:rsidRDefault="00C06245" w:rsidP="00C06245">
      <w:pPr>
        <w:spacing w:after="0"/>
        <w:ind w:firstLine="709"/>
        <w:jc w:val="both"/>
        <w:rPr>
          <w:rFonts w:ascii="Times New Roman" w:hAnsi="Times New Roman"/>
          <w:sz w:val="26"/>
          <w:szCs w:val="26"/>
        </w:rPr>
      </w:pPr>
      <w:bookmarkStart w:id="3" w:name="_Hlk25829497"/>
      <w:r>
        <w:rPr>
          <w:rFonts w:ascii="Times New Roman" w:hAnsi="Times New Roman"/>
          <w:sz w:val="26"/>
          <w:szCs w:val="26"/>
        </w:rPr>
        <w:t>Основанием для начала административной процедуры является наличие проверенных на соответствие установленным требованиям документов, необходимых для предоставления муниципальной услуги.</w:t>
      </w:r>
    </w:p>
    <w:bookmarkEnd w:id="3"/>
    <w:p w14:paraId="67C06D3B"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lastRenderedPageBreak/>
        <w:t>Специалист уполномоченного органа осуществляет подготовку одного из документов, являющегося результатом предоставления муниципальной услуги:</w:t>
      </w:r>
    </w:p>
    <w:p w14:paraId="5C2B50A4"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проекта постановления о признании граждан малоимущими либо проекта письма об отказе в предоставлении муниципальной услуги.</w:t>
      </w:r>
    </w:p>
    <w:p w14:paraId="04C1861D" w14:textId="77777777" w:rsidR="00C06245" w:rsidRDefault="00C06245" w:rsidP="00C06245">
      <w:pPr>
        <w:pStyle w:val="ConsPlusNormal0"/>
        <w:spacing w:line="276" w:lineRule="auto"/>
        <w:ind w:firstLine="709"/>
        <w:jc w:val="both"/>
        <w:rPr>
          <w:sz w:val="26"/>
          <w:szCs w:val="26"/>
        </w:rPr>
      </w:pPr>
      <w:r>
        <w:rPr>
          <w:sz w:val="26"/>
          <w:szCs w:val="26"/>
        </w:rPr>
        <w:t>В случае отсутствия оснований для отказа в предоставлении муниципальной услуги, указанных в пункте 11 настоящего Регламента, специалист уполномоченного органа готовит и направляет главе Лесозаводского округа на подписание проект постановления о признании граждан малоимущими.</w:t>
      </w:r>
    </w:p>
    <w:p w14:paraId="0F42B48B"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Подписанное постановление о признании граждан малоимущими (в двух экземплярах) возвращается в уполномоченный орган. Один экземпляр остается в уполномоченном органе, один выдается заявителю.</w:t>
      </w:r>
    </w:p>
    <w:p w14:paraId="0D150035" w14:textId="77777777" w:rsidR="00C06245" w:rsidRDefault="00C06245" w:rsidP="00C06245">
      <w:pPr>
        <w:widowControl w:val="0"/>
        <w:tabs>
          <w:tab w:val="left" w:pos="567"/>
        </w:tabs>
        <w:autoSpaceDE w:val="0"/>
        <w:autoSpaceDN w:val="0"/>
        <w:adjustRightInd w:val="0"/>
        <w:spacing w:after="0" w:line="360" w:lineRule="auto"/>
        <w:ind w:firstLine="851"/>
        <w:jc w:val="both"/>
        <w:rPr>
          <w:rFonts w:ascii="Times New Roman" w:hAnsi="Times New Roman"/>
          <w:sz w:val="26"/>
          <w:szCs w:val="26"/>
        </w:rPr>
      </w:pPr>
      <w:r>
        <w:rPr>
          <w:rFonts w:ascii="Times New Roman" w:hAnsi="Times New Roman"/>
          <w:sz w:val="26"/>
          <w:szCs w:val="26"/>
        </w:rPr>
        <w:t xml:space="preserve">В случае наличия оснований для отказа в предоставлении муниципальной услуги, указанных в пункте 11 настоящего Регламента, специалист уполномоченного органа готовит и направляет главе Лесозаводского округа (иному уполномоченному </w:t>
      </w:r>
    </w:p>
    <w:p w14:paraId="79B59E35" w14:textId="77777777" w:rsidR="00C06245" w:rsidRDefault="00C06245" w:rsidP="00C06245">
      <w:pPr>
        <w:widowControl w:val="0"/>
        <w:tabs>
          <w:tab w:val="left" w:pos="567"/>
        </w:tabs>
        <w:autoSpaceDE w:val="0"/>
        <w:autoSpaceDN w:val="0"/>
        <w:adjustRightInd w:val="0"/>
        <w:spacing w:after="0" w:line="360" w:lineRule="auto"/>
        <w:jc w:val="both"/>
        <w:rPr>
          <w:rFonts w:ascii="Times New Roman" w:hAnsi="Times New Roman"/>
          <w:sz w:val="26"/>
          <w:szCs w:val="26"/>
        </w:rPr>
      </w:pPr>
      <w:r>
        <w:rPr>
          <w:rFonts w:ascii="Times New Roman" w:hAnsi="Times New Roman"/>
          <w:sz w:val="26"/>
          <w:szCs w:val="26"/>
        </w:rPr>
        <w:t>лицу) на подписание письмо об отказе в предоставлении муниципальной услуги в трех экземплярах.</w:t>
      </w:r>
    </w:p>
    <w:p w14:paraId="478356DB"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Подписанные экземпляры письма об отказе в предоставлении муниципальной услуги регистрируются специалистом общего отдела администрации. Один экземпляр документа остается в администрации, один экземпляр – в уполномоченном органе, один экземпляр - выдается заявителю.</w:t>
      </w:r>
    </w:p>
    <w:p w14:paraId="14A7F64A"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Специалист уполномоченного органа уведомляет заявителя любым доступным способом связи (с помощью факсимильной связи, или по телефону) о подготовленном постановлении.</w:t>
      </w:r>
    </w:p>
    <w:p w14:paraId="0AA0297C"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Результат предоставления муниципальной услуги выдается:</w:t>
      </w:r>
    </w:p>
    <w:p w14:paraId="3D644128"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 xml:space="preserve">а) физическому лицу, являющемуся заявителем, предъявившему документ, удостоверяющий в соответствии с законодательством Российской Федерации </w:t>
      </w:r>
      <w:r>
        <w:rPr>
          <w:rFonts w:ascii="Times New Roman" w:hAnsi="Times New Roman"/>
          <w:sz w:val="26"/>
          <w:szCs w:val="26"/>
        </w:rPr>
        <w:br/>
        <w:t>его личность;</w:t>
      </w:r>
    </w:p>
    <w:p w14:paraId="4A245D78" w14:textId="77777777" w:rsidR="00C06245" w:rsidRDefault="00C06245" w:rsidP="00C06245">
      <w:pPr>
        <w:spacing w:after="0"/>
        <w:ind w:firstLine="709"/>
        <w:jc w:val="both"/>
        <w:rPr>
          <w:rFonts w:ascii="Times New Roman" w:hAnsi="Times New Roman"/>
          <w:sz w:val="26"/>
          <w:szCs w:val="26"/>
        </w:rPr>
      </w:pPr>
    </w:p>
    <w:p w14:paraId="70229870" w14:textId="77777777" w:rsidR="00C06245" w:rsidRDefault="00C06245" w:rsidP="00C06245">
      <w:pPr>
        <w:spacing w:after="0"/>
        <w:ind w:firstLine="709"/>
        <w:jc w:val="both"/>
        <w:rPr>
          <w:rFonts w:ascii="Times New Roman" w:hAnsi="Times New Roman"/>
          <w:sz w:val="26"/>
          <w:szCs w:val="26"/>
        </w:rPr>
      </w:pPr>
    </w:p>
    <w:p w14:paraId="7A3EE457"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б)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14:paraId="59CACDEC"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Результат муниципальной услуги направляется  заявителю заказным почтовым отправлением с уведомлением о вручении в адрес заявителя по согласованию с ним. В случае возврата почтовых отправлений результат муниципальной услуги остается в уполномоченном органе и повторно не направляется.</w:t>
      </w:r>
    </w:p>
    <w:p w14:paraId="544ABB5D"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 xml:space="preserve">В случае получения результата предоставления муниципальной услуги </w:t>
      </w:r>
      <w:r>
        <w:rPr>
          <w:rFonts w:ascii="Times New Roman" w:hAnsi="Times New Roman"/>
          <w:sz w:val="26"/>
          <w:szCs w:val="26"/>
        </w:rPr>
        <w:br/>
        <w:t xml:space="preserve">по выбору заявителя в форме электронного документа результат муниципальной </w:t>
      </w:r>
      <w:r>
        <w:rPr>
          <w:rFonts w:ascii="Times New Roman" w:hAnsi="Times New Roman"/>
          <w:sz w:val="26"/>
          <w:szCs w:val="26"/>
        </w:rPr>
        <w:lastRenderedPageBreak/>
        <w:t>услуги предоставляется в виде электронного документа, подписанного усиленной квалифицированной электронной подписью.</w:t>
      </w:r>
    </w:p>
    <w:p w14:paraId="5202B673"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Результатом административной процедуры является направление заявителю результата предоставления муниципальной услуги.</w:t>
      </w:r>
    </w:p>
    <w:p w14:paraId="4D1E478C" w14:textId="77777777" w:rsidR="00C06245" w:rsidRDefault="00C06245" w:rsidP="00C06245">
      <w:pPr>
        <w:spacing w:after="0"/>
        <w:ind w:firstLine="709"/>
        <w:jc w:val="both"/>
        <w:rPr>
          <w:rFonts w:ascii="Times New Roman" w:hAnsi="Times New Roman"/>
          <w:sz w:val="26"/>
          <w:szCs w:val="26"/>
        </w:rPr>
      </w:pPr>
      <w:r>
        <w:rPr>
          <w:rFonts w:ascii="Times New Roman" w:hAnsi="Times New Roman"/>
          <w:sz w:val="26"/>
          <w:szCs w:val="26"/>
        </w:rPr>
        <w:t>Срок административной процедуры составляет 15 рабочих дней со дня завершения специалистом уполномоченного органа проверки на соответствие установленным требованиям пакета документов.</w:t>
      </w:r>
    </w:p>
    <w:p w14:paraId="1DABA3AC"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19. Особенности предоставления муниципальной услуги в электронной форме</w:t>
      </w:r>
    </w:p>
    <w:p w14:paraId="5CB2C0D8"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19.1. Перечень административных процедур (действий) при предоставлении муниципальной услуги в электронной форме:</w:t>
      </w:r>
    </w:p>
    <w:p w14:paraId="509D039F" w14:textId="77777777" w:rsidR="00C06245" w:rsidRDefault="00C06245" w:rsidP="00C06245">
      <w:pPr>
        <w:tabs>
          <w:tab w:val="left" w:pos="1134"/>
        </w:tabs>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направление в администрацию заявления и документов в соответствии с пунктом 9.2 части 9 настоящего Регламента, в электронной форме; </w:t>
      </w:r>
    </w:p>
    <w:p w14:paraId="32A0CCD8" w14:textId="77777777" w:rsidR="00C06245" w:rsidRDefault="00C06245" w:rsidP="00C06245">
      <w:pPr>
        <w:tabs>
          <w:tab w:val="left" w:pos="1134"/>
        </w:tabs>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выполнение административных процедур (действий), предусмотренных частью 18 настоящего Регламента в рамках предоставления муниципальной услуги, исключая административные действия, предусматривающие обращение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14:paraId="5DDF4B64" w14:textId="77777777" w:rsidR="00C06245" w:rsidRDefault="00C06245" w:rsidP="00C06245">
      <w:pPr>
        <w:tabs>
          <w:tab w:val="left" w:pos="1134"/>
        </w:tabs>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получение результата предоставления муниципальной услуги в электронной форме.</w:t>
      </w:r>
    </w:p>
    <w:p w14:paraId="5A5C1BC2"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19.2. Порядок осуществления административных процедур (действий)</w:t>
      </w:r>
      <w:r>
        <w:rPr>
          <w:rFonts w:ascii="Times New Roman" w:hAnsi="Times New Roman"/>
          <w:color w:val="FF0000"/>
          <w:sz w:val="26"/>
          <w:szCs w:val="26"/>
        </w:rPr>
        <w:br/>
        <w:t>в электронной форме, в том числе с использованием Единого портала и (или) Регионального портала.</w:t>
      </w:r>
    </w:p>
    <w:p w14:paraId="1AA1D8EA"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Предоставление муниципальной услуги возможно в электронной форме через Единый портал и (или) через Региональный портал в соответствии с действующим законодательством Российской Федерации.</w:t>
      </w:r>
    </w:p>
    <w:p w14:paraId="4E0B5103"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При обращении за муниципальной услугой в электронной форме заявитель (уполномоченный представитель) должен иметь подтвержденную учетную запись </w:t>
      </w:r>
      <w:r>
        <w:rPr>
          <w:rFonts w:ascii="Times New Roman" w:hAnsi="Times New Roman"/>
          <w:color w:val="FF0000"/>
          <w:sz w:val="26"/>
          <w:szCs w:val="26"/>
        </w:rPr>
        <w:b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32FCF49"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При обращении за предоставлением муниципальной услуги в электронной форме заявитель (уполномоченный представитель) организует создание электронных копий (электронных образов) документов, указанных в пункте 9.2.1 части 9 настоящего Регламента и прилагает их к заявлению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в пункте 9.2.1 части 9 настоящего Регламента.</w:t>
      </w:r>
    </w:p>
    <w:p w14:paraId="7C2FEC46"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При направлении заявителем (уполномоченным представителем) заявления </w:t>
      </w:r>
      <w:r>
        <w:rPr>
          <w:rFonts w:ascii="Times New Roman" w:hAnsi="Times New Roman"/>
          <w:color w:val="FF0000"/>
          <w:sz w:val="26"/>
          <w:szCs w:val="26"/>
        </w:rPr>
        <w:br/>
        <w:t xml:space="preserve">и прилагаемых к нему документов в электронной форме используется простая </w:t>
      </w:r>
      <w:r>
        <w:rPr>
          <w:rFonts w:ascii="Times New Roman" w:hAnsi="Times New Roman"/>
          <w:color w:val="FF0000"/>
          <w:sz w:val="26"/>
          <w:szCs w:val="26"/>
        </w:rPr>
        <w:lastRenderedPageBreak/>
        <w:t xml:space="preserve">электронная подпись или усиленная квалифицированная электронная подпись </w:t>
      </w:r>
      <w:r>
        <w:rPr>
          <w:rFonts w:ascii="Times New Roman" w:hAnsi="Times New Roman"/>
          <w:color w:val="FF0000"/>
          <w:sz w:val="26"/>
          <w:szCs w:val="26"/>
        </w:rPr>
        <w:br/>
        <w:t xml:space="preserve">в соответствии с законодательством Российской Федерации. </w:t>
      </w:r>
    </w:p>
    <w:p w14:paraId="55882194"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Заявитель (уполномоченный представитель) вправе по собственной инициативе в течение 2 рабочих дней после направления заявления и документов, предусмотренных в пункте 9.2.1 части 9 настоящего Регламента, представить специалисту уполномоченного органа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в пункте 9.2.1 части 9 настоящего Регламента.</w:t>
      </w:r>
    </w:p>
    <w:p w14:paraId="627D172F" w14:textId="77777777" w:rsidR="00C06245" w:rsidRDefault="00C06245" w:rsidP="00C06245">
      <w:pPr>
        <w:autoSpaceDE w:val="0"/>
        <w:autoSpaceDN w:val="0"/>
        <w:adjustRightInd w:val="0"/>
        <w:spacing w:after="0"/>
        <w:ind w:firstLine="708"/>
        <w:jc w:val="both"/>
        <w:rPr>
          <w:rFonts w:ascii="Times New Roman" w:hAnsi="Times New Roman"/>
          <w:color w:val="FF0000"/>
          <w:sz w:val="26"/>
          <w:szCs w:val="26"/>
        </w:rPr>
      </w:pPr>
      <w:r>
        <w:rPr>
          <w:rFonts w:ascii="Times New Roman" w:hAnsi="Times New Roman"/>
          <w:color w:val="FF0000"/>
          <w:sz w:val="26"/>
          <w:szCs w:val="26"/>
        </w:rPr>
        <w:t xml:space="preserve">При направлении электронных документов, изготовленных в соответствии </w:t>
      </w:r>
      <w:r>
        <w:rPr>
          <w:rFonts w:ascii="Times New Roman" w:hAnsi="Times New Roman"/>
          <w:color w:val="FF0000"/>
          <w:sz w:val="26"/>
          <w:szCs w:val="26"/>
        </w:rPr>
        <w:br/>
        <w:t xml:space="preserve">с действующим законодательством Российской Федерации для удостоверения </w:t>
      </w:r>
      <w:r>
        <w:rPr>
          <w:rFonts w:ascii="Times New Roman" w:hAnsi="Times New Roman"/>
          <w:color w:val="FF0000"/>
          <w:sz w:val="26"/>
          <w:szCs w:val="26"/>
        </w:rPr>
        <w:br/>
        <w:t xml:space="preserve">их равнозначности документам на бумажном носителе, предусмотренных </w:t>
      </w:r>
      <w:r>
        <w:rPr>
          <w:rFonts w:ascii="Times New Roman" w:hAnsi="Times New Roman"/>
          <w:color w:val="FF0000"/>
          <w:sz w:val="26"/>
          <w:szCs w:val="26"/>
        </w:rPr>
        <w:br/>
        <w:t xml:space="preserve">в пункте 9.2.1 части 9 настоящего Регламента, предоставление оригиналов документов для сличения не требуется. </w:t>
      </w:r>
    </w:p>
    <w:p w14:paraId="73EF5FE8" w14:textId="77777777" w:rsidR="00C06245" w:rsidRDefault="00C06245" w:rsidP="00C06245">
      <w:pPr>
        <w:autoSpaceDE w:val="0"/>
        <w:autoSpaceDN w:val="0"/>
        <w:adjustRightInd w:val="0"/>
        <w:spacing w:after="0"/>
        <w:ind w:firstLine="708"/>
        <w:jc w:val="both"/>
        <w:rPr>
          <w:rFonts w:ascii="Times New Roman" w:hAnsi="Times New Roman"/>
          <w:color w:val="FF0000"/>
          <w:sz w:val="26"/>
          <w:szCs w:val="26"/>
        </w:rPr>
      </w:pPr>
      <w:r>
        <w:rPr>
          <w:rFonts w:ascii="Times New Roman" w:hAnsi="Times New Roman"/>
          <w:color w:val="FF0000"/>
          <w:sz w:val="26"/>
          <w:szCs w:val="26"/>
        </w:rPr>
        <w:t>После направления заявления в электронной форме заявитель (уполномоченный представитель) в личном кабинете на Едином портале</w:t>
      </w:r>
      <w:r>
        <w:rPr>
          <w:rFonts w:ascii="Times New Roman" w:hAnsi="Times New Roman"/>
          <w:color w:val="FF0000"/>
          <w:sz w:val="26"/>
          <w:szCs w:val="26"/>
        </w:rPr>
        <w:br/>
        <w:t xml:space="preserve">или Региональном портале может осуществлять мониторинг хода предоставления муниципальной услуги. </w:t>
      </w:r>
    </w:p>
    <w:p w14:paraId="413F2E75" w14:textId="77777777" w:rsidR="00C06245" w:rsidRDefault="00C06245" w:rsidP="00C06245">
      <w:pPr>
        <w:autoSpaceDE w:val="0"/>
        <w:autoSpaceDN w:val="0"/>
        <w:adjustRightInd w:val="0"/>
        <w:spacing w:after="0"/>
        <w:ind w:firstLine="851"/>
        <w:jc w:val="both"/>
        <w:rPr>
          <w:rFonts w:ascii="Times New Roman" w:hAnsi="Times New Roman"/>
          <w:color w:val="FF0000"/>
          <w:sz w:val="26"/>
          <w:szCs w:val="26"/>
        </w:rPr>
      </w:pPr>
      <w:r>
        <w:rPr>
          <w:rFonts w:ascii="Times New Roman" w:hAnsi="Times New Roman"/>
          <w:color w:val="FF0000"/>
          <w:sz w:val="26"/>
          <w:szCs w:val="26"/>
        </w:rPr>
        <w:t xml:space="preserve">Независимо от формы подачи заявления результат муниципальной услуги может быть получен заявителем в форме: </w:t>
      </w:r>
    </w:p>
    <w:p w14:paraId="2FE61CFD" w14:textId="77777777" w:rsidR="00C06245" w:rsidRDefault="00C06245" w:rsidP="00C06245">
      <w:pPr>
        <w:autoSpaceDE w:val="0"/>
        <w:autoSpaceDN w:val="0"/>
        <w:adjustRightInd w:val="0"/>
        <w:spacing w:after="0"/>
        <w:jc w:val="both"/>
        <w:rPr>
          <w:rFonts w:ascii="Times New Roman" w:hAnsi="Times New Roman"/>
          <w:color w:val="FF0000"/>
          <w:sz w:val="26"/>
          <w:szCs w:val="26"/>
        </w:rPr>
      </w:pPr>
      <w:r>
        <w:rPr>
          <w:rFonts w:ascii="Times New Roman" w:hAnsi="Times New Roman"/>
          <w:color w:val="FF0000"/>
          <w:sz w:val="26"/>
          <w:szCs w:val="26"/>
        </w:rPr>
        <w:t xml:space="preserve">- документа на бумажном носителе по почтовому адресу, указанному в заявлении; </w:t>
      </w:r>
    </w:p>
    <w:p w14:paraId="29F2F1A0" w14:textId="77777777" w:rsidR="00C06245" w:rsidRDefault="00C06245" w:rsidP="00C06245">
      <w:pPr>
        <w:autoSpaceDE w:val="0"/>
        <w:autoSpaceDN w:val="0"/>
        <w:adjustRightInd w:val="0"/>
        <w:spacing w:after="0"/>
        <w:jc w:val="both"/>
        <w:rPr>
          <w:rFonts w:ascii="Times New Roman" w:hAnsi="Times New Roman"/>
          <w:color w:val="FF0000"/>
          <w:sz w:val="26"/>
          <w:szCs w:val="26"/>
        </w:rPr>
      </w:pPr>
      <w:r>
        <w:rPr>
          <w:rFonts w:ascii="Times New Roman" w:hAnsi="Times New Roman"/>
          <w:color w:val="FF0000"/>
          <w:sz w:val="26"/>
          <w:szCs w:val="26"/>
        </w:rPr>
        <w:t xml:space="preserve">- документа на бумажном носителе лично в руки. </w:t>
      </w:r>
    </w:p>
    <w:p w14:paraId="682C4730" w14:textId="77777777" w:rsidR="00C06245" w:rsidRDefault="00C06245" w:rsidP="00C06245">
      <w:pPr>
        <w:autoSpaceDE w:val="0"/>
        <w:autoSpaceDN w:val="0"/>
        <w:adjustRightInd w:val="0"/>
        <w:spacing w:after="0"/>
        <w:ind w:firstLine="709"/>
        <w:jc w:val="both"/>
        <w:rPr>
          <w:rFonts w:ascii="Times New Roman" w:hAnsi="Times New Roman"/>
          <w:color w:val="FF0000"/>
          <w:sz w:val="26"/>
          <w:szCs w:val="26"/>
        </w:rPr>
      </w:pPr>
      <w:r>
        <w:rPr>
          <w:rFonts w:ascii="Times New Roman" w:hAnsi="Times New Roman"/>
          <w:color w:val="FF0000"/>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(уполномоченным представителем) в форме электронного документа, подписанного главой Лесозаводского городского округа</w:t>
      </w:r>
      <w:r>
        <w:rPr>
          <w:rFonts w:ascii="Times New Roman" w:hAnsi="Times New Roman"/>
          <w:color w:val="FF0000"/>
          <w:sz w:val="26"/>
          <w:szCs w:val="26"/>
        </w:rPr>
        <w:br/>
        <w:t xml:space="preserve">с использованием усиленной квалифицированной электронной подписи, через Единый портал или Региональный портал. </w:t>
      </w:r>
    </w:p>
    <w:p w14:paraId="05B3E1E5" w14:textId="77777777" w:rsidR="00C06245" w:rsidRDefault="00C06245" w:rsidP="00C06245">
      <w:pPr>
        <w:pStyle w:val="a6"/>
        <w:tabs>
          <w:tab w:val="left" w:pos="426"/>
          <w:tab w:val="left" w:pos="993"/>
        </w:tabs>
        <w:autoSpaceDE w:val="0"/>
        <w:autoSpaceDN w:val="0"/>
        <w:adjustRightInd w:val="0"/>
        <w:spacing w:after="0" w:line="360" w:lineRule="auto"/>
        <w:ind w:left="0" w:firstLine="709"/>
        <w:jc w:val="both"/>
        <w:rPr>
          <w:rFonts w:ascii="Times New Roman" w:eastAsia="Times New Roman" w:hAnsi="Times New Roman"/>
          <w:sz w:val="26"/>
          <w:szCs w:val="26"/>
          <w:lang w:eastAsia="ru-RU"/>
        </w:rPr>
      </w:pPr>
    </w:p>
    <w:p w14:paraId="60EDBF6B" w14:textId="77777777" w:rsidR="00C06245" w:rsidRDefault="00C06245" w:rsidP="00C06245">
      <w:pPr>
        <w:autoSpaceDE w:val="0"/>
        <w:autoSpaceDN w:val="0"/>
        <w:adjustRightInd w:val="0"/>
        <w:spacing w:after="0"/>
        <w:ind w:firstLine="709"/>
        <w:jc w:val="both"/>
        <w:rPr>
          <w:rFonts w:ascii="Times New Roman" w:hAnsi="Times New Roman"/>
          <w:b/>
          <w:color w:val="FF0000"/>
          <w:sz w:val="26"/>
          <w:szCs w:val="26"/>
        </w:rPr>
      </w:pPr>
      <w:r>
        <w:rPr>
          <w:rFonts w:ascii="Times New Roman" w:hAnsi="Times New Roman"/>
          <w:b/>
          <w:color w:val="FF0000"/>
          <w:sz w:val="26"/>
          <w:szCs w:val="26"/>
        </w:rPr>
        <w:t>20. Особенности предоставления муниципальной услуги в МФЦ</w:t>
      </w:r>
    </w:p>
    <w:p w14:paraId="1BD552AD" w14:textId="77777777" w:rsidR="00C06245" w:rsidRDefault="00C06245" w:rsidP="00C06245">
      <w:pPr>
        <w:widowControl w:val="0"/>
        <w:autoSpaceDE w:val="0"/>
        <w:autoSpaceDN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20.1. В соответствии с заключенным соглашением о взаимодействии между УМФЦ и администрацией об организации предоставления муниципальных услуг МФЦ осуществляет следующие административные процедуры:</w:t>
      </w:r>
    </w:p>
    <w:p w14:paraId="61D1726A" w14:textId="77777777" w:rsidR="00C06245" w:rsidRDefault="00C06245" w:rsidP="00C06245">
      <w:pPr>
        <w:widowControl w:val="0"/>
        <w:autoSpaceDE w:val="0"/>
        <w:autoSpaceDN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1) информирование (консультация) о порядке предоставления муниципальной услуги;</w:t>
      </w:r>
    </w:p>
    <w:p w14:paraId="3B1F35DC" w14:textId="77777777" w:rsidR="00C06245" w:rsidRDefault="00C06245" w:rsidP="00C06245">
      <w:pPr>
        <w:widowControl w:val="0"/>
        <w:autoSpaceDE w:val="0"/>
        <w:autoSpaceDN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2) прием и регистрация заявления и документов от заявителя для получения муниципальной услуги; </w:t>
      </w:r>
    </w:p>
    <w:p w14:paraId="3761FB3C" w14:textId="77777777" w:rsidR="00C06245" w:rsidRDefault="00C06245" w:rsidP="00C06245">
      <w:pPr>
        <w:widowControl w:val="0"/>
        <w:autoSpaceDE w:val="0"/>
        <w:autoSpaceDN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44EFFD1F" w14:textId="77777777" w:rsidR="00C06245" w:rsidRDefault="00C06245" w:rsidP="00C06245">
      <w:pPr>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20.2. Осуществление административной процедуры «Информирование (консультация) о порядке предоставления муниципальной услуги». </w:t>
      </w:r>
    </w:p>
    <w:p w14:paraId="45CE5D50" w14:textId="77777777" w:rsidR="00C06245" w:rsidRDefault="00C06245" w:rsidP="00C06245">
      <w:pPr>
        <w:suppressAutoHyphens/>
        <w:spacing w:after="0"/>
        <w:ind w:firstLine="709"/>
        <w:jc w:val="both"/>
        <w:rPr>
          <w:rFonts w:ascii="Times New Roman" w:hAnsi="Times New Roman"/>
          <w:color w:val="FF0000"/>
          <w:sz w:val="26"/>
          <w:szCs w:val="26"/>
        </w:rPr>
      </w:pPr>
      <w:r>
        <w:rPr>
          <w:rFonts w:ascii="Times New Roman" w:hAnsi="Times New Roman"/>
          <w:color w:val="FF0000"/>
          <w:sz w:val="26"/>
          <w:szCs w:val="26"/>
        </w:rPr>
        <w:lastRenderedPageBreak/>
        <w:t xml:space="preserve">20.2.1. Административную процедуру «Информирование (консультация) </w:t>
      </w:r>
      <w:r>
        <w:rPr>
          <w:rFonts w:ascii="Times New Roman" w:hAnsi="Times New Roman"/>
          <w:color w:val="FF0000"/>
          <w:sz w:val="26"/>
          <w:szCs w:val="26"/>
        </w:rPr>
        <w:br/>
        <w:t>о порядке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14:paraId="18DE91BE" w14:textId="77777777" w:rsidR="00C06245" w:rsidRDefault="00C06245" w:rsidP="00C06245">
      <w:pPr>
        <w:suppressAutoHyphens/>
        <w:spacing w:after="0"/>
        <w:ind w:firstLine="709"/>
        <w:jc w:val="both"/>
        <w:rPr>
          <w:rFonts w:ascii="Times New Roman" w:hAnsi="Times New Roman"/>
          <w:color w:val="FF0000"/>
          <w:sz w:val="26"/>
          <w:szCs w:val="26"/>
        </w:rPr>
      </w:pPr>
      <w:r>
        <w:rPr>
          <w:rFonts w:ascii="Times New Roman" w:hAnsi="Times New Roman"/>
          <w:color w:val="FF0000"/>
          <w:sz w:val="26"/>
          <w:szCs w:val="26"/>
        </w:rPr>
        <w:t>- срок предоставления муниципальной услуги;</w:t>
      </w:r>
    </w:p>
    <w:p w14:paraId="2D89EB09" w14:textId="77777777" w:rsidR="00C06245" w:rsidRDefault="00C06245" w:rsidP="00C06245">
      <w:pPr>
        <w:suppressAutoHyphens/>
        <w:spacing w:after="0"/>
        <w:ind w:firstLine="709"/>
        <w:jc w:val="both"/>
        <w:rPr>
          <w:rFonts w:ascii="Times New Roman" w:hAnsi="Times New Roman"/>
          <w:color w:val="FF0000"/>
          <w:sz w:val="26"/>
          <w:szCs w:val="26"/>
        </w:rPr>
      </w:pPr>
      <w:r>
        <w:rPr>
          <w:rFonts w:ascii="Times New Roman" w:hAnsi="Times New Roman"/>
          <w:color w:val="FF0000"/>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14:paraId="1F0A76E9" w14:textId="77777777" w:rsidR="00C06245" w:rsidRDefault="00C06245" w:rsidP="00C06245">
      <w:pPr>
        <w:suppressAutoHyphens/>
        <w:spacing w:after="0"/>
        <w:ind w:firstLine="709"/>
        <w:jc w:val="both"/>
        <w:rPr>
          <w:rFonts w:ascii="Times New Roman" w:hAnsi="Times New Roman"/>
          <w:color w:val="FF0000"/>
          <w:sz w:val="26"/>
          <w:szCs w:val="26"/>
        </w:rPr>
      </w:pPr>
      <w:r>
        <w:rPr>
          <w:rFonts w:ascii="Times New Roman" w:hAnsi="Times New Roman"/>
          <w:color w:val="FF0000"/>
          <w:sz w:val="26"/>
          <w:szCs w:val="26"/>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14:paraId="6F809CC9" w14:textId="77777777" w:rsidR="00C06245" w:rsidRDefault="00C06245" w:rsidP="00C06245">
      <w:pPr>
        <w:suppressAutoHyphens/>
        <w:spacing w:after="0"/>
        <w:ind w:firstLine="709"/>
        <w:jc w:val="both"/>
        <w:rPr>
          <w:rFonts w:ascii="Times New Roman" w:hAnsi="Times New Roman"/>
          <w:color w:val="FF0000"/>
          <w:sz w:val="26"/>
          <w:szCs w:val="26"/>
        </w:rPr>
      </w:pPr>
      <w:r>
        <w:rPr>
          <w:rFonts w:ascii="Times New Roman" w:hAnsi="Times New Roman"/>
          <w:color w:val="FF0000"/>
          <w:sz w:val="26"/>
          <w:szCs w:val="26"/>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14:paraId="340BCA8C" w14:textId="77777777" w:rsidR="00C06245" w:rsidRDefault="00C06245" w:rsidP="00C06245">
      <w:pPr>
        <w:suppressAutoHyphens/>
        <w:spacing w:after="0"/>
        <w:ind w:firstLine="709"/>
        <w:jc w:val="both"/>
        <w:rPr>
          <w:rFonts w:ascii="Times New Roman" w:hAnsi="Times New Roman"/>
          <w:color w:val="FF0000"/>
          <w:sz w:val="26"/>
          <w:szCs w:val="26"/>
        </w:rPr>
      </w:pPr>
      <w:r>
        <w:rPr>
          <w:rFonts w:ascii="Times New Roman" w:hAnsi="Times New Roman"/>
          <w:color w:val="FF0000"/>
          <w:sz w:val="26"/>
          <w:szCs w:val="26"/>
        </w:rPr>
        <w:t>- режим работы и адреса иных МФЦ и привлекаемых организаций, находящихся на территории Приморского края;</w:t>
      </w:r>
    </w:p>
    <w:p w14:paraId="43663CB1" w14:textId="77777777" w:rsidR="00C06245" w:rsidRDefault="00C06245" w:rsidP="00C06245">
      <w:pPr>
        <w:suppressAutoHyphens/>
        <w:spacing w:after="0"/>
        <w:ind w:firstLine="709"/>
        <w:jc w:val="both"/>
        <w:rPr>
          <w:rFonts w:ascii="Times New Roman" w:hAnsi="Times New Roman"/>
          <w:color w:val="FF0000"/>
          <w:sz w:val="26"/>
          <w:szCs w:val="26"/>
        </w:rPr>
      </w:pPr>
      <w:r>
        <w:rPr>
          <w:rFonts w:ascii="Times New Roman" w:hAnsi="Times New Roman"/>
          <w:color w:val="FF0000"/>
          <w:sz w:val="26"/>
          <w:szCs w:val="26"/>
        </w:rPr>
        <w:t>-иная информация, необходимая для получения муниципальной услуги, за исключением вопросов, предполагающим правовую экспертизу пакета документов или правовую оценку заявления.</w:t>
      </w:r>
    </w:p>
    <w:p w14:paraId="4433385A" w14:textId="77777777" w:rsidR="00C06245" w:rsidRDefault="00C06245" w:rsidP="00C06245">
      <w:pPr>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t>20.3. Осуществление административной процедуры «Прием и регистрация заявления и документов от заявителя для получения муниципальной услуги».</w:t>
      </w:r>
    </w:p>
    <w:p w14:paraId="7C05BDAB"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20.3.1. Административную процедуру «Прием и регистрация заявления </w:t>
      </w:r>
      <w:r>
        <w:rPr>
          <w:rFonts w:ascii="Times New Roman" w:hAnsi="Times New Roman"/>
          <w:color w:val="FF0000"/>
          <w:sz w:val="26"/>
          <w:szCs w:val="26"/>
        </w:rPr>
        <w:br/>
        <w:t>и документов от заявителя для получения муниципальной услуги» осуществляет специалист МФЦ, ответственный за прием и регистрацию заявления и документов (далее – специалист приема МФЦ).</w:t>
      </w:r>
    </w:p>
    <w:p w14:paraId="034A3552"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20.3.2.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Регламентом:</w:t>
      </w:r>
    </w:p>
    <w:p w14:paraId="50EC495A" w14:textId="77777777" w:rsidR="00C06245" w:rsidRDefault="00C06245" w:rsidP="00C06245">
      <w:pPr>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t>а) в случае наличия оснований для отказа в приеме документов, определенных в части 10 настоящего Регламента, уведомляет заявителя о возможности получения отказа в предоставлении муниципальной услуги.</w:t>
      </w:r>
    </w:p>
    <w:p w14:paraId="13C6F53D" w14:textId="77777777" w:rsidR="00C06245" w:rsidRDefault="00C06245" w:rsidP="00C06245">
      <w:pPr>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t>б) если заявитель настаивает на приеме документов, специалист приема МФЦ делает в расписке отметку «принято по требованию».</w:t>
      </w:r>
    </w:p>
    <w:p w14:paraId="52BAF316"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20.3.3. Специалист приема МФЦ создает и регистрирует заявление</w:t>
      </w:r>
      <w:r>
        <w:rPr>
          <w:rFonts w:ascii="Times New Roman" w:hAnsi="Times New Roman"/>
          <w:color w:val="FF0000"/>
          <w:sz w:val="26"/>
          <w:szCs w:val="26"/>
        </w:rPr>
        <w:br/>
        <w:t xml:space="preserve">в электронном виде с использованием автоматизированной информационной системы МФЦ (далее – АИС МФЦ). Специалист приема МФЦ формирует и распечатывает </w:t>
      </w:r>
      <w:r>
        <w:rPr>
          <w:rFonts w:ascii="Times New Roman" w:hAnsi="Times New Roman"/>
          <w:color w:val="FF0000"/>
          <w:sz w:val="26"/>
          <w:szCs w:val="26"/>
        </w:rPr>
        <w:br/>
      </w:r>
      <w:r>
        <w:rPr>
          <w:rFonts w:ascii="Times New Roman" w:hAnsi="Times New Roman"/>
          <w:color w:val="FF0000"/>
          <w:sz w:val="26"/>
          <w:szCs w:val="26"/>
        </w:rPr>
        <w:lastRenderedPageBreak/>
        <w:t xml:space="preserve">1 (один) экземпляр заявления, в случае отсутствия такого у заявителя, в соответствии </w:t>
      </w:r>
      <w:r>
        <w:rPr>
          <w:rFonts w:ascii="Times New Roman" w:hAnsi="Times New Roman"/>
          <w:color w:val="FF0000"/>
          <w:sz w:val="26"/>
          <w:szCs w:val="26"/>
        </w:rPr>
        <w:br/>
        <w:t>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14:paraId="690C693C"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20.3.4.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14:paraId="1C2DFF43"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20.3.5. Принятые у заявителя документы, заявление и расписка передаются </w:t>
      </w:r>
      <w:r>
        <w:rPr>
          <w:rFonts w:ascii="Times New Roman" w:hAnsi="Times New Roman"/>
          <w:color w:val="FF0000"/>
          <w:sz w:val="26"/>
          <w:szCs w:val="26"/>
        </w:rPr>
        <w:br/>
        <w:t>в бумажном или электронном виде (по защищенным каналам связи) в администрацию.</w:t>
      </w:r>
    </w:p>
    <w:p w14:paraId="2BA6665D"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Не подлежит сканированию и передается на бумажных носителях </w:t>
      </w:r>
      <w:r>
        <w:rPr>
          <w:rFonts w:ascii="Times New Roman" w:hAnsi="Times New Roman"/>
          <w:color w:val="FF0000"/>
          <w:sz w:val="26"/>
          <w:szCs w:val="26"/>
        </w:rPr>
        <w:br/>
        <w:t>в администрацию документы, размер которых превышает размер листа формата A4.</w:t>
      </w:r>
    </w:p>
    <w:p w14:paraId="29B1BA07"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20.4.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14:paraId="223A79E2"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20.4.1.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14:paraId="386296B0"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20.4.2.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14:paraId="393BB1A2"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20.4.3.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14:paraId="421A6992" w14:textId="77777777" w:rsidR="00C06245" w:rsidRDefault="00C06245" w:rsidP="00C06245">
      <w:pPr>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lastRenderedPageBreak/>
        <w:t>а) проверку действительности электронной подписи должностного лица администрации, подписавшего электронный документ, полученный МФЦ по результатам предоставления муниципальной услуги;</w:t>
      </w:r>
    </w:p>
    <w:p w14:paraId="0A50D817" w14:textId="77777777" w:rsidR="00C06245" w:rsidRDefault="00C06245" w:rsidP="00C06245">
      <w:pPr>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t xml:space="preserve">б) изготовление, заверение экземпляра электронного документа </w:t>
      </w:r>
      <w:r>
        <w:rPr>
          <w:rFonts w:ascii="Times New Roman" w:hAnsi="Times New Roman"/>
          <w:color w:val="FF0000"/>
          <w:sz w:val="26"/>
          <w:szCs w:val="26"/>
        </w:rPr>
        <w:br/>
        <w:t xml:space="preserve">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5A7E99DC" w14:textId="77777777" w:rsidR="00C06245" w:rsidRDefault="00C06245" w:rsidP="00C06245">
      <w:pPr>
        <w:spacing w:after="0" w:line="240" w:lineRule="auto"/>
        <w:ind w:firstLine="709"/>
        <w:contextualSpacing/>
        <w:jc w:val="both"/>
        <w:rPr>
          <w:rFonts w:ascii="Times New Roman" w:hAnsi="Times New Roman"/>
          <w:color w:val="FF0000"/>
          <w:sz w:val="26"/>
          <w:szCs w:val="26"/>
        </w:rPr>
      </w:pPr>
      <w:r>
        <w:rPr>
          <w:rFonts w:ascii="Times New Roman" w:hAnsi="Times New Roman"/>
          <w:color w:val="FF0000"/>
          <w:sz w:val="26"/>
          <w:szCs w:val="26"/>
        </w:rPr>
        <w:t>в) учет выдачи экземпляров электронных документов на бумажном носителе.</w:t>
      </w:r>
    </w:p>
    <w:p w14:paraId="45E16CE8"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20.4.4.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14:paraId="741BCDE7" w14:textId="77777777" w:rsidR="00C06245" w:rsidRDefault="00C06245" w:rsidP="00C06245">
      <w:pPr>
        <w:spacing w:after="0"/>
        <w:ind w:firstLine="709"/>
        <w:jc w:val="both"/>
        <w:rPr>
          <w:rFonts w:ascii="Times New Roman" w:hAnsi="Times New Roman"/>
          <w:color w:val="FF0000"/>
          <w:sz w:val="26"/>
          <w:szCs w:val="26"/>
        </w:rPr>
      </w:pPr>
      <w:r>
        <w:rPr>
          <w:rFonts w:ascii="Times New Roman" w:hAnsi="Times New Roman"/>
          <w:color w:val="FF0000"/>
          <w:sz w:val="26"/>
          <w:szCs w:val="26"/>
        </w:rPr>
        <w:t xml:space="preserve">20.5. В соответствии с заключенным соглашением о взаимодействии </w:t>
      </w:r>
      <w:r>
        <w:rPr>
          <w:rFonts w:ascii="Times New Roman" w:hAnsi="Times New Roman"/>
          <w:color w:val="FF0000"/>
          <w:sz w:val="26"/>
          <w:szCs w:val="26"/>
        </w:rPr>
        <w:br/>
        <w:t>между УМФЦ и администрацией, и если иное не предусмотрено федеральным законом, на МФЦ может быть возложена функция по обработке информации из информационных систем администрации, и составление и заверение выписок полученных из информационных систем администрации,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МФЦ,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14:paraId="69B71E03" w14:textId="77777777" w:rsidR="00C06245" w:rsidRDefault="00C06245" w:rsidP="00C06245">
      <w:pPr>
        <w:spacing w:after="0"/>
        <w:jc w:val="center"/>
        <w:outlineLvl w:val="0"/>
        <w:rPr>
          <w:rFonts w:ascii="Times New Roman" w:hAnsi="Times New Roman"/>
          <w:sz w:val="24"/>
          <w:szCs w:val="24"/>
        </w:rPr>
      </w:pPr>
    </w:p>
    <w:p w14:paraId="3107461D" w14:textId="77777777" w:rsidR="00C06245" w:rsidRDefault="00C06245" w:rsidP="00C06245">
      <w:pPr>
        <w:spacing w:after="0" w:line="240" w:lineRule="auto"/>
        <w:jc w:val="center"/>
        <w:rPr>
          <w:rFonts w:ascii="Times New Roman" w:hAnsi="Times New Roman"/>
          <w:color w:val="FF0000"/>
          <w:sz w:val="26"/>
          <w:szCs w:val="26"/>
          <w:lang w:eastAsia="ar-SA"/>
        </w:rPr>
      </w:pPr>
      <w:r>
        <w:rPr>
          <w:rFonts w:ascii="Times New Roman" w:hAnsi="Times New Roman"/>
          <w:color w:val="FF0000"/>
          <w:sz w:val="26"/>
          <w:szCs w:val="26"/>
        </w:rPr>
        <w:t>IV. ФОРМЫ КОНТРОЛЯ ЗА ИСПОЛНЕНИЕМ</w:t>
      </w:r>
    </w:p>
    <w:p w14:paraId="7F198506" w14:textId="77777777" w:rsidR="00C06245" w:rsidRDefault="00C06245" w:rsidP="00C06245">
      <w:pPr>
        <w:spacing w:after="0" w:line="240" w:lineRule="auto"/>
        <w:jc w:val="center"/>
        <w:outlineLvl w:val="0"/>
        <w:rPr>
          <w:rFonts w:ascii="Times New Roman" w:hAnsi="Times New Roman"/>
          <w:color w:val="FF0000"/>
          <w:sz w:val="26"/>
          <w:szCs w:val="26"/>
          <w:lang w:eastAsia="ru-RU"/>
        </w:rPr>
      </w:pPr>
      <w:r>
        <w:rPr>
          <w:rFonts w:ascii="Times New Roman" w:hAnsi="Times New Roman"/>
          <w:color w:val="FF0000"/>
          <w:sz w:val="26"/>
          <w:szCs w:val="26"/>
        </w:rPr>
        <w:t>АДМИНИСТРАТИВНОГО РЕГЛАМЕНТА</w:t>
      </w:r>
    </w:p>
    <w:p w14:paraId="111123C1" w14:textId="77777777" w:rsidR="00C06245" w:rsidRDefault="00C06245" w:rsidP="00C06245">
      <w:pPr>
        <w:shd w:val="clear" w:color="auto" w:fill="FFFFFF"/>
        <w:spacing w:after="0"/>
        <w:jc w:val="both"/>
        <w:textAlignment w:val="baseline"/>
        <w:rPr>
          <w:rFonts w:ascii="Times New Roman" w:hAnsi="Times New Roman"/>
          <w:color w:val="FF0000"/>
          <w:sz w:val="26"/>
          <w:szCs w:val="26"/>
        </w:rPr>
      </w:pPr>
    </w:p>
    <w:p w14:paraId="59955E3B" w14:textId="77777777" w:rsidR="00C06245" w:rsidRDefault="00C06245" w:rsidP="00C06245">
      <w:pPr>
        <w:spacing w:after="0"/>
        <w:ind w:firstLine="709"/>
        <w:jc w:val="both"/>
        <w:outlineLvl w:val="1"/>
        <w:rPr>
          <w:rFonts w:ascii="Times New Roman" w:hAnsi="Times New Roman"/>
          <w:b/>
          <w:color w:val="FF0000"/>
          <w:sz w:val="26"/>
          <w:szCs w:val="26"/>
        </w:rPr>
      </w:pPr>
      <w:r>
        <w:rPr>
          <w:rFonts w:ascii="Times New Roman" w:hAnsi="Times New Roman"/>
          <w:b/>
          <w:color w:val="FF0000"/>
          <w:sz w:val="26"/>
          <w:szCs w:val="26"/>
        </w:rPr>
        <w:t>21. Порядок осуществления текущего контроля за исполнением настоящего Регламента</w:t>
      </w:r>
    </w:p>
    <w:p w14:paraId="524CE356"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21.1. Контроль соблюдения последовательности действий сотрудниками администрации, определенными административными процедурами по предоставлению муниципальной услуги, исполнения настоящего Регламента, осуществляется главой Лесозаводского городского округа.</w:t>
      </w:r>
    </w:p>
    <w:p w14:paraId="6ABA3547"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21.2. Проверки полноты и качества предоставления муниципальной услуги могут быть плановыми и внеплановыми. </w:t>
      </w:r>
    </w:p>
    <w:p w14:paraId="049AD93C"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Периодичность осуществления плановых проверок устанавливается главой Лесозаводского городского округа (иным уполномоченным лицом). </w:t>
      </w:r>
    </w:p>
    <w:p w14:paraId="438C909D"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Внеплановые проверки проводятся в случаях обращения заявителей с жалобами на нарушение их прав и законных интересов, решения, действия (бездействие) должностных лиц администрации при предоставлении муниципальной услуги. </w:t>
      </w:r>
    </w:p>
    <w:p w14:paraId="0294AB42"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lastRenderedPageBreak/>
        <w:t xml:space="preserve">По результатам проведенных проверок в случае выявления нарушений принимаются меры в соответствии с законодательством Российской Федерации. </w:t>
      </w:r>
    </w:p>
    <w:p w14:paraId="1C7ABCC0"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21.3. Руководитель подразделения МФЦ осуществляет контроль за: </w:t>
      </w:r>
    </w:p>
    <w:p w14:paraId="2BA7C6F4"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 надлежащим исполнением настоящего Регламента сотрудниками подразделения МФЦ; </w:t>
      </w:r>
    </w:p>
    <w:p w14:paraId="5E8847C5"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 полнотой принимаемых специалистами МФЦ от заявителя документов </w:t>
      </w:r>
      <w:r>
        <w:rPr>
          <w:rFonts w:ascii="Times New Roman" w:hAnsi="Times New Roman"/>
          <w:color w:val="FF0000"/>
          <w:sz w:val="26"/>
          <w:szCs w:val="26"/>
        </w:rPr>
        <w:br/>
        <w:t xml:space="preserve">и качеством оформленных документов для передачи их в администрацию; </w:t>
      </w:r>
    </w:p>
    <w:p w14:paraId="2D363532"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 своевременностью и полнотой передачи в администрацию принятых </w:t>
      </w:r>
      <w:r>
        <w:rPr>
          <w:rFonts w:ascii="Times New Roman" w:hAnsi="Times New Roman"/>
          <w:color w:val="FF0000"/>
          <w:sz w:val="26"/>
          <w:szCs w:val="26"/>
        </w:rPr>
        <w:br/>
        <w:t xml:space="preserve">от заявителя документов; </w:t>
      </w:r>
    </w:p>
    <w:p w14:paraId="13A396D5"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 своевременностью и полнотой доведения до заявителя принятых </w:t>
      </w:r>
      <w:r>
        <w:rPr>
          <w:rFonts w:ascii="Times New Roman" w:hAnsi="Times New Roman"/>
          <w:color w:val="FF0000"/>
          <w:sz w:val="26"/>
          <w:szCs w:val="26"/>
        </w:rPr>
        <w:br/>
        <w:t xml:space="preserve">от администрации информации и документов, являющихся результатом решения </w:t>
      </w:r>
      <w:r>
        <w:rPr>
          <w:rFonts w:ascii="Times New Roman" w:hAnsi="Times New Roman"/>
          <w:color w:val="FF0000"/>
          <w:sz w:val="26"/>
          <w:szCs w:val="26"/>
        </w:rPr>
        <w:br/>
        <w:t xml:space="preserve">о предоставлении муниципальной услуги, принятого в соответствии с настоящим Регламентом; </w:t>
      </w:r>
    </w:p>
    <w:p w14:paraId="05DE30CA" w14:textId="77777777" w:rsidR="00C06245" w:rsidRDefault="00C06245" w:rsidP="00C06245">
      <w:pPr>
        <w:autoSpaceDE w:val="0"/>
        <w:autoSpaceDN w:val="0"/>
        <w:adjustRightInd w:val="0"/>
        <w:spacing w:after="0" w:line="240" w:lineRule="auto"/>
        <w:ind w:firstLine="709"/>
        <w:jc w:val="both"/>
        <w:rPr>
          <w:rFonts w:ascii="Times New Roman" w:hAnsi="Times New Roman"/>
          <w:color w:val="FF0000"/>
          <w:sz w:val="26"/>
          <w:szCs w:val="26"/>
        </w:rPr>
      </w:pPr>
      <w:r>
        <w:rPr>
          <w:rFonts w:ascii="Times New Roman" w:hAnsi="Times New Roman"/>
          <w:color w:val="FF0000"/>
          <w:sz w:val="26"/>
          <w:szCs w:val="26"/>
        </w:rPr>
        <w:t xml:space="preserve">- обеспечением сохранности принятых от заявителя документов и соблюдением сотрудниками МФЦ особенностей по сбору и обработке персональных данных заявителя. </w:t>
      </w:r>
    </w:p>
    <w:p w14:paraId="38026CD5" w14:textId="77777777" w:rsidR="00C06245" w:rsidRDefault="00C06245" w:rsidP="00C06245">
      <w:pPr>
        <w:spacing w:after="0"/>
        <w:ind w:firstLine="709"/>
        <w:jc w:val="both"/>
        <w:rPr>
          <w:rFonts w:ascii="Times New Roman" w:hAnsi="Times New Roman"/>
          <w:sz w:val="26"/>
          <w:szCs w:val="26"/>
        </w:rPr>
      </w:pPr>
      <w:r>
        <w:rPr>
          <w:rFonts w:ascii="Times New Roman" w:hAnsi="Times New Roman"/>
          <w:color w:val="FF0000"/>
          <w:sz w:val="26"/>
          <w:szCs w:val="26"/>
        </w:rPr>
        <w:t>Специалисты МФЦ несут ответственность за качество приема комплекта документов у заявителя, в случае, если несоответствие представленных документов, указанных в настоящем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14:paraId="5015EABD" w14:textId="77777777" w:rsidR="00C06245" w:rsidRDefault="00C06245" w:rsidP="00C06245">
      <w:pPr>
        <w:widowControl w:val="0"/>
        <w:autoSpaceDE w:val="0"/>
        <w:autoSpaceDN w:val="0"/>
        <w:adjustRightInd w:val="0"/>
        <w:spacing w:after="0"/>
        <w:ind w:firstLine="709"/>
        <w:jc w:val="both"/>
        <w:outlineLvl w:val="2"/>
        <w:rPr>
          <w:rFonts w:ascii="Times New Roman" w:eastAsia="Times New Roman" w:hAnsi="Times New Roman"/>
          <w:b/>
          <w:color w:val="FF0000"/>
          <w:sz w:val="26"/>
          <w:szCs w:val="26"/>
        </w:rPr>
      </w:pPr>
      <w:r>
        <w:rPr>
          <w:rFonts w:ascii="Times New Roman" w:eastAsia="Times New Roman" w:hAnsi="Times New Roman"/>
          <w:b/>
          <w:color w:val="FF0000"/>
          <w:sz w:val="26"/>
          <w:szCs w:val="26"/>
        </w:rPr>
        <w:t>22.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14:paraId="73DB39CF" w14:textId="77777777" w:rsidR="00C06245" w:rsidRDefault="00C06245" w:rsidP="00C06245">
      <w:pPr>
        <w:spacing w:after="0"/>
        <w:ind w:firstLine="709"/>
        <w:jc w:val="both"/>
        <w:rPr>
          <w:rFonts w:ascii="Times New Roman" w:hAnsi="Times New Roman"/>
          <w:color w:val="FF0000"/>
          <w:sz w:val="26"/>
          <w:szCs w:val="26"/>
          <w:lang w:eastAsia="ru-RU"/>
        </w:rPr>
      </w:pPr>
      <w:r>
        <w:rPr>
          <w:rFonts w:ascii="Times New Roman" w:hAnsi="Times New Roman"/>
          <w:color w:val="FF0000"/>
          <w:sz w:val="26"/>
          <w:szCs w:val="26"/>
        </w:rPr>
        <w:t>Должностные лица администрации, участвующие в предоставлении муниципальной услуги, несут ответственность за нарушения при исполнении административных процедур, в том числе за несоблюдение сроков, установленных настоящим Регламентом.</w:t>
      </w:r>
    </w:p>
    <w:p w14:paraId="3C45C2A5" w14:textId="77777777" w:rsidR="00C06245" w:rsidRDefault="00C06245" w:rsidP="00C06245">
      <w:pPr>
        <w:spacing w:after="0"/>
        <w:jc w:val="center"/>
        <w:outlineLvl w:val="0"/>
        <w:rPr>
          <w:rFonts w:ascii="Times New Roman" w:hAnsi="Times New Roman"/>
          <w:sz w:val="28"/>
          <w:szCs w:val="28"/>
        </w:rPr>
      </w:pPr>
    </w:p>
    <w:p w14:paraId="5B4904F0" w14:textId="77777777" w:rsidR="00C06245" w:rsidRDefault="00C06245" w:rsidP="00C06245">
      <w:pPr>
        <w:widowControl w:val="0"/>
        <w:autoSpaceDE w:val="0"/>
        <w:autoSpaceDN w:val="0"/>
        <w:adjustRightInd w:val="0"/>
        <w:jc w:val="center"/>
        <w:rPr>
          <w:rFonts w:ascii="Times New Roman" w:hAnsi="Times New Roman"/>
          <w:sz w:val="28"/>
          <w:szCs w:val="28"/>
        </w:rPr>
      </w:pPr>
    </w:p>
    <w:p w14:paraId="1B4F5297" w14:textId="77777777" w:rsidR="00C06245" w:rsidRDefault="00C06245" w:rsidP="00C06245">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ОРГАНА,ПРЕДОСТАВЛЯЮЩЕГО МУНИЦИПАЛЬНУЮ УСЛУГУ, ЛИБО МУНИЦИПАЛЬНОГО СЛУЖАЩЕГО</w:t>
      </w:r>
    </w:p>
    <w:p w14:paraId="4D2037CE" w14:textId="77777777" w:rsidR="00C06245" w:rsidRDefault="00C06245" w:rsidP="00C06245">
      <w:pPr>
        <w:ind w:firstLine="709"/>
        <w:outlineLvl w:val="1"/>
        <w:rPr>
          <w:rFonts w:ascii="Times New Roman" w:hAnsi="Times New Roman"/>
          <w:sz w:val="24"/>
          <w:szCs w:val="24"/>
        </w:rPr>
      </w:pPr>
    </w:p>
    <w:p w14:paraId="6809C894"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23.1. Решения и действия (бездействие) администрации, учреждений, оказывающих муниципальные услуги, должностных лиц, муниципальных служащих администрации, должностных лиц и специалистов учреждений, оказывающих муниципальные услуги, МФЦ, работника МФЦ, принятые (осуществляемые) в ходе предоставления муниципальной услуги на основании </w:t>
      </w:r>
      <w:r>
        <w:rPr>
          <w:rFonts w:ascii="Times New Roman" w:hAnsi="Times New Roman"/>
          <w:color w:val="FF0000"/>
          <w:sz w:val="26"/>
          <w:szCs w:val="26"/>
        </w:rPr>
        <w:lastRenderedPageBreak/>
        <w:t xml:space="preserve">настоящего Регламента, могут быть обжалованы заявителем в досудебном (внесудебном) порядке. </w:t>
      </w:r>
    </w:p>
    <w:p w14:paraId="5A60C170"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23.2.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11" w:history="1">
        <w:r>
          <w:rPr>
            <w:rStyle w:val="a3"/>
            <w:rFonts w:ascii="Times New Roman" w:hAnsi="Times New Roman"/>
            <w:color w:val="FF0000"/>
            <w:sz w:val="26"/>
            <w:szCs w:val="26"/>
          </w:rPr>
          <w:t>разделе III</w:t>
        </w:r>
      </w:hyperlink>
      <w:r>
        <w:rPr>
          <w:rFonts w:ascii="Times New Roman" w:hAnsi="Times New Roman"/>
          <w:color w:val="FF0000"/>
          <w:sz w:val="26"/>
          <w:szCs w:val="26"/>
        </w:rPr>
        <w:t xml:space="preserve"> настоящего Регламента.</w:t>
      </w:r>
    </w:p>
    <w:p w14:paraId="4CE9C033"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Заявитель, либо его уполномоченный представитель вправе обратиться с жалобой в следующих случаях:</w:t>
      </w:r>
    </w:p>
    <w:p w14:paraId="3E7F4E8D" w14:textId="77777777" w:rsidR="00C06245" w:rsidRDefault="00C06245" w:rsidP="00C06245">
      <w:pPr>
        <w:autoSpaceDE w:val="0"/>
        <w:autoSpaceDN w:val="0"/>
        <w:adjustRightInd w:val="0"/>
        <w:spacing w:after="0" w:line="240" w:lineRule="auto"/>
        <w:ind w:firstLine="540"/>
        <w:jc w:val="both"/>
        <w:outlineLvl w:val="0"/>
        <w:rPr>
          <w:rFonts w:ascii="Times New Roman" w:hAnsi="Times New Roman"/>
          <w:bCs/>
          <w:color w:val="FF0000"/>
          <w:sz w:val="26"/>
          <w:szCs w:val="26"/>
        </w:rPr>
      </w:pPr>
      <w:r>
        <w:rPr>
          <w:rFonts w:ascii="Times New Roman" w:hAnsi="Times New Roman"/>
          <w:color w:val="FF0000"/>
          <w:sz w:val="26"/>
          <w:szCs w:val="26"/>
        </w:rPr>
        <w:t>нарушения срока регистрации запроса о предоставлении муниципальной услуги, запроса о п</w:t>
      </w:r>
      <w:r>
        <w:rPr>
          <w:rFonts w:ascii="Times New Roman" w:hAnsi="Times New Roman"/>
          <w:bCs/>
          <w:color w:val="FF0000"/>
          <w:sz w:val="26"/>
          <w:szCs w:val="26"/>
        </w:rPr>
        <w:t>редоставление двух и более муниципальных услуг в многофункциональных центрах при однократном обращении заявителя;</w:t>
      </w:r>
    </w:p>
    <w:p w14:paraId="34F551E3" w14:textId="77777777" w:rsidR="00C06245" w:rsidRDefault="00C06245" w:rsidP="00C06245">
      <w:pPr>
        <w:autoSpaceDE w:val="0"/>
        <w:autoSpaceDN w:val="0"/>
        <w:adjustRightInd w:val="0"/>
        <w:spacing w:after="0" w:line="240" w:lineRule="auto"/>
        <w:ind w:firstLine="540"/>
        <w:jc w:val="both"/>
        <w:outlineLvl w:val="0"/>
        <w:rPr>
          <w:rFonts w:ascii="Times New Roman" w:hAnsi="Times New Roman"/>
          <w:bCs/>
          <w:color w:val="FF0000"/>
          <w:sz w:val="26"/>
          <w:szCs w:val="26"/>
        </w:rPr>
      </w:pPr>
      <w:r>
        <w:rPr>
          <w:rFonts w:ascii="Times New Roman" w:hAnsi="Times New Roman"/>
          <w:color w:val="FF0000"/>
          <w:sz w:val="26"/>
          <w:szCs w:val="26"/>
        </w:rPr>
        <w:t>нарушения срока предоставления муниципальной услуги;</w:t>
      </w:r>
    </w:p>
    <w:p w14:paraId="42534310" w14:textId="77777777" w:rsidR="00C06245" w:rsidRDefault="00C06245" w:rsidP="00C06245">
      <w:pPr>
        <w:autoSpaceDE w:val="0"/>
        <w:autoSpaceDN w:val="0"/>
        <w:adjustRightInd w:val="0"/>
        <w:spacing w:after="0" w:line="240" w:lineRule="auto"/>
        <w:ind w:firstLine="540"/>
        <w:jc w:val="both"/>
        <w:outlineLvl w:val="0"/>
        <w:rPr>
          <w:rFonts w:ascii="Times New Roman" w:hAnsi="Times New Roman"/>
          <w:bCs/>
          <w:color w:val="FF0000"/>
          <w:sz w:val="26"/>
          <w:szCs w:val="26"/>
        </w:rPr>
      </w:pPr>
      <w:r>
        <w:rPr>
          <w:rFonts w:ascii="Times New Roman" w:hAnsi="Times New Roman"/>
          <w:color w:val="FF0000"/>
          <w:sz w:val="26"/>
          <w:szCs w:val="26"/>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Приморского края, муниципальными правовыми актами Лесозаводского городского округа для предоставления муниципальной услуги;</w:t>
      </w:r>
    </w:p>
    <w:p w14:paraId="0F408F3D" w14:textId="77777777" w:rsidR="00C06245" w:rsidRDefault="00C06245" w:rsidP="00C06245">
      <w:pPr>
        <w:autoSpaceDE w:val="0"/>
        <w:autoSpaceDN w:val="0"/>
        <w:adjustRightInd w:val="0"/>
        <w:spacing w:after="0" w:line="240" w:lineRule="auto"/>
        <w:ind w:firstLine="540"/>
        <w:jc w:val="both"/>
        <w:outlineLvl w:val="0"/>
        <w:rPr>
          <w:rFonts w:ascii="Times New Roman" w:hAnsi="Times New Roman"/>
          <w:bCs/>
          <w:color w:val="FF0000"/>
          <w:sz w:val="26"/>
          <w:szCs w:val="26"/>
        </w:rPr>
      </w:pPr>
      <w:r>
        <w:rPr>
          <w:rFonts w:ascii="Times New Roman" w:hAnsi="Times New Roman"/>
          <w:color w:val="FF0000"/>
          <w:sz w:val="26"/>
          <w:szCs w:val="26"/>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Лесозаводского городского округа для предоставления муниципальной услуги;</w:t>
      </w:r>
    </w:p>
    <w:p w14:paraId="3AC3C325" w14:textId="77777777" w:rsidR="00C06245" w:rsidRDefault="00C06245" w:rsidP="00C06245">
      <w:pPr>
        <w:autoSpaceDE w:val="0"/>
        <w:autoSpaceDN w:val="0"/>
        <w:adjustRightInd w:val="0"/>
        <w:spacing w:after="0" w:line="240" w:lineRule="auto"/>
        <w:ind w:firstLine="540"/>
        <w:jc w:val="both"/>
        <w:outlineLvl w:val="0"/>
        <w:rPr>
          <w:rFonts w:ascii="Times New Roman" w:hAnsi="Times New Roman"/>
          <w:bCs/>
          <w:color w:val="FF0000"/>
          <w:sz w:val="26"/>
          <w:szCs w:val="26"/>
        </w:rPr>
      </w:pPr>
      <w:r>
        <w:rPr>
          <w:rFonts w:ascii="Times New Roman" w:hAnsi="Times New Roman"/>
          <w:color w:val="FF0000"/>
          <w:sz w:val="26"/>
          <w:szCs w:val="26"/>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Лесозаводского городского округа;</w:t>
      </w:r>
    </w:p>
    <w:p w14:paraId="03222DD3" w14:textId="77777777" w:rsidR="00C06245" w:rsidRDefault="00C06245" w:rsidP="00C06245">
      <w:pPr>
        <w:autoSpaceDE w:val="0"/>
        <w:autoSpaceDN w:val="0"/>
        <w:adjustRightInd w:val="0"/>
        <w:spacing w:after="0" w:line="240" w:lineRule="auto"/>
        <w:ind w:firstLine="540"/>
        <w:jc w:val="both"/>
        <w:outlineLvl w:val="0"/>
        <w:rPr>
          <w:rFonts w:ascii="Times New Roman" w:hAnsi="Times New Roman"/>
          <w:bCs/>
          <w:color w:val="FF0000"/>
          <w:sz w:val="26"/>
          <w:szCs w:val="26"/>
        </w:rPr>
      </w:pPr>
      <w:r>
        <w:rPr>
          <w:rFonts w:ascii="Times New Roman" w:hAnsi="Times New Roman"/>
          <w:color w:val="FF0000"/>
          <w:sz w:val="26"/>
          <w:szCs w:val="26"/>
        </w:rPr>
        <w:t xml:space="preserve">требования у заявителя при предоставлении муниципальной услуги платы, </w:t>
      </w:r>
      <w:r>
        <w:rPr>
          <w:rFonts w:ascii="Times New Roman" w:hAnsi="Times New Roman"/>
          <w:color w:val="FF0000"/>
          <w:sz w:val="26"/>
          <w:szCs w:val="26"/>
        </w:rPr>
        <w:br/>
        <w:t>не предусмотренной нормативными правовыми актами Российской Федерации, муниципальными правовыми актами Лесозаводского городского округа;</w:t>
      </w:r>
    </w:p>
    <w:p w14:paraId="5144A0CA"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отказа администрации, учреждений, оказывающих муниципальные услуги, должностных лиц, муниципальных служащих администрации, должностных лиц </w:t>
      </w:r>
      <w:r>
        <w:rPr>
          <w:rFonts w:ascii="Times New Roman" w:hAnsi="Times New Roman"/>
          <w:color w:val="FF0000"/>
          <w:sz w:val="26"/>
          <w:szCs w:val="26"/>
        </w:rPr>
        <w:br/>
        <w:t xml:space="preserve">и специалистов учреждений, предоставляющих муниципальные услуги, МФЦ, работника МФЦ в исправлении допущенных опечаток и ошибок, в выданных </w:t>
      </w:r>
      <w:r>
        <w:rPr>
          <w:rFonts w:ascii="Times New Roman" w:hAnsi="Times New Roman"/>
          <w:color w:val="FF0000"/>
          <w:sz w:val="26"/>
          <w:szCs w:val="26"/>
        </w:rPr>
        <w:br/>
        <w:t>в результате предоставления муниципальной услуги документах либо нарушение установленного срока таких исправлений;</w:t>
      </w:r>
    </w:p>
    <w:p w14:paraId="50D93482"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нарушения срока или порядка выдачи документов по результатам предоставления муниципальной услуги;</w:t>
      </w:r>
    </w:p>
    <w:p w14:paraId="37C048E0"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приостановления предоставления муниципальной услуги, если основания приостановления не предусмотрены федеральными законами и принятыми </w:t>
      </w:r>
      <w:r>
        <w:rPr>
          <w:rFonts w:ascii="Times New Roman" w:hAnsi="Times New Roman"/>
          <w:color w:val="FF0000"/>
          <w:sz w:val="26"/>
          <w:szCs w:val="26"/>
        </w:rPr>
        <w:br/>
        <w:t>в соответствии с ними иными нормативными правовыми актами Российской Федерации, законами и иными нормативными правовыми актами Приморского края, правовыми актами Лесозаводского городского округа;</w:t>
      </w:r>
    </w:p>
    <w:p w14:paraId="66B8978F"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hAnsi="Times New Roman"/>
          <w:color w:val="FF0000"/>
          <w:sz w:val="26"/>
          <w:szCs w:val="26"/>
        </w:rPr>
        <w:br/>
        <w:t xml:space="preserve">за исключением случаев, предусмотренных пунктом 4 части 1 статьи 7 ФЗ  № 210.  </w:t>
      </w:r>
      <w:r>
        <w:rPr>
          <w:rFonts w:ascii="Times New Roman" w:hAnsi="Times New Roman"/>
          <w:color w:val="FF0000"/>
          <w:sz w:val="26"/>
          <w:szCs w:val="26"/>
        </w:rPr>
        <w:br/>
        <w:t xml:space="preserve">В указанном случае досудебное (внесудебное) обжалование заявителем решений </w:t>
      </w:r>
      <w:r>
        <w:rPr>
          <w:rFonts w:ascii="Times New Roman" w:hAnsi="Times New Roman"/>
          <w:color w:val="FF0000"/>
          <w:sz w:val="26"/>
          <w:szCs w:val="26"/>
        </w:rPr>
        <w:br/>
        <w:t xml:space="preserve">и действий (бездействия) МФЦ, работника МФЦ возможно в случае, если на МФЦ, решения и действия (бездействие) которого обжалуются, возложена функция </w:t>
      </w:r>
      <w:r>
        <w:rPr>
          <w:rFonts w:ascii="Times New Roman" w:hAnsi="Times New Roman"/>
          <w:color w:val="FF0000"/>
          <w:sz w:val="26"/>
          <w:szCs w:val="26"/>
        </w:rPr>
        <w:br/>
      </w:r>
      <w:r>
        <w:rPr>
          <w:rFonts w:ascii="Times New Roman" w:hAnsi="Times New Roman"/>
          <w:color w:val="FF0000"/>
          <w:sz w:val="26"/>
          <w:szCs w:val="26"/>
        </w:rPr>
        <w:lastRenderedPageBreak/>
        <w:t xml:space="preserve">по предоставлению соответствующих муниципальных услуг в полном объеме в порядке, определенном частью 1.3 статьи 16 ФЗ  № 210. </w:t>
      </w:r>
    </w:p>
    <w:p w14:paraId="529B2F27"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23.3. Жалоба на решения и действия (бездействие) администрации, учреждений, предоставляющих  муниципальные услуги, должностных лиц, муниципальных служащих администрации, должностных лиц и специалистов учреждений, предоставляющих  муниципальные услуги, МФЦ, работника МФЦ подается </w:t>
      </w:r>
      <w:r>
        <w:rPr>
          <w:rFonts w:ascii="Times New Roman" w:hAnsi="Times New Roman"/>
          <w:color w:val="FF0000"/>
          <w:sz w:val="26"/>
          <w:szCs w:val="26"/>
        </w:rPr>
        <w:br/>
        <w:t xml:space="preserve">в письменной форме на бумажном носителе, в электронной форме в орган, предоставляющий муниципальную услугу, МФЦ либо в орган местного самоуправления публично-правового образования, являющийся учредителем МФЦ  (далее - учредитель МФЦ).  </w:t>
      </w:r>
    </w:p>
    <w:p w14:paraId="266CBBB8"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Жалоба на решения и действия (бездействие) работника МФЦ подается руководителю этого МФЦ.</w:t>
      </w:r>
    </w:p>
    <w:p w14:paraId="346A3F70"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Жалоба на решения и действия (бездействие) МФЦ подается учредителю МФЦ или должностному лицу, уполномоченному нормативным правовым актом Приморского края.</w:t>
      </w:r>
    </w:p>
    <w:p w14:paraId="6B106B00"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Жалоба на решения и действия (бездействие) администрации, должностных лиц, муниципальных служащих администрации подается в администрацию.</w:t>
      </w:r>
    </w:p>
    <w:p w14:paraId="6FE5CB7E"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Личный прием заявителей производится главой Лесозаводского городского округа по адресу: г. Лесозаводск, ул. Будника, 119, согласно ежемесячному графику, утвержденному главой Лесозаводского городского округа и размещенному </w:t>
      </w:r>
      <w:r>
        <w:rPr>
          <w:rFonts w:ascii="Times New Roman" w:hAnsi="Times New Roman"/>
          <w:color w:val="FF0000"/>
          <w:sz w:val="26"/>
          <w:szCs w:val="26"/>
        </w:rPr>
        <w:br/>
        <w:t>на официальном сайте ЛГО.</w:t>
      </w:r>
    </w:p>
    <w:p w14:paraId="5DBCA193"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В случае подачи жалобы на личном приеме гражданин (уполномоченный заявитель) представляет документ, удостоверяющий его личность, в соответствии </w:t>
      </w:r>
      <w:r>
        <w:rPr>
          <w:rFonts w:ascii="Times New Roman" w:hAnsi="Times New Roman"/>
          <w:color w:val="FF0000"/>
          <w:sz w:val="26"/>
          <w:szCs w:val="26"/>
        </w:rPr>
        <w:br/>
        <w:t>с законодательством Российской Федерации.</w:t>
      </w:r>
    </w:p>
    <w:p w14:paraId="288F6789"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2083B229"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а) оформленная в соответствии с </w:t>
      </w:r>
      <w:hyperlink r:id="rId12" w:history="1">
        <w:r>
          <w:rPr>
            <w:rStyle w:val="a3"/>
            <w:rFonts w:ascii="Times New Roman" w:hAnsi="Times New Roman"/>
            <w:color w:val="FF0000"/>
            <w:sz w:val="26"/>
            <w:szCs w:val="26"/>
          </w:rPr>
          <w:t>законодательством</w:t>
        </w:r>
      </w:hyperlink>
      <w:r>
        <w:rPr>
          <w:rFonts w:ascii="Times New Roman" w:hAnsi="Times New Roman"/>
          <w:color w:val="FF0000"/>
          <w:sz w:val="26"/>
          <w:szCs w:val="26"/>
        </w:rPr>
        <w:t xml:space="preserve"> Российской Федерации доверенность (для физических лиц);</w:t>
      </w:r>
    </w:p>
    <w:p w14:paraId="77569BFE"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w:t>
      </w:r>
      <w:r>
        <w:rPr>
          <w:rFonts w:ascii="Times New Roman" w:hAnsi="Times New Roman"/>
          <w:color w:val="FF0000"/>
          <w:sz w:val="26"/>
          <w:szCs w:val="26"/>
        </w:rPr>
        <w:br/>
        <w:t>(для юридических лиц);</w:t>
      </w:r>
    </w:p>
    <w:p w14:paraId="50AB5BF4"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При поступлении жалобы в МФЦ, жалоба передается в администрацию в порядке и сроки, установленные соглашением о взаимодействии, но не позднее следующего рабочего дня со дня поступления жалобы.</w:t>
      </w:r>
    </w:p>
    <w:p w14:paraId="58F38312" w14:textId="77777777" w:rsidR="00C06245" w:rsidRDefault="00C06245" w:rsidP="00C06245">
      <w:pPr>
        <w:autoSpaceDE w:val="0"/>
        <w:autoSpaceDN w:val="0"/>
        <w:adjustRightInd w:val="0"/>
        <w:spacing w:after="0" w:line="240" w:lineRule="auto"/>
        <w:ind w:left="540"/>
        <w:jc w:val="both"/>
        <w:rPr>
          <w:rFonts w:ascii="Times New Roman" w:hAnsi="Times New Roman"/>
          <w:color w:val="FF0000"/>
          <w:sz w:val="26"/>
          <w:szCs w:val="26"/>
        </w:rPr>
      </w:pPr>
      <w:r>
        <w:rPr>
          <w:rFonts w:ascii="Times New Roman" w:hAnsi="Times New Roman"/>
          <w:color w:val="FF0000"/>
          <w:sz w:val="26"/>
          <w:szCs w:val="26"/>
        </w:rPr>
        <w:t xml:space="preserve">23.4. Жалоба должна содержать: </w:t>
      </w:r>
    </w:p>
    <w:p w14:paraId="10F824CE"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МФЦ, его руководителя и (или) работника МФЦ, решения и действия (бездействие) которых обжалуются;</w:t>
      </w:r>
    </w:p>
    <w:p w14:paraId="1AA8AF75"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Times New Roman" w:hAnsi="Times New Roman"/>
          <w:color w:val="FF0000"/>
          <w:sz w:val="26"/>
          <w:szCs w:val="26"/>
        </w:rPr>
        <w:lastRenderedPageBreak/>
        <w:t>телефона, адрес (адреса) электронной почты (при наличии) и почтовый адрес, по которым должен быть направлен ответ заявителю;</w:t>
      </w:r>
    </w:p>
    <w:p w14:paraId="545FCCF5"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w:t>
      </w:r>
    </w:p>
    <w:p w14:paraId="7A46A858"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03B533E7"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23.5. Жалоба подлежит регистрации в день ее поступления в администрацию, МФЦ, учредителю МФЦ, должностному лицу, уполномоченному нормативным правовым актом Приморского края.</w:t>
      </w:r>
    </w:p>
    <w:p w14:paraId="5994E92D"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Жалоба, поступившая в орган, предоставляющий муниципальную услугу, МФЦ, учредителю МФЦ, подлежит рассмотрению должностными лицами, указанными </w:t>
      </w:r>
      <w:r>
        <w:rPr>
          <w:rFonts w:ascii="Times New Roman" w:hAnsi="Times New Roman"/>
          <w:color w:val="FF0000"/>
          <w:sz w:val="26"/>
          <w:szCs w:val="26"/>
        </w:rPr>
        <w:br/>
        <w:t xml:space="preserve">в пункте 23.3 настоящего Регламента, в течение пятнадцати рабочих дней </w:t>
      </w:r>
      <w:r>
        <w:rPr>
          <w:rFonts w:ascii="Times New Roman" w:hAnsi="Times New Roman"/>
          <w:color w:val="FF0000"/>
          <w:sz w:val="26"/>
          <w:szCs w:val="26"/>
        </w:rPr>
        <w:br/>
        <w:t>со дня ее регистрации.</w:t>
      </w:r>
    </w:p>
    <w:p w14:paraId="40C24F65"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В случае, обжалования отказа органа, предоставляющего муниципальную услугу, МФЦ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96CACAE"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По результатам рассмотрения жалобы должностные лица, указанные в </w:t>
      </w:r>
      <w:hyperlink r:id="rId13" w:history="1">
        <w:r>
          <w:rPr>
            <w:rStyle w:val="a3"/>
            <w:rFonts w:ascii="Times New Roman" w:hAnsi="Times New Roman"/>
            <w:color w:val="FF0000"/>
            <w:sz w:val="26"/>
            <w:szCs w:val="26"/>
          </w:rPr>
          <w:t>пункте 23.3</w:t>
        </w:r>
      </w:hyperlink>
      <w:r>
        <w:rPr>
          <w:rFonts w:ascii="Times New Roman" w:hAnsi="Times New Roman"/>
          <w:color w:val="FF0000"/>
          <w:sz w:val="26"/>
          <w:szCs w:val="26"/>
        </w:rPr>
        <w:t xml:space="preserve"> настоящего Регламента, принимают одно из следующих решений:</w:t>
      </w:r>
    </w:p>
    <w:p w14:paraId="59298AFE"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жалоба удовлетворяется, в том числе в форме отмены принятого решения, исправления администрацией, МФЦ допущенных опечаток и ошибок в выданных </w:t>
      </w:r>
      <w:r>
        <w:rPr>
          <w:rFonts w:ascii="Times New Roman" w:hAnsi="Times New Roman"/>
          <w:color w:val="FF0000"/>
          <w:sz w:val="26"/>
          <w:szCs w:val="26"/>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Лесозаводского городского округа;</w:t>
      </w:r>
    </w:p>
    <w:p w14:paraId="29C60ED0"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в удовлетворении жалобы отказывается.</w:t>
      </w:r>
    </w:p>
    <w:p w14:paraId="2E33018D"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Не позднее дня, следующего за днем принятия решения по жалобе, заявителю </w:t>
      </w:r>
      <w:r>
        <w:rPr>
          <w:rFonts w:ascii="Times New Roman" w:hAnsi="Times New Roman"/>
          <w:color w:val="FF0000"/>
          <w:sz w:val="26"/>
          <w:szCs w:val="26"/>
        </w:rPr>
        <w:br/>
        <w:t>в письменной форме и по желанию заявителя в электронной форме направляется мотивированный ответ о результатах рассмотрения жалобы.</w:t>
      </w:r>
    </w:p>
    <w:p w14:paraId="75CF5CB4"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 № 59-ФЗ «О порядке рассмотрения граждан Российской Федерации» на официальном сайте ЛГО.</w:t>
      </w:r>
    </w:p>
    <w:p w14:paraId="2F246778"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lastRenderedPageBreak/>
        <w:t xml:space="preserve">В случае, если текст письменной жалобы не позволяет определить суть жалобы, ответ на жалобу не дается, и она не подлежит направлению на рассмотрение </w:t>
      </w:r>
      <w:r>
        <w:rPr>
          <w:rFonts w:ascii="Times New Roman" w:hAnsi="Times New Roman"/>
          <w:color w:val="FF0000"/>
          <w:sz w:val="26"/>
          <w:szCs w:val="26"/>
        </w:rPr>
        <w:br/>
        <w:t xml:space="preserve">в государственный орган, орган местного самоуправления или должностному лицу </w:t>
      </w:r>
      <w:r>
        <w:rPr>
          <w:rFonts w:ascii="Times New Roman" w:hAnsi="Times New Roman"/>
          <w:color w:val="FF0000"/>
          <w:sz w:val="26"/>
          <w:szCs w:val="26"/>
        </w:rPr>
        <w:br/>
        <w:t>в соответствии с их компетенцией, о чем в течение 7 дней со дня её регистрации сообщается заявителю, направившему обращение.</w:t>
      </w:r>
    </w:p>
    <w:p w14:paraId="22A226A9"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В случае поступления письменной жалобы, содержащей  вопрос, ответ на который размещен в соответствии с частью 4 статьи 10 Федерального закона от 02.05.2006 № 59-ФЗ «О порядке рассмотрения граждан Российской Федерации» на официальном сайте Лесозаводского городского округа, гражданину, направившему жалобу, в течение 7 дней со дня её регистрации сообщается электронный адрес официального сайта ЛГО, на котором размещен ответ на вопрос, поставленный в жалобе, при этом жалоба, содержащая обжалование судебного решения, не возвращается.</w:t>
      </w:r>
    </w:p>
    <w:p w14:paraId="41B1E07C"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Должностные лица, указанные в </w:t>
      </w:r>
      <w:hyperlink r:id="rId14" w:history="1">
        <w:r>
          <w:rPr>
            <w:rStyle w:val="a3"/>
            <w:rFonts w:ascii="Times New Roman" w:hAnsi="Times New Roman"/>
            <w:color w:val="FF0000"/>
            <w:sz w:val="26"/>
            <w:szCs w:val="26"/>
          </w:rPr>
          <w:t>пункте 23.3</w:t>
        </w:r>
      </w:hyperlink>
      <w:r>
        <w:rPr>
          <w:rFonts w:ascii="Times New Roman" w:hAnsi="Times New Roman"/>
          <w:color w:val="FF0000"/>
          <w:sz w:val="26"/>
          <w:szCs w:val="26"/>
        </w:rPr>
        <w:t xml:space="preserve"> настоящего Регламента, отказывают в удовлетворении жалобы в следующих случаях:</w:t>
      </w:r>
    </w:p>
    <w:p w14:paraId="5FFDCCA3"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наличие вступившего в законную силу решения суда, арбитражного суда </w:t>
      </w:r>
      <w:r>
        <w:rPr>
          <w:rFonts w:ascii="Times New Roman" w:hAnsi="Times New Roman"/>
          <w:color w:val="FF0000"/>
          <w:sz w:val="26"/>
          <w:szCs w:val="26"/>
        </w:rPr>
        <w:br/>
        <w:t>по жалобе о том же предмете и по тем же основаниям;</w:t>
      </w:r>
    </w:p>
    <w:p w14:paraId="26A07005"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подача жалобы лицом, полномочия которого не подтверждены в порядке, установленном законодательством Российской Федерации и настоящим Регламентом;</w:t>
      </w:r>
    </w:p>
    <w:p w14:paraId="73F62B62"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45EB37F3"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должностные лица, указанные в </w:t>
      </w:r>
      <w:hyperlink r:id="rId15" w:history="1">
        <w:r>
          <w:rPr>
            <w:rStyle w:val="a3"/>
            <w:rFonts w:ascii="Times New Roman" w:hAnsi="Times New Roman"/>
            <w:color w:val="FF0000"/>
            <w:sz w:val="26"/>
            <w:szCs w:val="26"/>
          </w:rPr>
          <w:t>пункте 23.3</w:t>
        </w:r>
      </w:hyperlink>
      <w:r>
        <w:rPr>
          <w:rFonts w:ascii="Times New Roman" w:hAnsi="Times New Roman"/>
          <w:color w:val="FF0000"/>
          <w:sz w:val="26"/>
          <w:szCs w:val="26"/>
        </w:rPr>
        <w:t xml:space="preserve"> настоящего Регламента, вправе оставить жалобу без ответа по существу поставленных в ней вопросов, сообщив заявителю, направившему жалобу, о недопустимости злоупотребления правом.</w:t>
      </w:r>
    </w:p>
    <w:p w14:paraId="6BCE4E1A"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14:paraId="649719B4"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указанные в </w:t>
      </w:r>
      <w:hyperlink r:id="rId16" w:history="1">
        <w:r>
          <w:rPr>
            <w:rStyle w:val="a3"/>
            <w:rFonts w:ascii="Times New Roman" w:hAnsi="Times New Roman"/>
            <w:color w:val="FF0000"/>
            <w:sz w:val="26"/>
            <w:szCs w:val="26"/>
          </w:rPr>
          <w:t>пункте 23.3</w:t>
        </w:r>
      </w:hyperlink>
      <w:r>
        <w:rPr>
          <w:rFonts w:ascii="Times New Roman" w:hAnsi="Times New Roman"/>
          <w:color w:val="FF0000"/>
          <w:sz w:val="26"/>
          <w:szCs w:val="26"/>
        </w:rPr>
        <w:t xml:space="preserve"> настоящего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заявитель, направивший жалобу.</w:t>
      </w:r>
    </w:p>
    <w:p w14:paraId="13C1FBB7"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В случае, если в жалобе не указаны фамилия заявителя, направившего жалобу, </w:t>
      </w:r>
      <w:r>
        <w:rPr>
          <w:rFonts w:ascii="Times New Roman" w:hAnsi="Times New Roman"/>
          <w:color w:val="FF0000"/>
          <w:sz w:val="26"/>
          <w:szCs w:val="26"/>
        </w:rPr>
        <w:br/>
        <w:t xml:space="preserve">или почтовый адрес, по которому должен быть направлен ответ, ответ на жалобу </w:t>
      </w:r>
      <w:r>
        <w:rPr>
          <w:rFonts w:ascii="Times New Roman" w:hAnsi="Times New Roman"/>
          <w:color w:val="FF0000"/>
          <w:sz w:val="26"/>
          <w:szCs w:val="26"/>
        </w:rPr>
        <w:br/>
        <w:t>не дается.</w:t>
      </w:r>
    </w:p>
    <w:p w14:paraId="13E24F7C"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lastRenderedPageBreak/>
        <w:t>В случае признания жалобы, подлежащей удовлетворению, в ответе заявителю, указанному в части 8 статьи 11.2 ФЗ № 210, дается информация о действиях, осуществляемых органом, предоставляющим муниципальную услугу, МФЦ либо организацией, предусмотренной частью 1.1 статьи 16 ФЗ № 210, в целях незамедлительного устранения выявленных нарушений при предоставлении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C0FFDC5"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В случае признания жалобы, не подлежащей удовлетворению, в ответе заявителю, указанному в части 8 статьи 11.2 ФЗ № 210, даются аргументированные разъяснения о причинах принятого решения, а также информация о порядке обжалования принятого решения. </w:t>
      </w:r>
    </w:p>
    <w:p w14:paraId="3C875179"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 xml:space="preserve">23.6.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7" w:history="1">
        <w:r>
          <w:rPr>
            <w:rStyle w:val="a3"/>
            <w:rFonts w:ascii="Times New Roman" w:hAnsi="Times New Roman"/>
            <w:color w:val="FF0000"/>
            <w:sz w:val="26"/>
            <w:szCs w:val="26"/>
          </w:rPr>
          <w:t>статьей 5.63</w:t>
        </w:r>
      </w:hyperlink>
      <w:r>
        <w:rPr>
          <w:rFonts w:ascii="Times New Roman" w:hAnsi="Times New Roman"/>
          <w:color w:val="FF0000"/>
          <w:sz w:val="26"/>
          <w:szCs w:val="26"/>
        </w:rPr>
        <w:t xml:space="preserve"> Кодекса Российской Федерации об административных правонарушениях, или преступления должностные лица, указанные в </w:t>
      </w:r>
      <w:hyperlink r:id="rId18" w:history="1">
        <w:r>
          <w:rPr>
            <w:rStyle w:val="a3"/>
            <w:rFonts w:ascii="Times New Roman" w:hAnsi="Times New Roman"/>
            <w:color w:val="FF0000"/>
            <w:sz w:val="26"/>
            <w:szCs w:val="26"/>
          </w:rPr>
          <w:t>пункте 23.3</w:t>
        </w:r>
      </w:hyperlink>
      <w:r>
        <w:rPr>
          <w:rFonts w:ascii="Times New Roman" w:hAnsi="Times New Roman"/>
          <w:color w:val="FF0000"/>
          <w:sz w:val="26"/>
          <w:szCs w:val="26"/>
        </w:rPr>
        <w:t xml:space="preserve"> настоящего Регламента, незамедлительно направляют имеющиеся материалы в органы прокуратуры. </w:t>
      </w:r>
    </w:p>
    <w:p w14:paraId="2E4D5FCE" w14:textId="77777777" w:rsidR="00C06245" w:rsidRDefault="00C06245" w:rsidP="00C06245">
      <w:pPr>
        <w:autoSpaceDE w:val="0"/>
        <w:autoSpaceDN w:val="0"/>
        <w:adjustRightInd w:val="0"/>
        <w:spacing w:after="0" w:line="240" w:lineRule="auto"/>
        <w:ind w:firstLine="540"/>
        <w:jc w:val="both"/>
        <w:rPr>
          <w:rFonts w:ascii="Times New Roman" w:hAnsi="Times New Roman"/>
          <w:color w:val="FF0000"/>
          <w:sz w:val="26"/>
          <w:szCs w:val="26"/>
        </w:rPr>
      </w:pPr>
      <w:r>
        <w:rPr>
          <w:rFonts w:ascii="Times New Roman" w:hAnsi="Times New Roman"/>
          <w:color w:val="FF0000"/>
          <w:sz w:val="26"/>
          <w:szCs w:val="26"/>
        </w:rPr>
        <w:t>23.7. Решения, действия (бездействие) администрации, принятые в ходе предоставления муниципальной услуги на основании настоящего Регламента, а также решения, действия (бездействие) должностных лиц администрации по результатам рассмотрения жалоб могут быть обжалованы в судебном порядке.</w:t>
      </w:r>
    </w:p>
    <w:p w14:paraId="69613B4C" w14:textId="77777777" w:rsidR="00C06245" w:rsidRDefault="00C06245" w:rsidP="00C06245">
      <w:pPr>
        <w:spacing w:after="0"/>
        <w:jc w:val="center"/>
        <w:outlineLvl w:val="1"/>
        <w:rPr>
          <w:rFonts w:ascii="Times New Roman" w:hAnsi="Times New Roman"/>
          <w:sz w:val="24"/>
          <w:szCs w:val="24"/>
        </w:rPr>
      </w:pPr>
      <w:r>
        <w:rPr>
          <w:rFonts w:ascii="Times New Roman" w:hAnsi="Times New Roman"/>
          <w:sz w:val="24"/>
          <w:szCs w:val="24"/>
        </w:rPr>
        <w:t>______________________________</w:t>
      </w:r>
    </w:p>
    <w:p w14:paraId="522CCE2A" w14:textId="77777777" w:rsidR="00C06245" w:rsidRDefault="00C06245" w:rsidP="00C06245">
      <w:pPr>
        <w:spacing w:after="0"/>
        <w:jc w:val="right"/>
        <w:rPr>
          <w:rFonts w:ascii="Times New Roman" w:hAnsi="Times New Roman"/>
          <w:sz w:val="26"/>
          <w:szCs w:val="26"/>
        </w:rPr>
      </w:pPr>
    </w:p>
    <w:p w14:paraId="1BEE0F41" w14:textId="77777777" w:rsidR="00C06245" w:rsidRDefault="00C06245" w:rsidP="00C06245">
      <w:pPr>
        <w:spacing w:after="0"/>
        <w:jc w:val="right"/>
        <w:rPr>
          <w:rFonts w:ascii="Times New Roman" w:hAnsi="Times New Roman"/>
          <w:sz w:val="26"/>
          <w:szCs w:val="26"/>
        </w:rPr>
      </w:pPr>
    </w:p>
    <w:p w14:paraId="16CBFCF8" w14:textId="77777777" w:rsidR="00C06245" w:rsidRDefault="00C06245" w:rsidP="00C06245">
      <w:pPr>
        <w:spacing w:after="0"/>
        <w:jc w:val="right"/>
        <w:rPr>
          <w:rFonts w:ascii="Times New Roman" w:hAnsi="Times New Roman"/>
          <w:sz w:val="26"/>
          <w:szCs w:val="26"/>
        </w:rPr>
      </w:pPr>
    </w:p>
    <w:p w14:paraId="2AB46D18" w14:textId="77777777" w:rsidR="00C06245" w:rsidRDefault="00C06245" w:rsidP="00C06245">
      <w:pPr>
        <w:spacing w:after="0"/>
        <w:jc w:val="right"/>
        <w:rPr>
          <w:rFonts w:ascii="Times New Roman" w:hAnsi="Times New Roman"/>
          <w:sz w:val="26"/>
          <w:szCs w:val="26"/>
        </w:rPr>
      </w:pPr>
    </w:p>
    <w:p w14:paraId="66C9F1A1" w14:textId="77777777" w:rsidR="00C06245" w:rsidRDefault="00C06245" w:rsidP="00C06245">
      <w:pPr>
        <w:spacing w:after="0"/>
        <w:jc w:val="right"/>
        <w:rPr>
          <w:rFonts w:ascii="Times New Roman" w:hAnsi="Times New Roman"/>
          <w:sz w:val="26"/>
          <w:szCs w:val="26"/>
        </w:rPr>
      </w:pPr>
    </w:p>
    <w:p w14:paraId="6C47AB5E" w14:textId="77777777" w:rsidR="00C06245" w:rsidRDefault="00C06245" w:rsidP="00C06245">
      <w:pPr>
        <w:spacing w:after="0"/>
        <w:jc w:val="right"/>
        <w:rPr>
          <w:rFonts w:ascii="Times New Roman" w:hAnsi="Times New Roman"/>
          <w:sz w:val="26"/>
          <w:szCs w:val="26"/>
        </w:rPr>
      </w:pPr>
    </w:p>
    <w:p w14:paraId="148614FC" w14:textId="77777777" w:rsidR="00C06245" w:rsidRDefault="00C06245" w:rsidP="00C06245">
      <w:pPr>
        <w:spacing w:after="0"/>
        <w:jc w:val="right"/>
        <w:rPr>
          <w:rFonts w:ascii="Times New Roman" w:hAnsi="Times New Roman"/>
          <w:sz w:val="26"/>
          <w:szCs w:val="26"/>
        </w:rPr>
      </w:pPr>
    </w:p>
    <w:p w14:paraId="76DFC74F" w14:textId="77777777" w:rsidR="00C06245" w:rsidRDefault="00C06245" w:rsidP="00C06245">
      <w:pPr>
        <w:spacing w:after="0"/>
        <w:jc w:val="right"/>
        <w:rPr>
          <w:rFonts w:ascii="Times New Roman" w:hAnsi="Times New Roman"/>
          <w:sz w:val="26"/>
          <w:szCs w:val="26"/>
        </w:rPr>
      </w:pPr>
    </w:p>
    <w:p w14:paraId="01EE11A5" w14:textId="77777777" w:rsidR="00C06245" w:rsidRDefault="00C06245" w:rsidP="00C06245">
      <w:pPr>
        <w:spacing w:after="0"/>
        <w:jc w:val="right"/>
        <w:rPr>
          <w:rFonts w:ascii="Times New Roman" w:hAnsi="Times New Roman"/>
          <w:sz w:val="26"/>
          <w:szCs w:val="26"/>
        </w:rPr>
      </w:pPr>
    </w:p>
    <w:p w14:paraId="2527A8CE" w14:textId="77777777" w:rsidR="00C06245" w:rsidRDefault="00C06245" w:rsidP="00C06245">
      <w:pPr>
        <w:spacing w:after="0"/>
        <w:jc w:val="right"/>
        <w:rPr>
          <w:rFonts w:ascii="Times New Roman" w:hAnsi="Times New Roman"/>
          <w:sz w:val="26"/>
          <w:szCs w:val="26"/>
        </w:rPr>
      </w:pPr>
    </w:p>
    <w:p w14:paraId="7D83B3B6" w14:textId="77777777" w:rsidR="00C06245" w:rsidRDefault="00C06245" w:rsidP="00C06245">
      <w:pPr>
        <w:spacing w:after="0"/>
        <w:jc w:val="right"/>
        <w:rPr>
          <w:rFonts w:ascii="Times New Roman" w:hAnsi="Times New Roman"/>
          <w:sz w:val="26"/>
          <w:szCs w:val="26"/>
        </w:rPr>
      </w:pPr>
    </w:p>
    <w:p w14:paraId="40924BE5" w14:textId="77777777" w:rsidR="00C06245" w:rsidRDefault="00C06245" w:rsidP="00C06245">
      <w:pPr>
        <w:spacing w:after="0"/>
        <w:jc w:val="right"/>
        <w:rPr>
          <w:rFonts w:ascii="Times New Roman" w:hAnsi="Times New Roman"/>
          <w:sz w:val="26"/>
          <w:szCs w:val="26"/>
        </w:rPr>
      </w:pPr>
    </w:p>
    <w:p w14:paraId="477676EB" w14:textId="77777777" w:rsidR="00C06245" w:rsidRDefault="00C06245" w:rsidP="00C06245">
      <w:pPr>
        <w:spacing w:after="0"/>
        <w:jc w:val="right"/>
        <w:rPr>
          <w:rFonts w:ascii="Times New Roman" w:hAnsi="Times New Roman"/>
          <w:sz w:val="26"/>
          <w:szCs w:val="26"/>
        </w:rPr>
      </w:pPr>
    </w:p>
    <w:p w14:paraId="26BCF056" w14:textId="77777777" w:rsidR="00C06245" w:rsidRDefault="00C06245" w:rsidP="00C06245">
      <w:pPr>
        <w:spacing w:after="0"/>
        <w:jc w:val="right"/>
        <w:rPr>
          <w:rFonts w:ascii="Times New Roman" w:hAnsi="Times New Roman"/>
          <w:sz w:val="26"/>
          <w:szCs w:val="26"/>
        </w:rPr>
      </w:pPr>
    </w:p>
    <w:p w14:paraId="395CDA5A" w14:textId="77777777" w:rsidR="00C06245" w:rsidRDefault="00C06245" w:rsidP="00C06245">
      <w:pPr>
        <w:spacing w:after="0"/>
        <w:jc w:val="right"/>
        <w:rPr>
          <w:rFonts w:ascii="Times New Roman" w:hAnsi="Times New Roman"/>
          <w:sz w:val="26"/>
          <w:szCs w:val="26"/>
        </w:rPr>
      </w:pPr>
    </w:p>
    <w:p w14:paraId="3A3170A2" w14:textId="77777777" w:rsidR="00C06245" w:rsidRDefault="00C06245" w:rsidP="00C06245">
      <w:pPr>
        <w:spacing w:after="0"/>
        <w:jc w:val="right"/>
        <w:rPr>
          <w:rFonts w:ascii="Times New Roman" w:hAnsi="Times New Roman"/>
          <w:sz w:val="26"/>
          <w:szCs w:val="26"/>
        </w:rPr>
      </w:pPr>
    </w:p>
    <w:p w14:paraId="15BACAB3" w14:textId="77777777" w:rsidR="00C06245" w:rsidRDefault="00C06245" w:rsidP="00C06245">
      <w:pPr>
        <w:spacing w:after="0"/>
        <w:jc w:val="right"/>
        <w:rPr>
          <w:rFonts w:ascii="Times New Roman" w:hAnsi="Times New Roman"/>
          <w:sz w:val="26"/>
          <w:szCs w:val="26"/>
        </w:rPr>
      </w:pPr>
    </w:p>
    <w:p w14:paraId="39FEF252" w14:textId="77777777" w:rsidR="00C06245" w:rsidRDefault="00C06245" w:rsidP="00C06245">
      <w:pPr>
        <w:spacing w:after="0"/>
        <w:jc w:val="right"/>
        <w:rPr>
          <w:rFonts w:ascii="Times New Roman" w:hAnsi="Times New Roman"/>
          <w:sz w:val="26"/>
          <w:szCs w:val="26"/>
        </w:rPr>
      </w:pPr>
    </w:p>
    <w:p w14:paraId="04A2FD99" w14:textId="77777777" w:rsidR="00C06245" w:rsidRDefault="00C06245" w:rsidP="00C06245">
      <w:pPr>
        <w:spacing w:after="0"/>
        <w:jc w:val="right"/>
        <w:rPr>
          <w:rFonts w:ascii="Times New Roman" w:hAnsi="Times New Roman"/>
          <w:sz w:val="26"/>
          <w:szCs w:val="26"/>
        </w:rPr>
      </w:pPr>
    </w:p>
    <w:p w14:paraId="7BE786D5" w14:textId="77777777" w:rsidR="00C06245" w:rsidRDefault="00C06245" w:rsidP="00C06245">
      <w:pPr>
        <w:spacing w:after="0"/>
        <w:jc w:val="right"/>
        <w:rPr>
          <w:rFonts w:ascii="Times New Roman" w:hAnsi="Times New Roman"/>
          <w:sz w:val="26"/>
          <w:szCs w:val="26"/>
        </w:rPr>
      </w:pPr>
    </w:p>
    <w:p w14:paraId="7C2C98AE" w14:textId="77777777" w:rsidR="00C06245" w:rsidRDefault="00C06245" w:rsidP="00C06245">
      <w:pPr>
        <w:spacing w:after="0"/>
        <w:jc w:val="right"/>
        <w:rPr>
          <w:rFonts w:ascii="Times New Roman" w:hAnsi="Times New Roman"/>
          <w:sz w:val="26"/>
          <w:szCs w:val="26"/>
        </w:rPr>
      </w:pPr>
    </w:p>
    <w:p w14:paraId="55EA3C6D" w14:textId="77777777" w:rsidR="00C06245" w:rsidRDefault="00C06245" w:rsidP="00C06245">
      <w:pPr>
        <w:spacing w:after="0"/>
        <w:jc w:val="right"/>
        <w:rPr>
          <w:rFonts w:ascii="Times New Roman" w:hAnsi="Times New Roman"/>
          <w:sz w:val="26"/>
          <w:szCs w:val="26"/>
        </w:rPr>
      </w:pPr>
    </w:p>
    <w:p w14:paraId="161D0D1F" w14:textId="77777777" w:rsidR="00C06245" w:rsidRDefault="00C06245" w:rsidP="00C06245">
      <w:pPr>
        <w:spacing w:after="0"/>
        <w:jc w:val="right"/>
        <w:rPr>
          <w:rFonts w:ascii="Times New Roman" w:hAnsi="Times New Roman"/>
          <w:sz w:val="26"/>
          <w:szCs w:val="26"/>
        </w:rPr>
      </w:pPr>
    </w:p>
    <w:p w14:paraId="738D2AD6" w14:textId="77777777" w:rsidR="00C06245" w:rsidRDefault="00C06245" w:rsidP="00C06245">
      <w:pPr>
        <w:spacing w:after="0"/>
        <w:jc w:val="right"/>
        <w:rPr>
          <w:rFonts w:ascii="Times New Roman" w:hAnsi="Times New Roman"/>
          <w:sz w:val="26"/>
          <w:szCs w:val="26"/>
        </w:rPr>
      </w:pPr>
    </w:p>
    <w:p w14:paraId="09B14603" w14:textId="77777777" w:rsidR="00C06245" w:rsidRDefault="00C06245" w:rsidP="00C06245">
      <w:pPr>
        <w:spacing w:after="0"/>
        <w:jc w:val="right"/>
        <w:rPr>
          <w:rFonts w:ascii="Times New Roman" w:hAnsi="Times New Roman"/>
          <w:sz w:val="26"/>
          <w:szCs w:val="26"/>
        </w:rPr>
      </w:pPr>
    </w:p>
    <w:p w14:paraId="70D794B6" w14:textId="77777777" w:rsidR="00C06245" w:rsidRDefault="00C06245" w:rsidP="00C06245">
      <w:pPr>
        <w:spacing w:after="0"/>
        <w:jc w:val="right"/>
        <w:rPr>
          <w:rFonts w:ascii="Times New Roman" w:hAnsi="Times New Roman"/>
          <w:sz w:val="26"/>
          <w:szCs w:val="26"/>
        </w:rPr>
      </w:pPr>
    </w:p>
    <w:p w14:paraId="19711017" w14:textId="77777777" w:rsidR="00C06245" w:rsidRDefault="00C06245" w:rsidP="00C06245">
      <w:pPr>
        <w:spacing w:after="0"/>
        <w:jc w:val="right"/>
        <w:rPr>
          <w:rFonts w:ascii="Times New Roman" w:hAnsi="Times New Roman"/>
          <w:sz w:val="26"/>
          <w:szCs w:val="26"/>
        </w:rPr>
      </w:pPr>
    </w:p>
    <w:p w14:paraId="21831381" w14:textId="77777777" w:rsidR="00C06245" w:rsidRDefault="00C06245" w:rsidP="00C06245">
      <w:pPr>
        <w:spacing w:after="0"/>
        <w:jc w:val="right"/>
        <w:rPr>
          <w:rFonts w:ascii="Times New Roman" w:hAnsi="Times New Roman"/>
          <w:sz w:val="26"/>
          <w:szCs w:val="26"/>
        </w:rPr>
      </w:pPr>
    </w:p>
    <w:p w14:paraId="3C900AD7" w14:textId="77777777" w:rsidR="00C06245" w:rsidRDefault="00C06245" w:rsidP="00C06245">
      <w:pPr>
        <w:spacing w:after="0"/>
        <w:jc w:val="right"/>
        <w:rPr>
          <w:rFonts w:ascii="Times New Roman" w:hAnsi="Times New Roman"/>
          <w:sz w:val="26"/>
          <w:szCs w:val="26"/>
        </w:rPr>
      </w:pPr>
    </w:p>
    <w:p w14:paraId="7CFC9ED0" w14:textId="77777777" w:rsidR="00C06245" w:rsidRDefault="00C06245" w:rsidP="00C06245">
      <w:pPr>
        <w:spacing w:after="0"/>
        <w:jc w:val="right"/>
        <w:rPr>
          <w:rFonts w:ascii="Times New Roman" w:hAnsi="Times New Roman"/>
          <w:sz w:val="26"/>
          <w:szCs w:val="26"/>
        </w:rPr>
      </w:pPr>
    </w:p>
    <w:p w14:paraId="0265810F" w14:textId="77777777" w:rsidR="00C06245" w:rsidRDefault="00C06245" w:rsidP="00C06245">
      <w:pPr>
        <w:spacing w:after="0"/>
        <w:jc w:val="right"/>
        <w:rPr>
          <w:rFonts w:ascii="Times New Roman" w:hAnsi="Times New Roman"/>
          <w:sz w:val="26"/>
          <w:szCs w:val="26"/>
        </w:rPr>
      </w:pPr>
    </w:p>
    <w:p w14:paraId="0B14DAB8" w14:textId="77777777" w:rsidR="00C06245" w:rsidRDefault="00C06245" w:rsidP="00C06245">
      <w:pPr>
        <w:spacing w:after="0"/>
        <w:jc w:val="right"/>
        <w:rPr>
          <w:rFonts w:ascii="Times New Roman" w:hAnsi="Times New Roman"/>
          <w:sz w:val="26"/>
          <w:szCs w:val="26"/>
        </w:rPr>
      </w:pPr>
    </w:p>
    <w:p w14:paraId="3A177626" w14:textId="77777777" w:rsidR="00C06245" w:rsidRDefault="00C06245" w:rsidP="00C06245">
      <w:pPr>
        <w:spacing w:after="0"/>
        <w:jc w:val="right"/>
        <w:rPr>
          <w:rFonts w:ascii="Times New Roman" w:hAnsi="Times New Roman"/>
          <w:sz w:val="26"/>
          <w:szCs w:val="26"/>
        </w:rPr>
      </w:pPr>
    </w:p>
    <w:p w14:paraId="311C6E35" w14:textId="77777777" w:rsidR="00C06245" w:rsidRDefault="00C06245" w:rsidP="00C06245">
      <w:pPr>
        <w:spacing w:after="0"/>
        <w:jc w:val="right"/>
        <w:rPr>
          <w:rFonts w:ascii="Times New Roman" w:hAnsi="Times New Roman"/>
          <w:sz w:val="26"/>
          <w:szCs w:val="26"/>
        </w:rPr>
      </w:pPr>
    </w:p>
    <w:p w14:paraId="2ABCACB7" w14:textId="77777777" w:rsidR="00C06245" w:rsidRDefault="00C06245" w:rsidP="00C06245">
      <w:pPr>
        <w:spacing w:after="0"/>
        <w:jc w:val="right"/>
        <w:rPr>
          <w:rFonts w:ascii="Times New Roman" w:hAnsi="Times New Roman"/>
          <w:sz w:val="26"/>
          <w:szCs w:val="26"/>
        </w:rPr>
      </w:pPr>
    </w:p>
    <w:p w14:paraId="233AAA92" w14:textId="77777777" w:rsidR="00C06245" w:rsidRDefault="00C06245" w:rsidP="00C06245">
      <w:pPr>
        <w:spacing w:after="0"/>
        <w:jc w:val="right"/>
        <w:rPr>
          <w:rFonts w:ascii="Times New Roman" w:hAnsi="Times New Roman"/>
          <w:sz w:val="26"/>
          <w:szCs w:val="26"/>
        </w:rPr>
      </w:pPr>
    </w:p>
    <w:p w14:paraId="1CAE5E76" w14:textId="77777777" w:rsidR="00C06245" w:rsidRDefault="00C06245" w:rsidP="00C06245">
      <w:pPr>
        <w:spacing w:after="0"/>
        <w:jc w:val="right"/>
        <w:rPr>
          <w:rFonts w:ascii="Times New Roman" w:hAnsi="Times New Roman"/>
          <w:sz w:val="26"/>
          <w:szCs w:val="26"/>
        </w:rPr>
      </w:pPr>
    </w:p>
    <w:p w14:paraId="686A89EA" w14:textId="77777777" w:rsidR="00C06245" w:rsidRDefault="00C06245" w:rsidP="00C06245">
      <w:pPr>
        <w:spacing w:after="0"/>
        <w:jc w:val="right"/>
        <w:rPr>
          <w:rFonts w:ascii="Times New Roman" w:hAnsi="Times New Roman"/>
          <w:sz w:val="26"/>
          <w:szCs w:val="26"/>
        </w:rPr>
      </w:pPr>
    </w:p>
    <w:p w14:paraId="5A39C6EC" w14:textId="77777777" w:rsidR="00C06245" w:rsidRDefault="00C06245" w:rsidP="00C06245">
      <w:pPr>
        <w:spacing w:after="0"/>
        <w:jc w:val="right"/>
        <w:rPr>
          <w:rFonts w:ascii="Times New Roman" w:hAnsi="Times New Roman"/>
          <w:sz w:val="26"/>
          <w:szCs w:val="26"/>
        </w:rPr>
      </w:pPr>
    </w:p>
    <w:p w14:paraId="759141AB" w14:textId="77777777" w:rsidR="00C06245" w:rsidRDefault="00C06245" w:rsidP="00C06245">
      <w:pPr>
        <w:spacing w:after="0"/>
        <w:jc w:val="right"/>
        <w:rPr>
          <w:rFonts w:ascii="Times New Roman" w:hAnsi="Times New Roman"/>
          <w:sz w:val="26"/>
          <w:szCs w:val="26"/>
        </w:rPr>
      </w:pPr>
      <w:r>
        <w:rPr>
          <w:rFonts w:ascii="Times New Roman" w:hAnsi="Times New Roman"/>
          <w:sz w:val="26"/>
          <w:szCs w:val="26"/>
        </w:rPr>
        <w:t>Приложение 1</w:t>
      </w:r>
    </w:p>
    <w:p w14:paraId="60913993" w14:textId="77777777" w:rsidR="00C06245" w:rsidRDefault="00C06245" w:rsidP="00C06245">
      <w:pPr>
        <w:tabs>
          <w:tab w:val="left" w:pos="7560"/>
        </w:tabs>
        <w:spacing w:after="0" w:line="240" w:lineRule="auto"/>
        <w:jc w:val="center"/>
        <w:rPr>
          <w:rFonts w:ascii="Times New Roman" w:hAnsi="Times New Roman"/>
          <w:sz w:val="26"/>
          <w:szCs w:val="26"/>
        </w:rPr>
      </w:pPr>
      <w:r>
        <w:rPr>
          <w:rFonts w:ascii="Times New Roman" w:hAnsi="Times New Roman"/>
          <w:sz w:val="26"/>
          <w:szCs w:val="26"/>
        </w:rPr>
        <w:t xml:space="preserve">                                                                      к административному регламенту           </w:t>
      </w:r>
    </w:p>
    <w:p w14:paraId="3E5AB15E" w14:textId="77777777" w:rsidR="00C06245" w:rsidRDefault="00C06245" w:rsidP="00C06245">
      <w:pPr>
        <w:tabs>
          <w:tab w:val="left" w:pos="7560"/>
        </w:tabs>
        <w:spacing w:after="0" w:line="240" w:lineRule="auto"/>
        <w:jc w:val="center"/>
        <w:rPr>
          <w:rFonts w:ascii="Times New Roman" w:hAnsi="Times New Roman"/>
          <w:sz w:val="26"/>
          <w:szCs w:val="26"/>
        </w:rPr>
      </w:pPr>
      <w:r>
        <w:rPr>
          <w:rFonts w:ascii="Times New Roman" w:hAnsi="Times New Roman"/>
          <w:sz w:val="26"/>
          <w:szCs w:val="26"/>
        </w:rPr>
        <w:t xml:space="preserve">                                                                                предоставления муниципальной услуги                                      </w:t>
      </w:r>
    </w:p>
    <w:p w14:paraId="38532B61" w14:textId="77777777" w:rsidR="00C06245" w:rsidRDefault="00C06245" w:rsidP="00C06245">
      <w:pPr>
        <w:tabs>
          <w:tab w:val="left" w:pos="7560"/>
        </w:tabs>
        <w:spacing w:after="0" w:line="240" w:lineRule="auto"/>
        <w:jc w:val="center"/>
        <w:rPr>
          <w:rFonts w:ascii="Times New Roman" w:hAnsi="Times New Roman"/>
          <w:sz w:val="26"/>
          <w:szCs w:val="24"/>
        </w:rPr>
      </w:pPr>
      <w:r>
        <w:rPr>
          <w:rFonts w:ascii="Times New Roman" w:hAnsi="Times New Roman"/>
          <w:sz w:val="26"/>
          <w:szCs w:val="26"/>
        </w:rPr>
        <w:t xml:space="preserve">                                                                          </w:t>
      </w:r>
      <w:r>
        <w:rPr>
          <w:rFonts w:ascii="Times New Roman" w:hAnsi="Times New Roman"/>
          <w:sz w:val="26"/>
          <w:szCs w:val="24"/>
        </w:rPr>
        <w:t xml:space="preserve">«Признание граждан малоимущими </w:t>
      </w:r>
      <w:r>
        <w:rPr>
          <w:rFonts w:ascii="Times New Roman" w:hAnsi="Times New Roman"/>
          <w:sz w:val="26"/>
          <w:szCs w:val="24"/>
        </w:rPr>
        <w:br/>
        <w:t xml:space="preserve">                                                                                в целях принятия их на учет в качестве</w:t>
      </w:r>
    </w:p>
    <w:p w14:paraId="69B405F9" w14:textId="77777777" w:rsidR="00C06245" w:rsidRDefault="00C06245" w:rsidP="00C06245">
      <w:pPr>
        <w:tabs>
          <w:tab w:val="left" w:pos="7560"/>
        </w:tabs>
        <w:spacing w:after="0" w:line="240" w:lineRule="auto"/>
        <w:jc w:val="center"/>
        <w:rPr>
          <w:rFonts w:ascii="Times New Roman" w:hAnsi="Times New Roman"/>
          <w:sz w:val="26"/>
          <w:szCs w:val="24"/>
        </w:rPr>
      </w:pPr>
      <w:r>
        <w:rPr>
          <w:rFonts w:ascii="Times New Roman" w:hAnsi="Times New Roman"/>
          <w:sz w:val="26"/>
          <w:szCs w:val="24"/>
        </w:rPr>
        <w:t xml:space="preserve">                                                                           нуждающихся в жилых помещениях,  </w:t>
      </w:r>
    </w:p>
    <w:p w14:paraId="3A560437" w14:textId="77777777" w:rsidR="00C06245" w:rsidRDefault="00C06245" w:rsidP="00C06245">
      <w:pPr>
        <w:tabs>
          <w:tab w:val="left" w:pos="7560"/>
        </w:tabs>
        <w:spacing w:after="0" w:line="240" w:lineRule="auto"/>
        <w:jc w:val="center"/>
        <w:rPr>
          <w:rFonts w:ascii="Times New Roman" w:hAnsi="Times New Roman"/>
          <w:sz w:val="26"/>
          <w:szCs w:val="24"/>
        </w:rPr>
      </w:pPr>
      <w:r>
        <w:rPr>
          <w:rFonts w:ascii="Times New Roman" w:hAnsi="Times New Roman"/>
          <w:sz w:val="26"/>
          <w:szCs w:val="24"/>
        </w:rPr>
        <w:t xml:space="preserve">                                                                  предоставляемых по договорам           </w:t>
      </w:r>
    </w:p>
    <w:p w14:paraId="10EC74E5" w14:textId="77777777" w:rsidR="00C06245" w:rsidRDefault="00C06245" w:rsidP="00C06245">
      <w:pPr>
        <w:tabs>
          <w:tab w:val="left" w:pos="7560"/>
        </w:tabs>
        <w:spacing w:after="0" w:line="240" w:lineRule="auto"/>
        <w:jc w:val="center"/>
        <w:rPr>
          <w:rFonts w:ascii="Times New Roman" w:hAnsi="Times New Roman"/>
          <w:sz w:val="26"/>
          <w:szCs w:val="24"/>
        </w:rPr>
      </w:pPr>
      <w:r>
        <w:rPr>
          <w:rFonts w:ascii="Times New Roman" w:hAnsi="Times New Roman"/>
          <w:sz w:val="26"/>
          <w:szCs w:val="24"/>
        </w:rPr>
        <w:t xml:space="preserve">                                               социального найма»</w:t>
      </w:r>
    </w:p>
    <w:p w14:paraId="5A4D3089" w14:textId="77777777" w:rsidR="00C06245" w:rsidRDefault="00C06245" w:rsidP="00C06245">
      <w:pPr>
        <w:spacing w:after="0"/>
        <w:jc w:val="right"/>
        <w:rPr>
          <w:rFonts w:ascii="Times New Roman" w:hAnsi="Times New Roman"/>
          <w:b/>
          <w:sz w:val="24"/>
          <w:szCs w:val="24"/>
        </w:rPr>
      </w:pPr>
    </w:p>
    <w:p w14:paraId="5E4BCC36" w14:textId="77777777" w:rsidR="00C06245" w:rsidRDefault="00C06245" w:rsidP="00C06245">
      <w:pPr>
        <w:spacing w:after="0"/>
        <w:jc w:val="right"/>
        <w:rPr>
          <w:rFonts w:ascii="Times New Roman" w:hAnsi="Times New Roman"/>
          <w:b/>
          <w:sz w:val="24"/>
          <w:szCs w:val="24"/>
        </w:rPr>
      </w:pPr>
    </w:p>
    <w:p w14:paraId="1CE628A8" w14:textId="77777777" w:rsidR="00C06245" w:rsidRDefault="00C06245" w:rsidP="00C06245">
      <w:pPr>
        <w:spacing w:after="0"/>
        <w:jc w:val="right"/>
        <w:rPr>
          <w:rFonts w:ascii="Times New Roman" w:hAnsi="Times New Roman"/>
          <w:b/>
          <w:sz w:val="24"/>
          <w:szCs w:val="24"/>
        </w:rPr>
      </w:pPr>
    </w:p>
    <w:p w14:paraId="44B2843B" w14:textId="77777777" w:rsidR="00C06245" w:rsidRDefault="00C06245" w:rsidP="00C06245">
      <w:pPr>
        <w:tabs>
          <w:tab w:val="num" w:pos="432"/>
        </w:tabs>
        <w:spacing w:after="0" w:line="240" w:lineRule="auto"/>
        <w:ind w:hanging="357"/>
        <w:jc w:val="center"/>
        <w:outlineLvl w:val="0"/>
        <w:rPr>
          <w:rFonts w:ascii="Times New Roman" w:hAnsi="Times New Roman"/>
          <w:b/>
          <w:sz w:val="26"/>
          <w:szCs w:val="26"/>
          <w:lang w:eastAsia="ar-SA"/>
        </w:rPr>
      </w:pPr>
      <w:r>
        <w:rPr>
          <w:rFonts w:ascii="Times New Roman" w:hAnsi="Times New Roman"/>
          <w:b/>
          <w:sz w:val="26"/>
          <w:szCs w:val="26"/>
          <w:lang w:eastAsia="ar-SA"/>
        </w:rPr>
        <w:t xml:space="preserve">Справочная информация </w:t>
      </w:r>
    </w:p>
    <w:p w14:paraId="0F87A50D" w14:textId="77777777" w:rsidR="00C06245" w:rsidRDefault="00C06245" w:rsidP="00C06245">
      <w:pPr>
        <w:tabs>
          <w:tab w:val="num" w:pos="432"/>
        </w:tabs>
        <w:spacing w:after="0" w:line="240" w:lineRule="auto"/>
        <w:ind w:hanging="357"/>
        <w:jc w:val="center"/>
        <w:outlineLvl w:val="0"/>
        <w:rPr>
          <w:rFonts w:ascii="Times New Roman" w:hAnsi="Times New Roman"/>
          <w:b/>
          <w:sz w:val="26"/>
          <w:szCs w:val="26"/>
          <w:lang w:eastAsia="ar-SA"/>
        </w:rPr>
      </w:pPr>
      <w:r>
        <w:rPr>
          <w:rFonts w:ascii="Times New Roman" w:hAnsi="Times New Roman"/>
          <w:b/>
          <w:sz w:val="26"/>
          <w:szCs w:val="26"/>
          <w:lang w:eastAsia="ar-SA"/>
        </w:rPr>
        <w:t>о месте нахождения, графике работы, контактных телефонах, адресах электронной почты, органа, предоставляющего муниципальную услугу</w:t>
      </w:r>
    </w:p>
    <w:p w14:paraId="61D3A07D" w14:textId="77777777" w:rsidR="00C06245" w:rsidRDefault="00C06245" w:rsidP="00C06245">
      <w:pPr>
        <w:tabs>
          <w:tab w:val="num" w:pos="432"/>
        </w:tabs>
        <w:spacing w:after="0" w:line="240" w:lineRule="auto"/>
        <w:jc w:val="center"/>
        <w:outlineLvl w:val="0"/>
        <w:rPr>
          <w:rFonts w:ascii="Times New Roman" w:hAnsi="Times New Roman"/>
          <w:b/>
          <w:sz w:val="26"/>
          <w:szCs w:val="26"/>
          <w:lang w:eastAsia="ar-SA"/>
        </w:rPr>
      </w:pPr>
      <w:r>
        <w:rPr>
          <w:rFonts w:ascii="Times New Roman" w:hAnsi="Times New Roman"/>
          <w:b/>
          <w:sz w:val="26"/>
          <w:szCs w:val="26"/>
          <w:lang w:eastAsia="ar-SA"/>
        </w:rPr>
        <w:t xml:space="preserve"> и многофункциональных центров предоставления</w:t>
      </w:r>
    </w:p>
    <w:p w14:paraId="0EC0C12B" w14:textId="77777777" w:rsidR="00C06245" w:rsidRDefault="00C06245" w:rsidP="00C06245">
      <w:pPr>
        <w:tabs>
          <w:tab w:val="num" w:pos="432"/>
        </w:tabs>
        <w:spacing w:after="0" w:line="240" w:lineRule="auto"/>
        <w:jc w:val="center"/>
        <w:outlineLvl w:val="0"/>
        <w:rPr>
          <w:rFonts w:ascii="Times New Roman" w:hAnsi="Times New Roman"/>
          <w:b/>
          <w:sz w:val="26"/>
          <w:szCs w:val="26"/>
          <w:lang w:eastAsia="ar-SA"/>
        </w:rPr>
      </w:pPr>
      <w:r>
        <w:rPr>
          <w:rFonts w:ascii="Times New Roman" w:hAnsi="Times New Roman"/>
          <w:b/>
          <w:sz w:val="26"/>
          <w:szCs w:val="26"/>
          <w:lang w:eastAsia="ar-SA"/>
        </w:rPr>
        <w:t xml:space="preserve"> государственных и муниципальных услуг</w:t>
      </w:r>
    </w:p>
    <w:p w14:paraId="13BF355D" w14:textId="77777777" w:rsidR="00C06245" w:rsidRDefault="00C06245" w:rsidP="00C06245">
      <w:pPr>
        <w:tabs>
          <w:tab w:val="num" w:pos="432"/>
        </w:tabs>
        <w:spacing w:after="0" w:line="240" w:lineRule="auto"/>
        <w:ind w:hanging="357"/>
        <w:jc w:val="center"/>
        <w:outlineLvl w:val="0"/>
        <w:rPr>
          <w:rFonts w:ascii="Times New Roman" w:hAnsi="Times New Roman"/>
          <w:b/>
          <w:sz w:val="26"/>
          <w:szCs w:val="26"/>
          <w:lang w:eastAsia="ar-SA"/>
        </w:rPr>
      </w:pPr>
    </w:p>
    <w:p w14:paraId="296EE0BE" w14:textId="77777777" w:rsidR="00C06245" w:rsidRDefault="00C06245" w:rsidP="00C06245">
      <w:pPr>
        <w:tabs>
          <w:tab w:val="num" w:pos="432"/>
        </w:tabs>
        <w:spacing w:after="0" w:line="240" w:lineRule="auto"/>
        <w:ind w:hanging="357"/>
        <w:jc w:val="center"/>
        <w:outlineLvl w:val="0"/>
        <w:rPr>
          <w:rFonts w:ascii="Times New Roman" w:hAnsi="Times New Roman"/>
          <w:b/>
          <w:sz w:val="26"/>
          <w:szCs w:val="26"/>
          <w:lang w:eastAsia="ar-SA"/>
        </w:rPr>
      </w:pPr>
    </w:p>
    <w:tbl>
      <w:tblPr>
        <w:tblW w:w="9350" w:type="dxa"/>
        <w:tblInd w:w="108" w:type="dxa"/>
        <w:tblLook w:val="00A0" w:firstRow="1" w:lastRow="0" w:firstColumn="1" w:lastColumn="0" w:noHBand="0" w:noVBand="0"/>
      </w:tblPr>
      <w:tblGrid>
        <w:gridCol w:w="390"/>
        <w:gridCol w:w="26"/>
        <w:gridCol w:w="600"/>
        <w:gridCol w:w="39"/>
        <w:gridCol w:w="2312"/>
        <w:gridCol w:w="5983"/>
      </w:tblGrid>
      <w:tr w:rsidR="00C06245" w14:paraId="73E24F60" w14:textId="77777777" w:rsidTr="00C06245">
        <w:tc>
          <w:tcPr>
            <w:tcW w:w="416" w:type="dxa"/>
            <w:gridSpan w:val="2"/>
          </w:tcPr>
          <w:p w14:paraId="1DB09618" w14:textId="77777777" w:rsidR="00C06245" w:rsidRDefault="00C06245" w:rsidP="001C0A3B">
            <w:pPr>
              <w:widowControl w:val="0"/>
              <w:numPr>
                <w:ilvl w:val="0"/>
                <w:numId w:val="6"/>
              </w:numPr>
              <w:autoSpaceDE w:val="0"/>
              <w:autoSpaceDN w:val="0"/>
              <w:adjustRightInd w:val="0"/>
              <w:spacing w:after="0" w:line="240" w:lineRule="auto"/>
              <w:ind w:left="0" w:firstLine="0"/>
              <w:jc w:val="center"/>
              <w:rPr>
                <w:rFonts w:ascii="Times New Roman" w:eastAsia="Times New Roman" w:hAnsi="Times New Roman"/>
                <w:sz w:val="26"/>
                <w:szCs w:val="26"/>
              </w:rPr>
            </w:pPr>
          </w:p>
        </w:tc>
        <w:tc>
          <w:tcPr>
            <w:tcW w:w="8934" w:type="dxa"/>
            <w:gridSpan w:val="4"/>
            <w:tcBorders>
              <w:top w:val="nil"/>
              <w:left w:val="nil"/>
              <w:bottom w:val="single" w:sz="4" w:space="0" w:color="auto"/>
              <w:right w:val="nil"/>
            </w:tcBorders>
            <w:hideMark/>
          </w:tcPr>
          <w:p w14:paraId="1A7ACB9F"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Администрация Лесозаводского городского округа в лице Управления имущественных отношений администрации Лесозаводского городского округа</w:t>
            </w:r>
          </w:p>
        </w:tc>
      </w:tr>
      <w:tr w:rsidR="00C06245" w14:paraId="0D18D485" w14:textId="77777777" w:rsidTr="00C06245">
        <w:tc>
          <w:tcPr>
            <w:tcW w:w="416" w:type="dxa"/>
            <w:gridSpan w:val="2"/>
          </w:tcPr>
          <w:p w14:paraId="4C0C140E"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Borders>
              <w:top w:val="single" w:sz="4" w:space="0" w:color="auto"/>
              <w:left w:val="nil"/>
              <w:bottom w:val="nil"/>
              <w:right w:val="nil"/>
            </w:tcBorders>
          </w:tcPr>
          <w:p w14:paraId="066A326F" w14:textId="77777777" w:rsidR="00C06245" w:rsidRDefault="00C06245">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left w:val="nil"/>
              <w:bottom w:val="nil"/>
              <w:right w:val="nil"/>
            </w:tcBorders>
            <w:hideMark/>
          </w:tcPr>
          <w:p w14:paraId="331D7B88" w14:textId="77777777" w:rsidR="00C06245" w:rsidRDefault="00C06245">
            <w:pPr>
              <w:widowControl w:val="0"/>
              <w:autoSpaceDE w:val="0"/>
              <w:autoSpaceDN w:val="0"/>
              <w:adjustRightInd w:val="0"/>
              <w:spacing w:after="0" w:line="240" w:lineRule="auto"/>
              <w:jc w:val="center"/>
              <w:rPr>
                <w:rFonts w:ascii="Times New Roman" w:hAnsi="Times New Roman"/>
                <w:sz w:val="26"/>
                <w:szCs w:val="26"/>
                <w:vertAlign w:val="superscript"/>
              </w:rPr>
            </w:pPr>
            <w:r>
              <w:rPr>
                <w:rFonts w:ascii="Times New Roman" w:hAnsi="Times New Roman"/>
                <w:sz w:val="26"/>
                <w:szCs w:val="26"/>
                <w:vertAlign w:val="superscript"/>
              </w:rPr>
              <w:t>(наименование органа, предоставляющего муниципальную услугу)</w:t>
            </w:r>
          </w:p>
        </w:tc>
      </w:tr>
      <w:tr w:rsidR="00C06245" w14:paraId="2516EC20" w14:textId="77777777" w:rsidTr="00C06245">
        <w:tc>
          <w:tcPr>
            <w:tcW w:w="416" w:type="dxa"/>
            <w:gridSpan w:val="2"/>
          </w:tcPr>
          <w:p w14:paraId="0C9DAA11" w14:textId="77777777" w:rsidR="00C06245" w:rsidRDefault="00C06245">
            <w:pPr>
              <w:widowControl w:val="0"/>
              <w:tabs>
                <w:tab w:val="left" w:pos="288"/>
              </w:tabs>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hideMark/>
          </w:tcPr>
          <w:p w14:paraId="1792070D"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1.1.</w:t>
            </w:r>
          </w:p>
        </w:tc>
        <w:tc>
          <w:tcPr>
            <w:tcW w:w="8295" w:type="dxa"/>
            <w:gridSpan w:val="2"/>
            <w:hideMark/>
          </w:tcPr>
          <w:p w14:paraId="58252C07"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Место нахождения органа, предоставляющего муниципальную услугу:</w:t>
            </w:r>
          </w:p>
        </w:tc>
      </w:tr>
      <w:tr w:rsidR="00C06245" w14:paraId="2808CC8C" w14:textId="77777777" w:rsidTr="00C06245">
        <w:tc>
          <w:tcPr>
            <w:tcW w:w="416" w:type="dxa"/>
            <w:gridSpan w:val="2"/>
          </w:tcPr>
          <w:p w14:paraId="7B6D4A75" w14:textId="77777777" w:rsidR="00C06245" w:rsidRDefault="00C06245">
            <w:pPr>
              <w:widowControl w:val="0"/>
              <w:tabs>
                <w:tab w:val="left" w:pos="288"/>
              </w:tabs>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2ACE6B9B"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4C02F1F3"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ул.Будника,119, г. Лесозаводск, Приморский край, 692042</w:t>
            </w:r>
          </w:p>
        </w:tc>
      </w:tr>
      <w:tr w:rsidR="00C06245" w14:paraId="4A16C8AE" w14:textId="77777777" w:rsidTr="00C06245">
        <w:tc>
          <w:tcPr>
            <w:tcW w:w="416" w:type="dxa"/>
            <w:gridSpan w:val="2"/>
          </w:tcPr>
          <w:p w14:paraId="749BE575"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1BBEA81A"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single" w:sz="4" w:space="0" w:color="auto"/>
              <w:left w:val="nil"/>
              <w:bottom w:val="nil"/>
              <w:right w:val="nil"/>
            </w:tcBorders>
          </w:tcPr>
          <w:p w14:paraId="7C43A4D0"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p>
        </w:tc>
      </w:tr>
      <w:tr w:rsidR="00C06245" w14:paraId="19EB771B" w14:textId="77777777" w:rsidTr="00C06245">
        <w:trPr>
          <w:trHeight w:val="325"/>
        </w:trPr>
        <w:tc>
          <w:tcPr>
            <w:tcW w:w="416" w:type="dxa"/>
            <w:gridSpan w:val="2"/>
          </w:tcPr>
          <w:p w14:paraId="671DA4A2"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hideMark/>
          </w:tcPr>
          <w:p w14:paraId="7741CA7E"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1.2.</w:t>
            </w:r>
          </w:p>
        </w:tc>
        <w:tc>
          <w:tcPr>
            <w:tcW w:w="8295" w:type="dxa"/>
            <w:gridSpan w:val="2"/>
            <w:hideMark/>
          </w:tcPr>
          <w:p w14:paraId="32023657" w14:textId="77777777" w:rsidR="00C06245" w:rsidRDefault="00C06245">
            <w:pPr>
              <w:widowControl w:val="0"/>
              <w:autoSpaceDE w:val="0"/>
              <w:autoSpaceDN w:val="0"/>
              <w:adjustRightInd w:val="0"/>
              <w:spacing w:after="0" w:line="240" w:lineRule="auto"/>
              <w:rPr>
                <w:rFonts w:ascii="Times New Roman" w:hAnsi="Times New Roman"/>
                <w:sz w:val="26"/>
                <w:szCs w:val="26"/>
                <w:vertAlign w:val="superscript"/>
              </w:rPr>
            </w:pPr>
            <w:r>
              <w:rPr>
                <w:rFonts w:ascii="Times New Roman" w:hAnsi="Times New Roman"/>
                <w:sz w:val="26"/>
                <w:szCs w:val="26"/>
              </w:rPr>
              <w:t xml:space="preserve">График работы органа, предоставляющего муниципальную услугу: </w:t>
            </w:r>
          </w:p>
        </w:tc>
      </w:tr>
      <w:tr w:rsidR="00C06245" w14:paraId="2414DC59" w14:textId="77777777" w:rsidTr="00C06245">
        <w:tc>
          <w:tcPr>
            <w:tcW w:w="416" w:type="dxa"/>
            <w:gridSpan w:val="2"/>
          </w:tcPr>
          <w:p w14:paraId="794515EE"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6A674478" w14:textId="77777777" w:rsidR="00C06245" w:rsidRDefault="00C06245">
            <w:pPr>
              <w:tabs>
                <w:tab w:val="left" w:pos="1276"/>
              </w:tabs>
              <w:spacing w:after="0" w:line="240" w:lineRule="auto"/>
              <w:jc w:val="both"/>
              <w:rPr>
                <w:rFonts w:ascii="Times New Roman" w:hAnsi="Times New Roman"/>
                <w:noProof/>
                <w:sz w:val="26"/>
                <w:szCs w:val="26"/>
              </w:rPr>
            </w:pPr>
          </w:p>
        </w:tc>
        <w:tc>
          <w:tcPr>
            <w:tcW w:w="2312" w:type="dxa"/>
            <w:hideMark/>
          </w:tcPr>
          <w:p w14:paraId="16BA96EC" w14:textId="77777777" w:rsidR="00C06245" w:rsidRDefault="00C06245">
            <w:pPr>
              <w:tabs>
                <w:tab w:val="left" w:pos="1276"/>
              </w:tabs>
              <w:spacing w:after="0" w:line="240" w:lineRule="auto"/>
              <w:jc w:val="both"/>
              <w:rPr>
                <w:rFonts w:ascii="Times New Roman" w:hAnsi="Times New Roman"/>
                <w:sz w:val="26"/>
                <w:szCs w:val="26"/>
              </w:rPr>
            </w:pPr>
            <w:r>
              <w:rPr>
                <w:rFonts w:ascii="Times New Roman" w:hAnsi="Times New Roman"/>
                <w:noProof/>
                <w:sz w:val="26"/>
                <w:szCs w:val="26"/>
              </w:rPr>
              <w:t>Понедельник:</w:t>
            </w:r>
          </w:p>
        </w:tc>
        <w:tc>
          <w:tcPr>
            <w:tcW w:w="5983" w:type="dxa"/>
            <w:tcBorders>
              <w:top w:val="nil"/>
              <w:left w:val="nil"/>
              <w:bottom w:val="single" w:sz="4" w:space="0" w:color="auto"/>
              <w:right w:val="nil"/>
            </w:tcBorders>
            <w:hideMark/>
          </w:tcPr>
          <w:p w14:paraId="0F3CA1B9" w14:textId="77777777" w:rsidR="00C06245" w:rsidRDefault="00C06245">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C06245" w14:paraId="0D2C4AAC" w14:textId="77777777" w:rsidTr="00C06245">
        <w:tc>
          <w:tcPr>
            <w:tcW w:w="416" w:type="dxa"/>
            <w:gridSpan w:val="2"/>
          </w:tcPr>
          <w:p w14:paraId="4F560744"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326199BD" w14:textId="77777777" w:rsidR="00C06245" w:rsidRDefault="00C06245">
            <w:pPr>
              <w:tabs>
                <w:tab w:val="left" w:pos="1276"/>
              </w:tabs>
              <w:spacing w:after="0" w:line="240" w:lineRule="auto"/>
              <w:jc w:val="both"/>
              <w:rPr>
                <w:rFonts w:ascii="Times New Roman" w:hAnsi="Times New Roman"/>
                <w:noProof/>
                <w:sz w:val="26"/>
                <w:szCs w:val="26"/>
              </w:rPr>
            </w:pPr>
          </w:p>
        </w:tc>
        <w:tc>
          <w:tcPr>
            <w:tcW w:w="2312" w:type="dxa"/>
            <w:hideMark/>
          </w:tcPr>
          <w:p w14:paraId="6553BFEC" w14:textId="77777777" w:rsidR="00C06245" w:rsidRDefault="00C06245">
            <w:pPr>
              <w:tabs>
                <w:tab w:val="left" w:pos="1276"/>
              </w:tabs>
              <w:spacing w:after="0" w:line="240" w:lineRule="auto"/>
              <w:jc w:val="both"/>
              <w:rPr>
                <w:rFonts w:ascii="Times New Roman" w:hAnsi="Times New Roman"/>
                <w:sz w:val="26"/>
                <w:szCs w:val="26"/>
              </w:rPr>
            </w:pPr>
            <w:r>
              <w:rPr>
                <w:rFonts w:ascii="Times New Roman" w:hAnsi="Times New Roman"/>
                <w:noProof/>
                <w:sz w:val="26"/>
                <w:szCs w:val="26"/>
              </w:rPr>
              <w:t>Вторник:</w:t>
            </w:r>
          </w:p>
        </w:tc>
        <w:tc>
          <w:tcPr>
            <w:tcW w:w="5983" w:type="dxa"/>
            <w:tcBorders>
              <w:top w:val="single" w:sz="4" w:space="0" w:color="auto"/>
              <w:left w:val="nil"/>
              <w:bottom w:val="single" w:sz="4" w:space="0" w:color="auto"/>
              <w:right w:val="nil"/>
            </w:tcBorders>
            <w:hideMark/>
          </w:tcPr>
          <w:p w14:paraId="58F6BFE3" w14:textId="77777777" w:rsidR="00C06245" w:rsidRDefault="00C06245">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C06245" w14:paraId="76CC112B" w14:textId="77777777" w:rsidTr="00C06245">
        <w:tc>
          <w:tcPr>
            <w:tcW w:w="416" w:type="dxa"/>
            <w:gridSpan w:val="2"/>
          </w:tcPr>
          <w:p w14:paraId="77396ED7"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715E1D72" w14:textId="77777777" w:rsidR="00C06245" w:rsidRDefault="00C06245">
            <w:pPr>
              <w:tabs>
                <w:tab w:val="left" w:pos="1276"/>
              </w:tabs>
              <w:spacing w:after="0" w:line="240" w:lineRule="auto"/>
              <w:jc w:val="both"/>
              <w:rPr>
                <w:rFonts w:ascii="Times New Roman" w:hAnsi="Times New Roman"/>
                <w:noProof/>
                <w:sz w:val="26"/>
                <w:szCs w:val="26"/>
              </w:rPr>
            </w:pPr>
          </w:p>
        </w:tc>
        <w:tc>
          <w:tcPr>
            <w:tcW w:w="2312" w:type="dxa"/>
            <w:hideMark/>
          </w:tcPr>
          <w:p w14:paraId="429C9B9F" w14:textId="77777777" w:rsidR="00C06245" w:rsidRDefault="00C06245">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lang w:val="en-US"/>
              </w:rPr>
              <w:t>С</w:t>
            </w:r>
            <w:r>
              <w:rPr>
                <w:rFonts w:ascii="Times New Roman" w:hAnsi="Times New Roman"/>
                <w:noProof/>
                <w:sz w:val="26"/>
                <w:szCs w:val="26"/>
              </w:rPr>
              <w:t>реда:</w:t>
            </w:r>
          </w:p>
        </w:tc>
        <w:tc>
          <w:tcPr>
            <w:tcW w:w="5983" w:type="dxa"/>
            <w:tcBorders>
              <w:top w:val="single" w:sz="4" w:space="0" w:color="auto"/>
              <w:left w:val="nil"/>
              <w:bottom w:val="single" w:sz="4" w:space="0" w:color="auto"/>
              <w:right w:val="nil"/>
            </w:tcBorders>
            <w:hideMark/>
          </w:tcPr>
          <w:p w14:paraId="0D0AEA52" w14:textId="77777777" w:rsidR="00C06245" w:rsidRDefault="00C06245">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C06245" w14:paraId="06A9FDCE" w14:textId="77777777" w:rsidTr="00C06245">
        <w:tc>
          <w:tcPr>
            <w:tcW w:w="416" w:type="dxa"/>
            <w:gridSpan w:val="2"/>
          </w:tcPr>
          <w:p w14:paraId="0DBBA678"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72EE0935" w14:textId="77777777" w:rsidR="00C06245" w:rsidRDefault="00C06245">
            <w:pPr>
              <w:tabs>
                <w:tab w:val="left" w:pos="1276"/>
              </w:tabs>
              <w:spacing w:after="0" w:line="240" w:lineRule="auto"/>
              <w:jc w:val="both"/>
              <w:rPr>
                <w:rFonts w:ascii="Times New Roman" w:hAnsi="Times New Roman"/>
                <w:noProof/>
                <w:sz w:val="26"/>
                <w:szCs w:val="26"/>
              </w:rPr>
            </w:pPr>
          </w:p>
        </w:tc>
        <w:tc>
          <w:tcPr>
            <w:tcW w:w="2312" w:type="dxa"/>
            <w:hideMark/>
          </w:tcPr>
          <w:p w14:paraId="30E41843" w14:textId="77777777" w:rsidR="00C06245" w:rsidRDefault="00C06245">
            <w:pPr>
              <w:tabs>
                <w:tab w:val="left" w:pos="1276"/>
              </w:tabs>
              <w:spacing w:after="0" w:line="240" w:lineRule="auto"/>
              <w:jc w:val="both"/>
              <w:rPr>
                <w:rFonts w:ascii="Times New Roman" w:hAnsi="Times New Roman"/>
                <w:sz w:val="26"/>
                <w:szCs w:val="26"/>
                <w:lang w:val="en-US"/>
              </w:rPr>
            </w:pPr>
            <w:r>
              <w:rPr>
                <w:rFonts w:ascii="Times New Roman" w:hAnsi="Times New Roman"/>
                <w:noProof/>
                <w:sz w:val="26"/>
                <w:szCs w:val="26"/>
              </w:rPr>
              <w:t>Четверг</w:t>
            </w:r>
            <w:r>
              <w:rPr>
                <w:rFonts w:ascii="Times New Roman" w:hAnsi="Times New Roman"/>
                <w:noProof/>
                <w:sz w:val="26"/>
                <w:szCs w:val="26"/>
                <w:lang w:val="en-US"/>
              </w:rPr>
              <w:t>:</w:t>
            </w:r>
          </w:p>
        </w:tc>
        <w:tc>
          <w:tcPr>
            <w:tcW w:w="5983" w:type="dxa"/>
            <w:tcBorders>
              <w:top w:val="single" w:sz="4" w:space="0" w:color="auto"/>
              <w:left w:val="nil"/>
              <w:bottom w:val="single" w:sz="4" w:space="0" w:color="auto"/>
              <w:right w:val="nil"/>
            </w:tcBorders>
            <w:hideMark/>
          </w:tcPr>
          <w:p w14:paraId="39838C4B" w14:textId="77777777" w:rsidR="00C06245" w:rsidRDefault="00C06245">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18:00, перерыв с 13:00 до 14:00</w:t>
            </w:r>
          </w:p>
        </w:tc>
      </w:tr>
      <w:tr w:rsidR="00C06245" w14:paraId="174C67F1" w14:textId="77777777" w:rsidTr="00C06245">
        <w:tc>
          <w:tcPr>
            <w:tcW w:w="416" w:type="dxa"/>
            <w:gridSpan w:val="2"/>
          </w:tcPr>
          <w:p w14:paraId="427A722C"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6E7ACD82" w14:textId="77777777" w:rsidR="00C06245" w:rsidRDefault="00C06245">
            <w:pPr>
              <w:tabs>
                <w:tab w:val="left" w:pos="1276"/>
              </w:tabs>
              <w:spacing w:after="0" w:line="240" w:lineRule="auto"/>
              <w:jc w:val="both"/>
              <w:rPr>
                <w:rFonts w:ascii="Times New Roman" w:hAnsi="Times New Roman"/>
                <w:noProof/>
                <w:sz w:val="26"/>
                <w:szCs w:val="26"/>
              </w:rPr>
            </w:pPr>
          </w:p>
        </w:tc>
        <w:tc>
          <w:tcPr>
            <w:tcW w:w="2312" w:type="dxa"/>
            <w:hideMark/>
          </w:tcPr>
          <w:p w14:paraId="782AF806" w14:textId="77777777" w:rsidR="00C06245" w:rsidRDefault="00C06245">
            <w:pPr>
              <w:tabs>
                <w:tab w:val="left" w:pos="1276"/>
              </w:tabs>
              <w:spacing w:after="0" w:line="240" w:lineRule="auto"/>
              <w:jc w:val="both"/>
              <w:rPr>
                <w:rFonts w:ascii="Times New Roman" w:hAnsi="Times New Roman"/>
                <w:noProof/>
                <w:sz w:val="26"/>
                <w:szCs w:val="26"/>
                <w:lang w:val="en-US"/>
              </w:rPr>
            </w:pPr>
            <w:r>
              <w:rPr>
                <w:rFonts w:ascii="Times New Roman" w:hAnsi="Times New Roman"/>
                <w:noProof/>
                <w:sz w:val="26"/>
                <w:szCs w:val="26"/>
                <w:lang w:val="en-US"/>
              </w:rPr>
              <w:t>Пятница:</w:t>
            </w:r>
          </w:p>
        </w:tc>
        <w:tc>
          <w:tcPr>
            <w:tcW w:w="5983" w:type="dxa"/>
            <w:tcBorders>
              <w:top w:val="single" w:sz="4" w:space="0" w:color="auto"/>
              <w:left w:val="nil"/>
              <w:bottom w:val="single" w:sz="4" w:space="0" w:color="auto"/>
              <w:right w:val="nil"/>
            </w:tcBorders>
            <w:hideMark/>
          </w:tcPr>
          <w:p w14:paraId="2379EB81" w14:textId="77777777" w:rsidR="00C06245" w:rsidRDefault="00C06245">
            <w:pPr>
              <w:tabs>
                <w:tab w:val="left" w:pos="1276"/>
              </w:tabs>
              <w:spacing w:after="0" w:line="240" w:lineRule="auto"/>
              <w:jc w:val="both"/>
              <w:rPr>
                <w:rFonts w:ascii="Times New Roman" w:hAnsi="Times New Roman"/>
                <w:sz w:val="26"/>
                <w:szCs w:val="26"/>
              </w:rPr>
            </w:pPr>
            <w:r>
              <w:rPr>
                <w:rFonts w:ascii="Times New Roman" w:hAnsi="Times New Roman"/>
                <w:sz w:val="26"/>
                <w:szCs w:val="26"/>
              </w:rPr>
              <w:t>с 8:40 до 16:00, перерыв с 13:00 до 14:00</w:t>
            </w:r>
          </w:p>
        </w:tc>
      </w:tr>
      <w:tr w:rsidR="00C06245" w14:paraId="224F9BCD" w14:textId="77777777" w:rsidTr="00C06245">
        <w:tc>
          <w:tcPr>
            <w:tcW w:w="416" w:type="dxa"/>
            <w:gridSpan w:val="2"/>
          </w:tcPr>
          <w:p w14:paraId="693C453E"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48393A4F" w14:textId="77777777" w:rsidR="00C06245" w:rsidRDefault="00C06245">
            <w:pPr>
              <w:tabs>
                <w:tab w:val="left" w:pos="1276"/>
              </w:tabs>
              <w:spacing w:after="0" w:line="240" w:lineRule="auto"/>
              <w:jc w:val="both"/>
              <w:rPr>
                <w:rFonts w:ascii="Times New Roman" w:hAnsi="Times New Roman"/>
                <w:noProof/>
                <w:sz w:val="26"/>
                <w:szCs w:val="26"/>
              </w:rPr>
            </w:pPr>
          </w:p>
        </w:tc>
        <w:tc>
          <w:tcPr>
            <w:tcW w:w="2312" w:type="dxa"/>
            <w:hideMark/>
          </w:tcPr>
          <w:p w14:paraId="567EB9EC" w14:textId="77777777" w:rsidR="00C06245" w:rsidRDefault="00C06245">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lang w:val="en-US"/>
              </w:rPr>
              <w:t>Суббота</w:t>
            </w:r>
            <w:r>
              <w:rPr>
                <w:rFonts w:ascii="Times New Roman" w:hAnsi="Times New Roman"/>
                <w:noProof/>
                <w:sz w:val="26"/>
                <w:szCs w:val="26"/>
              </w:rPr>
              <w:t>:</w:t>
            </w:r>
          </w:p>
        </w:tc>
        <w:tc>
          <w:tcPr>
            <w:tcW w:w="5983" w:type="dxa"/>
            <w:tcBorders>
              <w:top w:val="single" w:sz="4" w:space="0" w:color="auto"/>
              <w:left w:val="nil"/>
              <w:bottom w:val="single" w:sz="4" w:space="0" w:color="auto"/>
              <w:right w:val="nil"/>
            </w:tcBorders>
            <w:hideMark/>
          </w:tcPr>
          <w:p w14:paraId="56AF68AD" w14:textId="77777777" w:rsidR="00C06245" w:rsidRDefault="00C06245">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rPr>
              <w:t>выходной</w:t>
            </w:r>
          </w:p>
        </w:tc>
      </w:tr>
      <w:tr w:rsidR="00C06245" w14:paraId="37540A92" w14:textId="77777777" w:rsidTr="00C06245">
        <w:tc>
          <w:tcPr>
            <w:tcW w:w="416" w:type="dxa"/>
            <w:gridSpan w:val="2"/>
          </w:tcPr>
          <w:p w14:paraId="6318D0FA"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4A15E7ED" w14:textId="77777777" w:rsidR="00C06245" w:rsidRDefault="00C06245">
            <w:pPr>
              <w:tabs>
                <w:tab w:val="left" w:pos="1276"/>
              </w:tabs>
              <w:spacing w:after="0" w:line="240" w:lineRule="auto"/>
              <w:jc w:val="both"/>
              <w:rPr>
                <w:rFonts w:ascii="Times New Roman" w:hAnsi="Times New Roman"/>
                <w:noProof/>
                <w:sz w:val="26"/>
                <w:szCs w:val="26"/>
                <w:lang w:val="en-US"/>
              </w:rPr>
            </w:pPr>
          </w:p>
        </w:tc>
        <w:tc>
          <w:tcPr>
            <w:tcW w:w="2312" w:type="dxa"/>
            <w:hideMark/>
          </w:tcPr>
          <w:p w14:paraId="456F5886" w14:textId="77777777" w:rsidR="00C06245" w:rsidRDefault="00C06245">
            <w:pPr>
              <w:tabs>
                <w:tab w:val="left" w:pos="1276"/>
              </w:tabs>
              <w:spacing w:after="0" w:line="240" w:lineRule="auto"/>
              <w:jc w:val="both"/>
              <w:rPr>
                <w:rFonts w:ascii="Times New Roman" w:hAnsi="Times New Roman"/>
                <w:noProof/>
                <w:sz w:val="26"/>
                <w:szCs w:val="26"/>
                <w:lang w:val="en-US"/>
              </w:rPr>
            </w:pPr>
            <w:r>
              <w:rPr>
                <w:rFonts w:ascii="Times New Roman" w:hAnsi="Times New Roman"/>
                <w:noProof/>
                <w:sz w:val="26"/>
                <w:szCs w:val="26"/>
                <w:lang w:val="en-US"/>
              </w:rPr>
              <w:t>Воскресенье:</w:t>
            </w:r>
          </w:p>
        </w:tc>
        <w:tc>
          <w:tcPr>
            <w:tcW w:w="5983" w:type="dxa"/>
            <w:tcBorders>
              <w:top w:val="single" w:sz="4" w:space="0" w:color="auto"/>
              <w:left w:val="nil"/>
              <w:bottom w:val="single" w:sz="4" w:space="0" w:color="auto"/>
              <w:right w:val="nil"/>
            </w:tcBorders>
            <w:hideMark/>
          </w:tcPr>
          <w:p w14:paraId="5BA3D5F5" w14:textId="77777777" w:rsidR="00C06245" w:rsidRDefault="00C06245">
            <w:pPr>
              <w:tabs>
                <w:tab w:val="left" w:pos="1276"/>
              </w:tabs>
              <w:spacing w:after="0" w:line="240" w:lineRule="auto"/>
              <w:jc w:val="both"/>
              <w:rPr>
                <w:rFonts w:ascii="Times New Roman" w:hAnsi="Times New Roman"/>
                <w:noProof/>
                <w:sz w:val="26"/>
                <w:szCs w:val="26"/>
              </w:rPr>
            </w:pPr>
            <w:r>
              <w:rPr>
                <w:rFonts w:ascii="Times New Roman" w:hAnsi="Times New Roman"/>
                <w:noProof/>
                <w:sz w:val="26"/>
                <w:szCs w:val="26"/>
              </w:rPr>
              <w:t>выходной</w:t>
            </w:r>
          </w:p>
        </w:tc>
      </w:tr>
      <w:tr w:rsidR="00C06245" w14:paraId="3035768A" w14:textId="77777777" w:rsidTr="00C06245">
        <w:tc>
          <w:tcPr>
            <w:tcW w:w="416" w:type="dxa"/>
            <w:gridSpan w:val="2"/>
          </w:tcPr>
          <w:p w14:paraId="2E265277"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0F366764"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352917BC"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1.3.</w:t>
            </w:r>
          </w:p>
          <w:p w14:paraId="048047D0"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484FB919"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357CD950"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11A994C0"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31BC568D"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21514008"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45124075"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683FA244"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6C40FBC4"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1.3.</w:t>
            </w:r>
          </w:p>
        </w:tc>
        <w:tc>
          <w:tcPr>
            <w:tcW w:w="8295" w:type="dxa"/>
            <w:gridSpan w:val="2"/>
          </w:tcPr>
          <w:p w14:paraId="14079214"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017BD71F"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График приема заявителей:</w:t>
            </w:r>
          </w:p>
          <w:p w14:paraId="06F8692D" w14:textId="77777777" w:rsidR="00C06245" w:rsidRDefault="00C06245">
            <w:pPr>
              <w:widowControl w:val="0"/>
              <w:autoSpaceDE w:val="0"/>
              <w:autoSpaceDN w:val="0"/>
              <w:adjustRightInd w:val="0"/>
              <w:spacing w:after="0" w:line="240" w:lineRule="auto"/>
              <w:rPr>
                <w:rFonts w:ascii="Times New Roman" w:hAnsi="Times New Roman"/>
                <w:sz w:val="26"/>
                <w:szCs w:val="26"/>
              </w:rPr>
            </w:pPr>
          </w:p>
          <w:p w14:paraId="02E79D92" w14:textId="77777777" w:rsidR="00C06245" w:rsidRDefault="00C06245">
            <w:pPr>
              <w:widowControl w:val="0"/>
              <w:autoSpaceDE w:val="0"/>
              <w:autoSpaceDN w:val="0"/>
              <w:adjustRightInd w:val="0"/>
              <w:spacing w:after="0" w:line="240" w:lineRule="auto"/>
              <w:ind w:firstLine="548"/>
              <w:rPr>
                <w:rFonts w:ascii="Times New Roman" w:hAnsi="Times New Roman"/>
                <w:sz w:val="26"/>
                <w:szCs w:val="26"/>
                <w:u w:val="single"/>
              </w:rPr>
            </w:pPr>
            <w:r>
              <w:rPr>
                <w:rFonts w:ascii="Times New Roman" w:hAnsi="Times New Roman"/>
                <w:sz w:val="26"/>
                <w:szCs w:val="26"/>
              </w:rPr>
              <w:t xml:space="preserve">Понедельник:    </w:t>
            </w:r>
            <w:r>
              <w:rPr>
                <w:rFonts w:ascii="Times New Roman" w:hAnsi="Times New Roman"/>
                <w:sz w:val="26"/>
                <w:szCs w:val="26"/>
                <w:u w:val="single"/>
              </w:rPr>
              <w:t>с  8:40 до 18:00,перерыв с 13:00 до 14:00</w:t>
            </w:r>
          </w:p>
          <w:p w14:paraId="0A94AE31" w14:textId="77777777" w:rsidR="00C06245" w:rsidRDefault="00C06245">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Вторник:            </w:t>
            </w:r>
            <w:r>
              <w:rPr>
                <w:rFonts w:ascii="Times New Roman" w:hAnsi="Times New Roman"/>
                <w:sz w:val="26"/>
                <w:szCs w:val="26"/>
                <w:u w:val="single"/>
              </w:rPr>
              <w:t>нет приема</w:t>
            </w:r>
          </w:p>
          <w:p w14:paraId="04EB35DB" w14:textId="77777777" w:rsidR="00C06245" w:rsidRDefault="00C06245">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Среда:                 </w:t>
            </w:r>
            <w:r>
              <w:rPr>
                <w:rFonts w:ascii="Times New Roman" w:hAnsi="Times New Roman"/>
                <w:sz w:val="26"/>
                <w:szCs w:val="26"/>
                <w:u w:val="single"/>
              </w:rPr>
              <w:t>нет приема</w:t>
            </w:r>
          </w:p>
          <w:p w14:paraId="4E7DCD2E" w14:textId="77777777" w:rsidR="00C06245" w:rsidRDefault="00C06245">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Четверг:              </w:t>
            </w:r>
            <w:r>
              <w:rPr>
                <w:rFonts w:ascii="Times New Roman" w:hAnsi="Times New Roman"/>
                <w:sz w:val="26"/>
                <w:szCs w:val="26"/>
                <w:u w:val="single"/>
              </w:rPr>
              <w:t>нет приема</w:t>
            </w:r>
          </w:p>
          <w:p w14:paraId="4B35409B" w14:textId="77777777" w:rsidR="00C06245" w:rsidRDefault="00C06245">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 xml:space="preserve">Пятница:             </w:t>
            </w:r>
            <w:r>
              <w:rPr>
                <w:rFonts w:ascii="Times New Roman" w:hAnsi="Times New Roman"/>
                <w:sz w:val="26"/>
                <w:szCs w:val="26"/>
                <w:u w:val="single"/>
              </w:rPr>
              <w:t>нет приема</w:t>
            </w:r>
          </w:p>
          <w:p w14:paraId="54FC623C" w14:textId="77777777" w:rsidR="00C06245" w:rsidRDefault="00C06245">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Суббота:             выходной</w:t>
            </w:r>
          </w:p>
          <w:p w14:paraId="71516F29" w14:textId="77777777" w:rsidR="00C06245" w:rsidRDefault="00C06245">
            <w:pPr>
              <w:widowControl w:val="0"/>
              <w:autoSpaceDE w:val="0"/>
              <w:autoSpaceDN w:val="0"/>
              <w:adjustRightInd w:val="0"/>
              <w:spacing w:after="0" w:line="240" w:lineRule="auto"/>
              <w:ind w:firstLine="548"/>
              <w:rPr>
                <w:rFonts w:ascii="Times New Roman" w:hAnsi="Times New Roman"/>
                <w:sz w:val="26"/>
                <w:szCs w:val="26"/>
              </w:rPr>
            </w:pPr>
            <w:r>
              <w:rPr>
                <w:rFonts w:ascii="Times New Roman" w:hAnsi="Times New Roman"/>
                <w:sz w:val="26"/>
                <w:szCs w:val="26"/>
              </w:rPr>
              <w:t>Воскресенье:      выходной</w:t>
            </w:r>
          </w:p>
          <w:p w14:paraId="5C227027"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Контактный телефон органа, предоставляющего муниципальную услугу:</w:t>
            </w:r>
          </w:p>
        </w:tc>
      </w:tr>
      <w:tr w:rsidR="00C06245" w14:paraId="7FBEA36F" w14:textId="77777777" w:rsidTr="00C06245">
        <w:tc>
          <w:tcPr>
            <w:tcW w:w="416" w:type="dxa"/>
            <w:gridSpan w:val="2"/>
          </w:tcPr>
          <w:p w14:paraId="0E1154F7"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49F5507C"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631D8D32"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 xml:space="preserve">8 (42355) 29-7-18 (администрация); 8 (42355) 24-1-06 (уполномоченный орган администрации) </w:t>
            </w:r>
          </w:p>
        </w:tc>
      </w:tr>
      <w:tr w:rsidR="00C06245" w14:paraId="2E6F0C70" w14:textId="77777777" w:rsidTr="00C06245">
        <w:tc>
          <w:tcPr>
            <w:tcW w:w="416" w:type="dxa"/>
            <w:gridSpan w:val="2"/>
          </w:tcPr>
          <w:p w14:paraId="4F90C538"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7FEAE4C2" w14:textId="77777777" w:rsidR="00C06245" w:rsidRDefault="00C06245">
            <w:pPr>
              <w:widowControl w:val="0"/>
              <w:autoSpaceDE w:val="0"/>
              <w:autoSpaceDN w:val="0"/>
              <w:adjustRightInd w:val="0"/>
              <w:spacing w:after="0" w:line="240" w:lineRule="auto"/>
              <w:jc w:val="center"/>
              <w:rPr>
                <w:rFonts w:ascii="Times New Roman" w:hAnsi="Times New Roman"/>
                <w:sz w:val="26"/>
                <w:szCs w:val="26"/>
                <w:vertAlign w:val="superscript"/>
              </w:rPr>
            </w:pPr>
          </w:p>
        </w:tc>
        <w:tc>
          <w:tcPr>
            <w:tcW w:w="8295" w:type="dxa"/>
            <w:gridSpan w:val="2"/>
            <w:tcBorders>
              <w:top w:val="single" w:sz="4" w:space="0" w:color="auto"/>
              <w:left w:val="nil"/>
              <w:bottom w:val="nil"/>
              <w:right w:val="nil"/>
            </w:tcBorders>
          </w:tcPr>
          <w:p w14:paraId="7156EA7F" w14:textId="77777777" w:rsidR="00C06245" w:rsidRDefault="00C06245">
            <w:pPr>
              <w:widowControl w:val="0"/>
              <w:autoSpaceDE w:val="0"/>
              <w:autoSpaceDN w:val="0"/>
              <w:adjustRightInd w:val="0"/>
              <w:spacing w:after="0" w:line="240" w:lineRule="auto"/>
              <w:jc w:val="center"/>
              <w:rPr>
                <w:rFonts w:ascii="Times New Roman" w:hAnsi="Times New Roman"/>
                <w:sz w:val="26"/>
                <w:szCs w:val="26"/>
                <w:vertAlign w:val="superscript"/>
              </w:rPr>
            </w:pPr>
          </w:p>
        </w:tc>
      </w:tr>
      <w:tr w:rsidR="00C06245" w14:paraId="116E5F01" w14:textId="77777777" w:rsidTr="00C06245">
        <w:tc>
          <w:tcPr>
            <w:tcW w:w="416" w:type="dxa"/>
            <w:gridSpan w:val="2"/>
          </w:tcPr>
          <w:p w14:paraId="753CF9BA"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hideMark/>
          </w:tcPr>
          <w:p w14:paraId="3F455AFE"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1.4.</w:t>
            </w:r>
          </w:p>
        </w:tc>
        <w:tc>
          <w:tcPr>
            <w:tcW w:w="8295" w:type="dxa"/>
            <w:gridSpan w:val="2"/>
            <w:hideMark/>
          </w:tcPr>
          <w:p w14:paraId="62C09704"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C06245" w14:paraId="79DE0236" w14:textId="77777777" w:rsidTr="00C06245">
        <w:tc>
          <w:tcPr>
            <w:tcW w:w="416" w:type="dxa"/>
            <w:gridSpan w:val="2"/>
          </w:tcPr>
          <w:p w14:paraId="523F6814"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6588A260"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45CA3848" w14:textId="77777777" w:rsidR="00C06245" w:rsidRDefault="00C06245">
            <w:pPr>
              <w:widowControl w:val="0"/>
              <w:autoSpaceDE w:val="0"/>
              <w:autoSpaceDN w:val="0"/>
              <w:adjustRightInd w:val="0"/>
              <w:spacing w:after="0" w:line="240" w:lineRule="auto"/>
              <w:jc w:val="center"/>
              <w:rPr>
                <w:rFonts w:ascii="Times New Roman" w:hAnsi="Times New Roman"/>
                <w:sz w:val="26"/>
                <w:szCs w:val="26"/>
                <w:lang w:val="en-US"/>
              </w:rPr>
            </w:pPr>
            <w:r>
              <w:rPr>
                <w:rFonts w:ascii="Times New Roman" w:hAnsi="Times New Roman"/>
                <w:sz w:val="26"/>
                <w:szCs w:val="26"/>
                <w:lang w:val="en-US"/>
              </w:rPr>
              <w:t>www.mo-lgo.ru</w:t>
            </w:r>
          </w:p>
        </w:tc>
      </w:tr>
      <w:tr w:rsidR="00C06245" w14:paraId="6ABEE065" w14:textId="77777777" w:rsidTr="00C06245">
        <w:tc>
          <w:tcPr>
            <w:tcW w:w="416" w:type="dxa"/>
            <w:gridSpan w:val="2"/>
          </w:tcPr>
          <w:p w14:paraId="5507CC93"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27400017" w14:textId="77777777" w:rsidR="00C06245" w:rsidRDefault="00C06245">
            <w:pPr>
              <w:widowControl w:val="0"/>
              <w:autoSpaceDE w:val="0"/>
              <w:autoSpaceDN w:val="0"/>
              <w:adjustRightInd w:val="0"/>
              <w:spacing w:after="0" w:line="240" w:lineRule="auto"/>
              <w:rPr>
                <w:rFonts w:ascii="Times New Roman" w:hAnsi="Times New Roman"/>
                <w:sz w:val="26"/>
                <w:szCs w:val="26"/>
              </w:rPr>
            </w:pPr>
          </w:p>
        </w:tc>
        <w:tc>
          <w:tcPr>
            <w:tcW w:w="8295" w:type="dxa"/>
            <w:gridSpan w:val="2"/>
            <w:tcBorders>
              <w:top w:val="single" w:sz="4" w:space="0" w:color="auto"/>
              <w:left w:val="nil"/>
              <w:bottom w:val="nil"/>
              <w:right w:val="nil"/>
            </w:tcBorders>
          </w:tcPr>
          <w:p w14:paraId="5D504048" w14:textId="77777777" w:rsidR="00C06245" w:rsidRDefault="00C06245">
            <w:pPr>
              <w:widowControl w:val="0"/>
              <w:autoSpaceDE w:val="0"/>
              <w:autoSpaceDN w:val="0"/>
              <w:adjustRightInd w:val="0"/>
              <w:spacing w:after="0" w:line="240" w:lineRule="auto"/>
              <w:rPr>
                <w:rFonts w:ascii="Times New Roman" w:hAnsi="Times New Roman"/>
                <w:sz w:val="26"/>
                <w:szCs w:val="26"/>
              </w:rPr>
            </w:pPr>
          </w:p>
        </w:tc>
      </w:tr>
      <w:tr w:rsidR="00C06245" w14:paraId="3D1FA92C" w14:textId="77777777" w:rsidTr="00C06245">
        <w:tc>
          <w:tcPr>
            <w:tcW w:w="416" w:type="dxa"/>
            <w:gridSpan w:val="2"/>
          </w:tcPr>
          <w:p w14:paraId="37B38584"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hideMark/>
          </w:tcPr>
          <w:p w14:paraId="7D15F855"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1.5</w:t>
            </w:r>
          </w:p>
        </w:tc>
        <w:tc>
          <w:tcPr>
            <w:tcW w:w="8295" w:type="dxa"/>
            <w:gridSpan w:val="2"/>
            <w:hideMark/>
          </w:tcPr>
          <w:p w14:paraId="4EE4DDD9"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Адрес электронной почты органа, предоставляющего муниципальную услугу:</w:t>
            </w:r>
          </w:p>
        </w:tc>
      </w:tr>
      <w:tr w:rsidR="00C06245" w14:paraId="012431AB" w14:textId="77777777" w:rsidTr="00C06245">
        <w:tc>
          <w:tcPr>
            <w:tcW w:w="416" w:type="dxa"/>
            <w:gridSpan w:val="2"/>
          </w:tcPr>
          <w:p w14:paraId="02A9C093"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39" w:type="dxa"/>
            <w:gridSpan w:val="2"/>
          </w:tcPr>
          <w:p w14:paraId="454D74BC"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p>
        </w:tc>
        <w:tc>
          <w:tcPr>
            <w:tcW w:w="8295" w:type="dxa"/>
            <w:gridSpan w:val="2"/>
            <w:tcBorders>
              <w:top w:val="nil"/>
              <w:left w:val="nil"/>
              <w:bottom w:val="single" w:sz="4" w:space="0" w:color="auto"/>
              <w:right w:val="nil"/>
            </w:tcBorders>
            <w:hideMark/>
          </w:tcPr>
          <w:p w14:paraId="47842604"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hyperlink r:id="rId19" w:history="1">
              <w:r>
                <w:rPr>
                  <w:rStyle w:val="a3"/>
                  <w:rFonts w:ascii="Times New Roman" w:hAnsi="Times New Roman"/>
                  <w:sz w:val="26"/>
                  <w:szCs w:val="26"/>
                  <w:lang w:val="en-US"/>
                </w:rPr>
                <w:t>administration</w:t>
              </w:r>
              <w:r>
                <w:rPr>
                  <w:rStyle w:val="a3"/>
                  <w:rFonts w:ascii="Times New Roman" w:hAnsi="Times New Roman"/>
                  <w:sz w:val="26"/>
                  <w:szCs w:val="26"/>
                </w:rPr>
                <w:t>@</w:t>
              </w:r>
              <w:r>
                <w:rPr>
                  <w:rStyle w:val="a3"/>
                  <w:rFonts w:ascii="Times New Roman" w:hAnsi="Times New Roman"/>
                  <w:sz w:val="26"/>
                  <w:szCs w:val="26"/>
                  <w:lang w:val="en-US"/>
                </w:rPr>
                <w:t>mo</w:t>
              </w:r>
              <w:r>
                <w:rPr>
                  <w:rStyle w:val="a3"/>
                  <w:rFonts w:ascii="Times New Roman" w:hAnsi="Times New Roman"/>
                  <w:sz w:val="26"/>
                  <w:szCs w:val="26"/>
                </w:rPr>
                <w:t>-</w:t>
              </w:r>
              <w:r>
                <w:rPr>
                  <w:rStyle w:val="a3"/>
                  <w:rFonts w:ascii="Times New Roman" w:hAnsi="Times New Roman"/>
                  <w:sz w:val="26"/>
                  <w:szCs w:val="26"/>
                  <w:lang w:val="en-US"/>
                </w:rPr>
                <w:t>lgo</w:t>
              </w:r>
              <w:r>
                <w:rPr>
                  <w:rStyle w:val="a3"/>
                  <w:rFonts w:ascii="Times New Roman" w:hAnsi="Times New Roman"/>
                  <w:sz w:val="26"/>
                  <w:szCs w:val="26"/>
                </w:rPr>
                <w:t>.</w:t>
              </w:r>
              <w:r>
                <w:rPr>
                  <w:rStyle w:val="a3"/>
                  <w:rFonts w:ascii="Times New Roman" w:hAnsi="Times New Roman"/>
                  <w:sz w:val="26"/>
                  <w:szCs w:val="26"/>
                  <w:lang w:val="en-US"/>
                </w:rPr>
                <w:t>ru</w:t>
              </w:r>
              <w:r>
                <w:rPr>
                  <w:rStyle w:val="a3"/>
                  <w:rFonts w:ascii="Times New Roman" w:hAnsi="Times New Roman"/>
                  <w:sz w:val="26"/>
                  <w:szCs w:val="26"/>
                </w:rPr>
                <w:t xml:space="preserve"> (администрация)</w:t>
              </w:r>
            </w:hyperlink>
            <w:r>
              <w:rPr>
                <w:rFonts w:ascii="Times New Roman" w:hAnsi="Times New Roman"/>
                <w:sz w:val="26"/>
                <w:szCs w:val="26"/>
              </w:rPr>
              <w:t>;</w:t>
            </w:r>
          </w:p>
          <w:p w14:paraId="33B35081"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lang w:val="en-US"/>
              </w:rPr>
              <w:t>kuialgo</w:t>
            </w:r>
            <w:r>
              <w:rPr>
                <w:rFonts w:ascii="Times New Roman" w:hAnsi="Times New Roman"/>
                <w:sz w:val="26"/>
                <w:szCs w:val="26"/>
              </w:rPr>
              <w:t>@</w:t>
            </w:r>
            <w:r>
              <w:rPr>
                <w:rFonts w:ascii="Times New Roman" w:hAnsi="Times New Roman"/>
                <w:sz w:val="26"/>
                <w:szCs w:val="26"/>
                <w:lang w:val="en-US"/>
              </w:rPr>
              <w:t>mo</w:t>
            </w:r>
            <w:r>
              <w:rPr>
                <w:rFonts w:ascii="Times New Roman" w:hAnsi="Times New Roman"/>
                <w:sz w:val="26"/>
                <w:szCs w:val="26"/>
              </w:rPr>
              <w:t>-</w:t>
            </w:r>
            <w:r>
              <w:rPr>
                <w:rFonts w:ascii="Times New Roman" w:hAnsi="Times New Roman"/>
                <w:sz w:val="26"/>
                <w:szCs w:val="26"/>
                <w:lang w:val="en-US"/>
              </w:rPr>
              <w:t>lgo</w:t>
            </w:r>
            <w:r>
              <w:rPr>
                <w:rFonts w:ascii="Times New Roman" w:hAnsi="Times New Roman"/>
                <w:sz w:val="26"/>
                <w:szCs w:val="26"/>
              </w:rPr>
              <w:t>.</w:t>
            </w:r>
            <w:r>
              <w:rPr>
                <w:rFonts w:ascii="Times New Roman" w:hAnsi="Times New Roman"/>
                <w:sz w:val="26"/>
                <w:szCs w:val="26"/>
                <w:lang w:val="en-US"/>
              </w:rPr>
              <w:t xml:space="preserve">ru </w:t>
            </w:r>
            <w:r>
              <w:rPr>
                <w:rFonts w:ascii="Times New Roman" w:hAnsi="Times New Roman"/>
                <w:sz w:val="26"/>
                <w:szCs w:val="26"/>
              </w:rPr>
              <w:t>(уполномоченный орган администрации)</w:t>
            </w:r>
          </w:p>
        </w:tc>
      </w:tr>
      <w:tr w:rsidR="00C06245" w14:paraId="0D5C9D4D" w14:textId="77777777" w:rsidTr="00C06245">
        <w:tc>
          <w:tcPr>
            <w:tcW w:w="390" w:type="dxa"/>
          </w:tcPr>
          <w:p w14:paraId="64922790"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8960" w:type="dxa"/>
            <w:gridSpan w:val="5"/>
          </w:tcPr>
          <w:p w14:paraId="5604B33A" w14:textId="77777777" w:rsidR="00C06245" w:rsidRDefault="00C06245">
            <w:pPr>
              <w:widowControl w:val="0"/>
              <w:autoSpaceDE w:val="0"/>
              <w:autoSpaceDN w:val="0"/>
              <w:adjustRightInd w:val="0"/>
              <w:spacing w:after="0" w:line="240" w:lineRule="auto"/>
              <w:rPr>
                <w:rFonts w:ascii="Times New Roman" w:hAnsi="Times New Roman"/>
                <w:sz w:val="26"/>
                <w:szCs w:val="26"/>
              </w:rPr>
            </w:pPr>
          </w:p>
        </w:tc>
      </w:tr>
      <w:tr w:rsidR="00C06245" w14:paraId="0F54BBFA" w14:textId="77777777" w:rsidTr="00C06245">
        <w:tc>
          <w:tcPr>
            <w:tcW w:w="390" w:type="dxa"/>
          </w:tcPr>
          <w:p w14:paraId="350B55A9" w14:textId="77777777" w:rsidR="00C06245" w:rsidRDefault="00C06245" w:rsidP="001C0A3B">
            <w:pPr>
              <w:widowControl w:val="0"/>
              <w:numPr>
                <w:ilvl w:val="0"/>
                <w:numId w:val="6"/>
              </w:numPr>
              <w:autoSpaceDE w:val="0"/>
              <w:autoSpaceDN w:val="0"/>
              <w:adjustRightInd w:val="0"/>
              <w:spacing w:after="0" w:line="240" w:lineRule="auto"/>
              <w:ind w:left="0" w:firstLine="0"/>
              <w:jc w:val="center"/>
              <w:rPr>
                <w:rFonts w:ascii="Times New Roman" w:eastAsia="Times New Roman" w:hAnsi="Times New Roman"/>
                <w:sz w:val="26"/>
                <w:szCs w:val="26"/>
                <w:lang w:eastAsia="ru-RU"/>
              </w:rPr>
            </w:pPr>
          </w:p>
        </w:tc>
        <w:tc>
          <w:tcPr>
            <w:tcW w:w="8960" w:type="dxa"/>
            <w:gridSpan w:val="5"/>
            <w:hideMark/>
          </w:tcPr>
          <w:p w14:paraId="0EE20133"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Многофункциональные центры предоставления государственных и муниципальных услуг, Приморского края (далее – МФЦ)</w:t>
            </w:r>
          </w:p>
        </w:tc>
      </w:tr>
      <w:tr w:rsidR="00C06245" w14:paraId="5A5DB8D4" w14:textId="77777777" w:rsidTr="00C06245">
        <w:tc>
          <w:tcPr>
            <w:tcW w:w="390" w:type="dxa"/>
          </w:tcPr>
          <w:p w14:paraId="40BC0D02"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26" w:type="dxa"/>
            <w:gridSpan w:val="2"/>
          </w:tcPr>
          <w:p w14:paraId="094BDF7F"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8334" w:type="dxa"/>
            <w:gridSpan w:val="3"/>
          </w:tcPr>
          <w:p w14:paraId="3EC9AF7A"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p>
        </w:tc>
      </w:tr>
      <w:tr w:rsidR="00C06245" w14:paraId="7121ED40" w14:textId="77777777" w:rsidTr="00C06245">
        <w:tc>
          <w:tcPr>
            <w:tcW w:w="390" w:type="dxa"/>
          </w:tcPr>
          <w:p w14:paraId="5888913A"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26" w:type="dxa"/>
            <w:gridSpan w:val="2"/>
            <w:hideMark/>
          </w:tcPr>
          <w:p w14:paraId="0A3853B6"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p>
        </w:tc>
        <w:tc>
          <w:tcPr>
            <w:tcW w:w="8334" w:type="dxa"/>
            <w:gridSpan w:val="3"/>
            <w:hideMark/>
          </w:tcPr>
          <w:p w14:paraId="2DF02757" w14:textId="77777777" w:rsidR="00C06245" w:rsidRDefault="00C06245">
            <w:pPr>
              <w:widowControl w:val="0"/>
              <w:autoSpaceDE w:val="0"/>
              <w:autoSpaceDN w:val="0"/>
              <w:adjustRightInd w:val="0"/>
              <w:spacing w:after="0" w:line="240" w:lineRule="auto"/>
              <w:rPr>
                <w:rFonts w:ascii="Times New Roman" w:hAnsi="Times New Roman"/>
                <w:sz w:val="26"/>
                <w:szCs w:val="26"/>
                <w:vertAlign w:val="superscript"/>
              </w:rPr>
            </w:pPr>
            <w:r>
              <w:rPr>
                <w:rFonts w:ascii="Times New Roman" w:hAnsi="Times New Roman"/>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C06245" w14:paraId="5E23B158" w14:textId="77777777" w:rsidTr="00C06245">
        <w:tc>
          <w:tcPr>
            <w:tcW w:w="390" w:type="dxa"/>
          </w:tcPr>
          <w:p w14:paraId="3D979661"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26" w:type="dxa"/>
            <w:gridSpan w:val="2"/>
          </w:tcPr>
          <w:p w14:paraId="7B70D0E4"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8334" w:type="dxa"/>
            <w:gridSpan w:val="3"/>
            <w:tcBorders>
              <w:top w:val="nil"/>
              <w:left w:val="nil"/>
              <w:bottom w:val="single" w:sz="4" w:space="0" w:color="auto"/>
              <w:right w:val="nil"/>
            </w:tcBorders>
            <w:hideMark/>
          </w:tcPr>
          <w:p w14:paraId="320AA9DF"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www.mfc-25.ru</w:t>
            </w:r>
          </w:p>
        </w:tc>
      </w:tr>
      <w:tr w:rsidR="00C06245" w14:paraId="03DCD094" w14:textId="77777777" w:rsidTr="00C06245">
        <w:tc>
          <w:tcPr>
            <w:tcW w:w="390" w:type="dxa"/>
          </w:tcPr>
          <w:p w14:paraId="1A5754F0"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26" w:type="dxa"/>
            <w:gridSpan w:val="2"/>
            <w:hideMark/>
          </w:tcPr>
          <w:p w14:paraId="2362381B"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2.2.</w:t>
            </w:r>
          </w:p>
        </w:tc>
        <w:tc>
          <w:tcPr>
            <w:tcW w:w="8334" w:type="dxa"/>
            <w:gridSpan w:val="3"/>
            <w:tcBorders>
              <w:top w:val="single" w:sz="4" w:space="0" w:color="auto"/>
              <w:left w:val="nil"/>
              <w:bottom w:val="nil"/>
              <w:right w:val="nil"/>
            </w:tcBorders>
            <w:hideMark/>
          </w:tcPr>
          <w:p w14:paraId="0A0F3123"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Единый телефон сети МФЦ, расположенных на территории Приморского края:</w:t>
            </w:r>
          </w:p>
        </w:tc>
      </w:tr>
      <w:tr w:rsidR="00C06245" w14:paraId="30DC4A4F" w14:textId="77777777" w:rsidTr="00C06245">
        <w:tc>
          <w:tcPr>
            <w:tcW w:w="390" w:type="dxa"/>
          </w:tcPr>
          <w:p w14:paraId="493A6E78"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26" w:type="dxa"/>
            <w:gridSpan w:val="2"/>
          </w:tcPr>
          <w:p w14:paraId="61ACCDFB"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8334" w:type="dxa"/>
            <w:gridSpan w:val="3"/>
            <w:tcBorders>
              <w:top w:val="nil"/>
              <w:left w:val="nil"/>
              <w:bottom w:val="single" w:sz="4" w:space="0" w:color="auto"/>
              <w:right w:val="nil"/>
            </w:tcBorders>
            <w:hideMark/>
          </w:tcPr>
          <w:p w14:paraId="3D66EE99" w14:textId="77777777" w:rsidR="00C06245" w:rsidRDefault="00C06245">
            <w:pPr>
              <w:widowControl w:val="0"/>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8(423)201-01-56</w:t>
            </w:r>
          </w:p>
        </w:tc>
      </w:tr>
      <w:tr w:rsidR="00C06245" w14:paraId="18699B57" w14:textId="77777777" w:rsidTr="00C06245">
        <w:tc>
          <w:tcPr>
            <w:tcW w:w="390" w:type="dxa"/>
          </w:tcPr>
          <w:p w14:paraId="0E1B93AA"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26" w:type="dxa"/>
            <w:gridSpan w:val="2"/>
            <w:hideMark/>
          </w:tcPr>
          <w:p w14:paraId="52FCA7DD"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2.3.</w:t>
            </w:r>
          </w:p>
        </w:tc>
        <w:tc>
          <w:tcPr>
            <w:tcW w:w="8334" w:type="dxa"/>
            <w:gridSpan w:val="3"/>
            <w:tcBorders>
              <w:top w:val="single" w:sz="4" w:space="0" w:color="auto"/>
              <w:left w:val="nil"/>
              <w:bottom w:val="nil"/>
              <w:right w:val="nil"/>
            </w:tcBorders>
            <w:hideMark/>
          </w:tcPr>
          <w:p w14:paraId="41C0B196" w14:textId="77777777" w:rsidR="00C06245" w:rsidRDefault="00C06245">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Адрес электронной почты:</w:t>
            </w:r>
          </w:p>
        </w:tc>
      </w:tr>
      <w:tr w:rsidR="00C06245" w14:paraId="4956EA93" w14:textId="77777777" w:rsidTr="00C06245">
        <w:tc>
          <w:tcPr>
            <w:tcW w:w="390" w:type="dxa"/>
          </w:tcPr>
          <w:p w14:paraId="267915E6"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626" w:type="dxa"/>
            <w:gridSpan w:val="2"/>
          </w:tcPr>
          <w:p w14:paraId="0E49E25D" w14:textId="77777777" w:rsidR="00C06245" w:rsidRDefault="00C06245">
            <w:pPr>
              <w:widowControl w:val="0"/>
              <w:autoSpaceDE w:val="0"/>
              <w:autoSpaceDN w:val="0"/>
              <w:adjustRightInd w:val="0"/>
              <w:spacing w:after="0" w:line="240" w:lineRule="auto"/>
              <w:rPr>
                <w:rFonts w:ascii="Times New Roman" w:eastAsia="Times New Roman" w:hAnsi="Times New Roman"/>
                <w:sz w:val="26"/>
                <w:szCs w:val="26"/>
                <w:lang w:eastAsia="ru-RU"/>
              </w:rPr>
            </w:pPr>
          </w:p>
        </w:tc>
        <w:tc>
          <w:tcPr>
            <w:tcW w:w="8334" w:type="dxa"/>
            <w:gridSpan w:val="3"/>
            <w:tcBorders>
              <w:top w:val="nil"/>
              <w:left w:val="nil"/>
              <w:bottom w:val="single" w:sz="4" w:space="0" w:color="auto"/>
              <w:right w:val="nil"/>
            </w:tcBorders>
            <w:hideMark/>
          </w:tcPr>
          <w:p w14:paraId="437DBA0A" w14:textId="77777777" w:rsidR="00C06245" w:rsidRDefault="00C06245">
            <w:pPr>
              <w:widowControl w:val="0"/>
              <w:autoSpaceDE w:val="0"/>
              <w:autoSpaceDN w:val="0"/>
              <w:adjustRightInd w:val="0"/>
              <w:spacing w:after="0" w:line="240" w:lineRule="auto"/>
              <w:jc w:val="center"/>
              <w:rPr>
                <w:rFonts w:ascii="Times New Roman" w:hAnsi="Times New Roman"/>
                <w:sz w:val="26"/>
                <w:szCs w:val="26"/>
                <w:lang w:val="en-US"/>
              </w:rPr>
            </w:pPr>
            <w:r>
              <w:rPr>
                <w:rFonts w:ascii="Times New Roman" w:hAnsi="Times New Roman"/>
                <w:sz w:val="26"/>
                <w:szCs w:val="26"/>
                <w:lang w:val="en-US"/>
              </w:rPr>
              <w:t>info@mfc-25.ru</w:t>
            </w:r>
          </w:p>
        </w:tc>
      </w:tr>
    </w:tbl>
    <w:p w14:paraId="2671D42F" w14:textId="77777777" w:rsidR="00C06245" w:rsidRDefault="00C06245" w:rsidP="00C06245">
      <w:pPr>
        <w:spacing w:after="0" w:line="240" w:lineRule="auto"/>
        <w:jc w:val="right"/>
        <w:rPr>
          <w:rFonts w:ascii="Times New Roman" w:hAnsi="Times New Roman"/>
          <w:sz w:val="26"/>
          <w:szCs w:val="26"/>
        </w:rPr>
      </w:pPr>
    </w:p>
    <w:p w14:paraId="77E5CD30"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2.4.  Лесозаводское отделение г. Лесозаводск краевого ГАУ Приморского края «МФЦ»:</w:t>
      </w:r>
    </w:p>
    <w:p w14:paraId="45FD9A88" w14:textId="77777777" w:rsidR="00C06245" w:rsidRDefault="00C06245" w:rsidP="00C06245">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 xml:space="preserve">Местонахождение: 692038, Приморский край, г. Лесозаводск, </w:t>
      </w:r>
      <w:r>
        <w:rPr>
          <w:rFonts w:ascii="Times New Roman" w:hAnsi="Times New Roman"/>
          <w:sz w:val="26"/>
          <w:szCs w:val="26"/>
        </w:rPr>
        <w:br/>
      </w:r>
      <w:r>
        <w:rPr>
          <w:rFonts w:ascii="Times New Roman" w:hAnsi="Times New Roman"/>
          <w:sz w:val="26"/>
          <w:szCs w:val="26"/>
        </w:rPr>
        <w:lastRenderedPageBreak/>
        <w:t>ул. Литовская, 5.</w:t>
      </w:r>
    </w:p>
    <w:p w14:paraId="2D1E230E" w14:textId="77777777" w:rsidR="00C06245" w:rsidRDefault="00C06245" w:rsidP="00C06245">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Почтовый адрес: 692038, Приморский край, г. Лесозаводск, ул. Литовская, 5.</w:t>
      </w:r>
    </w:p>
    <w:p w14:paraId="7833AD25"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Часы работы: </w:t>
      </w:r>
    </w:p>
    <w:p w14:paraId="71865535"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понедельник, вторник, четверг, пятница – с 9-00 до 19-00;</w:t>
      </w:r>
    </w:p>
    <w:p w14:paraId="497FBA54"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среда – с 10-00 до 20-00;</w:t>
      </w:r>
    </w:p>
    <w:p w14:paraId="441C0DE5"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суббота – с 9-00 до 13-00;</w:t>
      </w:r>
    </w:p>
    <w:p w14:paraId="034DDAD1"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воскресенье – выходной.</w:t>
      </w:r>
    </w:p>
    <w:p w14:paraId="5CD0487C" w14:textId="77777777" w:rsidR="00C06245" w:rsidRDefault="00C06245" w:rsidP="00C06245">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Справочные телефоны: 8 (42 355) 28 086, 8 (42 355) 28 178.</w:t>
      </w:r>
    </w:p>
    <w:p w14:paraId="3D799E9B" w14:textId="77777777" w:rsidR="00C06245" w:rsidRDefault="00C06245" w:rsidP="00C06245">
      <w:pPr>
        <w:widowControl w:val="0"/>
        <w:autoSpaceDE w:val="0"/>
        <w:autoSpaceDN w:val="0"/>
        <w:adjustRightInd w:val="0"/>
        <w:spacing w:after="0" w:line="240" w:lineRule="auto"/>
        <w:ind w:firstLine="567"/>
        <w:rPr>
          <w:rFonts w:ascii="Times New Roman" w:hAnsi="Times New Roman"/>
          <w:sz w:val="26"/>
          <w:szCs w:val="26"/>
        </w:rPr>
      </w:pPr>
      <w:r>
        <w:rPr>
          <w:rFonts w:ascii="Times New Roman" w:hAnsi="Times New Roman"/>
          <w:sz w:val="26"/>
          <w:szCs w:val="26"/>
        </w:rPr>
        <w:t xml:space="preserve">Адрес электронной почты: </w:t>
      </w:r>
      <w:r>
        <w:rPr>
          <w:rFonts w:ascii="Times New Roman" w:hAnsi="Times New Roman"/>
          <w:sz w:val="26"/>
          <w:szCs w:val="26"/>
          <w:lang w:val="en-US"/>
        </w:rPr>
        <w:t>lesozavodsk</w:t>
      </w:r>
      <w:r>
        <w:rPr>
          <w:rFonts w:ascii="Times New Roman" w:hAnsi="Times New Roman"/>
          <w:sz w:val="26"/>
          <w:szCs w:val="26"/>
        </w:rPr>
        <w:t>_mfc@</w:t>
      </w:r>
      <w:r>
        <w:rPr>
          <w:rFonts w:ascii="Times New Roman" w:hAnsi="Times New Roman"/>
          <w:sz w:val="26"/>
          <w:szCs w:val="26"/>
          <w:lang w:val="en-US"/>
        </w:rPr>
        <w:t>mail</w:t>
      </w:r>
      <w:r>
        <w:rPr>
          <w:rFonts w:ascii="Times New Roman" w:hAnsi="Times New Roman"/>
          <w:sz w:val="26"/>
          <w:szCs w:val="26"/>
        </w:rPr>
        <w:t>.</w:t>
      </w:r>
      <w:r>
        <w:rPr>
          <w:rFonts w:ascii="Times New Roman" w:hAnsi="Times New Roman"/>
          <w:sz w:val="26"/>
          <w:szCs w:val="26"/>
          <w:lang w:val="en-US"/>
        </w:rPr>
        <w:t>ru</w:t>
      </w:r>
      <w:r>
        <w:rPr>
          <w:rFonts w:ascii="Times New Roman" w:hAnsi="Times New Roman"/>
          <w:sz w:val="26"/>
          <w:szCs w:val="26"/>
        </w:rPr>
        <w:t xml:space="preserve">. </w:t>
      </w:r>
    </w:p>
    <w:p w14:paraId="7DC67DD1" w14:textId="77777777" w:rsidR="00C06245" w:rsidRDefault="00C06245" w:rsidP="00C06245">
      <w:pPr>
        <w:rPr>
          <w:rFonts w:ascii="Times New Roman" w:hAnsi="Times New Roman"/>
          <w:sz w:val="24"/>
          <w:szCs w:val="24"/>
        </w:rPr>
      </w:pPr>
    </w:p>
    <w:p w14:paraId="42D5AF24" w14:textId="77777777" w:rsidR="00C06245" w:rsidRDefault="00C06245" w:rsidP="00C06245">
      <w:pPr>
        <w:rPr>
          <w:rFonts w:ascii="Times New Roman" w:hAnsi="Times New Roman"/>
          <w:sz w:val="24"/>
          <w:szCs w:val="24"/>
        </w:rPr>
      </w:pPr>
    </w:p>
    <w:p w14:paraId="1AACC76E" w14:textId="77777777" w:rsidR="00C06245" w:rsidRDefault="00C06245" w:rsidP="00C06245">
      <w:pPr>
        <w:rPr>
          <w:rFonts w:ascii="Times New Roman" w:hAnsi="Times New Roman"/>
          <w:sz w:val="24"/>
          <w:szCs w:val="24"/>
        </w:rPr>
      </w:pPr>
    </w:p>
    <w:p w14:paraId="716B8825" w14:textId="77777777" w:rsidR="00C06245" w:rsidRDefault="00C06245" w:rsidP="00C06245">
      <w:pPr>
        <w:rPr>
          <w:rFonts w:ascii="Times New Roman" w:hAnsi="Times New Roman"/>
          <w:sz w:val="24"/>
          <w:szCs w:val="24"/>
        </w:rPr>
      </w:pPr>
    </w:p>
    <w:p w14:paraId="4552F4B1" w14:textId="77777777" w:rsidR="00C06245" w:rsidRDefault="00C06245" w:rsidP="00C06245">
      <w:pPr>
        <w:rPr>
          <w:rFonts w:ascii="Times New Roman" w:hAnsi="Times New Roman"/>
          <w:sz w:val="24"/>
          <w:szCs w:val="24"/>
        </w:rPr>
      </w:pPr>
    </w:p>
    <w:p w14:paraId="1A8210E1" w14:textId="77777777" w:rsidR="00C06245" w:rsidRDefault="00C06245" w:rsidP="00C06245">
      <w:pPr>
        <w:rPr>
          <w:rFonts w:ascii="Times New Roman" w:hAnsi="Times New Roman"/>
          <w:sz w:val="24"/>
          <w:szCs w:val="24"/>
        </w:rPr>
      </w:pPr>
    </w:p>
    <w:p w14:paraId="0ACE54C5" w14:textId="77777777" w:rsidR="00C06245" w:rsidRDefault="00C06245" w:rsidP="00C06245">
      <w:pPr>
        <w:rPr>
          <w:rFonts w:ascii="Times New Roman" w:hAnsi="Times New Roman"/>
          <w:sz w:val="24"/>
          <w:szCs w:val="24"/>
        </w:rPr>
      </w:pPr>
    </w:p>
    <w:p w14:paraId="2896B28E" w14:textId="77777777" w:rsidR="00C06245" w:rsidRDefault="00C06245" w:rsidP="00C06245">
      <w:pPr>
        <w:rPr>
          <w:rFonts w:ascii="Times New Roman" w:hAnsi="Times New Roman"/>
          <w:sz w:val="24"/>
          <w:szCs w:val="24"/>
        </w:rPr>
      </w:pPr>
    </w:p>
    <w:p w14:paraId="384CB2C6" w14:textId="77777777" w:rsidR="00C06245" w:rsidRDefault="00C06245" w:rsidP="00C06245">
      <w:pPr>
        <w:rPr>
          <w:rFonts w:ascii="Times New Roman" w:hAnsi="Times New Roman"/>
          <w:sz w:val="24"/>
          <w:szCs w:val="24"/>
        </w:rPr>
      </w:pPr>
    </w:p>
    <w:p w14:paraId="717330D1"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Приложение 2</w:t>
      </w:r>
    </w:p>
    <w:p w14:paraId="6B24A86D"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к административному регламенту       </w:t>
      </w:r>
    </w:p>
    <w:p w14:paraId="785E4A04"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предоставления муниципальной услуги </w:t>
      </w:r>
    </w:p>
    <w:p w14:paraId="544A755C"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«Признание граждан малоимущими                               </w:t>
      </w:r>
    </w:p>
    <w:p w14:paraId="478538A4"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в целях принятия их на учет в качестве</w:t>
      </w:r>
    </w:p>
    <w:p w14:paraId="5CDACCD5"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нуждающихся в жилых помещениях,  </w:t>
      </w:r>
    </w:p>
    <w:p w14:paraId="50F0FEBD"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предоставляемых по договорам           </w:t>
      </w:r>
    </w:p>
    <w:p w14:paraId="48698010"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социального найма»</w:t>
      </w:r>
    </w:p>
    <w:p w14:paraId="1262B2C4" w14:textId="77777777" w:rsidR="00C06245" w:rsidRDefault="00C06245" w:rsidP="00C06245">
      <w:pPr>
        <w:rPr>
          <w:rFonts w:ascii="Times New Roman" w:hAnsi="Times New Roman"/>
          <w:sz w:val="26"/>
          <w:szCs w:val="26"/>
        </w:rPr>
      </w:pPr>
    </w:p>
    <w:p w14:paraId="6F70D195" w14:textId="77777777" w:rsidR="00C06245" w:rsidRDefault="00C06245" w:rsidP="00C06245">
      <w:pPr>
        <w:jc w:val="center"/>
        <w:rPr>
          <w:rFonts w:ascii="Times New Roman" w:hAnsi="Times New Roman"/>
          <w:b/>
          <w:sz w:val="26"/>
          <w:szCs w:val="26"/>
        </w:rPr>
      </w:pPr>
      <w:bookmarkStart w:id="4" w:name="_Hlk25830866"/>
      <w:r>
        <w:rPr>
          <w:rFonts w:ascii="Times New Roman" w:hAnsi="Times New Roman"/>
          <w:b/>
          <w:sz w:val="26"/>
          <w:szCs w:val="26"/>
        </w:rPr>
        <w:t xml:space="preserve">Нормативно правовые акты, регулирующие предоставление </w:t>
      </w:r>
      <w:r>
        <w:rPr>
          <w:rFonts w:ascii="Times New Roman" w:hAnsi="Times New Roman"/>
          <w:b/>
          <w:sz w:val="26"/>
          <w:szCs w:val="26"/>
        </w:rPr>
        <w:br/>
        <w:t>муниципальной услуги</w:t>
      </w:r>
    </w:p>
    <w:bookmarkEnd w:id="4"/>
    <w:p w14:paraId="56252CCD" w14:textId="77777777" w:rsidR="00C06245" w:rsidRDefault="00C06245" w:rsidP="00C06245">
      <w:pPr>
        <w:spacing w:after="0"/>
        <w:jc w:val="both"/>
        <w:rPr>
          <w:rFonts w:ascii="Times New Roman" w:hAnsi="Times New Roman"/>
          <w:sz w:val="24"/>
          <w:szCs w:val="24"/>
        </w:rPr>
      </w:pPr>
    </w:p>
    <w:p w14:paraId="6B348F0F"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-Конституция Российской Федерации;</w:t>
      </w:r>
    </w:p>
    <w:p w14:paraId="5A612371"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-Жилищный кодекс Российской Федерации;</w:t>
      </w:r>
    </w:p>
    <w:p w14:paraId="5B997C97"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-Федеральный закон от 06.10.2003 № 131-ФЗ «Об общих принципах организации местного самоуправления в Российской Федерации»;</w:t>
      </w:r>
    </w:p>
    <w:p w14:paraId="2A4DA531"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-Федеральный закон от 27.07.2010 № 210-ФЗ «Об организации предоставления государственных и муниципальных услуг»;</w:t>
      </w:r>
    </w:p>
    <w:p w14:paraId="7FC717B2"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lastRenderedPageBreak/>
        <w:t>- Федеральный закон от 27.07.2006 № 149-ФЗ «Об информации, информационных технологиях и о защите информации»;</w:t>
      </w:r>
    </w:p>
    <w:p w14:paraId="13E51222"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-Федеральный закон от 06.04.2011 № 63-ФЗ «Об электронной подписи»;</w:t>
      </w:r>
    </w:p>
    <w:p w14:paraId="55F56F9A"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Федеральный закон от 02.05.2006 № 59-ФЗ «О порядке рассмотрения обращений граждан Российской Федерации»;</w:t>
      </w:r>
    </w:p>
    <w:p w14:paraId="43C74B33"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09.06.2016 № 516 </w:t>
      </w:r>
      <w:r>
        <w:rPr>
          <w:rFonts w:ascii="Times New Roman" w:hAnsi="Times New Roman"/>
          <w:sz w:val="26"/>
          <w:szCs w:val="26"/>
        </w:rPr>
        <w:br/>
        <w:t xml:space="preserve">«Об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w:t>
      </w:r>
    </w:p>
    <w:p w14:paraId="4F9CBEB7"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26.03.2016 № 326 </w:t>
      </w:r>
      <w:r>
        <w:rPr>
          <w:rFonts w:ascii="Times New Roman" w:hAnsi="Times New Roman"/>
          <w:sz w:val="26"/>
          <w:szCs w:val="26"/>
        </w:rPr>
        <w:br/>
        <w:t>«О требованиях к предоставлению в электронной форме государственных и муниципальных услуг»;</w:t>
      </w:r>
    </w:p>
    <w:p w14:paraId="4B4D4E7E"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09.06.2016 № 516 </w:t>
      </w:r>
      <w:r>
        <w:rPr>
          <w:rFonts w:ascii="Times New Roman" w:hAnsi="Times New Roman"/>
          <w:sz w:val="26"/>
          <w:szCs w:val="26"/>
        </w:rPr>
        <w:b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14:paraId="6FC913B5"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25.06.2012 № 634 </w:t>
      </w:r>
      <w:r>
        <w:rPr>
          <w:rFonts w:ascii="Times New Roman" w:hAnsi="Times New Roman"/>
          <w:sz w:val="26"/>
          <w:szCs w:val="26"/>
        </w:rPr>
        <w:br/>
        <w:t xml:space="preserve">«О видах электронной подписи, использование которых допускается при обращении </w:t>
      </w:r>
      <w:r>
        <w:rPr>
          <w:rFonts w:ascii="Times New Roman" w:hAnsi="Times New Roman"/>
          <w:sz w:val="26"/>
          <w:szCs w:val="26"/>
        </w:rPr>
        <w:br/>
        <w:t>за получением государственных и муниципальных услуг»;</w:t>
      </w:r>
    </w:p>
    <w:p w14:paraId="10060217"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-постановление Правительства Российской Федерации от 22.12.2012 № 1376 </w:t>
      </w:r>
      <w:r>
        <w:rPr>
          <w:rFonts w:ascii="Times New Roman" w:hAnsi="Times New Roman"/>
          <w:sz w:val="26"/>
          <w:szCs w:val="26"/>
        </w:rPr>
        <w:br/>
        <w:t>«Об утверждении правил организации деятельности многофункциональных центров предоставления государственных и муниципальных услуг»;</w:t>
      </w:r>
    </w:p>
    <w:p w14:paraId="518ADF3B"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25.01.2013 № 33 </w:t>
      </w:r>
      <w:r>
        <w:rPr>
          <w:rFonts w:ascii="Times New Roman" w:hAnsi="Times New Roman"/>
          <w:sz w:val="26"/>
          <w:szCs w:val="26"/>
        </w:rPr>
        <w:br/>
        <w:t xml:space="preserve">«Об использовании простой электронной подписи при оказании государственных </w:t>
      </w:r>
      <w:r>
        <w:rPr>
          <w:rFonts w:ascii="Times New Roman" w:hAnsi="Times New Roman"/>
          <w:sz w:val="26"/>
          <w:szCs w:val="26"/>
        </w:rPr>
        <w:br/>
        <w:t>и муниципальных услуг»;</w:t>
      </w:r>
    </w:p>
    <w:p w14:paraId="57A2C116"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 постановление Правительства Российской Федерации от 25.08.2012 № 852 </w:t>
      </w:r>
      <w:r>
        <w:rPr>
          <w:rFonts w:ascii="Times New Roman" w:hAnsi="Times New Roman"/>
          <w:sz w:val="26"/>
          <w:szCs w:val="26"/>
        </w:rPr>
        <w:b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14:paraId="19D63CFD"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-приказ Министерства регионального развития Российской Федерации от 25.02. 2005 №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p w14:paraId="4AEE8123" w14:textId="77777777" w:rsidR="00C06245" w:rsidRDefault="00C06245" w:rsidP="00C06245">
      <w:pPr>
        <w:spacing w:after="0"/>
        <w:jc w:val="both"/>
        <w:rPr>
          <w:sz w:val="26"/>
          <w:szCs w:val="26"/>
        </w:rPr>
      </w:pPr>
      <w:r>
        <w:rPr>
          <w:rFonts w:ascii="Times New Roman" w:hAnsi="Times New Roman"/>
          <w:sz w:val="26"/>
          <w:szCs w:val="26"/>
        </w:rPr>
        <w:t xml:space="preserve">- «закон Приморского края от 15 мая 2006 года № 360-КЗ «О порядке                признания органами местного самоуправления Приморского края граждан                </w:t>
      </w:r>
      <w:r>
        <w:rPr>
          <w:rFonts w:ascii="Times New Roman" w:hAnsi="Times New Roman"/>
          <w:sz w:val="26"/>
          <w:szCs w:val="26"/>
        </w:rPr>
        <w:lastRenderedPageBreak/>
        <w:t>малоимущими в целях предоставления им жилых помещений по договорам                 социального найма»;</w:t>
      </w:r>
      <w:r>
        <w:rPr>
          <w:sz w:val="26"/>
          <w:szCs w:val="26"/>
        </w:rPr>
        <w:t xml:space="preserve"> </w:t>
      </w:r>
    </w:p>
    <w:p w14:paraId="3ADD03A4" w14:textId="77777777" w:rsidR="00C06245" w:rsidRDefault="00C06245" w:rsidP="00C06245">
      <w:pPr>
        <w:spacing w:after="0"/>
        <w:jc w:val="both"/>
        <w:rPr>
          <w:rFonts w:ascii="Times New Roman" w:hAnsi="Times New Roman"/>
          <w:sz w:val="26"/>
          <w:szCs w:val="26"/>
        </w:rPr>
      </w:pPr>
      <w:r>
        <w:rPr>
          <w:sz w:val="26"/>
          <w:szCs w:val="26"/>
        </w:rPr>
        <w:t xml:space="preserve">- </w:t>
      </w:r>
      <w:hyperlink r:id="rId20" w:history="1">
        <w:r>
          <w:rPr>
            <w:rStyle w:val="a3"/>
            <w:rFonts w:ascii="Times New Roman" w:hAnsi="Times New Roman"/>
            <w:color w:val="auto"/>
            <w:sz w:val="26"/>
            <w:szCs w:val="26"/>
            <w:u w:val="none"/>
          </w:rPr>
          <w:t>решение</w:t>
        </w:r>
      </w:hyperlink>
      <w:r>
        <w:rPr>
          <w:rFonts w:ascii="Times New Roman" w:hAnsi="Times New Roman"/>
          <w:sz w:val="26"/>
          <w:szCs w:val="26"/>
        </w:rPr>
        <w:t xml:space="preserve"> Думы Лесозаводского городского округа от 13.02.2007 № 453 </w:t>
      </w:r>
      <w:r>
        <w:rPr>
          <w:rFonts w:ascii="Times New Roman" w:hAnsi="Times New Roman"/>
          <w:sz w:val="26"/>
          <w:szCs w:val="26"/>
        </w:rPr>
        <w:br/>
        <w:t>«Об установлении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жилого            фонда</w:t>
      </w:r>
      <w:r>
        <w:rPr>
          <w:rFonts w:ascii="Times New Roman" w:hAnsi="Times New Roman"/>
          <w:color w:val="000000"/>
          <w:sz w:val="26"/>
          <w:szCs w:val="26"/>
        </w:rPr>
        <w:t>»;</w:t>
      </w:r>
    </w:p>
    <w:p w14:paraId="4BE181F2" w14:textId="77777777" w:rsidR="00C06245" w:rsidRDefault="00C06245" w:rsidP="00C06245">
      <w:pPr>
        <w:spacing w:after="0"/>
        <w:jc w:val="both"/>
        <w:rPr>
          <w:rFonts w:ascii="Times New Roman" w:hAnsi="Times New Roman"/>
          <w:sz w:val="26"/>
          <w:szCs w:val="26"/>
        </w:rPr>
      </w:pPr>
      <w:r>
        <w:rPr>
          <w:rFonts w:ascii="Times New Roman" w:hAnsi="Times New Roman"/>
          <w:sz w:val="26"/>
          <w:szCs w:val="26"/>
        </w:rPr>
        <w:t xml:space="preserve">- постановление Администрации Приморского края от 05.10.2011 № 249-па </w:t>
      </w:r>
      <w:r>
        <w:rPr>
          <w:rFonts w:ascii="Times New Roman" w:hAnsi="Times New Roman"/>
          <w:sz w:val="26"/>
          <w:szCs w:val="26"/>
        </w:rPr>
        <w:b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14:paraId="2542F2D0" w14:textId="77777777" w:rsidR="00C06245" w:rsidRDefault="00C06245" w:rsidP="00C06245">
      <w:pPr>
        <w:spacing w:after="0"/>
        <w:jc w:val="both"/>
        <w:rPr>
          <w:rFonts w:ascii="Times New Roman" w:hAnsi="Times New Roman"/>
          <w:sz w:val="26"/>
          <w:szCs w:val="26"/>
        </w:rPr>
      </w:pPr>
    </w:p>
    <w:p w14:paraId="1469DD7F" w14:textId="77777777" w:rsidR="00C06245" w:rsidRDefault="00C06245" w:rsidP="00C06245">
      <w:pPr>
        <w:spacing w:after="0"/>
        <w:jc w:val="both"/>
        <w:rPr>
          <w:rFonts w:ascii="Times New Roman" w:hAnsi="Times New Roman"/>
          <w:sz w:val="24"/>
          <w:szCs w:val="24"/>
        </w:rPr>
      </w:pPr>
    </w:p>
    <w:p w14:paraId="3C631300" w14:textId="77777777" w:rsidR="00C06245" w:rsidRDefault="00C06245" w:rsidP="00C06245">
      <w:pPr>
        <w:spacing w:after="0"/>
        <w:jc w:val="both"/>
        <w:rPr>
          <w:rFonts w:ascii="Times New Roman" w:hAnsi="Times New Roman"/>
          <w:sz w:val="24"/>
          <w:szCs w:val="24"/>
        </w:rPr>
      </w:pPr>
    </w:p>
    <w:p w14:paraId="3FDCB3E0" w14:textId="77777777" w:rsidR="00C06245" w:rsidRDefault="00C06245" w:rsidP="00C06245">
      <w:pPr>
        <w:spacing w:after="0"/>
        <w:jc w:val="both"/>
        <w:rPr>
          <w:rFonts w:ascii="Times New Roman" w:hAnsi="Times New Roman"/>
          <w:sz w:val="24"/>
          <w:szCs w:val="24"/>
        </w:rPr>
      </w:pPr>
    </w:p>
    <w:p w14:paraId="10ED8027" w14:textId="77777777" w:rsidR="00C06245" w:rsidRDefault="00C06245" w:rsidP="00C06245">
      <w:pPr>
        <w:spacing w:after="0"/>
        <w:jc w:val="both"/>
        <w:rPr>
          <w:rFonts w:ascii="Times New Roman" w:hAnsi="Times New Roman"/>
          <w:sz w:val="24"/>
          <w:szCs w:val="24"/>
        </w:rPr>
      </w:pPr>
    </w:p>
    <w:p w14:paraId="025A219A" w14:textId="77777777" w:rsidR="00C06245" w:rsidRDefault="00C06245" w:rsidP="00C06245">
      <w:pPr>
        <w:spacing w:after="0"/>
        <w:jc w:val="both"/>
        <w:rPr>
          <w:rFonts w:ascii="Times New Roman" w:hAnsi="Times New Roman"/>
          <w:sz w:val="24"/>
          <w:szCs w:val="24"/>
        </w:rPr>
      </w:pPr>
    </w:p>
    <w:p w14:paraId="56C7C4B8" w14:textId="77777777" w:rsidR="00C06245" w:rsidRDefault="00C06245" w:rsidP="00C06245">
      <w:pPr>
        <w:spacing w:after="0"/>
        <w:jc w:val="both"/>
        <w:rPr>
          <w:rFonts w:ascii="Times New Roman" w:hAnsi="Times New Roman"/>
          <w:sz w:val="24"/>
          <w:szCs w:val="24"/>
        </w:rPr>
      </w:pPr>
    </w:p>
    <w:p w14:paraId="48D2B464" w14:textId="77777777" w:rsidR="00C06245" w:rsidRDefault="00C06245" w:rsidP="00C06245">
      <w:pPr>
        <w:spacing w:after="0"/>
        <w:jc w:val="both"/>
        <w:rPr>
          <w:rFonts w:ascii="Times New Roman" w:hAnsi="Times New Roman"/>
          <w:sz w:val="24"/>
          <w:szCs w:val="24"/>
        </w:rPr>
      </w:pPr>
    </w:p>
    <w:p w14:paraId="565F403C" w14:textId="77777777" w:rsidR="00C06245" w:rsidRDefault="00C06245" w:rsidP="00C06245">
      <w:pPr>
        <w:spacing w:after="0"/>
        <w:jc w:val="both"/>
        <w:rPr>
          <w:rFonts w:ascii="Times New Roman" w:hAnsi="Times New Roman"/>
          <w:sz w:val="24"/>
          <w:szCs w:val="24"/>
        </w:rPr>
      </w:pPr>
    </w:p>
    <w:p w14:paraId="1F302AD2" w14:textId="77777777" w:rsidR="00C06245" w:rsidRDefault="00C06245" w:rsidP="00C06245">
      <w:pPr>
        <w:spacing w:after="0"/>
        <w:jc w:val="both"/>
        <w:rPr>
          <w:rFonts w:ascii="Times New Roman" w:hAnsi="Times New Roman"/>
          <w:sz w:val="24"/>
          <w:szCs w:val="24"/>
        </w:rPr>
      </w:pPr>
    </w:p>
    <w:p w14:paraId="15E778C8" w14:textId="77777777" w:rsidR="00C06245" w:rsidRDefault="00C06245" w:rsidP="00C06245">
      <w:pPr>
        <w:spacing w:after="0"/>
        <w:jc w:val="both"/>
        <w:rPr>
          <w:rFonts w:ascii="Times New Roman" w:hAnsi="Times New Roman"/>
          <w:sz w:val="24"/>
          <w:szCs w:val="24"/>
        </w:rPr>
      </w:pPr>
    </w:p>
    <w:p w14:paraId="6C1156DD" w14:textId="77777777" w:rsidR="00C06245" w:rsidRDefault="00C06245" w:rsidP="00C06245">
      <w:pPr>
        <w:spacing w:after="0"/>
        <w:jc w:val="both"/>
        <w:rPr>
          <w:rFonts w:ascii="Times New Roman" w:hAnsi="Times New Roman"/>
          <w:sz w:val="24"/>
          <w:szCs w:val="24"/>
        </w:rPr>
      </w:pPr>
    </w:p>
    <w:p w14:paraId="703E3DB0" w14:textId="77777777" w:rsidR="00C06245" w:rsidRDefault="00C06245" w:rsidP="00C06245">
      <w:pPr>
        <w:spacing w:after="0"/>
        <w:jc w:val="both"/>
        <w:rPr>
          <w:rFonts w:ascii="Times New Roman" w:hAnsi="Times New Roman"/>
          <w:sz w:val="24"/>
          <w:szCs w:val="24"/>
        </w:rPr>
      </w:pPr>
    </w:p>
    <w:p w14:paraId="1ED18E3D" w14:textId="77777777" w:rsidR="00C06245" w:rsidRDefault="00C06245" w:rsidP="00C06245">
      <w:pPr>
        <w:spacing w:after="0"/>
        <w:jc w:val="both"/>
        <w:rPr>
          <w:rFonts w:ascii="Times New Roman" w:hAnsi="Times New Roman"/>
          <w:sz w:val="24"/>
          <w:szCs w:val="24"/>
        </w:rPr>
      </w:pPr>
    </w:p>
    <w:p w14:paraId="684A7307" w14:textId="77777777" w:rsidR="00C06245" w:rsidRDefault="00C06245" w:rsidP="00C06245">
      <w:pPr>
        <w:spacing w:after="0"/>
        <w:jc w:val="both"/>
        <w:rPr>
          <w:rFonts w:ascii="Times New Roman" w:hAnsi="Times New Roman"/>
          <w:sz w:val="24"/>
          <w:szCs w:val="24"/>
        </w:rPr>
      </w:pPr>
    </w:p>
    <w:p w14:paraId="0B2BCE94"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Приложение 3</w:t>
      </w:r>
    </w:p>
    <w:p w14:paraId="2AA0C0FC"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к административному регламенту       </w:t>
      </w:r>
    </w:p>
    <w:p w14:paraId="74184661"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предоставления муниципальной услуги </w:t>
      </w:r>
    </w:p>
    <w:p w14:paraId="6250F857"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«Признание граждан малоимущими                               </w:t>
      </w:r>
    </w:p>
    <w:p w14:paraId="5753FA3F"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в целях принятия их на учет в качестве</w:t>
      </w:r>
    </w:p>
    <w:p w14:paraId="4BB41828"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нуждающихся в жилых помещениях,  </w:t>
      </w:r>
    </w:p>
    <w:p w14:paraId="570F8521"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предоставляемых по договорам           </w:t>
      </w:r>
    </w:p>
    <w:p w14:paraId="09733196" w14:textId="77777777" w:rsidR="00C06245" w:rsidRDefault="00C06245" w:rsidP="00C06245">
      <w:pPr>
        <w:spacing w:after="0" w:line="240" w:lineRule="auto"/>
        <w:rPr>
          <w:rFonts w:ascii="Times New Roman" w:hAnsi="Times New Roman"/>
          <w:sz w:val="26"/>
          <w:szCs w:val="26"/>
        </w:rPr>
      </w:pPr>
      <w:r>
        <w:rPr>
          <w:rFonts w:ascii="Times New Roman" w:hAnsi="Times New Roman"/>
          <w:sz w:val="26"/>
          <w:szCs w:val="26"/>
        </w:rPr>
        <w:t xml:space="preserve">                                                                                социального найма»</w:t>
      </w:r>
    </w:p>
    <w:p w14:paraId="2341FEDE" w14:textId="77777777" w:rsidR="00C06245" w:rsidRDefault="00C06245" w:rsidP="00C06245">
      <w:pPr>
        <w:spacing w:after="0" w:line="240" w:lineRule="auto"/>
        <w:rPr>
          <w:rFonts w:ascii="Times New Roman" w:hAnsi="Times New Roman"/>
          <w:sz w:val="26"/>
          <w:szCs w:val="26"/>
        </w:rPr>
      </w:pPr>
    </w:p>
    <w:p w14:paraId="35DB470B" w14:textId="77777777" w:rsidR="00C06245" w:rsidRDefault="00C06245" w:rsidP="00C06245">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ab/>
      </w:r>
    </w:p>
    <w:p w14:paraId="384133E8" w14:textId="77777777" w:rsidR="00C06245" w:rsidRDefault="00C06245" w:rsidP="00C06245">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Главе Лесозаводского городского округа</w:t>
      </w:r>
    </w:p>
    <w:p w14:paraId="38712CFD" w14:textId="77777777" w:rsidR="00C06245" w:rsidRDefault="00C06245" w:rsidP="00C06245">
      <w:pPr>
        <w:pStyle w:val="ConsPlusNonformat"/>
        <w:jc w:val="right"/>
        <w:rPr>
          <w:rFonts w:ascii="Times New Roman" w:hAnsi="Times New Roman" w:cs="Times New Roman"/>
          <w:sz w:val="26"/>
          <w:szCs w:val="26"/>
        </w:rPr>
      </w:pPr>
    </w:p>
    <w:p w14:paraId="68D7BA5A"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__________________________________               </w:t>
      </w:r>
    </w:p>
    <w:p w14:paraId="371503BC"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w:t>
      </w:r>
    </w:p>
    <w:p w14:paraId="3C3D127F"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t>от ____________________________________</w:t>
      </w:r>
    </w:p>
    <w:p w14:paraId="0DFB6BC1" w14:textId="77777777" w:rsidR="00C06245" w:rsidRDefault="00C06245" w:rsidP="00C06245">
      <w:pPr>
        <w:pStyle w:val="ConsPlusNonformat"/>
        <w:jc w:val="right"/>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(Ф.И.О. полностью)</w:t>
      </w:r>
    </w:p>
    <w:p w14:paraId="016187E2"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_______________________________________</w:t>
      </w:r>
    </w:p>
    <w:p w14:paraId="15A6A87E"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lastRenderedPageBreak/>
        <w:t>______________________________________</w:t>
      </w:r>
    </w:p>
    <w:p w14:paraId="359AB6E0"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_______________________________________</w:t>
      </w:r>
    </w:p>
    <w:p w14:paraId="0B669133" w14:textId="77777777" w:rsidR="00C06245" w:rsidRDefault="00C06245" w:rsidP="00C06245">
      <w:pPr>
        <w:pStyle w:val="ConsPlusNonformat"/>
        <w:jc w:val="right"/>
        <w:rPr>
          <w:rFonts w:ascii="Times New Roman" w:hAnsi="Times New Roman" w:cs="Times New Roman"/>
        </w:rPr>
      </w:pPr>
      <w:r>
        <w:rPr>
          <w:rFonts w:ascii="Times New Roman" w:hAnsi="Times New Roman" w:cs="Times New Roman"/>
        </w:rPr>
        <w:t xml:space="preserve">                                    (адрес регистрации по месту жительства)</w:t>
      </w:r>
    </w:p>
    <w:p w14:paraId="78DCF6D7"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_______________________________________</w:t>
      </w:r>
    </w:p>
    <w:p w14:paraId="4FF6817A" w14:textId="77777777" w:rsidR="00C06245" w:rsidRDefault="00C06245" w:rsidP="00C06245">
      <w:pPr>
        <w:pStyle w:val="ConsPlusNonformat"/>
        <w:jc w:val="right"/>
        <w:rPr>
          <w:rFonts w:ascii="Times New Roman" w:hAnsi="Times New Roman" w:cs="Times New Roman"/>
          <w:sz w:val="26"/>
          <w:szCs w:val="26"/>
        </w:rPr>
      </w:pPr>
      <w:r>
        <w:rPr>
          <w:rFonts w:ascii="Times New Roman" w:hAnsi="Times New Roman" w:cs="Times New Roman"/>
          <w:sz w:val="26"/>
          <w:szCs w:val="26"/>
        </w:rPr>
        <w:t xml:space="preserve">                                    _______________________________________</w:t>
      </w:r>
    </w:p>
    <w:p w14:paraId="3ED20A66" w14:textId="77777777" w:rsidR="00C06245" w:rsidRDefault="00C06245" w:rsidP="00C06245">
      <w:pPr>
        <w:pStyle w:val="ConsPlusNonformat"/>
        <w:jc w:val="right"/>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(контактный номер телефона)</w:t>
      </w:r>
    </w:p>
    <w:p w14:paraId="1AE5C62C" w14:textId="77777777" w:rsidR="00C06245" w:rsidRDefault="00C06245" w:rsidP="00C06245">
      <w:pPr>
        <w:pStyle w:val="ConsPlusNonformat"/>
        <w:jc w:val="center"/>
      </w:pPr>
    </w:p>
    <w:p w14:paraId="7BF034A9" w14:textId="77777777" w:rsidR="00C06245" w:rsidRDefault="00C06245" w:rsidP="00C06245">
      <w:pPr>
        <w:pStyle w:val="ConsPlusNonformat"/>
        <w:jc w:val="center"/>
        <w:rPr>
          <w:rFonts w:ascii="Times New Roman" w:hAnsi="Times New Roman" w:cs="Times New Roman"/>
          <w:sz w:val="26"/>
          <w:szCs w:val="26"/>
        </w:rPr>
      </w:pPr>
      <w:bookmarkStart w:id="5" w:name="P386"/>
      <w:bookmarkEnd w:id="5"/>
      <w:r>
        <w:rPr>
          <w:rFonts w:ascii="Times New Roman" w:hAnsi="Times New Roman" w:cs="Times New Roman"/>
          <w:sz w:val="26"/>
          <w:szCs w:val="26"/>
        </w:rPr>
        <w:t>ЗАЯВЛЕНИЕ</w:t>
      </w:r>
    </w:p>
    <w:p w14:paraId="49213DD1" w14:textId="77777777" w:rsidR="00C06245" w:rsidRDefault="00C06245" w:rsidP="00C06245">
      <w:pPr>
        <w:pStyle w:val="ConsPlusNonformat"/>
        <w:jc w:val="both"/>
        <w:rPr>
          <w:rFonts w:ascii="Times New Roman" w:hAnsi="Times New Roman" w:cs="Times New Roman"/>
          <w:sz w:val="26"/>
          <w:szCs w:val="26"/>
        </w:rPr>
      </w:pPr>
    </w:p>
    <w:p w14:paraId="1B4D4FAC" w14:textId="77777777" w:rsidR="00C06245" w:rsidRDefault="00C06245" w:rsidP="00C06245">
      <w:pPr>
        <w:pStyle w:val="ConsPlusNonformat"/>
        <w:ind w:firstLine="708"/>
        <w:jc w:val="both"/>
        <w:rPr>
          <w:rFonts w:ascii="Times New Roman" w:hAnsi="Times New Roman" w:cs="Times New Roman"/>
          <w:sz w:val="26"/>
          <w:szCs w:val="26"/>
        </w:rPr>
      </w:pPr>
      <w:r>
        <w:rPr>
          <w:rFonts w:ascii="Times New Roman" w:hAnsi="Times New Roman" w:cs="Times New Roman"/>
          <w:sz w:val="26"/>
          <w:szCs w:val="26"/>
        </w:rPr>
        <w:t>Прошу признать меня (мою семью) малоимущим в целях постановки на учет в качестве нуждающегося (щихся) в жилом помещении, предоставляемом по договору социального найма на территории Лесозаводского городского округа</w:t>
      </w:r>
    </w:p>
    <w:p w14:paraId="7FF63DAA" w14:textId="77777777" w:rsidR="00C06245" w:rsidRDefault="00C06245" w:rsidP="00C06245">
      <w:pPr>
        <w:pStyle w:val="ConsPlusNonformat"/>
        <w:ind w:firstLine="708"/>
        <w:jc w:val="both"/>
        <w:rPr>
          <w:sz w:val="26"/>
          <w:szCs w:val="26"/>
          <w:lang w:eastAsia="ar-SA"/>
        </w:rPr>
      </w:pPr>
    </w:p>
    <w:p w14:paraId="24A8AE34" w14:textId="77777777" w:rsidR="00C06245" w:rsidRDefault="00C06245" w:rsidP="00C06245">
      <w:pPr>
        <w:pStyle w:val="ConsPlusNonformat"/>
        <w:jc w:val="both"/>
        <w:rPr>
          <w:rFonts w:ascii="Times New Roman" w:hAnsi="Times New Roman" w:cs="Times New Roman"/>
          <w:sz w:val="26"/>
          <w:szCs w:val="26"/>
        </w:rPr>
      </w:pPr>
      <w:r>
        <w:rPr>
          <w:rFonts w:ascii="Times New Roman" w:hAnsi="Times New Roman" w:cs="Times New Roman"/>
          <w:sz w:val="26"/>
          <w:szCs w:val="26"/>
        </w:rPr>
        <w:t>Сведения о составе семьи:</w:t>
      </w:r>
    </w:p>
    <w:p w14:paraId="762FB5B6" w14:textId="77777777" w:rsidR="00C06245" w:rsidRDefault="00C06245" w:rsidP="00C06245">
      <w:pPr>
        <w:pStyle w:val="ConsPlusNonformat"/>
        <w:ind w:firstLine="708"/>
        <w:jc w:val="both"/>
        <w:rPr>
          <w:rFonts w:ascii="Times New Roman" w:hAnsi="Times New Roman" w:cs="Times New Roman"/>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1418"/>
        <w:gridCol w:w="1559"/>
        <w:gridCol w:w="2126"/>
        <w:gridCol w:w="2552"/>
      </w:tblGrid>
      <w:tr w:rsidR="00C06245" w14:paraId="070E202C" w14:textId="77777777" w:rsidTr="00C06245">
        <w:tc>
          <w:tcPr>
            <w:tcW w:w="567" w:type="dxa"/>
            <w:tcBorders>
              <w:top w:val="single" w:sz="4" w:space="0" w:color="auto"/>
              <w:left w:val="single" w:sz="4" w:space="0" w:color="auto"/>
              <w:bottom w:val="single" w:sz="4" w:space="0" w:color="auto"/>
              <w:right w:val="single" w:sz="4" w:space="0" w:color="auto"/>
            </w:tcBorders>
            <w:hideMark/>
          </w:tcPr>
          <w:p w14:paraId="1F5B097F" w14:textId="77777777" w:rsidR="00C06245" w:rsidRDefault="00C06245">
            <w:pPr>
              <w:pStyle w:val="ConsPlusNormal0"/>
              <w:jc w:val="center"/>
              <w:rPr>
                <w:sz w:val="26"/>
                <w:szCs w:val="26"/>
              </w:rPr>
            </w:pPr>
            <w:r>
              <w:rPr>
                <w:sz w:val="26"/>
                <w:szCs w:val="26"/>
              </w:rPr>
              <w:t>N п/п</w:t>
            </w:r>
          </w:p>
        </w:tc>
        <w:tc>
          <w:tcPr>
            <w:tcW w:w="1701" w:type="dxa"/>
            <w:tcBorders>
              <w:top w:val="single" w:sz="4" w:space="0" w:color="auto"/>
              <w:left w:val="single" w:sz="4" w:space="0" w:color="auto"/>
              <w:bottom w:val="single" w:sz="4" w:space="0" w:color="auto"/>
              <w:right w:val="single" w:sz="4" w:space="0" w:color="auto"/>
            </w:tcBorders>
            <w:hideMark/>
          </w:tcPr>
          <w:p w14:paraId="028802B7" w14:textId="77777777" w:rsidR="00C06245" w:rsidRDefault="00C06245">
            <w:pPr>
              <w:pStyle w:val="ConsPlusNormal0"/>
              <w:jc w:val="center"/>
              <w:rPr>
                <w:sz w:val="26"/>
                <w:szCs w:val="26"/>
              </w:rPr>
            </w:pPr>
            <w:r>
              <w:rPr>
                <w:sz w:val="26"/>
                <w:szCs w:val="26"/>
              </w:rPr>
              <w:t>Фамилия, имя, отчество (полностью)</w:t>
            </w:r>
          </w:p>
        </w:tc>
        <w:tc>
          <w:tcPr>
            <w:tcW w:w="1418" w:type="dxa"/>
            <w:tcBorders>
              <w:top w:val="single" w:sz="4" w:space="0" w:color="auto"/>
              <w:left w:val="single" w:sz="4" w:space="0" w:color="auto"/>
              <w:bottom w:val="single" w:sz="4" w:space="0" w:color="auto"/>
              <w:right w:val="single" w:sz="4" w:space="0" w:color="auto"/>
            </w:tcBorders>
            <w:hideMark/>
          </w:tcPr>
          <w:p w14:paraId="36DCD516" w14:textId="77777777" w:rsidR="00C06245" w:rsidRDefault="00C06245">
            <w:pPr>
              <w:pStyle w:val="ConsPlusNormal0"/>
              <w:jc w:val="center"/>
              <w:rPr>
                <w:sz w:val="26"/>
                <w:szCs w:val="26"/>
              </w:rPr>
            </w:pPr>
            <w:r>
              <w:rPr>
                <w:sz w:val="26"/>
                <w:szCs w:val="26"/>
              </w:rPr>
              <w:t>Вид родства к заявителю</w:t>
            </w:r>
          </w:p>
        </w:tc>
        <w:tc>
          <w:tcPr>
            <w:tcW w:w="1559" w:type="dxa"/>
            <w:tcBorders>
              <w:top w:val="single" w:sz="4" w:space="0" w:color="auto"/>
              <w:left w:val="single" w:sz="4" w:space="0" w:color="auto"/>
              <w:bottom w:val="single" w:sz="4" w:space="0" w:color="auto"/>
              <w:right w:val="single" w:sz="4" w:space="0" w:color="auto"/>
            </w:tcBorders>
            <w:hideMark/>
          </w:tcPr>
          <w:p w14:paraId="50E78615" w14:textId="77777777" w:rsidR="00C06245" w:rsidRDefault="00C06245">
            <w:pPr>
              <w:pStyle w:val="ConsPlusNormal0"/>
              <w:jc w:val="center"/>
              <w:rPr>
                <w:sz w:val="26"/>
                <w:szCs w:val="26"/>
              </w:rPr>
            </w:pPr>
            <w:r>
              <w:rPr>
                <w:sz w:val="26"/>
                <w:szCs w:val="26"/>
              </w:rPr>
              <w:t>Дата рождения</w:t>
            </w:r>
          </w:p>
        </w:tc>
        <w:tc>
          <w:tcPr>
            <w:tcW w:w="2126" w:type="dxa"/>
            <w:tcBorders>
              <w:top w:val="single" w:sz="4" w:space="0" w:color="auto"/>
              <w:left w:val="single" w:sz="4" w:space="0" w:color="auto"/>
              <w:bottom w:val="single" w:sz="4" w:space="0" w:color="auto"/>
              <w:right w:val="single" w:sz="4" w:space="0" w:color="auto"/>
            </w:tcBorders>
            <w:hideMark/>
          </w:tcPr>
          <w:p w14:paraId="5D0FC358" w14:textId="77777777" w:rsidR="00C06245" w:rsidRDefault="00C06245">
            <w:pPr>
              <w:pStyle w:val="ConsPlusNormal0"/>
              <w:jc w:val="center"/>
              <w:rPr>
                <w:sz w:val="26"/>
                <w:szCs w:val="26"/>
              </w:rPr>
            </w:pPr>
            <w:r>
              <w:rPr>
                <w:sz w:val="26"/>
                <w:szCs w:val="26"/>
              </w:rPr>
              <w:t>Информация о членах семьи, проживающих по другому адресу, в т.ч. в учреждениях</w:t>
            </w:r>
          </w:p>
        </w:tc>
        <w:tc>
          <w:tcPr>
            <w:tcW w:w="2552" w:type="dxa"/>
            <w:tcBorders>
              <w:top w:val="single" w:sz="4" w:space="0" w:color="auto"/>
              <w:left w:val="single" w:sz="4" w:space="0" w:color="auto"/>
              <w:bottom w:val="single" w:sz="4" w:space="0" w:color="auto"/>
              <w:right w:val="single" w:sz="4" w:space="0" w:color="auto"/>
            </w:tcBorders>
            <w:hideMark/>
          </w:tcPr>
          <w:p w14:paraId="40C60081" w14:textId="77777777" w:rsidR="00C06245" w:rsidRDefault="00C06245">
            <w:pPr>
              <w:pStyle w:val="ConsPlusNormal0"/>
              <w:jc w:val="center"/>
              <w:rPr>
                <w:sz w:val="26"/>
                <w:szCs w:val="26"/>
              </w:rPr>
            </w:pPr>
            <w:r>
              <w:rPr>
                <w:sz w:val="26"/>
                <w:szCs w:val="26"/>
              </w:rPr>
              <w:t>Социальный статус гражданина (работающий, безработный, студент, учащийся, пенсионер, инвалид, ветеран, ребенок-инвалид и другие льготные статусы)</w:t>
            </w:r>
          </w:p>
        </w:tc>
      </w:tr>
      <w:tr w:rsidR="00C06245" w14:paraId="08E8ECFC" w14:textId="77777777" w:rsidTr="00C06245">
        <w:tc>
          <w:tcPr>
            <w:tcW w:w="567" w:type="dxa"/>
            <w:tcBorders>
              <w:top w:val="single" w:sz="4" w:space="0" w:color="auto"/>
              <w:left w:val="single" w:sz="4" w:space="0" w:color="auto"/>
              <w:bottom w:val="single" w:sz="4" w:space="0" w:color="auto"/>
              <w:right w:val="single" w:sz="4" w:space="0" w:color="auto"/>
            </w:tcBorders>
            <w:hideMark/>
          </w:tcPr>
          <w:p w14:paraId="43F4DA27" w14:textId="77777777" w:rsidR="00C06245" w:rsidRDefault="00C06245">
            <w:pPr>
              <w:pStyle w:val="ConsPlusNormal0"/>
              <w:rPr>
                <w:sz w:val="26"/>
                <w:szCs w:val="26"/>
              </w:rPr>
            </w:pPr>
            <w:r>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2361DD6A" w14:textId="77777777" w:rsidR="00C06245" w:rsidRDefault="00C06245">
            <w:pPr>
              <w:pStyle w:val="ConsPlusNormal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C77FDC7" w14:textId="77777777" w:rsidR="00C06245" w:rsidRDefault="00C06245">
            <w:pPr>
              <w:pStyle w:val="ConsPlusNormal0"/>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24FA611" w14:textId="77777777" w:rsidR="00C06245" w:rsidRDefault="00C06245">
            <w:pPr>
              <w:pStyle w:val="ConsPlusNormal0"/>
              <w:rPr>
                <w:sz w:val="26"/>
                <w:szCs w:val="26"/>
              </w:rPr>
            </w:pPr>
          </w:p>
        </w:tc>
        <w:tc>
          <w:tcPr>
            <w:tcW w:w="2126" w:type="dxa"/>
            <w:tcBorders>
              <w:top w:val="single" w:sz="4" w:space="0" w:color="auto"/>
              <w:left w:val="single" w:sz="4" w:space="0" w:color="auto"/>
              <w:bottom w:val="single" w:sz="4" w:space="0" w:color="auto"/>
              <w:right w:val="single" w:sz="4" w:space="0" w:color="auto"/>
            </w:tcBorders>
          </w:tcPr>
          <w:p w14:paraId="64A2ADDE" w14:textId="77777777" w:rsidR="00C06245" w:rsidRDefault="00C06245">
            <w:pPr>
              <w:pStyle w:val="ConsPlusNormal0"/>
              <w:rPr>
                <w:sz w:val="26"/>
                <w:szCs w:val="26"/>
              </w:rPr>
            </w:pPr>
          </w:p>
        </w:tc>
        <w:tc>
          <w:tcPr>
            <w:tcW w:w="2552" w:type="dxa"/>
            <w:tcBorders>
              <w:top w:val="single" w:sz="4" w:space="0" w:color="auto"/>
              <w:left w:val="single" w:sz="4" w:space="0" w:color="auto"/>
              <w:bottom w:val="single" w:sz="4" w:space="0" w:color="auto"/>
              <w:right w:val="single" w:sz="4" w:space="0" w:color="auto"/>
            </w:tcBorders>
          </w:tcPr>
          <w:p w14:paraId="4FF519BB" w14:textId="77777777" w:rsidR="00C06245" w:rsidRDefault="00C06245">
            <w:pPr>
              <w:pStyle w:val="ConsPlusNormal0"/>
              <w:rPr>
                <w:sz w:val="26"/>
                <w:szCs w:val="26"/>
              </w:rPr>
            </w:pPr>
          </w:p>
        </w:tc>
      </w:tr>
      <w:tr w:rsidR="00C06245" w14:paraId="584EAF30" w14:textId="77777777" w:rsidTr="00C06245">
        <w:tc>
          <w:tcPr>
            <w:tcW w:w="567" w:type="dxa"/>
            <w:tcBorders>
              <w:top w:val="single" w:sz="4" w:space="0" w:color="auto"/>
              <w:left w:val="single" w:sz="4" w:space="0" w:color="auto"/>
              <w:bottom w:val="single" w:sz="4" w:space="0" w:color="auto"/>
              <w:right w:val="single" w:sz="4" w:space="0" w:color="auto"/>
            </w:tcBorders>
          </w:tcPr>
          <w:p w14:paraId="6AD82F0D" w14:textId="77777777" w:rsidR="00C06245" w:rsidRDefault="00C06245">
            <w:pPr>
              <w:pStyle w:val="ConsPlusNormal0"/>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0291E5B6" w14:textId="77777777" w:rsidR="00C06245" w:rsidRDefault="00C06245">
            <w:pPr>
              <w:pStyle w:val="ConsPlusNormal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2261E75" w14:textId="77777777" w:rsidR="00C06245" w:rsidRDefault="00C06245">
            <w:pPr>
              <w:pStyle w:val="ConsPlusNormal0"/>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B6B2FD7" w14:textId="77777777" w:rsidR="00C06245" w:rsidRDefault="00C06245">
            <w:pPr>
              <w:pStyle w:val="ConsPlusNormal0"/>
              <w:rPr>
                <w:sz w:val="26"/>
                <w:szCs w:val="26"/>
              </w:rPr>
            </w:pPr>
          </w:p>
        </w:tc>
        <w:tc>
          <w:tcPr>
            <w:tcW w:w="2126" w:type="dxa"/>
            <w:tcBorders>
              <w:top w:val="single" w:sz="4" w:space="0" w:color="auto"/>
              <w:left w:val="single" w:sz="4" w:space="0" w:color="auto"/>
              <w:bottom w:val="single" w:sz="4" w:space="0" w:color="auto"/>
              <w:right w:val="single" w:sz="4" w:space="0" w:color="auto"/>
            </w:tcBorders>
          </w:tcPr>
          <w:p w14:paraId="5A174AEF" w14:textId="77777777" w:rsidR="00C06245" w:rsidRDefault="00C06245">
            <w:pPr>
              <w:pStyle w:val="ConsPlusNormal0"/>
              <w:rPr>
                <w:sz w:val="26"/>
                <w:szCs w:val="26"/>
              </w:rPr>
            </w:pPr>
          </w:p>
        </w:tc>
        <w:tc>
          <w:tcPr>
            <w:tcW w:w="2552" w:type="dxa"/>
            <w:tcBorders>
              <w:top w:val="single" w:sz="4" w:space="0" w:color="auto"/>
              <w:left w:val="single" w:sz="4" w:space="0" w:color="auto"/>
              <w:bottom w:val="single" w:sz="4" w:space="0" w:color="auto"/>
              <w:right w:val="single" w:sz="4" w:space="0" w:color="auto"/>
            </w:tcBorders>
          </w:tcPr>
          <w:p w14:paraId="4AA2882B" w14:textId="77777777" w:rsidR="00C06245" w:rsidRDefault="00C06245">
            <w:pPr>
              <w:pStyle w:val="ConsPlusNormal0"/>
              <w:rPr>
                <w:sz w:val="26"/>
                <w:szCs w:val="26"/>
              </w:rPr>
            </w:pPr>
          </w:p>
        </w:tc>
      </w:tr>
      <w:tr w:rsidR="00C06245" w14:paraId="4F951FAC" w14:textId="77777777" w:rsidTr="00C06245">
        <w:tc>
          <w:tcPr>
            <w:tcW w:w="567" w:type="dxa"/>
            <w:tcBorders>
              <w:top w:val="single" w:sz="4" w:space="0" w:color="auto"/>
              <w:left w:val="single" w:sz="4" w:space="0" w:color="auto"/>
              <w:bottom w:val="single" w:sz="4" w:space="0" w:color="auto"/>
              <w:right w:val="single" w:sz="4" w:space="0" w:color="auto"/>
            </w:tcBorders>
          </w:tcPr>
          <w:p w14:paraId="5DA3AEE9" w14:textId="77777777" w:rsidR="00C06245" w:rsidRDefault="00C06245">
            <w:pPr>
              <w:pStyle w:val="ConsPlusNormal0"/>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6B79FEC1" w14:textId="77777777" w:rsidR="00C06245" w:rsidRDefault="00C06245">
            <w:pPr>
              <w:pStyle w:val="ConsPlusNormal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22F1159" w14:textId="77777777" w:rsidR="00C06245" w:rsidRDefault="00C06245">
            <w:pPr>
              <w:pStyle w:val="ConsPlusNormal0"/>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22B95814" w14:textId="77777777" w:rsidR="00C06245" w:rsidRDefault="00C06245">
            <w:pPr>
              <w:pStyle w:val="ConsPlusNormal0"/>
              <w:rPr>
                <w:sz w:val="26"/>
                <w:szCs w:val="26"/>
              </w:rPr>
            </w:pPr>
          </w:p>
        </w:tc>
        <w:tc>
          <w:tcPr>
            <w:tcW w:w="2126" w:type="dxa"/>
            <w:tcBorders>
              <w:top w:val="single" w:sz="4" w:space="0" w:color="auto"/>
              <w:left w:val="single" w:sz="4" w:space="0" w:color="auto"/>
              <w:bottom w:val="single" w:sz="4" w:space="0" w:color="auto"/>
              <w:right w:val="single" w:sz="4" w:space="0" w:color="auto"/>
            </w:tcBorders>
          </w:tcPr>
          <w:p w14:paraId="3B74BB73" w14:textId="77777777" w:rsidR="00C06245" w:rsidRDefault="00C06245">
            <w:pPr>
              <w:pStyle w:val="ConsPlusNormal0"/>
              <w:rPr>
                <w:sz w:val="26"/>
                <w:szCs w:val="26"/>
              </w:rPr>
            </w:pPr>
          </w:p>
        </w:tc>
        <w:tc>
          <w:tcPr>
            <w:tcW w:w="2552" w:type="dxa"/>
            <w:tcBorders>
              <w:top w:val="single" w:sz="4" w:space="0" w:color="auto"/>
              <w:left w:val="single" w:sz="4" w:space="0" w:color="auto"/>
              <w:bottom w:val="single" w:sz="4" w:space="0" w:color="auto"/>
              <w:right w:val="single" w:sz="4" w:space="0" w:color="auto"/>
            </w:tcBorders>
          </w:tcPr>
          <w:p w14:paraId="08480FDC" w14:textId="77777777" w:rsidR="00C06245" w:rsidRDefault="00C06245">
            <w:pPr>
              <w:pStyle w:val="ConsPlusNormal0"/>
              <w:rPr>
                <w:sz w:val="26"/>
                <w:szCs w:val="26"/>
              </w:rPr>
            </w:pPr>
          </w:p>
        </w:tc>
      </w:tr>
      <w:tr w:rsidR="00C06245" w14:paraId="6A97A19D" w14:textId="77777777" w:rsidTr="00C06245">
        <w:tc>
          <w:tcPr>
            <w:tcW w:w="567" w:type="dxa"/>
            <w:tcBorders>
              <w:top w:val="single" w:sz="4" w:space="0" w:color="auto"/>
              <w:left w:val="single" w:sz="4" w:space="0" w:color="auto"/>
              <w:bottom w:val="single" w:sz="4" w:space="0" w:color="auto"/>
              <w:right w:val="single" w:sz="4" w:space="0" w:color="auto"/>
            </w:tcBorders>
          </w:tcPr>
          <w:p w14:paraId="26ECDE88" w14:textId="77777777" w:rsidR="00C06245" w:rsidRDefault="00C06245">
            <w:pPr>
              <w:pStyle w:val="ConsPlusNormal0"/>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6821C119" w14:textId="77777777" w:rsidR="00C06245" w:rsidRDefault="00C06245">
            <w:pPr>
              <w:pStyle w:val="ConsPlusNormal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1F9D709" w14:textId="77777777" w:rsidR="00C06245" w:rsidRDefault="00C06245">
            <w:pPr>
              <w:pStyle w:val="ConsPlusNormal0"/>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18BB773F" w14:textId="77777777" w:rsidR="00C06245" w:rsidRDefault="00C06245">
            <w:pPr>
              <w:pStyle w:val="ConsPlusNormal0"/>
              <w:rPr>
                <w:sz w:val="26"/>
                <w:szCs w:val="26"/>
              </w:rPr>
            </w:pPr>
          </w:p>
        </w:tc>
        <w:tc>
          <w:tcPr>
            <w:tcW w:w="2126" w:type="dxa"/>
            <w:tcBorders>
              <w:top w:val="single" w:sz="4" w:space="0" w:color="auto"/>
              <w:left w:val="single" w:sz="4" w:space="0" w:color="auto"/>
              <w:bottom w:val="single" w:sz="4" w:space="0" w:color="auto"/>
              <w:right w:val="single" w:sz="4" w:space="0" w:color="auto"/>
            </w:tcBorders>
          </w:tcPr>
          <w:p w14:paraId="6ADA72D7" w14:textId="77777777" w:rsidR="00C06245" w:rsidRDefault="00C06245">
            <w:pPr>
              <w:pStyle w:val="ConsPlusNormal0"/>
              <w:rPr>
                <w:sz w:val="26"/>
                <w:szCs w:val="26"/>
              </w:rPr>
            </w:pPr>
          </w:p>
        </w:tc>
        <w:tc>
          <w:tcPr>
            <w:tcW w:w="2552" w:type="dxa"/>
            <w:tcBorders>
              <w:top w:val="single" w:sz="4" w:space="0" w:color="auto"/>
              <w:left w:val="single" w:sz="4" w:space="0" w:color="auto"/>
              <w:bottom w:val="single" w:sz="4" w:space="0" w:color="auto"/>
              <w:right w:val="single" w:sz="4" w:space="0" w:color="auto"/>
            </w:tcBorders>
          </w:tcPr>
          <w:p w14:paraId="5974A2D5" w14:textId="77777777" w:rsidR="00C06245" w:rsidRDefault="00C06245">
            <w:pPr>
              <w:pStyle w:val="ConsPlusNormal0"/>
              <w:rPr>
                <w:sz w:val="26"/>
                <w:szCs w:val="26"/>
              </w:rPr>
            </w:pPr>
          </w:p>
        </w:tc>
      </w:tr>
    </w:tbl>
    <w:p w14:paraId="561FF4E0" w14:textId="77777777" w:rsidR="00C06245" w:rsidRDefault="00C06245" w:rsidP="00C06245">
      <w:pPr>
        <w:pStyle w:val="ConsPlusNonformat"/>
        <w:ind w:firstLine="708"/>
        <w:jc w:val="both"/>
        <w:rPr>
          <w:rFonts w:ascii="Times New Roman" w:hAnsi="Times New Roman" w:cs="Times New Roman"/>
          <w:sz w:val="26"/>
          <w:szCs w:val="26"/>
        </w:rPr>
      </w:pPr>
    </w:p>
    <w:p w14:paraId="23022459" w14:textId="77777777" w:rsidR="00C06245" w:rsidRDefault="00C06245" w:rsidP="00C06245">
      <w:pPr>
        <w:pStyle w:val="ConsPlusNonformat"/>
        <w:jc w:val="both"/>
        <w:rPr>
          <w:rFonts w:ascii="Times New Roman" w:hAnsi="Times New Roman" w:cs="Times New Roman"/>
          <w:sz w:val="26"/>
          <w:szCs w:val="26"/>
          <w:lang w:eastAsia="ar-SA"/>
        </w:rPr>
      </w:pPr>
    </w:p>
    <w:p w14:paraId="24391E2F" w14:textId="77777777" w:rsidR="00C06245" w:rsidRDefault="00C06245" w:rsidP="00C06245">
      <w:pPr>
        <w:pStyle w:val="ConsPlusNonformat"/>
        <w:jc w:val="both"/>
        <w:rPr>
          <w:rFonts w:ascii="Times New Roman" w:hAnsi="Times New Roman" w:cs="Times New Roman"/>
          <w:sz w:val="26"/>
          <w:szCs w:val="26"/>
          <w:lang w:eastAsia="ar-SA"/>
        </w:rPr>
      </w:pPr>
      <w:r>
        <w:rPr>
          <w:rFonts w:ascii="Times New Roman" w:hAnsi="Times New Roman" w:cs="Times New Roman"/>
          <w:sz w:val="26"/>
          <w:szCs w:val="26"/>
          <w:lang w:eastAsia="ar-SA"/>
        </w:rPr>
        <w:t>Подпись заявителя__________________  _________________________</w:t>
      </w:r>
    </w:p>
    <w:p w14:paraId="3E47BF3A" w14:textId="77777777" w:rsidR="00C06245" w:rsidRDefault="00C06245" w:rsidP="00C06245">
      <w:pPr>
        <w:pStyle w:val="ConsPlusNonformat"/>
        <w:ind w:firstLine="708"/>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Pr>
          <w:rFonts w:ascii="Times New Roman" w:hAnsi="Times New Roman" w:cs="Times New Roman"/>
          <w:sz w:val="24"/>
          <w:szCs w:val="24"/>
        </w:rPr>
        <w:t>Ф.И.О</w:t>
      </w:r>
      <w:r>
        <w:rPr>
          <w:rFonts w:ascii="Times New Roman" w:hAnsi="Times New Roman" w:cs="Times New Roman"/>
          <w:sz w:val="24"/>
          <w:szCs w:val="24"/>
          <w:lang w:eastAsia="ar-SA"/>
        </w:rPr>
        <w:t>)</w:t>
      </w:r>
    </w:p>
    <w:p w14:paraId="617FD8DA" w14:textId="77777777" w:rsidR="00C06245" w:rsidRDefault="00C06245" w:rsidP="00C06245">
      <w:pPr>
        <w:pStyle w:val="ConsPlusNonformat"/>
        <w:jc w:val="both"/>
        <w:rPr>
          <w:rFonts w:ascii="Times New Roman" w:hAnsi="Times New Roman" w:cs="Times New Roman"/>
          <w:sz w:val="24"/>
          <w:szCs w:val="24"/>
          <w:lang w:eastAsia="ar-SA"/>
        </w:rPr>
      </w:pPr>
    </w:p>
    <w:p w14:paraId="00AF19A9" w14:textId="77777777" w:rsidR="00C06245" w:rsidRDefault="00C06245" w:rsidP="00C06245">
      <w:pPr>
        <w:pStyle w:val="ConsPlusNonformat"/>
        <w:jc w:val="both"/>
        <w:rPr>
          <w:rFonts w:ascii="Times New Roman" w:hAnsi="Times New Roman" w:cs="Times New Roman"/>
          <w:sz w:val="24"/>
          <w:szCs w:val="24"/>
          <w:lang w:eastAsia="ar-SA"/>
        </w:rPr>
      </w:pPr>
      <w:r>
        <w:rPr>
          <w:rFonts w:ascii="Times New Roman" w:hAnsi="Times New Roman" w:cs="Times New Roman"/>
          <w:sz w:val="24"/>
          <w:szCs w:val="24"/>
          <w:lang w:eastAsia="ar-SA"/>
        </w:rPr>
        <w:t>Дата «___»________________ 20_____г.</w:t>
      </w:r>
    </w:p>
    <w:p w14:paraId="5878228A" w14:textId="77777777" w:rsidR="00C06245" w:rsidRDefault="00C06245" w:rsidP="00C06245">
      <w:pPr>
        <w:pStyle w:val="ConsPlusNonformat"/>
        <w:jc w:val="both"/>
        <w:rPr>
          <w:rFonts w:ascii="Times New Roman" w:hAnsi="Times New Roman" w:cs="Times New Roman"/>
          <w:sz w:val="24"/>
          <w:szCs w:val="24"/>
          <w:lang w:eastAsia="ar-SA"/>
        </w:rPr>
      </w:pPr>
    </w:p>
    <w:p w14:paraId="13D1E02E" w14:textId="77777777" w:rsidR="00C06245" w:rsidRDefault="00C06245" w:rsidP="00C06245">
      <w:pPr>
        <w:pStyle w:val="ConsPlusNonformat"/>
        <w:jc w:val="both"/>
        <w:rPr>
          <w:rFonts w:ascii="Times New Roman" w:hAnsi="Times New Roman" w:cs="Times New Roman"/>
          <w:sz w:val="24"/>
          <w:szCs w:val="24"/>
          <w:lang w:eastAsia="ar-SA"/>
        </w:rPr>
      </w:pPr>
    </w:p>
    <w:p w14:paraId="7591EDB2" w14:textId="77777777" w:rsidR="00C06245" w:rsidRDefault="00C06245" w:rsidP="00C06245">
      <w:pPr>
        <w:pStyle w:val="ConsPlusNonformat"/>
        <w:jc w:val="both"/>
        <w:rPr>
          <w:rFonts w:ascii="Times New Roman" w:hAnsi="Times New Roman" w:cs="Times New Roman"/>
          <w:sz w:val="24"/>
          <w:szCs w:val="24"/>
          <w:lang w:eastAsia="ar-SA"/>
        </w:rPr>
      </w:pPr>
    </w:p>
    <w:p w14:paraId="7A58AD36" w14:textId="77777777" w:rsidR="00C06245" w:rsidRDefault="00C06245" w:rsidP="00C06245">
      <w:pPr>
        <w:pStyle w:val="ConsPlusNonformat"/>
        <w:jc w:val="both"/>
        <w:rPr>
          <w:rFonts w:ascii="Times New Roman" w:hAnsi="Times New Roman" w:cs="Times New Roman"/>
          <w:sz w:val="24"/>
          <w:szCs w:val="24"/>
          <w:lang w:eastAsia="ar-SA"/>
        </w:rPr>
      </w:pPr>
    </w:p>
    <w:p w14:paraId="36F9F205" w14:textId="77777777" w:rsidR="00C06245" w:rsidRDefault="00C06245" w:rsidP="00C06245">
      <w:pPr>
        <w:pBdr>
          <w:bottom w:val="single" w:sz="12" w:space="1" w:color="auto"/>
        </w:pBdr>
        <w:rPr>
          <w:rFonts w:ascii="Times New Roman" w:hAnsi="Times New Roman"/>
          <w:sz w:val="26"/>
          <w:szCs w:val="26"/>
        </w:rPr>
      </w:pPr>
      <w:r>
        <w:rPr>
          <w:rFonts w:ascii="Times New Roman" w:hAnsi="Times New Roman"/>
          <w:sz w:val="26"/>
          <w:szCs w:val="26"/>
        </w:rPr>
        <w:t>Приложение:*</w:t>
      </w:r>
    </w:p>
    <w:p w14:paraId="2DC677F8" w14:textId="77777777" w:rsidR="00C06245" w:rsidRDefault="00C06245" w:rsidP="00C06245">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w:t>
      </w:r>
      <w:r>
        <w:rPr>
          <w:rFonts w:ascii="Times New Roman" w:hAnsi="Times New Roman"/>
          <w:sz w:val="24"/>
          <w:szCs w:val="24"/>
        </w:rPr>
        <w:br/>
        <w:t>_______________________________________________________________________________,</w:t>
      </w:r>
    </w:p>
    <w:p w14:paraId="31F529E1" w14:textId="77777777" w:rsidR="00C06245" w:rsidRDefault="00C06245" w:rsidP="00C06245">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w:t>
      </w:r>
    </w:p>
    <w:p w14:paraId="25546CD7" w14:textId="77777777" w:rsidR="00C06245" w:rsidRDefault="00C06245" w:rsidP="00C06245">
      <w:pPr>
        <w:rPr>
          <w:rFonts w:ascii="Times New Roman" w:hAnsi="Times New Roman"/>
          <w:sz w:val="20"/>
          <w:szCs w:val="20"/>
        </w:rPr>
      </w:pPr>
    </w:p>
    <w:p w14:paraId="32E02E40" w14:textId="77777777" w:rsidR="00C06245" w:rsidRDefault="00C06245" w:rsidP="00C06245">
      <w:pPr>
        <w:rPr>
          <w:rFonts w:ascii="Times New Roman" w:hAnsi="Times New Roman"/>
          <w:sz w:val="20"/>
          <w:szCs w:val="20"/>
        </w:rPr>
      </w:pPr>
    </w:p>
    <w:p w14:paraId="5D5B254A" w14:textId="77777777" w:rsidR="00C06245" w:rsidRDefault="00C06245" w:rsidP="00C06245">
      <w:pPr>
        <w:rPr>
          <w:rFonts w:ascii="Times New Roman" w:hAnsi="Times New Roman"/>
          <w:sz w:val="20"/>
          <w:szCs w:val="20"/>
        </w:rPr>
      </w:pPr>
      <w:r>
        <w:rPr>
          <w:rFonts w:ascii="Times New Roman" w:hAnsi="Times New Roman"/>
          <w:sz w:val="20"/>
          <w:szCs w:val="20"/>
        </w:rPr>
        <w:lastRenderedPageBreak/>
        <w:t>* В случае подачи заявления и документов через МФЦ перечень прилагаемых к заявлению документов не указывается.</w:t>
      </w:r>
    </w:p>
    <w:p w14:paraId="0CB27222" w14:textId="77777777" w:rsidR="00C06245" w:rsidRDefault="00C06245" w:rsidP="00C0624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34D14B8F" w14:textId="77777777" w:rsidR="00C06245" w:rsidRDefault="00C06245" w:rsidP="00C06245">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Способ получения результата предоставления муниципальной услуги:</w:t>
      </w:r>
    </w:p>
    <w:p w14:paraId="5C4C722E" w14:textId="77777777" w:rsidR="00C06245" w:rsidRDefault="00C06245" w:rsidP="00C0624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
        <w:gridCol w:w="8980"/>
      </w:tblGrid>
      <w:tr w:rsidR="00C06245" w14:paraId="548804E1" w14:textId="77777777" w:rsidTr="00C06245">
        <w:tc>
          <w:tcPr>
            <w:tcW w:w="392" w:type="dxa"/>
            <w:tcBorders>
              <w:top w:val="single" w:sz="4" w:space="0" w:color="auto"/>
              <w:left w:val="single" w:sz="4" w:space="0" w:color="auto"/>
              <w:bottom w:val="single" w:sz="4" w:space="0" w:color="auto"/>
              <w:right w:val="single" w:sz="4" w:space="0" w:color="auto"/>
            </w:tcBorders>
          </w:tcPr>
          <w:p w14:paraId="7BC5489E"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9179" w:type="dxa"/>
            <w:tcBorders>
              <w:top w:val="nil"/>
              <w:left w:val="single" w:sz="4" w:space="0" w:color="auto"/>
              <w:bottom w:val="nil"/>
              <w:right w:val="nil"/>
            </w:tcBorders>
            <w:hideMark/>
          </w:tcPr>
          <w:p w14:paraId="5A7FC38B"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Лично______________________________________________</w:t>
            </w:r>
          </w:p>
          <w:p w14:paraId="727D85EF"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(МФЦ/администрация (уполномоченный орган)</w:t>
            </w:r>
          </w:p>
        </w:tc>
      </w:tr>
      <w:tr w:rsidR="00C06245" w14:paraId="49BA50C8" w14:textId="77777777" w:rsidTr="00C06245">
        <w:tc>
          <w:tcPr>
            <w:tcW w:w="392" w:type="dxa"/>
            <w:tcBorders>
              <w:top w:val="single" w:sz="4" w:space="0" w:color="auto"/>
              <w:left w:val="single" w:sz="4" w:space="0" w:color="auto"/>
              <w:bottom w:val="single" w:sz="4" w:space="0" w:color="auto"/>
              <w:right w:val="single" w:sz="4" w:space="0" w:color="auto"/>
            </w:tcBorders>
          </w:tcPr>
          <w:p w14:paraId="01300AAD"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9179" w:type="dxa"/>
            <w:tcBorders>
              <w:top w:val="nil"/>
              <w:left w:val="single" w:sz="4" w:space="0" w:color="auto"/>
              <w:bottom w:val="nil"/>
              <w:right w:val="nil"/>
            </w:tcBorders>
            <w:hideMark/>
          </w:tcPr>
          <w:p w14:paraId="2B1647A5"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Почтовым отправлением______________________________</w:t>
            </w:r>
          </w:p>
          <w:p w14:paraId="10C752A5"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(почтовый адрес)</w:t>
            </w:r>
          </w:p>
        </w:tc>
      </w:tr>
      <w:tr w:rsidR="00C06245" w14:paraId="6357957A" w14:textId="77777777" w:rsidTr="00C06245">
        <w:tc>
          <w:tcPr>
            <w:tcW w:w="392" w:type="dxa"/>
            <w:tcBorders>
              <w:top w:val="single" w:sz="4" w:space="0" w:color="auto"/>
              <w:left w:val="single" w:sz="4" w:space="0" w:color="auto"/>
              <w:bottom w:val="single" w:sz="4" w:space="0" w:color="auto"/>
              <w:right w:val="single" w:sz="4" w:space="0" w:color="auto"/>
            </w:tcBorders>
          </w:tcPr>
          <w:p w14:paraId="0BB9D9C5"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tc>
        <w:tc>
          <w:tcPr>
            <w:tcW w:w="9179" w:type="dxa"/>
            <w:tcBorders>
              <w:top w:val="nil"/>
              <w:left w:val="single" w:sz="4" w:space="0" w:color="auto"/>
              <w:bottom w:val="nil"/>
              <w:right w:val="nil"/>
            </w:tcBorders>
            <w:hideMark/>
          </w:tcPr>
          <w:p w14:paraId="73E412E9"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Электронной почтой ________________________________</w:t>
            </w:r>
          </w:p>
          <w:p w14:paraId="0FB66544" w14:textId="77777777" w:rsidR="00C06245" w:rsidRDefault="00C06245">
            <w:pPr>
              <w:widowControl w:val="0"/>
              <w:autoSpaceDE w:val="0"/>
              <w:autoSpaceDN w:val="0"/>
              <w:adjustRightInd w:val="0"/>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(адрес электронной почты)</w:t>
            </w:r>
          </w:p>
        </w:tc>
      </w:tr>
    </w:tbl>
    <w:p w14:paraId="77202EE0" w14:textId="77777777" w:rsidR="00196BF9" w:rsidRDefault="00196BF9">
      <w:bookmarkStart w:id="6" w:name="_GoBack"/>
      <w:bookmarkEnd w:id="6"/>
    </w:p>
    <w:sectPr w:rsidR="00196B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A708C"/>
    <w:multiLevelType w:val="hybridMultilevel"/>
    <w:tmpl w:val="8980628C"/>
    <w:lvl w:ilvl="0" w:tplc="942AB9E8">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32FF1010"/>
    <w:multiLevelType w:val="multilevel"/>
    <w:tmpl w:val="865019DC"/>
    <w:lvl w:ilvl="0">
      <w:start w:val="1"/>
      <w:numFmt w:val="decimal"/>
      <w:lvlText w:val="%1."/>
      <w:lvlJc w:val="left"/>
      <w:pPr>
        <w:ind w:left="360" w:hanging="360"/>
      </w:pPr>
    </w:lvl>
    <w:lvl w:ilvl="1">
      <w:start w:val="4"/>
      <w:numFmt w:val="decimal"/>
      <w:isLgl/>
      <w:lvlText w:val="%1.%2."/>
      <w:lvlJc w:val="left"/>
      <w:pPr>
        <w:ind w:left="1288" w:hanging="720"/>
      </w:pPr>
      <w:rPr>
        <w:rFonts w:cs="Times New Roman"/>
        <w:sz w:val="24"/>
      </w:rPr>
    </w:lvl>
    <w:lvl w:ilvl="2">
      <w:start w:val="1"/>
      <w:numFmt w:val="decimal"/>
      <w:isLgl/>
      <w:lvlText w:val="%1.%2.%3."/>
      <w:lvlJc w:val="left"/>
      <w:pPr>
        <w:ind w:left="1530" w:hanging="720"/>
      </w:pPr>
      <w:rPr>
        <w:rFonts w:cs="Times New Roman"/>
        <w:sz w:val="24"/>
      </w:rPr>
    </w:lvl>
    <w:lvl w:ilvl="3">
      <w:start w:val="1"/>
      <w:numFmt w:val="decimal"/>
      <w:isLgl/>
      <w:lvlText w:val="%1.%2.%3.%4."/>
      <w:lvlJc w:val="left"/>
      <w:pPr>
        <w:ind w:left="2295" w:hanging="1080"/>
      </w:pPr>
      <w:rPr>
        <w:rFonts w:cs="Times New Roman"/>
        <w:sz w:val="24"/>
      </w:rPr>
    </w:lvl>
    <w:lvl w:ilvl="4">
      <w:start w:val="1"/>
      <w:numFmt w:val="decimal"/>
      <w:isLgl/>
      <w:lvlText w:val="%1.%2.%3.%4.%5."/>
      <w:lvlJc w:val="left"/>
      <w:pPr>
        <w:ind w:left="2700" w:hanging="1080"/>
      </w:pPr>
      <w:rPr>
        <w:rFonts w:cs="Times New Roman"/>
        <w:sz w:val="24"/>
      </w:rPr>
    </w:lvl>
    <w:lvl w:ilvl="5">
      <w:start w:val="1"/>
      <w:numFmt w:val="decimal"/>
      <w:isLgl/>
      <w:lvlText w:val="%1.%2.%3.%4.%5.%6."/>
      <w:lvlJc w:val="left"/>
      <w:pPr>
        <w:ind w:left="3465" w:hanging="1440"/>
      </w:pPr>
      <w:rPr>
        <w:rFonts w:cs="Times New Roman"/>
        <w:sz w:val="24"/>
      </w:rPr>
    </w:lvl>
    <w:lvl w:ilvl="6">
      <w:start w:val="1"/>
      <w:numFmt w:val="decimal"/>
      <w:isLgl/>
      <w:lvlText w:val="%1.%2.%3.%4.%5.%6.%7."/>
      <w:lvlJc w:val="left"/>
      <w:pPr>
        <w:ind w:left="3870" w:hanging="1440"/>
      </w:pPr>
      <w:rPr>
        <w:rFonts w:cs="Times New Roman"/>
        <w:sz w:val="24"/>
      </w:rPr>
    </w:lvl>
    <w:lvl w:ilvl="7">
      <w:start w:val="1"/>
      <w:numFmt w:val="decimal"/>
      <w:isLgl/>
      <w:lvlText w:val="%1.%2.%3.%4.%5.%6.%7.%8."/>
      <w:lvlJc w:val="left"/>
      <w:pPr>
        <w:ind w:left="4635" w:hanging="1800"/>
      </w:pPr>
      <w:rPr>
        <w:rFonts w:cs="Times New Roman"/>
        <w:sz w:val="24"/>
      </w:rPr>
    </w:lvl>
    <w:lvl w:ilvl="8">
      <w:start w:val="1"/>
      <w:numFmt w:val="decimal"/>
      <w:isLgl/>
      <w:lvlText w:val="%1.%2.%3.%4.%5.%6.%7.%8.%9."/>
      <w:lvlJc w:val="left"/>
      <w:pPr>
        <w:ind w:left="5040" w:hanging="1800"/>
      </w:pPr>
      <w:rPr>
        <w:rFonts w:cs="Times New Roman"/>
        <w:sz w:val="24"/>
      </w:rPr>
    </w:lvl>
  </w:abstractNum>
  <w:abstractNum w:abstractNumId="2" w15:restartNumberingAfterBreak="0">
    <w:nsid w:val="42AC7B8B"/>
    <w:multiLevelType w:val="multilevel"/>
    <w:tmpl w:val="E976DEF8"/>
    <w:lvl w:ilvl="0">
      <w:start w:val="1"/>
      <w:numFmt w:val="decimal"/>
      <w:lvlText w:val="%1."/>
      <w:lvlJc w:val="left"/>
      <w:pPr>
        <w:ind w:left="1070" w:hanging="360"/>
      </w:pPr>
      <w:rPr>
        <w:sz w:val="24"/>
        <w:szCs w:val="24"/>
      </w:rPr>
    </w:lvl>
    <w:lvl w:ilvl="1">
      <w:start w:val="1"/>
      <w:numFmt w:val="russianLower"/>
      <w:lvlText w:val="%2)"/>
      <w:lvlJc w:val="left"/>
      <w:pPr>
        <w:ind w:left="1070"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15:restartNumberingAfterBreak="0">
    <w:nsid w:val="5BBF6B23"/>
    <w:multiLevelType w:val="hybridMultilevel"/>
    <w:tmpl w:val="24761752"/>
    <w:lvl w:ilvl="0" w:tplc="AC98B7EA">
      <w:start w:val="12"/>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15:restartNumberingAfterBreak="0">
    <w:nsid w:val="6B986446"/>
    <w:multiLevelType w:val="hybridMultilevel"/>
    <w:tmpl w:val="E2F8D620"/>
    <w:lvl w:ilvl="0" w:tplc="312859CC">
      <w:start w:val="1"/>
      <w:numFmt w:val="russianLower"/>
      <w:lvlText w:val="%1)"/>
      <w:lvlJc w:val="left"/>
      <w:pPr>
        <w:ind w:left="1429" w:hanging="360"/>
      </w:pPr>
      <w:rPr>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7AC82A5B"/>
    <w:multiLevelType w:val="hybridMultilevel"/>
    <w:tmpl w:val="B0C647F0"/>
    <w:lvl w:ilvl="0" w:tplc="F46A0BD8">
      <w:start w:val="5"/>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29"/>
    <w:rsid w:val="00196BF9"/>
    <w:rsid w:val="00B27D29"/>
    <w:rsid w:val="00C062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F9B2B-EFE8-430B-8FD0-FD3E3F19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624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06245"/>
    <w:rPr>
      <w:color w:val="0000FF"/>
      <w:u w:val="single"/>
    </w:rPr>
  </w:style>
  <w:style w:type="paragraph" w:styleId="a4">
    <w:name w:val="Body Text"/>
    <w:basedOn w:val="a"/>
    <w:link w:val="a5"/>
    <w:uiPriority w:val="99"/>
    <w:semiHidden/>
    <w:unhideWhenUsed/>
    <w:rsid w:val="00C06245"/>
    <w:pPr>
      <w:spacing w:after="120"/>
    </w:pPr>
  </w:style>
  <w:style w:type="character" w:customStyle="1" w:styleId="a5">
    <w:name w:val="Основной текст Знак"/>
    <w:basedOn w:val="a0"/>
    <w:link w:val="a4"/>
    <w:uiPriority w:val="99"/>
    <w:semiHidden/>
    <w:rsid w:val="00C06245"/>
    <w:rPr>
      <w:rFonts w:ascii="Calibri" w:eastAsia="Calibri" w:hAnsi="Calibri" w:cs="Times New Roman"/>
    </w:rPr>
  </w:style>
  <w:style w:type="paragraph" w:styleId="a6">
    <w:name w:val="List Paragraph"/>
    <w:basedOn w:val="a"/>
    <w:uiPriority w:val="34"/>
    <w:qFormat/>
    <w:rsid w:val="00C06245"/>
    <w:pPr>
      <w:ind w:left="720"/>
      <w:contextualSpacing/>
    </w:pPr>
  </w:style>
  <w:style w:type="character" w:customStyle="1" w:styleId="ConsPlusNormal">
    <w:name w:val="ConsPlusNormal Знак"/>
    <w:link w:val="ConsPlusNormal0"/>
    <w:uiPriority w:val="99"/>
    <w:locked/>
    <w:rsid w:val="00C06245"/>
    <w:rPr>
      <w:rFonts w:ascii="Times New Roman" w:hAnsi="Times New Roman" w:cs="Times New Roman"/>
      <w:sz w:val="24"/>
      <w:szCs w:val="24"/>
    </w:rPr>
  </w:style>
  <w:style w:type="paragraph" w:customStyle="1" w:styleId="ConsPlusNormal0">
    <w:name w:val="ConsPlusNormal"/>
    <w:link w:val="ConsPlusNormal"/>
    <w:uiPriority w:val="99"/>
    <w:rsid w:val="00C06245"/>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rsid w:val="00C06245"/>
    <w:pPr>
      <w:autoSpaceDE w:val="0"/>
      <w:autoSpaceDN w:val="0"/>
      <w:adjustRightInd w:val="0"/>
      <w:spacing w:after="0" w:line="240" w:lineRule="auto"/>
    </w:pPr>
    <w:rPr>
      <w:rFonts w:ascii="Courier New" w:eastAsia="Calibri"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0355813F22A4F6AF075E050684431913D8A26C49C96E805EB9E018173BFE7B58083545011B5E74A4FBF8AAC7A1B9E1E3939E522oBHBA" TargetMode="External"/><Relationship Id="rId13" Type="http://schemas.openxmlformats.org/officeDocument/2006/relationships/hyperlink" Target="consultantplus://offline/ref=154A4C317F3F75BFC692ECCEBF93C6BA2A102B28AA53508A9C2DA58D0AF4EE81707E7CDC23A42FCF98486DBDi5W7X" TargetMode="External"/><Relationship Id="rId18" Type="http://schemas.openxmlformats.org/officeDocument/2006/relationships/hyperlink" Target="consultantplus://offline/ref=2836A1FA50B6D76491DBDB5703E10C4086B98F284DB3493BCF329AF793650D9711482C63175A5824941EDE96q5e8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1A10355813F22A4F6AF075E050684431913D8A26C49C96E805EB9E018173BFE7B58083525A1AEAE25F5EE787A46C059C02253BE4o2HAA" TargetMode="External"/><Relationship Id="rId12" Type="http://schemas.openxmlformats.org/officeDocument/2006/relationships/hyperlink" Target="consultantplus://offline/ref=7DA6F98159E76C561895BDC187406E14245173D83EA697C125A60F94D18E0CCF525C40D206C8C72FfCK9K" TargetMode="External"/><Relationship Id="rId17" Type="http://schemas.openxmlformats.org/officeDocument/2006/relationships/hyperlink" Target="consultantplus://offline/ref=A7ED79487F01DE0DC8B9CCB46C5F79B185A6F85D59ED6EB62B46FB3E7EB1908893144C0E00BBBEJ9A" TargetMode="External"/><Relationship Id="rId2" Type="http://schemas.openxmlformats.org/officeDocument/2006/relationships/styles" Target="styles.xml"/><Relationship Id="rId16" Type="http://schemas.openxmlformats.org/officeDocument/2006/relationships/hyperlink" Target="consultantplus://offline/ref=F4540561BAC79A53510511077107B7C84DB185FB5DBBED3AE8F3EB99B2E1E8D79045279EDBC537326EA21373DAc0X" TargetMode="External"/><Relationship Id="rId20" Type="http://schemas.openxmlformats.org/officeDocument/2006/relationships/hyperlink" Target="consultantplus://offline/main?base=RLAW020;n=43152;fld=134" TargetMode="External"/><Relationship Id="rId1" Type="http://schemas.openxmlformats.org/officeDocument/2006/relationships/numbering" Target="numbering.xml"/><Relationship Id="rId6" Type="http://schemas.openxmlformats.org/officeDocument/2006/relationships/hyperlink" Target="http://www.mfc-25.&#1075;u" TargetMode="External"/><Relationship Id="rId11" Type="http://schemas.openxmlformats.org/officeDocument/2006/relationships/hyperlink" Target="consultantplus://offline/ref=C735E93196AF0C2197A5D15CD0C48236CF0F628DA08B3D23DBEF4662002D5440AEB96DC246847EAD148F0D2ATBbDW" TargetMode="External"/><Relationship Id="rId5" Type="http://schemas.openxmlformats.org/officeDocument/2006/relationships/hyperlink" Target="http://www.gosuslugi.ru" TargetMode="External"/><Relationship Id="rId15" Type="http://schemas.openxmlformats.org/officeDocument/2006/relationships/hyperlink" Target="consultantplus://offline/ref=F4540561BAC79A53510511077107B7C84DB185FB5DBBED3AE8F3EB99B2E1E8D79045279EDBC537326EA21373DAc0X" TargetMode="External"/><Relationship Id="rId10" Type="http://schemas.openxmlformats.org/officeDocument/2006/relationships/hyperlink" Target="consultantplus://offline/ref=A2F5943098B2615C974FD1082749E8713EB74443F4A02FC23D7F6A20E494EAF8E02DA20C2DDED0AAFCE3B93F5EF0EA2968A8F925E908AF69A6232D9Fp4O4A" TargetMode="External"/><Relationship Id="rId19" Type="http://schemas.openxmlformats.org/officeDocument/2006/relationships/hyperlink" Target="mailto:administration@mo-lgo.ru%20(&#1072;&#1076;&#1084;&#1080;&#1085;&#1080;&#1089;&#1090;&#1088;&#1072;&#1094;&#1080;&#1103;)" TargetMode="External"/><Relationship Id="rId4" Type="http://schemas.openxmlformats.org/officeDocument/2006/relationships/webSettings" Target="webSettings.xml"/><Relationship Id="rId9" Type="http://schemas.openxmlformats.org/officeDocument/2006/relationships/hyperlink" Target="consultantplus://offline/ref=A2F5943098B2615C974FD1082749E8713EB74443F4A02FC23D7F6A20E494EAF8E02DA20C2DDED0AAFCE3B93F5EF0EA2968A8F925E908AF69A6232D9Fp4O4A" TargetMode="External"/><Relationship Id="rId14" Type="http://schemas.openxmlformats.org/officeDocument/2006/relationships/hyperlink" Target="consultantplus://offline/ref=F4540561BAC79A53510511077107B7C84DB185FB5DBBED3AE8F3EB99B2E1E8D79045279EDBC537326EA21373DAc0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10910</Words>
  <Characters>62187</Characters>
  <Application>Microsoft Office Word</Application>
  <DocSecurity>0</DocSecurity>
  <Lines>518</Lines>
  <Paragraphs>145</Paragraphs>
  <ScaleCrop>false</ScaleCrop>
  <Company/>
  <LinksUpToDate>false</LinksUpToDate>
  <CharactersWithSpaces>72952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2020-02-20T04:36:00Z</dcterms:created>
  <dcterms:modified xsi:type="dcterms:W3CDTF">2020-02-20T04:37:00Z</dcterms:modified>
</cp:coreProperties>
</file>