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3C" w:rsidRDefault="00EF4C3C" w:rsidP="00EF4C3C">
      <w:pPr>
        <w:tabs>
          <w:tab w:val="left" w:pos="3500"/>
          <w:tab w:val="left" w:pos="4140"/>
        </w:tabs>
      </w:pPr>
    </w:p>
    <w:p w:rsidR="000E3115" w:rsidRDefault="007F4FD2" w:rsidP="00EF4C3C">
      <w:pPr>
        <w:tabs>
          <w:tab w:val="left" w:pos="3500"/>
          <w:tab w:val="left" w:pos="414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537">
        <w:t xml:space="preserve"> </w:t>
      </w:r>
    </w:p>
    <w:p w:rsidR="0030039D" w:rsidRDefault="0030039D" w:rsidP="0030039D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30039D" w:rsidRDefault="0030039D" w:rsidP="0030039D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30039D" w:rsidRDefault="0030039D" w:rsidP="0030039D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14.11.2018</w:t>
      </w:r>
    </w:p>
    <w:p w:rsidR="0030039D" w:rsidRDefault="0030039D" w:rsidP="0030039D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13.12.2018</w:t>
      </w:r>
    </w:p>
    <w:p w:rsidR="000E3115" w:rsidRDefault="000E3115" w:rsidP="002B138A"/>
    <w:p w:rsidR="000E3115" w:rsidRDefault="000E3115" w:rsidP="002B138A"/>
    <w:p w:rsidR="001A3CF7" w:rsidRDefault="001A3CF7" w:rsidP="002B138A">
      <w:pPr>
        <w:pStyle w:val="4"/>
        <w:spacing w:before="0" w:after="0"/>
        <w:jc w:val="center"/>
        <w:rPr>
          <w:sz w:val="24"/>
          <w:szCs w:val="24"/>
        </w:rPr>
      </w:pPr>
    </w:p>
    <w:p w:rsidR="000E3115" w:rsidRDefault="000E3115" w:rsidP="00D94452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0E3115" w:rsidRDefault="000E3115" w:rsidP="00D94452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0E3115" w:rsidRDefault="000E3115" w:rsidP="00D94452">
      <w:pPr>
        <w:pStyle w:val="a6"/>
        <w:rPr>
          <w:caps w:val="0"/>
          <w:spacing w:val="0"/>
          <w:sz w:val="24"/>
          <w:szCs w:val="24"/>
        </w:rPr>
      </w:pPr>
    </w:p>
    <w:p w:rsidR="000E3115" w:rsidRDefault="000E3115" w:rsidP="00D94452">
      <w:pPr>
        <w:pStyle w:val="2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171F7B" w:rsidRDefault="00171F7B" w:rsidP="00D94452">
      <w:pPr>
        <w:jc w:val="center"/>
        <w:rPr>
          <w:sz w:val="26"/>
          <w:szCs w:val="26"/>
        </w:rPr>
      </w:pPr>
    </w:p>
    <w:p w:rsidR="000359F6" w:rsidRDefault="00537406" w:rsidP="000359F6">
      <w:pPr>
        <w:rPr>
          <w:sz w:val="26"/>
        </w:rPr>
      </w:pPr>
      <w:r>
        <w:rPr>
          <w:sz w:val="26"/>
          <w:szCs w:val="26"/>
        </w:rPr>
        <w:t xml:space="preserve">       </w:t>
      </w:r>
      <w:r w:rsidR="000359F6">
        <w:rPr>
          <w:sz w:val="26"/>
          <w:szCs w:val="26"/>
        </w:rPr>
        <w:t xml:space="preserve">2018                                          г. Лесозаводск                                               № </w:t>
      </w:r>
      <w:r w:rsidR="008316AC">
        <w:rPr>
          <w:sz w:val="26"/>
          <w:szCs w:val="26"/>
        </w:rPr>
        <w:t>НПА</w:t>
      </w:r>
    </w:p>
    <w:p w:rsidR="00BC2072" w:rsidRDefault="00BC2072" w:rsidP="00D94452">
      <w:pPr>
        <w:jc w:val="center"/>
        <w:rPr>
          <w:b/>
          <w:sz w:val="26"/>
        </w:rPr>
      </w:pPr>
    </w:p>
    <w:p w:rsidR="001267D6" w:rsidRPr="00A12ECA" w:rsidRDefault="00030EC7" w:rsidP="00A12ECA">
      <w:pPr>
        <w:jc w:val="center"/>
        <w:rPr>
          <w:rStyle w:val="FontStyle11"/>
          <w:sz w:val="26"/>
          <w:szCs w:val="26"/>
        </w:rPr>
      </w:pPr>
      <w:r w:rsidRPr="00A12ECA">
        <w:rPr>
          <w:rStyle w:val="FontStyle11"/>
          <w:sz w:val="26"/>
          <w:szCs w:val="26"/>
        </w:rPr>
        <w:t>О внесении изменени</w:t>
      </w:r>
      <w:r w:rsidR="008316AC">
        <w:rPr>
          <w:rStyle w:val="FontStyle11"/>
          <w:sz w:val="26"/>
          <w:szCs w:val="26"/>
        </w:rPr>
        <w:t>й</w:t>
      </w:r>
      <w:r w:rsidRPr="00A12ECA">
        <w:rPr>
          <w:rStyle w:val="FontStyle11"/>
          <w:sz w:val="26"/>
          <w:szCs w:val="26"/>
        </w:rPr>
        <w:t xml:space="preserve"> в постановление администрации</w:t>
      </w:r>
    </w:p>
    <w:p w:rsidR="00537406" w:rsidRPr="00132A4B" w:rsidRDefault="00030EC7" w:rsidP="00537406">
      <w:pPr>
        <w:tabs>
          <w:tab w:val="center" w:pos="4677"/>
          <w:tab w:val="left" w:pos="7650"/>
        </w:tabs>
        <w:jc w:val="center"/>
        <w:rPr>
          <w:sz w:val="26"/>
          <w:szCs w:val="26"/>
        </w:rPr>
      </w:pPr>
      <w:r w:rsidRPr="00A12ECA">
        <w:rPr>
          <w:rStyle w:val="FontStyle11"/>
          <w:sz w:val="26"/>
          <w:szCs w:val="26"/>
        </w:rPr>
        <w:t>Лесозаводского городского округа</w:t>
      </w:r>
      <w:r w:rsidRPr="00A12ECA">
        <w:rPr>
          <w:rStyle w:val="FontStyle11"/>
          <w:b w:val="0"/>
          <w:sz w:val="26"/>
          <w:szCs w:val="26"/>
        </w:rPr>
        <w:t xml:space="preserve"> </w:t>
      </w:r>
      <w:r w:rsidR="00537406">
        <w:rPr>
          <w:rStyle w:val="FontStyle11"/>
          <w:b w:val="0"/>
          <w:sz w:val="26"/>
          <w:szCs w:val="26"/>
        </w:rPr>
        <w:t xml:space="preserve"> </w:t>
      </w:r>
      <w:r w:rsidR="00537406" w:rsidRPr="00537406">
        <w:rPr>
          <w:rStyle w:val="FontStyle11"/>
          <w:sz w:val="26"/>
          <w:szCs w:val="26"/>
        </w:rPr>
        <w:t>от</w:t>
      </w:r>
      <w:r w:rsidR="00537406" w:rsidRPr="00537406">
        <w:rPr>
          <w:rStyle w:val="FontStyle11"/>
          <w:b w:val="0"/>
          <w:sz w:val="26"/>
          <w:szCs w:val="26"/>
        </w:rPr>
        <w:t xml:space="preserve"> </w:t>
      </w:r>
      <w:r w:rsidR="00537406" w:rsidRPr="00537406">
        <w:rPr>
          <w:b/>
          <w:sz w:val="26"/>
          <w:szCs w:val="26"/>
        </w:rPr>
        <w:t>08.12.2016  № 1816-НПА</w:t>
      </w:r>
    </w:p>
    <w:p w:rsidR="00537406" w:rsidRPr="00132A4B" w:rsidRDefault="00537406" w:rsidP="00537406">
      <w:pPr>
        <w:jc w:val="center"/>
        <w:rPr>
          <w:b/>
          <w:sz w:val="26"/>
          <w:szCs w:val="26"/>
        </w:rPr>
      </w:pPr>
      <w:r w:rsidRPr="00A12ECA">
        <w:rPr>
          <w:b/>
          <w:sz w:val="26"/>
          <w:szCs w:val="26"/>
        </w:rPr>
        <w:t xml:space="preserve"> </w:t>
      </w:r>
      <w:r w:rsidR="008109F9" w:rsidRPr="00A12ECA">
        <w:rPr>
          <w:b/>
          <w:sz w:val="26"/>
          <w:szCs w:val="26"/>
        </w:rPr>
        <w:t>«</w:t>
      </w:r>
      <w:r w:rsidRPr="00132A4B">
        <w:rPr>
          <w:b/>
          <w:sz w:val="26"/>
          <w:szCs w:val="26"/>
        </w:rPr>
        <w:t>Об утверждении административного регламента</w:t>
      </w:r>
    </w:p>
    <w:p w:rsidR="00537406" w:rsidRPr="00132A4B" w:rsidRDefault="00537406" w:rsidP="00537406">
      <w:pPr>
        <w:jc w:val="center"/>
        <w:rPr>
          <w:b/>
          <w:sz w:val="26"/>
          <w:szCs w:val="26"/>
        </w:rPr>
      </w:pPr>
      <w:r w:rsidRPr="00132A4B">
        <w:rPr>
          <w:b/>
          <w:sz w:val="26"/>
          <w:szCs w:val="26"/>
        </w:rPr>
        <w:t xml:space="preserve">предоставления муниципальной услуги «Выдача </w:t>
      </w:r>
    </w:p>
    <w:p w:rsidR="00030EC7" w:rsidRPr="00A12ECA" w:rsidRDefault="00537406" w:rsidP="00537406">
      <w:pPr>
        <w:autoSpaceDE w:val="0"/>
        <w:autoSpaceDN w:val="0"/>
        <w:adjustRightInd w:val="0"/>
        <w:ind w:firstLine="540"/>
        <w:jc w:val="center"/>
        <w:rPr>
          <w:rStyle w:val="FontStyle11"/>
          <w:bCs w:val="0"/>
          <w:color w:val="auto"/>
          <w:sz w:val="26"/>
          <w:szCs w:val="26"/>
        </w:rPr>
      </w:pPr>
      <w:r w:rsidRPr="00132A4B">
        <w:rPr>
          <w:b/>
          <w:sz w:val="26"/>
          <w:szCs w:val="26"/>
        </w:rPr>
        <w:t xml:space="preserve">разрешения (ордера) на проведение </w:t>
      </w:r>
      <w:r>
        <w:rPr>
          <w:b/>
          <w:sz w:val="26"/>
          <w:szCs w:val="26"/>
        </w:rPr>
        <w:t>земляных работ</w:t>
      </w:r>
      <w:r w:rsidR="008109F9" w:rsidRPr="008109F9">
        <w:rPr>
          <w:b/>
          <w:sz w:val="26"/>
          <w:szCs w:val="26"/>
        </w:rPr>
        <w:t>»</w:t>
      </w:r>
    </w:p>
    <w:p w:rsidR="00030EC7" w:rsidRPr="00030EC7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030EC7" w:rsidRPr="00030EC7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030EC7" w:rsidRDefault="00A12ECA" w:rsidP="00C304A9">
      <w:pPr>
        <w:jc w:val="both"/>
        <w:rPr>
          <w:sz w:val="26"/>
          <w:szCs w:val="26"/>
        </w:rPr>
      </w:pPr>
      <w:r w:rsidRPr="00B6658C">
        <w:rPr>
          <w:sz w:val="26"/>
          <w:szCs w:val="26"/>
        </w:rPr>
        <w:t xml:space="preserve">     </w:t>
      </w:r>
      <w:r w:rsidR="00B6658C">
        <w:rPr>
          <w:sz w:val="26"/>
          <w:szCs w:val="26"/>
        </w:rPr>
        <w:t xml:space="preserve"> </w:t>
      </w:r>
      <w:proofErr w:type="gramStart"/>
      <w:r w:rsidR="00C304A9">
        <w:rPr>
          <w:sz w:val="26"/>
          <w:szCs w:val="26"/>
        </w:rPr>
        <w:t xml:space="preserve">Руководствуясь Федеральным </w:t>
      </w:r>
      <w:hyperlink r:id="rId8" w:history="1">
        <w:r w:rsidR="00C304A9" w:rsidRPr="00A109D2">
          <w:rPr>
            <w:rStyle w:val="af1"/>
            <w:color w:val="auto"/>
            <w:sz w:val="26"/>
            <w:szCs w:val="26"/>
            <w:u w:val="none"/>
          </w:rPr>
          <w:t>законом</w:t>
        </w:r>
      </w:hyperlink>
      <w:r w:rsidR="00C304A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</w:t>
      </w:r>
      <w:r w:rsidR="00C304A9">
        <w:rPr>
          <w:sz w:val="26"/>
          <w:szCs w:val="26"/>
        </w:rPr>
        <w:t>е</w:t>
      </w:r>
      <w:r w:rsidR="00C304A9">
        <w:rPr>
          <w:sz w:val="26"/>
          <w:szCs w:val="26"/>
        </w:rPr>
        <w:t xml:space="preserve">деральным законом от </w:t>
      </w:r>
      <w:r w:rsidR="00C304A9">
        <w:rPr>
          <w:rStyle w:val="af0"/>
          <w:sz w:val="26"/>
          <w:szCs w:val="26"/>
        </w:rPr>
        <w:t>19.07.2018 № 204-ФЗ «О внесении изменений в Федерал</w:t>
      </w:r>
      <w:r w:rsidR="00C304A9">
        <w:rPr>
          <w:rStyle w:val="af0"/>
          <w:sz w:val="26"/>
          <w:szCs w:val="26"/>
        </w:rPr>
        <w:t>ь</w:t>
      </w:r>
      <w:r w:rsidR="00C304A9">
        <w:rPr>
          <w:rStyle w:val="af0"/>
          <w:sz w:val="26"/>
          <w:szCs w:val="26"/>
        </w:rPr>
        <w:t>ный закон «Об организации предоставления государственных и муниципальных услуг»,  в части установления дополнительных гарантий граждан при получении государственных и муниципальных услуг</w:t>
      </w:r>
      <w:r w:rsidR="00C304A9">
        <w:rPr>
          <w:sz w:val="26"/>
          <w:szCs w:val="26"/>
        </w:rPr>
        <w:t>, Уставом Лесозаводского городского о</w:t>
      </w:r>
      <w:r w:rsidR="00C304A9">
        <w:rPr>
          <w:sz w:val="26"/>
          <w:szCs w:val="26"/>
        </w:rPr>
        <w:t>к</w:t>
      </w:r>
      <w:r w:rsidR="00C304A9">
        <w:rPr>
          <w:sz w:val="26"/>
          <w:szCs w:val="26"/>
        </w:rPr>
        <w:t xml:space="preserve">руга, </w:t>
      </w:r>
      <w:r w:rsidR="00A109D2">
        <w:rPr>
          <w:sz w:val="26"/>
          <w:szCs w:val="26"/>
        </w:rPr>
        <w:t>в</w:t>
      </w:r>
      <w:r w:rsidR="00A109D2" w:rsidRPr="00A12ECA">
        <w:rPr>
          <w:sz w:val="26"/>
          <w:szCs w:val="26"/>
        </w:rPr>
        <w:t xml:space="preserve"> </w:t>
      </w:r>
      <w:r w:rsidR="00A109D2">
        <w:rPr>
          <w:sz w:val="26"/>
          <w:szCs w:val="26"/>
        </w:rPr>
        <w:t>целях приведения в соответствие с действующим законодательством и обеспечения выполнения</w:t>
      </w:r>
      <w:proofErr w:type="gramEnd"/>
      <w:r w:rsidR="00A109D2">
        <w:rPr>
          <w:sz w:val="26"/>
          <w:szCs w:val="26"/>
        </w:rPr>
        <w:t xml:space="preserve"> мероприятий по подключению к сетям водоснабжения и водоотведения, теплоснабжения и горячего водоснабжения в срок не более 18 м</w:t>
      </w:r>
      <w:r w:rsidR="00A109D2">
        <w:rPr>
          <w:sz w:val="26"/>
          <w:szCs w:val="26"/>
        </w:rPr>
        <w:t>е</w:t>
      </w:r>
      <w:r w:rsidR="00A109D2">
        <w:rPr>
          <w:sz w:val="26"/>
          <w:szCs w:val="26"/>
        </w:rPr>
        <w:t xml:space="preserve">сяцев, </w:t>
      </w:r>
      <w:r w:rsidR="00C304A9">
        <w:rPr>
          <w:sz w:val="26"/>
          <w:szCs w:val="26"/>
        </w:rPr>
        <w:t xml:space="preserve">администрация Лесозаводского городского округа </w:t>
      </w:r>
    </w:p>
    <w:p w:rsidR="00A109D2" w:rsidRDefault="00A109D2" w:rsidP="00C304A9">
      <w:pPr>
        <w:jc w:val="both"/>
        <w:rPr>
          <w:sz w:val="20"/>
          <w:szCs w:val="20"/>
        </w:rPr>
      </w:pPr>
    </w:p>
    <w:p w:rsidR="00030EC7" w:rsidRDefault="00030EC7" w:rsidP="00030EC7">
      <w:pPr>
        <w:pStyle w:val="Style3"/>
        <w:widowControl/>
        <w:spacing w:before="72"/>
        <w:rPr>
          <w:rStyle w:val="FontStyle12"/>
        </w:rPr>
      </w:pPr>
      <w:r>
        <w:rPr>
          <w:rStyle w:val="FontStyle12"/>
        </w:rPr>
        <w:t>ПОСТАНОВЛЯЕТ:</w:t>
      </w:r>
    </w:p>
    <w:p w:rsidR="00030EC7" w:rsidRDefault="00030EC7" w:rsidP="00030EC7">
      <w:pPr>
        <w:pStyle w:val="Style2"/>
        <w:widowControl/>
        <w:spacing w:line="240" w:lineRule="exact"/>
        <w:ind w:firstLine="739"/>
        <w:rPr>
          <w:sz w:val="20"/>
          <w:szCs w:val="20"/>
        </w:rPr>
      </w:pPr>
    </w:p>
    <w:p w:rsidR="00537406" w:rsidRPr="00537406" w:rsidRDefault="008316AC" w:rsidP="008316AC">
      <w:pPr>
        <w:tabs>
          <w:tab w:val="left" w:pos="567"/>
          <w:tab w:val="center" w:pos="4677"/>
        </w:tabs>
        <w:jc w:val="both"/>
        <w:rPr>
          <w:sz w:val="26"/>
          <w:szCs w:val="26"/>
        </w:rPr>
      </w:pPr>
      <w:r>
        <w:rPr>
          <w:rStyle w:val="FontStyle12"/>
          <w:sz w:val="26"/>
          <w:szCs w:val="26"/>
        </w:rPr>
        <w:tab/>
      </w:r>
      <w:r>
        <w:rPr>
          <w:rStyle w:val="FontStyle12"/>
          <w:sz w:val="26"/>
          <w:szCs w:val="26"/>
        </w:rPr>
        <w:tab/>
      </w:r>
      <w:r w:rsidR="00030EC7" w:rsidRPr="00030EC7">
        <w:rPr>
          <w:rStyle w:val="FontStyle12"/>
          <w:sz w:val="26"/>
          <w:szCs w:val="26"/>
        </w:rPr>
        <w:t>1. Внести в п</w:t>
      </w:r>
      <w:r w:rsidR="00030EC7" w:rsidRPr="00030EC7">
        <w:rPr>
          <w:rStyle w:val="FontStyle12"/>
          <w:sz w:val="26"/>
          <w:szCs w:val="26"/>
        </w:rPr>
        <w:t>о</w:t>
      </w:r>
      <w:r w:rsidR="00030EC7" w:rsidRPr="00030EC7">
        <w:rPr>
          <w:rStyle w:val="FontStyle12"/>
          <w:sz w:val="26"/>
          <w:szCs w:val="26"/>
        </w:rPr>
        <w:t>становление администрации Лесозаводского городского округа</w:t>
      </w:r>
      <w:r w:rsidR="001267D6" w:rsidRPr="001267D6">
        <w:rPr>
          <w:sz w:val="26"/>
          <w:szCs w:val="26"/>
        </w:rPr>
        <w:t xml:space="preserve"> </w:t>
      </w:r>
      <w:r w:rsidR="00537406" w:rsidRPr="00634D89">
        <w:rPr>
          <w:rStyle w:val="FontStyle11"/>
          <w:b w:val="0"/>
          <w:sz w:val="26"/>
          <w:szCs w:val="26"/>
        </w:rPr>
        <w:t>от</w:t>
      </w:r>
      <w:r w:rsidR="00537406" w:rsidRPr="00537406">
        <w:rPr>
          <w:rStyle w:val="FontStyle11"/>
          <w:b w:val="0"/>
          <w:sz w:val="26"/>
          <w:szCs w:val="26"/>
        </w:rPr>
        <w:t xml:space="preserve"> </w:t>
      </w:r>
      <w:r w:rsidR="00537406" w:rsidRPr="00537406">
        <w:rPr>
          <w:sz w:val="26"/>
          <w:szCs w:val="26"/>
        </w:rPr>
        <w:t>08.12.2016  № 1816-НПА</w:t>
      </w:r>
      <w:r w:rsidR="00537406">
        <w:rPr>
          <w:sz w:val="26"/>
          <w:szCs w:val="26"/>
        </w:rPr>
        <w:t xml:space="preserve"> </w:t>
      </w:r>
      <w:r w:rsidR="00537406" w:rsidRPr="00537406">
        <w:rPr>
          <w:sz w:val="26"/>
          <w:szCs w:val="26"/>
        </w:rPr>
        <w:t>«Об утверждении административного регламента</w:t>
      </w:r>
    </w:p>
    <w:p w:rsidR="00634D89" w:rsidRDefault="00537406" w:rsidP="00634D89">
      <w:pPr>
        <w:jc w:val="both"/>
        <w:rPr>
          <w:rStyle w:val="FontStyle12"/>
          <w:sz w:val="26"/>
          <w:szCs w:val="26"/>
        </w:rPr>
      </w:pPr>
      <w:r w:rsidRPr="00537406">
        <w:rPr>
          <w:sz w:val="26"/>
          <w:szCs w:val="26"/>
        </w:rPr>
        <w:t>предоставления муниципальной услуги «Выдача разрешения (ордера) на провед</w:t>
      </w:r>
      <w:r w:rsidRPr="00537406">
        <w:rPr>
          <w:sz w:val="26"/>
          <w:szCs w:val="26"/>
        </w:rPr>
        <w:t>е</w:t>
      </w:r>
      <w:r w:rsidRPr="00537406">
        <w:rPr>
          <w:sz w:val="26"/>
          <w:szCs w:val="26"/>
        </w:rPr>
        <w:t>ние земляных работ »</w:t>
      </w:r>
      <w:r>
        <w:rPr>
          <w:sz w:val="26"/>
          <w:szCs w:val="26"/>
        </w:rPr>
        <w:t xml:space="preserve"> </w:t>
      </w:r>
      <w:r w:rsidR="00634D89">
        <w:rPr>
          <w:sz w:val="26"/>
          <w:szCs w:val="26"/>
        </w:rPr>
        <w:t xml:space="preserve"> </w:t>
      </w:r>
      <w:r w:rsidR="00030EC7" w:rsidRPr="00030EC7">
        <w:rPr>
          <w:rStyle w:val="FontStyle12"/>
          <w:sz w:val="26"/>
          <w:szCs w:val="26"/>
        </w:rPr>
        <w:t>изменени</w:t>
      </w:r>
      <w:r>
        <w:rPr>
          <w:rStyle w:val="FontStyle12"/>
          <w:sz w:val="26"/>
          <w:szCs w:val="26"/>
        </w:rPr>
        <w:t>я</w:t>
      </w:r>
      <w:r w:rsidR="00634D89">
        <w:rPr>
          <w:rStyle w:val="FontStyle12"/>
          <w:sz w:val="26"/>
          <w:szCs w:val="26"/>
        </w:rPr>
        <w:t xml:space="preserve">: </w:t>
      </w:r>
    </w:p>
    <w:p w:rsidR="00A109D2" w:rsidRPr="00A109D2" w:rsidRDefault="00A109D2" w:rsidP="00A109D2">
      <w:pPr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          1.</w:t>
      </w:r>
      <w:r w:rsidR="008053E9">
        <w:rPr>
          <w:rStyle w:val="FontStyle12"/>
          <w:sz w:val="26"/>
          <w:szCs w:val="26"/>
        </w:rPr>
        <w:t>1</w:t>
      </w:r>
      <w:r>
        <w:rPr>
          <w:sz w:val="26"/>
          <w:szCs w:val="26"/>
        </w:rPr>
        <w:t xml:space="preserve"> часть 4 раздела 2 </w:t>
      </w:r>
      <w:r>
        <w:rPr>
          <w:rStyle w:val="FontStyle11"/>
          <w:b w:val="0"/>
          <w:sz w:val="26"/>
          <w:szCs w:val="26"/>
        </w:rPr>
        <w:t>изложить</w:t>
      </w:r>
      <w:r w:rsidRPr="00BC7843">
        <w:rPr>
          <w:sz w:val="26"/>
          <w:szCs w:val="26"/>
        </w:rPr>
        <w:t xml:space="preserve"> в редакции:</w:t>
      </w:r>
      <w:r>
        <w:rPr>
          <w:sz w:val="26"/>
          <w:szCs w:val="26"/>
        </w:rPr>
        <w:t xml:space="preserve"> «</w:t>
      </w:r>
      <w:r w:rsidRPr="003B4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 </w:t>
      </w:r>
      <w:r>
        <w:rPr>
          <w:rFonts w:ascii="Times New Roman CYR" w:hAnsi="Times New Roman CYR" w:cs="Times New Roman CYR"/>
          <w:sz w:val="26"/>
          <w:szCs w:val="26"/>
        </w:rPr>
        <w:t>Срок предоставления мун</w:t>
      </w:r>
      <w:r>
        <w:rPr>
          <w:rFonts w:ascii="Times New Roman CYR" w:hAnsi="Times New Roman CYR" w:cs="Times New Roman CYR"/>
          <w:sz w:val="26"/>
          <w:szCs w:val="26"/>
        </w:rPr>
        <w:t>и</w:t>
      </w:r>
      <w:r>
        <w:rPr>
          <w:rFonts w:ascii="Times New Roman CYR" w:hAnsi="Times New Roman CYR" w:cs="Times New Roman CYR"/>
          <w:sz w:val="26"/>
          <w:szCs w:val="26"/>
        </w:rPr>
        <w:t>ципальной услуги.</w:t>
      </w:r>
      <w:r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Срок предоставления муниципальной услуги составляет не б</w:t>
      </w:r>
      <w:r>
        <w:rPr>
          <w:rFonts w:ascii="Times New Roman CYR" w:hAnsi="Times New Roman CYR" w:cs="Times New Roman CYR"/>
          <w:sz w:val="26"/>
          <w:szCs w:val="26"/>
        </w:rPr>
        <w:t>о</w:t>
      </w:r>
      <w:r>
        <w:rPr>
          <w:rFonts w:ascii="Times New Roman CYR" w:hAnsi="Times New Roman CYR" w:cs="Times New Roman CYR"/>
          <w:sz w:val="26"/>
          <w:szCs w:val="26"/>
        </w:rPr>
        <w:t>лее 25 календарных дней со дня регистрации заявления в уполномоченном орг</w:t>
      </w:r>
      <w:r>
        <w:rPr>
          <w:rFonts w:ascii="Times New Roman CYR" w:hAnsi="Times New Roman CYR" w:cs="Times New Roman CYR"/>
          <w:sz w:val="26"/>
          <w:szCs w:val="26"/>
        </w:rPr>
        <w:t>а</w:t>
      </w:r>
      <w:r>
        <w:rPr>
          <w:rFonts w:ascii="Times New Roman CYR" w:hAnsi="Times New Roman CYR" w:cs="Times New Roman CYR"/>
          <w:sz w:val="26"/>
          <w:szCs w:val="26"/>
        </w:rPr>
        <w:t>не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.».</w:t>
      </w:r>
      <w:proofErr w:type="gramEnd"/>
    </w:p>
    <w:p w:rsidR="00A109D2" w:rsidRPr="00A109D2" w:rsidRDefault="00A109D2" w:rsidP="00A109D2">
      <w:pPr>
        <w:tabs>
          <w:tab w:val="left" w:pos="142"/>
        </w:tabs>
        <w:autoSpaceDE w:val="0"/>
        <w:autoSpaceDN w:val="0"/>
        <w:adjustRightInd w:val="0"/>
        <w:jc w:val="both"/>
        <w:rPr>
          <w:rStyle w:val="FontStyle12"/>
          <w:rFonts w:ascii="Times New Roman CYR" w:hAnsi="Times New Roman CYR" w:cs="Times New Roman CYR"/>
          <w:color w:val="auto"/>
          <w:sz w:val="26"/>
          <w:szCs w:val="26"/>
        </w:rPr>
      </w:pPr>
      <w:r>
        <w:rPr>
          <w:sz w:val="26"/>
          <w:szCs w:val="26"/>
        </w:rPr>
        <w:t xml:space="preserve">            1.2. пункт 7) части 4 раздела 3 </w:t>
      </w:r>
      <w:r>
        <w:rPr>
          <w:rStyle w:val="FontStyle11"/>
          <w:b w:val="0"/>
          <w:sz w:val="26"/>
          <w:szCs w:val="26"/>
        </w:rPr>
        <w:t>изложить</w:t>
      </w:r>
      <w:r w:rsidRPr="00BC7843">
        <w:rPr>
          <w:sz w:val="26"/>
          <w:szCs w:val="26"/>
        </w:rPr>
        <w:t xml:space="preserve"> в редакции:</w:t>
      </w:r>
      <w:r>
        <w:rPr>
          <w:sz w:val="26"/>
          <w:szCs w:val="26"/>
        </w:rPr>
        <w:t xml:space="preserve"> «7) </w:t>
      </w:r>
      <w:r>
        <w:rPr>
          <w:rFonts w:ascii="Times New Roman CYR" w:hAnsi="Times New Roman CYR" w:cs="Times New Roman CYR"/>
          <w:sz w:val="26"/>
          <w:szCs w:val="26"/>
        </w:rPr>
        <w:t>Результатом адм</w:t>
      </w:r>
      <w:r>
        <w:rPr>
          <w:rFonts w:ascii="Times New Roman CYR" w:hAnsi="Times New Roman CYR" w:cs="Times New Roman CYR"/>
          <w:sz w:val="26"/>
          <w:szCs w:val="26"/>
        </w:rPr>
        <w:t>и</w:t>
      </w:r>
      <w:r>
        <w:rPr>
          <w:rFonts w:ascii="Times New Roman CYR" w:hAnsi="Times New Roman CYR" w:cs="Times New Roman CYR"/>
          <w:sz w:val="26"/>
          <w:szCs w:val="26"/>
        </w:rPr>
        <w:t xml:space="preserve">нистративной процедуры </w:t>
      </w:r>
      <w:r w:rsidRPr="003B4298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Подготовка разрешения, регистрация и выдача разреш</w:t>
      </w:r>
      <w:r>
        <w:rPr>
          <w:rFonts w:ascii="Times New Roman CYR" w:hAnsi="Times New Roman CYR" w:cs="Times New Roman CYR"/>
          <w:sz w:val="26"/>
          <w:szCs w:val="26"/>
        </w:rPr>
        <w:t>е</w:t>
      </w:r>
      <w:r>
        <w:rPr>
          <w:rFonts w:ascii="Times New Roman CYR" w:hAnsi="Times New Roman CYR" w:cs="Times New Roman CYR"/>
          <w:sz w:val="26"/>
          <w:szCs w:val="26"/>
        </w:rPr>
        <w:t>ния (ордера) на проведение земляных работ</w:t>
      </w:r>
      <w:r w:rsidRPr="003B4298">
        <w:rPr>
          <w:sz w:val="26"/>
          <w:szCs w:val="26"/>
        </w:rPr>
        <w:t>»</w:t>
      </w:r>
      <w:r w:rsidRPr="003B4298">
        <w:rPr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является подписание начальником уполномоченного органа разрешения или уведомления об отказе в выдаче разр</w:t>
      </w:r>
      <w:r>
        <w:rPr>
          <w:rFonts w:ascii="Times New Roman CYR" w:hAnsi="Times New Roman CYR" w:cs="Times New Roman CYR"/>
          <w:sz w:val="26"/>
          <w:szCs w:val="26"/>
        </w:rPr>
        <w:t>е</w:t>
      </w:r>
      <w:r>
        <w:rPr>
          <w:rFonts w:ascii="Times New Roman CYR" w:hAnsi="Times New Roman CYR" w:cs="Times New Roman CYR"/>
          <w:sz w:val="26"/>
          <w:szCs w:val="26"/>
        </w:rPr>
        <w:t xml:space="preserve">шения.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Срок исполнения административной процедуры не более 10 дней,</w:t>
      </w:r>
      <w:r>
        <w:rPr>
          <w:rFonts w:ascii="Times New Roman CYR" w:hAnsi="Times New Roman CYR" w:cs="Times New Roman CYR"/>
          <w:sz w:val="26"/>
          <w:szCs w:val="26"/>
        </w:rPr>
        <w:t xml:space="preserve"> не считая дни согласования со службами (приложение 2 к административному регламенту) заяв</w:t>
      </w:r>
      <w:r>
        <w:rPr>
          <w:rFonts w:ascii="Times New Roman CYR" w:hAnsi="Times New Roman CYR" w:cs="Times New Roman CYR"/>
          <w:sz w:val="26"/>
          <w:szCs w:val="26"/>
        </w:rPr>
        <w:t>и</w:t>
      </w:r>
      <w:r>
        <w:rPr>
          <w:rFonts w:ascii="Times New Roman CYR" w:hAnsi="Times New Roman CYR" w:cs="Times New Roman CYR"/>
          <w:sz w:val="26"/>
          <w:szCs w:val="26"/>
        </w:rPr>
        <w:t>телем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.».</w:t>
      </w:r>
      <w:proofErr w:type="gramEnd"/>
    </w:p>
    <w:p w:rsidR="003932BB" w:rsidRPr="00B94E56" w:rsidRDefault="00634D89" w:rsidP="003932BB">
      <w:pPr>
        <w:jc w:val="both"/>
        <w:rPr>
          <w:sz w:val="26"/>
          <w:szCs w:val="26"/>
        </w:rPr>
      </w:pPr>
      <w:r>
        <w:rPr>
          <w:rStyle w:val="FontStyle12"/>
          <w:sz w:val="26"/>
          <w:szCs w:val="26"/>
        </w:rPr>
        <w:t xml:space="preserve">          </w:t>
      </w:r>
      <w:r w:rsidR="003932BB" w:rsidRPr="00B117ED">
        <w:rPr>
          <w:rStyle w:val="FontStyle12"/>
          <w:sz w:val="26"/>
          <w:szCs w:val="26"/>
        </w:rPr>
        <w:t>1.</w:t>
      </w:r>
      <w:r w:rsidR="00A109D2">
        <w:rPr>
          <w:rStyle w:val="FontStyle12"/>
          <w:sz w:val="26"/>
          <w:szCs w:val="26"/>
        </w:rPr>
        <w:t>3</w:t>
      </w:r>
      <w:r w:rsidR="003932BB" w:rsidRPr="00B117ED">
        <w:rPr>
          <w:rStyle w:val="FontStyle12"/>
          <w:sz w:val="26"/>
          <w:szCs w:val="26"/>
        </w:rPr>
        <w:t xml:space="preserve">. </w:t>
      </w:r>
      <w:r w:rsidR="003932BB" w:rsidRPr="00B117ED">
        <w:rPr>
          <w:sz w:val="26"/>
          <w:szCs w:val="26"/>
        </w:rPr>
        <w:t xml:space="preserve">пункт 3) части 2 раздела 5 </w:t>
      </w:r>
      <w:r w:rsidR="003932BB" w:rsidRPr="00B117ED">
        <w:rPr>
          <w:rStyle w:val="FontStyle11"/>
          <w:b w:val="0"/>
          <w:sz w:val="26"/>
          <w:szCs w:val="26"/>
        </w:rPr>
        <w:t>изложить</w:t>
      </w:r>
      <w:r w:rsidR="003932BB" w:rsidRPr="00B117ED">
        <w:rPr>
          <w:sz w:val="26"/>
          <w:szCs w:val="26"/>
        </w:rPr>
        <w:t xml:space="preserve"> в</w:t>
      </w:r>
      <w:r w:rsidR="00B6658C">
        <w:rPr>
          <w:sz w:val="26"/>
          <w:szCs w:val="26"/>
        </w:rPr>
        <w:t xml:space="preserve"> следующей</w:t>
      </w:r>
      <w:r w:rsidR="003932BB" w:rsidRPr="00B117ED">
        <w:rPr>
          <w:sz w:val="26"/>
          <w:szCs w:val="26"/>
        </w:rPr>
        <w:t xml:space="preserve"> редакции: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 xml:space="preserve"> «3) требов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а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ние у заявителя предоставления</w:t>
      </w:r>
      <w:r w:rsidR="003932BB" w:rsidRPr="00B117ED">
        <w:rPr>
          <w:rStyle w:val="aa"/>
          <w:sz w:val="26"/>
          <w:szCs w:val="26"/>
        </w:rPr>
        <w:t xml:space="preserve"> </w:t>
      </w:r>
      <w:r w:rsidR="003932BB" w:rsidRPr="00B117ED">
        <w:rPr>
          <w:rStyle w:val="FontStyle12"/>
          <w:sz w:val="26"/>
          <w:szCs w:val="26"/>
        </w:rPr>
        <w:t>документов или информации либо осущ</w:t>
      </w:r>
      <w:r w:rsidR="003932BB" w:rsidRPr="00B117ED">
        <w:rPr>
          <w:rStyle w:val="FontStyle12"/>
          <w:sz w:val="26"/>
          <w:szCs w:val="26"/>
        </w:rPr>
        <w:t>е</w:t>
      </w:r>
      <w:r w:rsidR="003932BB" w:rsidRPr="00B117ED">
        <w:rPr>
          <w:rStyle w:val="FontStyle12"/>
          <w:sz w:val="26"/>
          <w:szCs w:val="26"/>
        </w:rPr>
        <w:t>ствления дей</w:t>
      </w:r>
      <w:r w:rsidR="00A109D2">
        <w:rPr>
          <w:rStyle w:val="FontStyle12"/>
          <w:sz w:val="26"/>
          <w:szCs w:val="26"/>
        </w:rPr>
        <w:t xml:space="preserve">ствий </w:t>
      </w:r>
      <w:r w:rsidR="003932BB" w:rsidRPr="00B117ED">
        <w:rPr>
          <w:rStyle w:val="FontStyle12"/>
          <w:sz w:val="26"/>
          <w:szCs w:val="26"/>
        </w:rPr>
        <w:t>представление или осуществление которых не предусмотрено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 xml:space="preserve"> нормати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в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lastRenderedPageBreak/>
        <w:t>ными правовыми актами Российской Федерации, нормативными правовыми акт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а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ми Приморского края, муниципальными правовыми актами для предоставл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е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ния муниципальной у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с</w:t>
      </w:r>
      <w:r w:rsidR="003932BB" w:rsidRPr="00B117ED">
        <w:rPr>
          <w:rFonts w:ascii="Times New Roman CYR" w:hAnsi="Times New Roman CYR" w:cs="Times New Roman CYR"/>
          <w:sz w:val="26"/>
          <w:szCs w:val="26"/>
        </w:rPr>
        <w:t>луги.</w:t>
      </w:r>
    </w:p>
    <w:p w:rsidR="003932BB" w:rsidRPr="005E5712" w:rsidRDefault="003932BB" w:rsidP="003932BB">
      <w:pPr>
        <w:pStyle w:val="Style6"/>
        <w:widowControl/>
        <w:tabs>
          <w:tab w:val="left" w:pos="2556"/>
          <w:tab w:val="left" w:pos="6314"/>
        </w:tabs>
        <w:spacing w:line="317" w:lineRule="exact"/>
        <w:ind w:right="7" w:firstLine="0"/>
        <w:rPr>
          <w:rStyle w:val="FontStyle12"/>
          <w:sz w:val="26"/>
          <w:szCs w:val="26"/>
        </w:rPr>
      </w:pPr>
      <w:r w:rsidRPr="005E5712">
        <w:rPr>
          <w:sz w:val="26"/>
          <w:szCs w:val="26"/>
        </w:rPr>
        <w:t xml:space="preserve">        </w:t>
      </w:r>
      <w:proofErr w:type="gramStart"/>
      <w:r w:rsidRPr="005E5712">
        <w:rPr>
          <w:sz w:val="26"/>
          <w:szCs w:val="26"/>
        </w:rPr>
        <w:t>1.</w:t>
      </w:r>
      <w:r w:rsidR="00A109D2">
        <w:rPr>
          <w:sz w:val="26"/>
          <w:szCs w:val="26"/>
        </w:rPr>
        <w:t>4</w:t>
      </w:r>
      <w:r w:rsidRPr="005E5712">
        <w:rPr>
          <w:sz w:val="26"/>
          <w:szCs w:val="26"/>
        </w:rPr>
        <w:t>. часть 2 раздел</w:t>
      </w:r>
      <w:r w:rsidR="00B6658C">
        <w:rPr>
          <w:sz w:val="26"/>
          <w:szCs w:val="26"/>
        </w:rPr>
        <w:t>а</w:t>
      </w:r>
      <w:r w:rsidRPr="005E5712">
        <w:rPr>
          <w:sz w:val="26"/>
          <w:szCs w:val="26"/>
        </w:rPr>
        <w:t xml:space="preserve"> 5 </w:t>
      </w:r>
      <w:r w:rsidR="00B6658C" w:rsidRPr="005E5712">
        <w:rPr>
          <w:sz w:val="26"/>
          <w:szCs w:val="26"/>
        </w:rPr>
        <w:t xml:space="preserve">дополнить пунктом 8) </w:t>
      </w:r>
      <w:r w:rsidRPr="005E5712">
        <w:rPr>
          <w:rStyle w:val="FontStyle12"/>
          <w:sz w:val="26"/>
          <w:szCs w:val="26"/>
        </w:rPr>
        <w:t>следующего содержания</w:t>
      </w:r>
      <w:r w:rsidRPr="005E5712">
        <w:rPr>
          <w:sz w:val="26"/>
          <w:szCs w:val="26"/>
        </w:rPr>
        <w:t xml:space="preserve">: « 8) </w:t>
      </w:r>
      <w:r w:rsidRPr="005E5712">
        <w:rPr>
          <w:rStyle w:val="FontStyle12"/>
          <w:sz w:val="26"/>
          <w:szCs w:val="26"/>
        </w:rPr>
        <w:t>тр</w:t>
      </w:r>
      <w:r w:rsidRPr="005E5712">
        <w:rPr>
          <w:rStyle w:val="FontStyle12"/>
          <w:sz w:val="26"/>
          <w:szCs w:val="26"/>
        </w:rPr>
        <w:t>е</w:t>
      </w:r>
      <w:r w:rsidRPr="005E5712">
        <w:rPr>
          <w:rStyle w:val="FontStyle12"/>
          <w:sz w:val="26"/>
          <w:szCs w:val="26"/>
        </w:rPr>
        <w:t>бование у заявителя при предоставлении муниципальной услуги документов или информации, отсутствие и (или недостоверность которых не указывались при пе</w:t>
      </w:r>
      <w:r w:rsidRPr="005E5712">
        <w:rPr>
          <w:rStyle w:val="FontStyle12"/>
          <w:sz w:val="26"/>
          <w:szCs w:val="26"/>
        </w:rPr>
        <w:t>р</w:t>
      </w:r>
      <w:r w:rsidRPr="005E5712">
        <w:rPr>
          <w:rStyle w:val="FontStyle12"/>
          <w:sz w:val="26"/>
          <w:szCs w:val="26"/>
        </w:rPr>
        <w:t>воначальном отказе в приеме документов, необходимых для предоставления мун</w:t>
      </w:r>
      <w:r w:rsidRPr="005E5712">
        <w:rPr>
          <w:rStyle w:val="FontStyle12"/>
          <w:sz w:val="26"/>
          <w:szCs w:val="26"/>
        </w:rPr>
        <w:t>и</w:t>
      </w:r>
      <w:r w:rsidRPr="005E5712">
        <w:rPr>
          <w:rStyle w:val="FontStyle12"/>
          <w:sz w:val="26"/>
          <w:szCs w:val="26"/>
        </w:rPr>
        <w:t xml:space="preserve">ципальной услуги, либо в предоставлении </w:t>
      </w:r>
      <w:r w:rsidRPr="005E5712">
        <w:rPr>
          <w:rStyle w:val="FontStyle13"/>
        </w:rPr>
        <w:t xml:space="preserve"> </w:t>
      </w:r>
      <w:r w:rsidRPr="005E5712">
        <w:rPr>
          <w:rStyle w:val="FontStyle12"/>
          <w:sz w:val="26"/>
          <w:szCs w:val="26"/>
        </w:rPr>
        <w:t>муниципальной услуги, за искл</w:t>
      </w:r>
      <w:r w:rsidRPr="005E5712">
        <w:rPr>
          <w:rStyle w:val="FontStyle12"/>
          <w:sz w:val="26"/>
          <w:szCs w:val="26"/>
        </w:rPr>
        <w:t>ю</w:t>
      </w:r>
      <w:r w:rsidRPr="005E5712">
        <w:rPr>
          <w:rStyle w:val="FontStyle12"/>
          <w:sz w:val="26"/>
          <w:szCs w:val="26"/>
        </w:rPr>
        <w:t>чением случаев, предусмотренных пунктом 4 части 1 статьи 7</w:t>
      </w:r>
      <w:r w:rsidR="00B6658C" w:rsidRPr="00B6658C">
        <w:rPr>
          <w:sz w:val="26"/>
          <w:szCs w:val="26"/>
        </w:rPr>
        <w:t xml:space="preserve"> Федерального </w:t>
      </w:r>
      <w:hyperlink r:id="rId9" w:history="1">
        <w:r w:rsidR="00B6658C" w:rsidRPr="00B6658C">
          <w:rPr>
            <w:sz w:val="26"/>
            <w:szCs w:val="26"/>
          </w:rPr>
          <w:t>закона</w:t>
        </w:r>
      </w:hyperlink>
      <w:r w:rsidR="00B6658C" w:rsidRPr="00B6658C">
        <w:rPr>
          <w:sz w:val="26"/>
          <w:szCs w:val="26"/>
        </w:rPr>
        <w:t xml:space="preserve"> от </w:t>
      </w:r>
      <w:r w:rsidR="00B6658C" w:rsidRPr="00B6658C">
        <w:rPr>
          <w:rStyle w:val="af0"/>
          <w:sz w:val="26"/>
          <w:szCs w:val="26"/>
        </w:rPr>
        <w:t>27.07.2010 № 210-ФЗ «Об</w:t>
      </w:r>
      <w:proofErr w:type="gramEnd"/>
      <w:r w:rsidR="00B6658C" w:rsidRPr="00B6658C">
        <w:rPr>
          <w:rStyle w:val="af0"/>
          <w:sz w:val="26"/>
          <w:szCs w:val="26"/>
        </w:rPr>
        <w:t xml:space="preserve"> организации предоставления государственных и мун</w:t>
      </w:r>
      <w:r w:rsidR="00B6658C" w:rsidRPr="00B6658C">
        <w:rPr>
          <w:rStyle w:val="af0"/>
          <w:sz w:val="26"/>
          <w:szCs w:val="26"/>
        </w:rPr>
        <w:t>и</w:t>
      </w:r>
      <w:r w:rsidR="00B6658C" w:rsidRPr="00B6658C">
        <w:rPr>
          <w:rStyle w:val="af0"/>
          <w:sz w:val="26"/>
          <w:szCs w:val="26"/>
        </w:rPr>
        <w:t>ципальных услуг»</w:t>
      </w:r>
      <w:r w:rsidRPr="005E5712">
        <w:rPr>
          <w:rStyle w:val="FontStyle12"/>
          <w:sz w:val="26"/>
          <w:szCs w:val="26"/>
        </w:rPr>
        <w:t xml:space="preserve">. </w:t>
      </w:r>
      <w:proofErr w:type="gramStart"/>
      <w:r w:rsidRPr="005E5712">
        <w:rPr>
          <w:rStyle w:val="FontStyle12"/>
          <w:sz w:val="26"/>
          <w:szCs w:val="26"/>
        </w:rPr>
        <w:t>В указанном случа</w:t>
      </w:r>
      <w:r w:rsidR="00B6658C">
        <w:rPr>
          <w:rStyle w:val="FontStyle12"/>
          <w:sz w:val="26"/>
          <w:szCs w:val="26"/>
        </w:rPr>
        <w:t>е</w:t>
      </w:r>
      <w:r w:rsidRPr="005E5712">
        <w:rPr>
          <w:rStyle w:val="FontStyle12"/>
          <w:sz w:val="26"/>
          <w:szCs w:val="26"/>
        </w:rPr>
        <w:t xml:space="preserve"> досудебное (внесудебное) обжалование заявителем решений и действий</w:t>
      </w:r>
      <w:r>
        <w:rPr>
          <w:rStyle w:val="FontStyle12"/>
          <w:sz w:val="26"/>
          <w:szCs w:val="26"/>
        </w:rPr>
        <w:t xml:space="preserve"> </w:t>
      </w:r>
      <w:r w:rsidRPr="005E5712">
        <w:rPr>
          <w:rStyle w:val="FontStyle12"/>
          <w:sz w:val="26"/>
          <w:szCs w:val="26"/>
        </w:rPr>
        <w:t>(бездействия) многофункционального центра, р</w:t>
      </w:r>
      <w:r w:rsidRPr="005E5712">
        <w:rPr>
          <w:rStyle w:val="FontStyle12"/>
          <w:sz w:val="26"/>
          <w:szCs w:val="26"/>
        </w:rPr>
        <w:t>а</w:t>
      </w:r>
      <w:r w:rsidRPr="005E5712">
        <w:rPr>
          <w:rStyle w:val="FontStyle12"/>
          <w:sz w:val="26"/>
          <w:szCs w:val="26"/>
        </w:rPr>
        <w:t>ботника многофункционального центра возможно в случае, если на многофун</w:t>
      </w:r>
      <w:r w:rsidRPr="005E5712">
        <w:rPr>
          <w:rStyle w:val="FontStyle12"/>
          <w:sz w:val="26"/>
          <w:szCs w:val="26"/>
        </w:rPr>
        <w:t>к</w:t>
      </w:r>
      <w:r w:rsidRPr="005E5712">
        <w:rPr>
          <w:rStyle w:val="FontStyle12"/>
          <w:sz w:val="26"/>
          <w:szCs w:val="26"/>
        </w:rPr>
        <w:t>циональный центр, решения и действия (бездействие) которого обжалуются, во</w:t>
      </w:r>
      <w:r w:rsidRPr="005E5712">
        <w:rPr>
          <w:rStyle w:val="FontStyle12"/>
          <w:sz w:val="26"/>
          <w:szCs w:val="26"/>
        </w:rPr>
        <w:t>з</w:t>
      </w:r>
      <w:r w:rsidRPr="005E5712">
        <w:rPr>
          <w:rStyle w:val="FontStyle12"/>
          <w:sz w:val="26"/>
          <w:szCs w:val="26"/>
        </w:rPr>
        <w:t>ложена функция по предоставле</w:t>
      </w:r>
      <w:r>
        <w:rPr>
          <w:rStyle w:val="FontStyle12"/>
          <w:sz w:val="26"/>
          <w:szCs w:val="26"/>
        </w:rPr>
        <w:t xml:space="preserve">нию </w:t>
      </w:r>
      <w:r w:rsidRPr="005E5712">
        <w:rPr>
          <w:rStyle w:val="FontStyle12"/>
          <w:sz w:val="26"/>
          <w:szCs w:val="26"/>
        </w:rPr>
        <w:t>соответствующих</w:t>
      </w:r>
      <w:r>
        <w:rPr>
          <w:rStyle w:val="FontStyle12"/>
          <w:sz w:val="26"/>
          <w:szCs w:val="26"/>
        </w:rPr>
        <w:t xml:space="preserve"> </w:t>
      </w:r>
      <w:r w:rsidRPr="005E5712">
        <w:rPr>
          <w:rStyle w:val="FontStyle12"/>
          <w:sz w:val="26"/>
          <w:szCs w:val="26"/>
        </w:rPr>
        <w:t>муниципал</w:t>
      </w:r>
      <w:r>
        <w:rPr>
          <w:rStyle w:val="FontStyle12"/>
          <w:sz w:val="26"/>
          <w:szCs w:val="26"/>
        </w:rPr>
        <w:t>ь</w:t>
      </w:r>
      <w:r w:rsidRPr="005E5712">
        <w:rPr>
          <w:rStyle w:val="FontStyle12"/>
          <w:sz w:val="26"/>
          <w:szCs w:val="26"/>
        </w:rPr>
        <w:t xml:space="preserve">ных услуг в полном объеме в порядке,  определенном частью 1.3 статьи 16 </w:t>
      </w:r>
      <w:r w:rsidR="00B6658C" w:rsidRPr="00B6658C">
        <w:rPr>
          <w:sz w:val="26"/>
          <w:szCs w:val="26"/>
        </w:rPr>
        <w:t xml:space="preserve">Федерального </w:t>
      </w:r>
      <w:hyperlink r:id="rId10" w:history="1">
        <w:r w:rsidR="00B6658C" w:rsidRPr="00B6658C">
          <w:rPr>
            <w:sz w:val="26"/>
            <w:szCs w:val="26"/>
          </w:rPr>
          <w:t>зак</w:t>
        </w:r>
        <w:r w:rsidR="00B6658C" w:rsidRPr="00B6658C">
          <w:rPr>
            <w:sz w:val="26"/>
            <w:szCs w:val="26"/>
          </w:rPr>
          <w:t>о</w:t>
        </w:r>
        <w:r w:rsidR="00B6658C" w:rsidRPr="00B6658C">
          <w:rPr>
            <w:sz w:val="26"/>
            <w:szCs w:val="26"/>
          </w:rPr>
          <w:t>на</w:t>
        </w:r>
      </w:hyperlink>
      <w:r w:rsidR="00B6658C" w:rsidRPr="00B6658C">
        <w:rPr>
          <w:sz w:val="26"/>
          <w:szCs w:val="26"/>
        </w:rPr>
        <w:t xml:space="preserve"> от </w:t>
      </w:r>
      <w:r w:rsidR="00B6658C" w:rsidRPr="00B6658C">
        <w:rPr>
          <w:rStyle w:val="af0"/>
          <w:sz w:val="26"/>
          <w:szCs w:val="26"/>
        </w:rPr>
        <w:t>27.07.2010 № 210-ФЗ «Об организации предоставления гос</w:t>
      </w:r>
      <w:r w:rsidR="00B6658C" w:rsidRPr="00B6658C">
        <w:rPr>
          <w:rStyle w:val="af0"/>
          <w:sz w:val="26"/>
          <w:szCs w:val="26"/>
        </w:rPr>
        <w:t>у</w:t>
      </w:r>
      <w:r w:rsidR="00B6658C" w:rsidRPr="00B6658C">
        <w:rPr>
          <w:rStyle w:val="af0"/>
          <w:sz w:val="26"/>
          <w:szCs w:val="26"/>
        </w:rPr>
        <w:t>дарственных и муниципальных услуг»</w:t>
      </w:r>
      <w:r w:rsidRPr="005E5712">
        <w:rPr>
          <w:rStyle w:val="FontStyle12"/>
          <w:sz w:val="26"/>
          <w:szCs w:val="26"/>
        </w:rPr>
        <w:t>.</w:t>
      </w:r>
      <w:proofErr w:type="gramEnd"/>
    </w:p>
    <w:p w:rsidR="003932BB" w:rsidRPr="00F80AEF" w:rsidRDefault="003932BB" w:rsidP="003932BB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F80AEF">
        <w:rPr>
          <w:sz w:val="26"/>
          <w:szCs w:val="26"/>
        </w:rPr>
        <w:t>1.</w:t>
      </w:r>
      <w:r w:rsidR="00A109D2">
        <w:rPr>
          <w:sz w:val="26"/>
          <w:szCs w:val="26"/>
        </w:rPr>
        <w:t>5</w:t>
      </w:r>
      <w:r w:rsidRPr="00F80AEF">
        <w:rPr>
          <w:sz w:val="26"/>
          <w:szCs w:val="26"/>
        </w:rPr>
        <w:t xml:space="preserve">. </w:t>
      </w:r>
      <w:r w:rsidR="00B6658C" w:rsidRPr="00F80AEF">
        <w:rPr>
          <w:sz w:val="26"/>
          <w:szCs w:val="26"/>
        </w:rPr>
        <w:t>часть 7 раздел</w:t>
      </w:r>
      <w:r w:rsidR="00B6658C">
        <w:rPr>
          <w:sz w:val="26"/>
          <w:szCs w:val="26"/>
        </w:rPr>
        <w:t>а</w:t>
      </w:r>
      <w:r w:rsidR="00B6658C" w:rsidRPr="00F80AEF">
        <w:rPr>
          <w:sz w:val="26"/>
          <w:szCs w:val="26"/>
        </w:rPr>
        <w:t xml:space="preserve"> 5</w:t>
      </w:r>
      <w:r w:rsidR="00B6658C">
        <w:rPr>
          <w:sz w:val="26"/>
          <w:szCs w:val="26"/>
        </w:rPr>
        <w:t xml:space="preserve"> </w:t>
      </w:r>
      <w:r w:rsidRPr="00F80AEF">
        <w:rPr>
          <w:sz w:val="26"/>
          <w:szCs w:val="26"/>
        </w:rPr>
        <w:t xml:space="preserve">дополнить </w:t>
      </w:r>
      <w:r w:rsidR="00B6658C">
        <w:rPr>
          <w:sz w:val="26"/>
          <w:szCs w:val="26"/>
        </w:rPr>
        <w:t>абзацами</w:t>
      </w:r>
      <w:r w:rsidRPr="00F80AEF">
        <w:rPr>
          <w:sz w:val="26"/>
          <w:szCs w:val="26"/>
        </w:rPr>
        <w:t xml:space="preserve"> </w:t>
      </w:r>
      <w:r w:rsidRPr="00F80AEF">
        <w:rPr>
          <w:rStyle w:val="FontStyle12"/>
          <w:sz w:val="26"/>
          <w:szCs w:val="26"/>
        </w:rPr>
        <w:t>следующего содержания</w:t>
      </w:r>
      <w:r w:rsidRPr="00F80AEF">
        <w:rPr>
          <w:sz w:val="26"/>
          <w:szCs w:val="26"/>
        </w:rPr>
        <w:t>:</w:t>
      </w:r>
    </w:p>
    <w:p w:rsidR="003932BB" w:rsidRPr="00F80AEF" w:rsidRDefault="00B6658C" w:rsidP="003932BB">
      <w:pPr>
        <w:pStyle w:val="Style7"/>
        <w:widowControl/>
        <w:spacing w:line="317" w:lineRule="exact"/>
        <w:rPr>
          <w:rStyle w:val="FontStyle12"/>
          <w:sz w:val="26"/>
          <w:szCs w:val="26"/>
        </w:rPr>
      </w:pPr>
      <w:proofErr w:type="gramStart"/>
      <w:r>
        <w:rPr>
          <w:rStyle w:val="FontStyle12"/>
          <w:sz w:val="26"/>
          <w:szCs w:val="26"/>
        </w:rPr>
        <w:t xml:space="preserve">« </w:t>
      </w:r>
      <w:r w:rsidR="003932BB" w:rsidRPr="00F80AEF">
        <w:rPr>
          <w:rStyle w:val="FontStyle12"/>
          <w:sz w:val="26"/>
          <w:szCs w:val="26"/>
        </w:rPr>
        <w:t xml:space="preserve"> В случае признания жалобы подлежащей удовлетворению в ответе заявителю, ук</w:t>
      </w:r>
      <w:r w:rsidR="003932BB" w:rsidRPr="00F80AEF">
        <w:rPr>
          <w:rStyle w:val="FontStyle12"/>
          <w:sz w:val="26"/>
          <w:szCs w:val="26"/>
        </w:rPr>
        <w:t>а</w:t>
      </w:r>
      <w:r w:rsidR="003932BB" w:rsidRPr="00F80AEF">
        <w:rPr>
          <w:rStyle w:val="FontStyle12"/>
          <w:sz w:val="26"/>
          <w:szCs w:val="26"/>
        </w:rPr>
        <w:t>занном в части 8 статьи 11.2 Федерального закона от 27.07.2010 N 210-ФЗ  "Об организации предоставления государственных и муниципальных услуг", дается информация о действиях, осуществляемых органом, предоставляющим муниц</w:t>
      </w:r>
      <w:r w:rsidR="003932BB" w:rsidRPr="00F80AEF">
        <w:rPr>
          <w:rStyle w:val="FontStyle12"/>
          <w:sz w:val="26"/>
          <w:szCs w:val="26"/>
        </w:rPr>
        <w:t>и</w:t>
      </w:r>
      <w:r w:rsidR="003932BB" w:rsidRPr="00F80AEF">
        <w:rPr>
          <w:rStyle w:val="FontStyle12"/>
          <w:sz w:val="26"/>
          <w:szCs w:val="26"/>
        </w:rPr>
        <w:t>пальную услугу, многофункциональным центром либо организацией, предусмо</w:t>
      </w:r>
      <w:r w:rsidR="003932BB" w:rsidRPr="00F80AEF">
        <w:rPr>
          <w:rStyle w:val="FontStyle12"/>
          <w:sz w:val="26"/>
          <w:szCs w:val="26"/>
        </w:rPr>
        <w:t>т</w:t>
      </w:r>
      <w:r w:rsidR="003932BB" w:rsidRPr="00F80AEF">
        <w:rPr>
          <w:rStyle w:val="FontStyle12"/>
          <w:sz w:val="26"/>
          <w:szCs w:val="26"/>
        </w:rPr>
        <w:t>ренной частью 1.1 статьи 16 Федерального закона от 27.07.2010 N 210-ФЗ  "Об о</w:t>
      </w:r>
      <w:r w:rsidR="003932BB" w:rsidRPr="00F80AEF">
        <w:rPr>
          <w:rStyle w:val="FontStyle12"/>
          <w:sz w:val="26"/>
          <w:szCs w:val="26"/>
        </w:rPr>
        <w:t>р</w:t>
      </w:r>
      <w:r w:rsidR="003932BB" w:rsidRPr="00F80AEF">
        <w:rPr>
          <w:rStyle w:val="FontStyle12"/>
          <w:sz w:val="26"/>
          <w:szCs w:val="26"/>
        </w:rPr>
        <w:t>ганизации предоставления государственных и муниципальных услуг", в</w:t>
      </w:r>
      <w:proofErr w:type="gramEnd"/>
      <w:r w:rsidR="003932BB" w:rsidRPr="00F80AEF">
        <w:rPr>
          <w:rStyle w:val="FontStyle12"/>
          <w:sz w:val="26"/>
          <w:szCs w:val="26"/>
        </w:rPr>
        <w:t xml:space="preserve"> целях н</w:t>
      </w:r>
      <w:r w:rsidR="003932BB" w:rsidRPr="00F80AEF">
        <w:rPr>
          <w:rStyle w:val="FontStyle12"/>
          <w:sz w:val="26"/>
          <w:szCs w:val="26"/>
        </w:rPr>
        <w:t>е</w:t>
      </w:r>
      <w:r w:rsidR="003932BB" w:rsidRPr="00F80AEF">
        <w:rPr>
          <w:rStyle w:val="FontStyle12"/>
          <w:sz w:val="26"/>
          <w:szCs w:val="26"/>
        </w:rPr>
        <w:t>замедлительного устранения выявленных нарушений при предоставлении муниц</w:t>
      </w:r>
      <w:r w:rsidR="003932BB" w:rsidRPr="00F80AEF">
        <w:rPr>
          <w:rStyle w:val="FontStyle12"/>
          <w:sz w:val="26"/>
          <w:szCs w:val="26"/>
        </w:rPr>
        <w:t>и</w:t>
      </w:r>
      <w:r w:rsidR="003932BB" w:rsidRPr="00F80AEF">
        <w:rPr>
          <w:rStyle w:val="FontStyle12"/>
          <w:sz w:val="26"/>
          <w:szCs w:val="26"/>
        </w:rPr>
        <w:t xml:space="preserve">пальной услуги, а также приносятся извинения за доставленные </w:t>
      </w:r>
      <w:proofErr w:type="gramStart"/>
      <w:r w:rsidR="003932BB" w:rsidRPr="00F80AEF">
        <w:rPr>
          <w:rStyle w:val="FontStyle12"/>
          <w:sz w:val="26"/>
          <w:szCs w:val="26"/>
        </w:rPr>
        <w:t>неудобства</w:t>
      </w:r>
      <w:proofErr w:type="gramEnd"/>
      <w:r w:rsidR="003932BB" w:rsidRPr="00F80AEF">
        <w:rPr>
          <w:rStyle w:val="FontStyle12"/>
          <w:sz w:val="26"/>
          <w:szCs w:val="26"/>
        </w:rPr>
        <w:t xml:space="preserve"> и ук</w:t>
      </w:r>
      <w:r w:rsidR="003932BB" w:rsidRPr="00F80AEF">
        <w:rPr>
          <w:rStyle w:val="FontStyle12"/>
          <w:sz w:val="26"/>
          <w:szCs w:val="26"/>
        </w:rPr>
        <w:t>а</w:t>
      </w:r>
      <w:r w:rsidR="003932BB" w:rsidRPr="00F80AEF">
        <w:rPr>
          <w:rStyle w:val="FontStyle12"/>
          <w:sz w:val="26"/>
          <w:szCs w:val="26"/>
        </w:rPr>
        <w:t>зывается информация о дальнейших действиях, которые нео</w:t>
      </w:r>
      <w:r w:rsidR="003932BB" w:rsidRPr="00F80AEF">
        <w:rPr>
          <w:rStyle w:val="FontStyle12"/>
          <w:sz w:val="26"/>
          <w:szCs w:val="26"/>
        </w:rPr>
        <w:t>б</w:t>
      </w:r>
      <w:r w:rsidR="003932BB" w:rsidRPr="00F80AEF">
        <w:rPr>
          <w:rStyle w:val="FontStyle12"/>
          <w:sz w:val="26"/>
          <w:szCs w:val="26"/>
        </w:rPr>
        <w:t>ходимо совершить заявителю в целях получения муниципальной у</w:t>
      </w:r>
      <w:r w:rsidR="003932BB" w:rsidRPr="00F80AEF">
        <w:rPr>
          <w:rStyle w:val="FontStyle12"/>
          <w:sz w:val="26"/>
          <w:szCs w:val="26"/>
        </w:rPr>
        <w:t>с</w:t>
      </w:r>
      <w:r w:rsidR="003932BB" w:rsidRPr="00F80AEF">
        <w:rPr>
          <w:rStyle w:val="FontStyle12"/>
          <w:sz w:val="26"/>
          <w:szCs w:val="26"/>
        </w:rPr>
        <w:t>луги.</w:t>
      </w:r>
    </w:p>
    <w:p w:rsidR="003932BB" w:rsidRDefault="003932BB" w:rsidP="003932BB">
      <w:pPr>
        <w:pStyle w:val="Style6"/>
        <w:widowControl/>
        <w:spacing w:line="317" w:lineRule="exact"/>
        <w:rPr>
          <w:rStyle w:val="FontStyle12"/>
          <w:sz w:val="26"/>
          <w:szCs w:val="26"/>
        </w:rPr>
      </w:pPr>
      <w:r w:rsidRPr="00F80AEF">
        <w:rPr>
          <w:rStyle w:val="FontStyle12"/>
          <w:sz w:val="26"/>
          <w:szCs w:val="26"/>
        </w:rPr>
        <w:t xml:space="preserve">В случае признания </w:t>
      </w:r>
      <w:proofErr w:type="gramStart"/>
      <w:r w:rsidRPr="00F80AEF">
        <w:rPr>
          <w:rStyle w:val="FontStyle12"/>
          <w:sz w:val="26"/>
          <w:szCs w:val="26"/>
        </w:rPr>
        <w:t>жалобы</w:t>
      </w:r>
      <w:proofErr w:type="gramEnd"/>
      <w:r w:rsidRPr="00F80AEF">
        <w:rPr>
          <w:rStyle w:val="FontStyle12"/>
          <w:sz w:val="26"/>
          <w:szCs w:val="26"/>
        </w:rPr>
        <w:t xml:space="preserve"> не подлежащей удовлетворению в ответе заявит</w:t>
      </w:r>
      <w:r w:rsidRPr="00F80AEF">
        <w:rPr>
          <w:rStyle w:val="FontStyle12"/>
          <w:sz w:val="26"/>
          <w:szCs w:val="26"/>
        </w:rPr>
        <w:t>е</w:t>
      </w:r>
      <w:r w:rsidRPr="00F80AEF">
        <w:rPr>
          <w:rStyle w:val="FontStyle12"/>
          <w:sz w:val="26"/>
          <w:szCs w:val="26"/>
        </w:rPr>
        <w:t>лю, указанном в части 8 статьи11.2 Федерального закона от 27.07.2010 N 210-ФЗ  "Об организации предоставления государственных и муниципальных услуг", даю</w:t>
      </w:r>
      <w:r w:rsidRPr="00F80AEF">
        <w:rPr>
          <w:rStyle w:val="FontStyle12"/>
          <w:sz w:val="26"/>
          <w:szCs w:val="26"/>
        </w:rPr>
        <w:t>т</w:t>
      </w:r>
      <w:r w:rsidRPr="00F80AEF">
        <w:rPr>
          <w:rStyle w:val="FontStyle12"/>
          <w:sz w:val="26"/>
          <w:szCs w:val="26"/>
        </w:rPr>
        <w:t>ся аргументированные разъяснения о причинах принятого решения, а также и</w:t>
      </w:r>
      <w:r w:rsidRPr="00F80AEF">
        <w:rPr>
          <w:rStyle w:val="FontStyle12"/>
          <w:sz w:val="26"/>
          <w:szCs w:val="26"/>
        </w:rPr>
        <w:t>н</w:t>
      </w:r>
      <w:r w:rsidRPr="00F80AEF">
        <w:rPr>
          <w:rStyle w:val="FontStyle12"/>
          <w:sz w:val="26"/>
          <w:szCs w:val="26"/>
        </w:rPr>
        <w:t>формация о порядке обжалования принятого реш</w:t>
      </w:r>
      <w:r w:rsidRPr="00F80AEF">
        <w:rPr>
          <w:rStyle w:val="FontStyle12"/>
          <w:sz w:val="26"/>
          <w:szCs w:val="26"/>
        </w:rPr>
        <w:t>е</w:t>
      </w:r>
      <w:r w:rsidRPr="00F80AEF">
        <w:rPr>
          <w:rStyle w:val="FontStyle12"/>
          <w:sz w:val="26"/>
          <w:szCs w:val="26"/>
        </w:rPr>
        <w:t>ния.»</w:t>
      </w:r>
    </w:p>
    <w:p w:rsidR="00A109D2" w:rsidRPr="005169A5" w:rsidRDefault="005169A5" w:rsidP="005169A5">
      <w:pPr>
        <w:rPr>
          <w:bCs/>
          <w:color w:val="000000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       </w:t>
      </w:r>
      <w:r w:rsidR="00A109D2">
        <w:rPr>
          <w:rStyle w:val="FontStyle12"/>
          <w:sz w:val="26"/>
          <w:szCs w:val="26"/>
        </w:rPr>
        <w:t xml:space="preserve">3. </w:t>
      </w:r>
      <w:r>
        <w:rPr>
          <w:rStyle w:val="FontStyle12"/>
          <w:sz w:val="26"/>
          <w:szCs w:val="26"/>
        </w:rPr>
        <w:t xml:space="preserve">Постановление администрации </w:t>
      </w:r>
      <w:r w:rsidRPr="005169A5">
        <w:rPr>
          <w:rStyle w:val="FontStyle11"/>
          <w:b w:val="0"/>
          <w:sz w:val="26"/>
          <w:szCs w:val="26"/>
        </w:rPr>
        <w:t xml:space="preserve">Лесозаводского городского округа  </w:t>
      </w:r>
      <w:r>
        <w:rPr>
          <w:rStyle w:val="FontStyle11"/>
          <w:b w:val="0"/>
          <w:sz w:val="26"/>
          <w:szCs w:val="26"/>
        </w:rPr>
        <w:t xml:space="preserve"> от 24.10.2018 № 1572-НПА «</w:t>
      </w:r>
      <w:r w:rsidRPr="005169A5">
        <w:rPr>
          <w:rStyle w:val="FontStyle11"/>
          <w:b w:val="0"/>
          <w:sz w:val="26"/>
          <w:szCs w:val="26"/>
        </w:rPr>
        <w:t>О внесении изменения в постановление администрации</w:t>
      </w:r>
      <w:r>
        <w:rPr>
          <w:rStyle w:val="FontStyle11"/>
          <w:b w:val="0"/>
          <w:sz w:val="26"/>
          <w:szCs w:val="26"/>
        </w:rPr>
        <w:t xml:space="preserve"> </w:t>
      </w:r>
      <w:r w:rsidRPr="005169A5">
        <w:rPr>
          <w:rStyle w:val="FontStyle11"/>
          <w:b w:val="0"/>
          <w:sz w:val="26"/>
          <w:szCs w:val="26"/>
        </w:rPr>
        <w:t>Лесозаво</w:t>
      </w:r>
      <w:r w:rsidRPr="005169A5">
        <w:rPr>
          <w:rStyle w:val="FontStyle11"/>
          <w:b w:val="0"/>
          <w:sz w:val="26"/>
          <w:szCs w:val="26"/>
        </w:rPr>
        <w:t>д</w:t>
      </w:r>
      <w:r w:rsidRPr="005169A5">
        <w:rPr>
          <w:rStyle w:val="FontStyle11"/>
          <w:b w:val="0"/>
          <w:sz w:val="26"/>
          <w:szCs w:val="26"/>
        </w:rPr>
        <w:t xml:space="preserve">ского городского округа  от </w:t>
      </w:r>
      <w:r w:rsidRPr="005169A5">
        <w:rPr>
          <w:sz w:val="26"/>
          <w:szCs w:val="26"/>
        </w:rPr>
        <w:t>08.12.2016  № 1816-НПА «Об утверждении админис</w:t>
      </w:r>
      <w:r w:rsidRPr="005169A5">
        <w:rPr>
          <w:sz w:val="26"/>
          <w:szCs w:val="26"/>
        </w:rPr>
        <w:t>т</w:t>
      </w:r>
      <w:r w:rsidRPr="005169A5">
        <w:rPr>
          <w:sz w:val="26"/>
          <w:szCs w:val="26"/>
        </w:rPr>
        <w:t>ративного регламента</w:t>
      </w:r>
      <w:r>
        <w:rPr>
          <w:bCs/>
          <w:color w:val="000000"/>
          <w:sz w:val="26"/>
          <w:szCs w:val="26"/>
        </w:rPr>
        <w:t xml:space="preserve"> </w:t>
      </w:r>
      <w:r w:rsidRPr="005169A5">
        <w:rPr>
          <w:sz w:val="26"/>
          <w:szCs w:val="26"/>
        </w:rPr>
        <w:t>предоставления муниципальной услуги «Выдача разрешения (ордера) на проведение земляных работ »</w:t>
      </w:r>
      <w:r>
        <w:rPr>
          <w:sz w:val="26"/>
          <w:szCs w:val="26"/>
        </w:rPr>
        <w:t xml:space="preserve"> признать утратившим силу.</w:t>
      </w:r>
    </w:p>
    <w:p w:rsidR="00CB5666" w:rsidRDefault="008316AC" w:rsidP="003932B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3932BB">
        <w:rPr>
          <w:b/>
          <w:sz w:val="26"/>
          <w:szCs w:val="26"/>
        </w:rPr>
        <w:t xml:space="preserve">      </w:t>
      </w:r>
      <w:r w:rsidR="00A109D2">
        <w:rPr>
          <w:sz w:val="26"/>
          <w:szCs w:val="26"/>
        </w:rPr>
        <w:t>4</w:t>
      </w:r>
      <w:r w:rsidR="00634D89" w:rsidRPr="003932BB">
        <w:rPr>
          <w:sz w:val="26"/>
          <w:szCs w:val="26"/>
        </w:rPr>
        <w:t xml:space="preserve">. </w:t>
      </w:r>
      <w:r w:rsidR="00110C93" w:rsidRPr="003932BB">
        <w:rPr>
          <w:sz w:val="26"/>
          <w:szCs w:val="26"/>
        </w:rPr>
        <w:t xml:space="preserve">Настоящее постановление </w:t>
      </w:r>
      <w:r w:rsidRPr="003932BB">
        <w:rPr>
          <w:sz w:val="26"/>
          <w:szCs w:val="26"/>
        </w:rPr>
        <w:t>вступает в силу со дня</w:t>
      </w:r>
      <w:r w:rsidR="00CB5666" w:rsidRPr="003932BB">
        <w:rPr>
          <w:sz w:val="26"/>
          <w:szCs w:val="26"/>
        </w:rPr>
        <w:t xml:space="preserve"> его опубликования</w:t>
      </w:r>
      <w:r w:rsidR="00CB5666">
        <w:rPr>
          <w:b/>
          <w:sz w:val="26"/>
          <w:szCs w:val="26"/>
        </w:rPr>
        <w:t xml:space="preserve"> </w:t>
      </w:r>
      <w:proofErr w:type="gramStart"/>
      <w:r w:rsidR="00CB5666" w:rsidRPr="003932BB">
        <w:rPr>
          <w:sz w:val="26"/>
          <w:szCs w:val="26"/>
        </w:rPr>
        <w:t>в</w:t>
      </w:r>
      <w:proofErr w:type="gramEnd"/>
      <w:r w:rsidR="00CB5666">
        <w:rPr>
          <w:b/>
          <w:sz w:val="26"/>
          <w:szCs w:val="26"/>
        </w:rPr>
        <w:t xml:space="preserve">      </w:t>
      </w:r>
    </w:p>
    <w:p w:rsidR="00F75523" w:rsidRPr="000359F6" w:rsidRDefault="00CB5666" w:rsidP="00CB566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</w:t>
      </w:r>
      <w:r w:rsidR="008316AC">
        <w:rPr>
          <w:rFonts w:ascii="Times New Roman" w:hAnsi="Times New Roman" w:cs="Times New Roman"/>
          <w:b w:val="0"/>
          <w:sz w:val="26"/>
          <w:szCs w:val="26"/>
        </w:rPr>
        <w:t>борнике</w:t>
      </w:r>
      <w:proofErr w:type="gramEnd"/>
      <w:r w:rsidR="008316AC">
        <w:rPr>
          <w:rFonts w:ascii="Times New Roman" w:hAnsi="Times New Roman" w:cs="Times New Roman"/>
          <w:b w:val="0"/>
          <w:sz w:val="26"/>
          <w:szCs w:val="26"/>
        </w:rPr>
        <w:t xml:space="preserve"> муниципальных правовых актов </w:t>
      </w:r>
      <w:r w:rsidR="008316AC" w:rsidRPr="008316AC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="008316A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A70DB" w:rsidRPr="006F0B13" w:rsidRDefault="0010016E" w:rsidP="007A70DB">
      <w:pPr>
        <w:tabs>
          <w:tab w:val="left" w:pos="720"/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109D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gramStart"/>
      <w:r w:rsidR="007A70DB" w:rsidRPr="006F0B13">
        <w:rPr>
          <w:sz w:val="26"/>
          <w:szCs w:val="26"/>
        </w:rPr>
        <w:t>Контроль за</w:t>
      </w:r>
      <w:proofErr w:type="gramEnd"/>
      <w:r w:rsidR="007A70DB" w:rsidRPr="006F0B13">
        <w:rPr>
          <w:sz w:val="26"/>
          <w:szCs w:val="26"/>
        </w:rPr>
        <w:t xml:space="preserve"> исполнением настоящего постановления возложить на        первого заместителя главы администрации Лесозаводского городского округа           Ю.Н. Федосенко.</w:t>
      </w:r>
    </w:p>
    <w:p w:rsidR="007A70DB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rStyle w:val="FontStyle11"/>
          <w:b w:val="0"/>
          <w:sz w:val="26"/>
          <w:szCs w:val="26"/>
        </w:rPr>
      </w:pPr>
    </w:p>
    <w:p w:rsidR="007A70DB" w:rsidRDefault="005169A5" w:rsidP="007A70DB">
      <w:pPr>
        <w:jc w:val="both"/>
        <w:rPr>
          <w:sz w:val="26"/>
        </w:rPr>
      </w:pPr>
      <w:r>
        <w:rPr>
          <w:sz w:val="26"/>
        </w:rPr>
        <w:t>И.о. главы</w:t>
      </w:r>
      <w:r w:rsidR="007A70DB">
        <w:rPr>
          <w:sz w:val="26"/>
        </w:rPr>
        <w:t xml:space="preserve"> администрации </w:t>
      </w:r>
    </w:p>
    <w:p w:rsidR="007A70DB" w:rsidRPr="005169A5" w:rsidRDefault="007A70DB" w:rsidP="005169A5">
      <w:pPr>
        <w:jc w:val="both"/>
        <w:rPr>
          <w:sz w:val="26"/>
        </w:rPr>
      </w:pPr>
      <w:r>
        <w:rPr>
          <w:sz w:val="26"/>
        </w:rPr>
        <w:lastRenderedPageBreak/>
        <w:t>Лесозаводского городского округа</w:t>
      </w:r>
      <w:r>
        <w:rPr>
          <w:sz w:val="26"/>
        </w:rPr>
        <w:tab/>
      </w:r>
      <w:r>
        <w:rPr>
          <w:sz w:val="26"/>
        </w:rPr>
        <w:tab/>
      </w:r>
      <w:r w:rsidR="008316AC">
        <w:rPr>
          <w:sz w:val="26"/>
        </w:rPr>
        <w:t xml:space="preserve">                                          А.С. С</w:t>
      </w:r>
      <w:r w:rsidR="008316AC">
        <w:rPr>
          <w:sz w:val="26"/>
        </w:rPr>
        <w:t>у</w:t>
      </w:r>
      <w:r w:rsidR="008316AC">
        <w:rPr>
          <w:sz w:val="26"/>
        </w:rPr>
        <w:t>ханов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</w:t>
      </w:r>
    </w:p>
    <w:sectPr w:rsidR="007A70DB" w:rsidRPr="005169A5" w:rsidSect="0030039D">
      <w:headerReference w:type="even" r:id="rId11"/>
      <w:headerReference w:type="default" r:id="rId12"/>
      <w:pgSz w:w="11906" w:h="16838" w:code="9"/>
      <w:pgMar w:top="284" w:right="851" w:bottom="71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B48" w:rsidRDefault="00430B48">
      <w:r>
        <w:separator/>
      </w:r>
    </w:p>
  </w:endnote>
  <w:endnote w:type="continuationSeparator" w:id="1">
    <w:p w:rsidR="00430B48" w:rsidRDefault="0043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B48" w:rsidRDefault="00430B48">
      <w:r>
        <w:separator/>
      </w:r>
    </w:p>
  </w:footnote>
  <w:footnote w:type="continuationSeparator" w:id="1">
    <w:p w:rsidR="00430B48" w:rsidRDefault="00430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9D" w:rsidRDefault="0030039D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30039D" w:rsidRDefault="0030039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9D" w:rsidRDefault="0030039D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2757">
      <w:rPr>
        <w:rStyle w:val="ac"/>
        <w:noProof/>
      </w:rPr>
      <w:t>3</w:t>
    </w:r>
    <w:r>
      <w:rPr>
        <w:rStyle w:val="ac"/>
      </w:rPr>
      <w:fldChar w:fldCharType="end"/>
    </w:r>
  </w:p>
  <w:p w:rsidR="0030039D" w:rsidRDefault="0030039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9C334E"/>
    <w:lvl w:ilvl="0">
      <w:numFmt w:val="bullet"/>
      <w:lvlText w:val="*"/>
      <w:lvlJc w:val="left"/>
    </w:lvl>
  </w:abstractNum>
  <w:abstractNum w:abstractNumId="1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C44049F"/>
    <w:multiLevelType w:val="hybridMultilevel"/>
    <w:tmpl w:val="401C0088"/>
    <w:lvl w:ilvl="0" w:tplc="B900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0352CE5"/>
    <w:multiLevelType w:val="hybridMultilevel"/>
    <w:tmpl w:val="365829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95"/>
    <w:rsid w:val="000009CF"/>
    <w:rsid w:val="00002061"/>
    <w:rsid w:val="0001178D"/>
    <w:rsid w:val="00011996"/>
    <w:rsid w:val="000123F1"/>
    <w:rsid w:val="00012BD8"/>
    <w:rsid w:val="0001328D"/>
    <w:rsid w:val="000153F3"/>
    <w:rsid w:val="00017DB7"/>
    <w:rsid w:val="00020807"/>
    <w:rsid w:val="0002329D"/>
    <w:rsid w:val="00024577"/>
    <w:rsid w:val="00026AC3"/>
    <w:rsid w:val="00030EC7"/>
    <w:rsid w:val="000359F6"/>
    <w:rsid w:val="00036C4D"/>
    <w:rsid w:val="000422FE"/>
    <w:rsid w:val="00044E68"/>
    <w:rsid w:val="000463A4"/>
    <w:rsid w:val="00047DC7"/>
    <w:rsid w:val="00050D41"/>
    <w:rsid w:val="000537D2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3B2E"/>
    <w:rsid w:val="000859FD"/>
    <w:rsid w:val="0008633F"/>
    <w:rsid w:val="00090073"/>
    <w:rsid w:val="00092DD6"/>
    <w:rsid w:val="00097BF6"/>
    <w:rsid w:val="000A111A"/>
    <w:rsid w:val="000A142F"/>
    <w:rsid w:val="000A1980"/>
    <w:rsid w:val="000A32EB"/>
    <w:rsid w:val="000A4EC9"/>
    <w:rsid w:val="000A5B3C"/>
    <w:rsid w:val="000A6293"/>
    <w:rsid w:val="000A784F"/>
    <w:rsid w:val="000B103A"/>
    <w:rsid w:val="000B17D9"/>
    <w:rsid w:val="000B384D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30BD"/>
    <w:rsid w:val="000D584F"/>
    <w:rsid w:val="000D6030"/>
    <w:rsid w:val="000D6059"/>
    <w:rsid w:val="000E0D86"/>
    <w:rsid w:val="000E3115"/>
    <w:rsid w:val="000E4CFA"/>
    <w:rsid w:val="000E6F61"/>
    <w:rsid w:val="000F53AC"/>
    <w:rsid w:val="000F5613"/>
    <w:rsid w:val="0010016E"/>
    <w:rsid w:val="0010101F"/>
    <w:rsid w:val="00102E86"/>
    <w:rsid w:val="00104D8C"/>
    <w:rsid w:val="00110137"/>
    <w:rsid w:val="00110974"/>
    <w:rsid w:val="00110C93"/>
    <w:rsid w:val="001128C3"/>
    <w:rsid w:val="00113545"/>
    <w:rsid w:val="00113BEB"/>
    <w:rsid w:val="0011443C"/>
    <w:rsid w:val="00115897"/>
    <w:rsid w:val="0012001E"/>
    <w:rsid w:val="0012538E"/>
    <w:rsid w:val="001267D6"/>
    <w:rsid w:val="00127E49"/>
    <w:rsid w:val="00132715"/>
    <w:rsid w:val="00135ADB"/>
    <w:rsid w:val="00140E4E"/>
    <w:rsid w:val="00141EA5"/>
    <w:rsid w:val="0014241F"/>
    <w:rsid w:val="00144C99"/>
    <w:rsid w:val="00146DC2"/>
    <w:rsid w:val="001551C1"/>
    <w:rsid w:val="001570B1"/>
    <w:rsid w:val="00163BC3"/>
    <w:rsid w:val="001640DA"/>
    <w:rsid w:val="0016485D"/>
    <w:rsid w:val="00165F5D"/>
    <w:rsid w:val="00170823"/>
    <w:rsid w:val="001716C5"/>
    <w:rsid w:val="00171F7B"/>
    <w:rsid w:val="0017307D"/>
    <w:rsid w:val="00173A4B"/>
    <w:rsid w:val="0017408C"/>
    <w:rsid w:val="001756BF"/>
    <w:rsid w:val="00176A28"/>
    <w:rsid w:val="00181823"/>
    <w:rsid w:val="001857EC"/>
    <w:rsid w:val="00190776"/>
    <w:rsid w:val="00193D8D"/>
    <w:rsid w:val="001941E5"/>
    <w:rsid w:val="001958B3"/>
    <w:rsid w:val="00195FC0"/>
    <w:rsid w:val="001A0C93"/>
    <w:rsid w:val="001A3CF7"/>
    <w:rsid w:val="001A6FF6"/>
    <w:rsid w:val="001A7E35"/>
    <w:rsid w:val="001B0814"/>
    <w:rsid w:val="001B0F4D"/>
    <w:rsid w:val="001B389B"/>
    <w:rsid w:val="001C2AD4"/>
    <w:rsid w:val="001D29FC"/>
    <w:rsid w:val="001D37B9"/>
    <w:rsid w:val="001D514F"/>
    <w:rsid w:val="001D5AFD"/>
    <w:rsid w:val="001D7BC7"/>
    <w:rsid w:val="001E02C7"/>
    <w:rsid w:val="001E1145"/>
    <w:rsid w:val="001E2A33"/>
    <w:rsid w:val="001E4AAC"/>
    <w:rsid w:val="001E5965"/>
    <w:rsid w:val="001F7068"/>
    <w:rsid w:val="001F709E"/>
    <w:rsid w:val="001F7957"/>
    <w:rsid w:val="00200EE5"/>
    <w:rsid w:val="002027CC"/>
    <w:rsid w:val="00204F1C"/>
    <w:rsid w:val="00210BC9"/>
    <w:rsid w:val="00210DF7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EFD"/>
    <w:rsid w:val="002262CD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709"/>
    <w:rsid w:val="0026508E"/>
    <w:rsid w:val="00266933"/>
    <w:rsid w:val="00267539"/>
    <w:rsid w:val="002710DC"/>
    <w:rsid w:val="00272AA4"/>
    <w:rsid w:val="0027641E"/>
    <w:rsid w:val="00277253"/>
    <w:rsid w:val="00277AE9"/>
    <w:rsid w:val="00277B5E"/>
    <w:rsid w:val="0028138A"/>
    <w:rsid w:val="0028198B"/>
    <w:rsid w:val="002849DE"/>
    <w:rsid w:val="0028538F"/>
    <w:rsid w:val="00287C20"/>
    <w:rsid w:val="00291924"/>
    <w:rsid w:val="00296E34"/>
    <w:rsid w:val="002A0057"/>
    <w:rsid w:val="002A00BE"/>
    <w:rsid w:val="002A0136"/>
    <w:rsid w:val="002A14AE"/>
    <w:rsid w:val="002A179D"/>
    <w:rsid w:val="002A22B2"/>
    <w:rsid w:val="002A3EBF"/>
    <w:rsid w:val="002A6684"/>
    <w:rsid w:val="002B138A"/>
    <w:rsid w:val="002C03C7"/>
    <w:rsid w:val="002C201E"/>
    <w:rsid w:val="002C375B"/>
    <w:rsid w:val="002C4A23"/>
    <w:rsid w:val="002C6481"/>
    <w:rsid w:val="002D250F"/>
    <w:rsid w:val="002D27E9"/>
    <w:rsid w:val="002D3067"/>
    <w:rsid w:val="002D6004"/>
    <w:rsid w:val="002E424E"/>
    <w:rsid w:val="002E4A01"/>
    <w:rsid w:val="002E4FE9"/>
    <w:rsid w:val="002F142A"/>
    <w:rsid w:val="002F2B5B"/>
    <w:rsid w:val="002F4A94"/>
    <w:rsid w:val="002F4B98"/>
    <w:rsid w:val="0030039D"/>
    <w:rsid w:val="003007C1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31B4"/>
    <w:rsid w:val="00324A07"/>
    <w:rsid w:val="00325189"/>
    <w:rsid w:val="003259D7"/>
    <w:rsid w:val="00332197"/>
    <w:rsid w:val="003333E5"/>
    <w:rsid w:val="0034023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F6C"/>
    <w:rsid w:val="00363333"/>
    <w:rsid w:val="0036527A"/>
    <w:rsid w:val="00366C72"/>
    <w:rsid w:val="00366FB6"/>
    <w:rsid w:val="003674E1"/>
    <w:rsid w:val="00367DE4"/>
    <w:rsid w:val="00370525"/>
    <w:rsid w:val="003725C1"/>
    <w:rsid w:val="00372607"/>
    <w:rsid w:val="00372AEB"/>
    <w:rsid w:val="00373021"/>
    <w:rsid w:val="00377A70"/>
    <w:rsid w:val="00381858"/>
    <w:rsid w:val="0038310B"/>
    <w:rsid w:val="00383AE1"/>
    <w:rsid w:val="00386C21"/>
    <w:rsid w:val="00390E65"/>
    <w:rsid w:val="0039313C"/>
    <w:rsid w:val="003932BB"/>
    <w:rsid w:val="00396737"/>
    <w:rsid w:val="00397000"/>
    <w:rsid w:val="003A3ABD"/>
    <w:rsid w:val="003A3B98"/>
    <w:rsid w:val="003A5C85"/>
    <w:rsid w:val="003B11AC"/>
    <w:rsid w:val="003B1D01"/>
    <w:rsid w:val="003B4369"/>
    <w:rsid w:val="003B5018"/>
    <w:rsid w:val="003B74A0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5012"/>
    <w:rsid w:val="004052EA"/>
    <w:rsid w:val="00405562"/>
    <w:rsid w:val="00407204"/>
    <w:rsid w:val="004103EE"/>
    <w:rsid w:val="00411FF5"/>
    <w:rsid w:val="00412899"/>
    <w:rsid w:val="00412D0D"/>
    <w:rsid w:val="0041432D"/>
    <w:rsid w:val="00414B32"/>
    <w:rsid w:val="0041502E"/>
    <w:rsid w:val="00420B5D"/>
    <w:rsid w:val="004213A8"/>
    <w:rsid w:val="00421981"/>
    <w:rsid w:val="00422128"/>
    <w:rsid w:val="004251FB"/>
    <w:rsid w:val="00430163"/>
    <w:rsid w:val="004306C0"/>
    <w:rsid w:val="00430B48"/>
    <w:rsid w:val="00433A1A"/>
    <w:rsid w:val="0043458D"/>
    <w:rsid w:val="004458CC"/>
    <w:rsid w:val="00445E09"/>
    <w:rsid w:val="00447226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19"/>
    <w:rsid w:val="00465B38"/>
    <w:rsid w:val="00466129"/>
    <w:rsid w:val="0046672D"/>
    <w:rsid w:val="00471B49"/>
    <w:rsid w:val="00471D78"/>
    <w:rsid w:val="00472FDC"/>
    <w:rsid w:val="004734C5"/>
    <w:rsid w:val="0047728F"/>
    <w:rsid w:val="00477FEC"/>
    <w:rsid w:val="00481795"/>
    <w:rsid w:val="00483620"/>
    <w:rsid w:val="00487508"/>
    <w:rsid w:val="00490C30"/>
    <w:rsid w:val="0049495F"/>
    <w:rsid w:val="004A35C4"/>
    <w:rsid w:val="004A618A"/>
    <w:rsid w:val="004A748F"/>
    <w:rsid w:val="004C5598"/>
    <w:rsid w:val="004C5708"/>
    <w:rsid w:val="004D1009"/>
    <w:rsid w:val="004D2230"/>
    <w:rsid w:val="004D2BA0"/>
    <w:rsid w:val="004D69F2"/>
    <w:rsid w:val="004E284B"/>
    <w:rsid w:val="004E2AB7"/>
    <w:rsid w:val="004E4723"/>
    <w:rsid w:val="004E5DFA"/>
    <w:rsid w:val="004E66A5"/>
    <w:rsid w:val="004E7F1E"/>
    <w:rsid w:val="004F0332"/>
    <w:rsid w:val="004F14F2"/>
    <w:rsid w:val="004F3011"/>
    <w:rsid w:val="004F42BE"/>
    <w:rsid w:val="004F50C1"/>
    <w:rsid w:val="004F60F4"/>
    <w:rsid w:val="004F777E"/>
    <w:rsid w:val="00500D98"/>
    <w:rsid w:val="005012C3"/>
    <w:rsid w:val="0050322B"/>
    <w:rsid w:val="00505927"/>
    <w:rsid w:val="005061C8"/>
    <w:rsid w:val="0051073D"/>
    <w:rsid w:val="0051106E"/>
    <w:rsid w:val="00514F06"/>
    <w:rsid w:val="005154A5"/>
    <w:rsid w:val="005166BF"/>
    <w:rsid w:val="005169A5"/>
    <w:rsid w:val="00520690"/>
    <w:rsid w:val="005226CE"/>
    <w:rsid w:val="00522EE8"/>
    <w:rsid w:val="00523CB3"/>
    <w:rsid w:val="00525C67"/>
    <w:rsid w:val="00530A8F"/>
    <w:rsid w:val="00531DC1"/>
    <w:rsid w:val="00531E96"/>
    <w:rsid w:val="0053418F"/>
    <w:rsid w:val="005359FF"/>
    <w:rsid w:val="00537406"/>
    <w:rsid w:val="005379C9"/>
    <w:rsid w:val="0054175B"/>
    <w:rsid w:val="0054341F"/>
    <w:rsid w:val="0054350B"/>
    <w:rsid w:val="005452D3"/>
    <w:rsid w:val="00547129"/>
    <w:rsid w:val="00547871"/>
    <w:rsid w:val="00547888"/>
    <w:rsid w:val="0055053D"/>
    <w:rsid w:val="005530D3"/>
    <w:rsid w:val="00553491"/>
    <w:rsid w:val="0055363B"/>
    <w:rsid w:val="0055597E"/>
    <w:rsid w:val="0055655A"/>
    <w:rsid w:val="005604EB"/>
    <w:rsid w:val="0056369B"/>
    <w:rsid w:val="005724C5"/>
    <w:rsid w:val="0057379E"/>
    <w:rsid w:val="00573E26"/>
    <w:rsid w:val="005766F7"/>
    <w:rsid w:val="00584E63"/>
    <w:rsid w:val="005902AF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5673"/>
    <w:rsid w:val="005C56F5"/>
    <w:rsid w:val="005C5805"/>
    <w:rsid w:val="005C6025"/>
    <w:rsid w:val="005D4942"/>
    <w:rsid w:val="005D5FA1"/>
    <w:rsid w:val="005D65FF"/>
    <w:rsid w:val="005D6B31"/>
    <w:rsid w:val="005E0E6E"/>
    <w:rsid w:val="005E2942"/>
    <w:rsid w:val="005E353B"/>
    <w:rsid w:val="005E506E"/>
    <w:rsid w:val="005E6645"/>
    <w:rsid w:val="005F0593"/>
    <w:rsid w:val="005F44FB"/>
    <w:rsid w:val="005F476F"/>
    <w:rsid w:val="005F72A6"/>
    <w:rsid w:val="006011D8"/>
    <w:rsid w:val="0060287C"/>
    <w:rsid w:val="006050A5"/>
    <w:rsid w:val="00605D8D"/>
    <w:rsid w:val="00607467"/>
    <w:rsid w:val="0061085C"/>
    <w:rsid w:val="0061230C"/>
    <w:rsid w:val="006123DC"/>
    <w:rsid w:val="0061275F"/>
    <w:rsid w:val="00614B28"/>
    <w:rsid w:val="00615744"/>
    <w:rsid w:val="00616D25"/>
    <w:rsid w:val="006221EB"/>
    <w:rsid w:val="00623209"/>
    <w:rsid w:val="00623638"/>
    <w:rsid w:val="00630998"/>
    <w:rsid w:val="00630AE2"/>
    <w:rsid w:val="00634D89"/>
    <w:rsid w:val="006370A1"/>
    <w:rsid w:val="006411EE"/>
    <w:rsid w:val="006428B4"/>
    <w:rsid w:val="006478C7"/>
    <w:rsid w:val="00647C4F"/>
    <w:rsid w:val="00654EFE"/>
    <w:rsid w:val="0065520B"/>
    <w:rsid w:val="00655C08"/>
    <w:rsid w:val="0065783B"/>
    <w:rsid w:val="00662357"/>
    <w:rsid w:val="00662A6F"/>
    <w:rsid w:val="00664456"/>
    <w:rsid w:val="00664757"/>
    <w:rsid w:val="00664EA2"/>
    <w:rsid w:val="00671152"/>
    <w:rsid w:val="00676A0D"/>
    <w:rsid w:val="00676C01"/>
    <w:rsid w:val="006778CA"/>
    <w:rsid w:val="00682CC5"/>
    <w:rsid w:val="00682D62"/>
    <w:rsid w:val="00683046"/>
    <w:rsid w:val="0068363D"/>
    <w:rsid w:val="00693CFC"/>
    <w:rsid w:val="00694586"/>
    <w:rsid w:val="00694C7D"/>
    <w:rsid w:val="006A048D"/>
    <w:rsid w:val="006A25C4"/>
    <w:rsid w:val="006A2757"/>
    <w:rsid w:val="006A3AA4"/>
    <w:rsid w:val="006A5C25"/>
    <w:rsid w:val="006A5D53"/>
    <w:rsid w:val="006B0757"/>
    <w:rsid w:val="006B0D52"/>
    <w:rsid w:val="006B298D"/>
    <w:rsid w:val="006B433A"/>
    <w:rsid w:val="006B4607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DC8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74F"/>
    <w:rsid w:val="00721D6D"/>
    <w:rsid w:val="0072229B"/>
    <w:rsid w:val="00724101"/>
    <w:rsid w:val="0072484E"/>
    <w:rsid w:val="00724ADD"/>
    <w:rsid w:val="00731232"/>
    <w:rsid w:val="0073159A"/>
    <w:rsid w:val="00731FEB"/>
    <w:rsid w:val="00732445"/>
    <w:rsid w:val="007341B0"/>
    <w:rsid w:val="007341C6"/>
    <w:rsid w:val="00735D6E"/>
    <w:rsid w:val="00736160"/>
    <w:rsid w:val="007402BD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2005"/>
    <w:rsid w:val="00762941"/>
    <w:rsid w:val="00763CC5"/>
    <w:rsid w:val="00766017"/>
    <w:rsid w:val="007660F8"/>
    <w:rsid w:val="00770CF3"/>
    <w:rsid w:val="00770F6A"/>
    <w:rsid w:val="00771075"/>
    <w:rsid w:val="00775344"/>
    <w:rsid w:val="00777A82"/>
    <w:rsid w:val="00781B64"/>
    <w:rsid w:val="00784F01"/>
    <w:rsid w:val="00790EDC"/>
    <w:rsid w:val="00792729"/>
    <w:rsid w:val="007930BF"/>
    <w:rsid w:val="007A0EB2"/>
    <w:rsid w:val="007A22EA"/>
    <w:rsid w:val="007A70DB"/>
    <w:rsid w:val="007B0246"/>
    <w:rsid w:val="007B0A7A"/>
    <w:rsid w:val="007B1DB5"/>
    <w:rsid w:val="007B2776"/>
    <w:rsid w:val="007B3664"/>
    <w:rsid w:val="007B4BCF"/>
    <w:rsid w:val="007B6F93"/>
    <w:rsid w:val="007B759C"/>
    <w:rsid w:val="007C14BF"/>
    <w:rsid w:val="007C32C5"/>
    <w:rsid w:val="007C4C0A"/>
    <w:rsid w:val="007C7307"/>
    <w:rsid w:val="007D0AB7"/>
    <w:rsid w:val="007D214D"/>
    <w:rsid w:val="007D3AE2"/>
    <w:rsid w:val="007D6F37"/>
    <w:rsid w:val="007E0573"/>
    <w:rsid w:val="007E21FF"/>
    <w:rsid w:val="007E3DF2"/>
    <w:rsid w:val="007E40B6"/>
    <w:rsid w:val="007E424B"/>
    <w:rsid w:val="007F08BA"/>
    <w:rsid w:val="007F0A75"/>
    <w:rsid w:val="007F3883"/>
    <w:rsid w:val="007F4FD2"/>
    <w:rsid w:val="007F60B9"/>
    <w:rsid w:val="0080283D"/>
    <w:rsid w:val="00804AD8"/>
    <w:rsid w:val="008053E9"/>
    <w:rsid w:val="00806861"/>
    <w:rsid w:val="0080696A"/>
    <w:rsid w:val="008109F9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2A42"/>
    <w:rsid w:val="00823386"/>
    <w:rsid w:val="00823AE8"/>
    <w:rsid w:val="0082411F"/>
    <w:rsid w:val="00824A30"/>
    <w:rsid w:val="008255EC"/>
    <w:rsid w:val="00826018"/>
    <w:rsid w:val="00826AC8"/>
    <w:rsid w:val="0083078A"/>
    <w:rsid w:val="0083140A"/>
    <w:rsid w:val="008316AC"/>
    <w:rsid w:val="00834640"/>
    <w:rsid w:val="00835A17"/>
    <w:rsid w:val="00841CD2"/>
    <w:rsid w:val="00841D26"/>
    <w:rsid w:val="00842884"/>
    <w:rsid w:val="00845348"/>
    <w:rsid w:val="0084640E"/>
    <w:rsid w:val="00850283"/>
    <w:rsid w:val="00851017"/>
    <w:rsid w:val="00851E6D"/>
    <w:rsid w:val="00852B86"/>
    <w:rsid w:val="0085315D"/>
    <w:rsid w:val="00855FBA"/>
    <w:rsid w:val="008605C3"/>
    <w:rsid w:val="00860814"/>
    <w:rsid w:val="00862E49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3171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24DB"/>
    <w:rsid w:val="008C6DF9"/>
    <w:rsid w:val="008D1042"/>
    <w:rsid w:val="008D2FDD"/>
    <w:rsid w:val="008D46A2"/>
    <w:rsid w:val="008D5490"/>
    <w:rsid w:val="008D7006"/>
    <w:rsid w:val="008E1951"/>
    <w:rsid w:val="008E3A03"/>
    <w:rsid w:val="008E55B3"/>
    <w:rsid w:val="008E5875"/>
    <w:rsid w:val="008F0CC4"/>
    <w:rsid w:val="008F36AD"/>
    <w:rsid w:val="009043C0"/>
    <w:rsid w:val="00906C00"/>
    <w:rsid w:val="00906F43"/>
    <w:rsid w:val="00911014"/>
    <w:rsid w:val="0091268D"/>
    <w:rsid w:val="00912CC6"/>
    <w:rsid w:val="009134BE"/>
    <w:rsid w:val="00913893"/>
    <w:rsid w:val="00914AA4"/>
    <w:rsid w:val="00916FFF"/>
    <w:rsid w:val="00917A38"/>
    <w:rsid w:val="0093309C"/>
    <w:rsid w:val="00934871"/>
    <w:rsid w:val="00934C8E"/>
    <w:rsid w:val="00937CA7"/>
    <w:rsid w:val="00946186"/>
    <w:rsid w:val="00950DC4"/>
    <w:rsid w:val="00952174"/>
    <w:rsid w:val="0095323C"/>
    <w:rsid w:val="0095452D"/>
    <w:rsid w:val="00954B19"/>
    <w:rsid w:val="00961D75"/>
    <w:rsid w:val="00962791"/>
    <w:rsid w:val="00965D8A"/>
    <w:rsid w:val="00966DA7"/>
    <w:rsid w:val="009679BD"/>
    <w:rsid w:val="0097131F"/>
    <w:rsid w:val="00972E8D"/>
    <w:rsid w:val="00973537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3188"/>
    <w:rsid w:val="009946CF"/>
    <w:rsid w:val="009957CA"/>
    <w:rsid w:val="009971AA"/>
    <w:rsid w:val="00997691"/>
    <w:rsid w:val="00997CA2"/>
    <w:rsid w:val="00997CE5"/>
    <w:rsid w:val="00997E90"/>
    <w:rsid w:val="009A4B02"/>
    <w:rsid w:val="009A526E"/>
    <w:rsid w:val="009A7502"/>
    <w:rsid w:val="009A7D8E"/>
    <w:rsid w:val="009B0DF6"/>
    <w:rsid w:val="009B367A"/>
    <w:rsid w:val="009B5D80"/>
    <w:rsid w:val="009B6E29"/>
    <w:rsid w:val="009C0A77"/>
    <w:rsid w:val="009C1B35"/>
    <w:rsid w:val="009C2294"/>
    <w:rsid w:val="009C5F84"/>
    <w:rsid w:val="009D3095"/>
    <w:rsid w:val="009D3733"/>
    <w:rsid w:val="009D6123"/>
    <w:rsid w:val="009D6E00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2E5"/>
    <w:rsid w:val="00A058F1"/>
    <w:rsid w:val="00A069E7"/>
    <w:rsid w:val="00A07576"/>
    <w:rsid w:val="00A1027D"/>
    <w:rsid w:val="00A109D2"/>
    <w:rsid w:val="00A12ECA"/>
    <w:rsid w:val="00A16615"/>
    <w:rsid w:val="00A17579"/>
    <w:rsid w:val="00A20331"/>
    <w:rsid w:val="00A206B1"/>
    <w:rsid w:val="00A213AB"/>
    <w:rsid w:val="00A23DE7"/>
    <w:rsid w:val="00A25C99"/>
    <w:rsid w:val="00A309B3"/>
    <w:rsid w:val="00A31380"/>
    <w:rsid w:val="00A35345"/>
    <w:rsid w:val="00A369A1"/>
    <w:rsid w:val="00A40106"/>
    <w:rsid w:val="00A404D8"/>
    <w:rsid w:val="00A43079"/>
    <w:rsid w:val="00A430BC"/>
    <w:rsid w:val="00A44E6B"/>
    <w:rsid w:val="00A46F4E"/>
    <w:rsid w:val="00A5105A"/>
    <w:rsid w:val="00A6135C"/>
    <w:rsid w:val="00A61871"/>
    <w:rsid w:val="00A657B8"/>
    <w:rsid w:val="00A65F15"/>
    <w:rsid w:val="00A67D58"/>
    <w:rsid w:val="00A70507"/>
    <w:rsid w:val="00A709B3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31F2"/>
    <w:rsid w:val="00A96CB3"/>
    <w:rsid w:val="00A97BC3"/>
    <w:rsid w:val="00AA1168"/>
    <w:rsid w:val="00AA2188"/>
    <w:rsid w:val="00AA32D5"/>
    <w:rsid w:val="00AA49C5"/>
    <w:rsid w:val="00AA4F25"/>
    <w:rsid w:val="00AA5B4E"/>
    <w:rsid w:val="00AA694B"/>
    <w:rsid w:val="00AB155F"/>
    <w:rsid w:val="00AB2B4F"/>
    <w:rsid w:val="00AB3E13"/>
    <w:rsid w:val="00AB481B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23E8"/>
    <w:rsid w:val="00AF33E5"/>
    <w:rsid w:val="00AF75C5"/>
    <w:rsid w:val="00B1128B"/>
    <w:rsid w:val="00B12550"/>
    <w:rsid w:val="00B16A84"/>
    <w:rsid w:val="00B23867"/>
    <w:rsid w:val="00B24063"/>
    <w:rsid w:val="00B3244F"/>
    <w:rsid w:val="00B3404E"/>
    <w:rsid w:val="00B34107"/>
    <w:rsid w:val="00B34B3E"/>
    <w:rsid w:val="00B34D4E"/>
    <w:rsid w:val="00B36A74"/>
    <w:rsid w:val="00B37D86"/>
    <w:rsid w:val="00B42EC4"/>
    <w:rsid w:val="00B43269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58C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57A9"/>
    <w:rsid w:val="00B87CB5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A7A5A"/>
    <w:rsid w:val="00BB315C"/>
    <w:rsid w:val="00BB4C48"/>
    <w:rsid w:val="00BB5FE7"/>
    <w:rsid w:val="00BC2072"/>
    <w:rsid w:val="00BC35DA"/>
    <w:rsid w:val="00BC478D"/>
    <w:rsid w:val="00BC7843"/>
    <w:rsid w:val="00BD2588"/>
    <w:rsid w:val="00BD281D"/>
    <w:rsid w:val="00BD5234"/>
    <w:rsid w:val="00BD69B9"/>
    <w:rsid w:val="00BD6AF9"/>
    <w:rsid w:val="00BD755A"/>
    <w:rsid w:val="00BE160C"/>
    <w:rsid w:val="00BE18DB"/>
    <w:rsid w:val="00BE2F74"/>
    <w:rsid w:val="00BE32DF"/>
    <w:rsid w:val="00BE42B2"/>
    <w:rsid w:val="00BE5123"/>
    <w:rsid w:val="00BF079B"/>
    <w:rsid w:val="00C062A9"/>
    <w:rsid w:val="00C06D03"/>
    <w:rsid w:val="00C06FE5"/>
    <w:rsid w:val="00C121C3"/>
    <w:rsid w:val="00C166B3"/>
    <w:rsid w:val="00C20127"/>
    <w:rsid w:val="00C223D8"/>
    <w:rsid w:val="00C304A9"/>
    <w:rsid w:val="00C425C1"/>
    <w:rsid w:val="00C435A9"/>
    <w:rsid w:val="00C43F19"/>
    <w:rsid w:val="00C458BB"/>
    <w:rsid w:val="00C471EB"/>
    <w:rsid w:val="00C4765F"/>
    <w:rsid w:val="00C4794F"/>
    <w:rsid w:val="00C51DB1"/>
    <w:rsid w:val="00C542D2"/>
    <w:rsid w:val="00C55D15"/>
    <w:rsid w:val="00C60CA9"/>
    <w:rsid w:val="00C6696D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66BB"/>
    <w:rsid w:val="00CA3503"/>
    <w:rsid w:val="00CB2A86"/>
    <w:rsid w:val="00CB5666"/>
    <w:rsid w:val="00CB5822"/>
    <w:rsid w:val="00CC018C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E7A48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335"/>
    <w:rsid w:val="00D16A61"/>
    <w:rsid w:val="00D17479"/>
    <w:rsid w:val="00D2011F"/>
    <w:rsid w:val="00D21633"/>
    <w:rsid w:val="00D22644"/>
    <w:rsid w:val="00D2461E"/>
    <w:rsid w:val="00D2683B"/>
    <w:rsid w:val="00D3165C"/>
    <w:rsid w:val="00D370AF"/>
    <w:rsid w:val="00D409EC"/>
    <w:rsid w:val="00D41227"/>
    <w:rsid w:val="00D429D1"/>
    <w:rsid w:val="00D43FA2"/>
    <w:rsid w:val="00D44036"/>
    <w:rsid w:val="00D45421"/>
    <w:rsid w:val="00D45675"/>
    <w:rsid w:val="00D46E2B"/>
    <w:rsid w:val="00D473FB"/>
    <w:rsid w:val="00D47E6B"/>
    <w:rsid w:val="00D525C4"/>
    <w:rsid w:val="00D531A1"/>
    <w:rsid w:val="00D562CC"/>
    <w:rsid w:val="00D6408B"/>
    <w:rsid w:val="00D6485C"/>
    <w:rsid w:val="00D659C8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94452"/>
    <w:rsid w:val="00DA0216"/>
    <w:rsid w:val="00DA0AE1"/>
    <w:rsid w:val="00DA1698"/>
    <w:rsid w:val="00DA1783"/>
    <w:rsid w:val="00DA6573"/>
    <w:rsid w:val="00DA68F4"/>
    <w:rsid w:val="00DA7A3B"/>
    <w:rsid w:val="00DB365D"/>
    <w:rsid w:val="00DB52A9"/>
    <w:rsid w:val="00DC0EE7"/>
    <w:rsid w:val="00DC38B2"/>
    <w:rsid w:val="00DC45D8"/>
    <w:rsid w:val="00DD1211"/>
    <w:rsid w:val="00DD166C"/>
    <w:rsid w:val="00DD1CC3"/>
    <w:rsid w:val="00DD2E41"/>
    <w:rsid w:val="00DD319F"/>
    <w:rsid w:val="00DD3CD3"/>
    <w:rsid w:val="00DD4561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639A"/>
    <w:rsid w:val="00E1269D"/>
    <w:rsid w:val="00E128A8"/>
    <w:rsid w:val="00E30AB7"/>
    <w:rsid w:val="00E31778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6E26"/>
    <w:rsid w:val="00EB1446"/>
    <w:rsid w:val="00EB14ED"/>
    <w:rsid w:val="00EB166D"/>
    <w:rsid w:val="00EB1F2D"/>
    <w:rsid w:val="00EB2D79"/>
    <w:rsid w:val="00EB36C0"/>
    <w:rsid w:val="00EC0B91"/>
    <w:rsid w:val="00EC2318"/>
    <w:rsid w:val="00EC546D"/>
    <w:rsid w:val="00EC649F"/>
    <w:rsid w:val="00EC6D79"/>
    <w:rsid w:val="00EC7150"/>
    <w:rsid w:val="00EC7170"/>
    <w:rsid w:val="00ED0ED9"/>
    <w:rsid w:val="00ED0FE7"/>
    <w:rsid w:val="00ED3DB8"/>
    <w:rsid w:val="00ED7F62"/>
    <w:rsid w:val="00EE00EE"/>
    <w:rsid w:val="00EE1D9D"/>
    <w:rsid w:val="00EE317E"/>
    <w:rsid w:val="00EE36C7"/>
    <w:rsid w:val="00EE5135"/>
    <w:rsid w:val="00EE51B5"/>
    <w:rsid w:val="00EE5B4A"/>
    <w:rsid w:val="00EF1BD0"/>
    <w:rsid w:val="00EF1F05"/>
    <w:rsid w:val="00EF4464"/>
    <w:rsid w:val="00EF4926"/>
    <w:rsid w:val="00EF4C3C"/>
    <w:rsid w:val="00EF4EA9"/>
    <w:rsid w:val="00EF7471"/>
    <w:rsid w:val="00EF7D46"/>
    <w:rsid w:val="00F0260B"/>
    <w:rsid w:val="00F0426B"/>
    <w:rsid w:val="00F057F5"/>
    <w:rsid w:val="00F068AE"/>
    <w:rsid w:val="00F10D0E"/>
    <w:rsid w:val="00F15BB6"/>
    <w:rsid w:val="00F259A9"/>
    <w:rsid w:val="00F27C09"/>
    <w:rsid w:val="00F3110E"/>
    <w:rsid w:val="00F31E23"/>
    <w:rsid w:val="00F32345"/>
    <w:rsid w:val="00F3447B"/>
    <w:rsid w:val="00F353A2"/>
    <w:rsid w:val="00F360A4"/>
    <w:rsid w:val="00F370FD"/>
    <w:rsid w:val="00F42B73"/>
    <w:rsid w:val="00F47145"/>
    <w:rsid w:val="00F473F2"/>
    <w:rsid w:val="00F51CD4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23"/>
    <w:rsid w:val="00F766A7"/>
    <w:rsid w:val="00F8070F"/>
    <w:rsid w:val="00F82613"/>
    <w:rsid w:val="00F84B7F"/>
    <w:rsid w:val="00F92107"/>
    <w:rsid w:val="00F92939"/>
    <w:rsid w:val="00F93636"/>
    <w:rsid w:val="00F93D5C"/>
    <w:rsid w:val="00F94647"/>
    <w:rsid w:val="00F94883"/>
    <w:rsid w:val="00F9572D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D56"/>
    <w:rsid w:val="00FB3E6B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4212"/>
    <w:rsid w:val="00FE727E"/>
    <w:rsid w:val="00FE731F"/>
    <w:rsid w:val="00FE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paragraph" w:styleId="3">
    <w:name w:val="Body Text Indent 3"/>
    <w:basedOn w:val="a"/>
    <w:pPr>
      <w:ind w:firstLine="540"/>
      <w:jc w:val="both"/>
    </w:pPr>
    <w:rPr>
      <w:sz w:val="26"/>
    </w:rPr>
  </w:style>
  <w:style w:type="paragraph" w:customStyle="1" w:styleId="a6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7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b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428B4"/>
  </w:style>
  <w:style w:type="paragraph" w:styleId="ad">
    <w:name w:val="footer"/>
    <w:basedOn w:val="a"/>
    <w:link w:val="ae"/>
    <w:rsid w:val="003931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313C"/>
    <w:rPr>
      <w:sz w:val="24"/>
      <w:szCs w:val="24"/>
    </w:rPr>
  </w:style>
  <w:style w:type="paragraph" w:customStyle="1" w:styleId="Style1">
    <w:name w:val="Style1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2">
    <w:name w:val="Style2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030E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030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030EC7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8109F9"/>
    <w:rPr>
      <w:i/>
      <w:iCs/>
    </w:rPr>
  </w:style>
  <w:style w:type="paragraph" w:customStyle="1" w:styleId="ConsPlusTitle">
    <w:name w:val="ConsPlusTitle"/>
    <w:rsid w:val="00F755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Название Знак"/>
    <w:basedOn w:val="a0"/>
    <w:link w:val="a3"/>
    <w:rsid w:val="00950DC4"/>
    <w:rPr>
      <w:sz w:val="28"/>
      <w:szCs w:val="24"/>
    </w:rPr>
  </w:style>
  <w:style w:type="paragraph" w:customStyle="1" w:styleId="1">
    <w:name w:val="Стиль1"/>
    <w:basedOn w:val="a"/>
    <w:rsid w:val="006050A5"/>
    <w:pPr>
      <w:jc w:val="center"/>
    </w:pPr>
    <w:rPr>
      <w:b/>
      <w:spacing w:val="30"/>
      <w:sz w:val="26"/>
      <w:szCs w:val="26"/>
    </w:rPr>
  </w:style>
  <w:style w:type="paragraph" w:customStyle="1" w:styleId="Style6">
    <w:name w:val="Style6"/>
    <w:basedOn w:val="a"/>
    <w:uiPriority w:val="99"/>
    <w:rsid w:val="003932BB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3932BB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3932BB"/>
    <w:rPr>
      <w:rFonts w:ascii="Times New Roman" w:hAnsi="Times New Roman" w:cs="Times New Roman"/>
      <w:i/>
      <w:iCs/>
      <w:color w:val="000000"/>
      <w:spacing w:val="-30"/>
      <w:sz w:val="26"/>
      <w:szCs w:val="26"/>
    </w:rPr>
  </w:style>
  <w:style w:type="character" w:customStyle="1" w:styleId="af0">
    <w:name w:val="Цветовое выделение для Нормальный"/>
    <w:rsid w:val="00B6658C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C304A9"/>
    <w:rPr>
      <w:color w:val="0000FF"/>
      <w:u w:val="single"/>
    </w:rPr>
  </w:style>
  <w:style w:type="paragraph" w:styleId="af2">
    <w:name w:val="No Spacing"/>
    <w:qFormat/>
    <w:rsid w:val="00EF4C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55944B6BDC74FDC1C0E6AA8C36B457D630A02BBEFF2E9E87F5CDCB3F1BAG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5944B6BDC74FDC1C0E6AA8C36B457D630A02BBEFF2E9E87F5CDCB3F1BAG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Внесение изменений 1816 нпа, 14.11.2018</Template>
  <TotalTime>0</TotalTime>
  <Pages>3</Pages>
  <Words>664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6151</CharactersWithSpaces>
  <SharedDoc>false</SharedDoc>
  <HLinks>
    <vt:vector size="18" baseType="variant">
      <vt:variant>
        <vt:i4>1900544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consultantplus://offline/ref=355944B6BDC74FDC1C0E6AA8C36B457D630A05BCE5F2E9E87F5CDCB3F1BAG4H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Николай</cp:lastModifiedBy>
  <cp:revision>2</cp:revision>
  <cp:lastPrinted>2018-11-13T06:52:00Z</cp:lastPrinted>
  <dcterms:created xsi:type="dcterms:W3CDTF">2018-11-13T08:01:00Z</dcterms:created>
  <dcterms:modified xsi:type="dcterms:W3CDTF">2018-11-13T08:01:00Z</dcterms:modified>
</cp:coreProperties>
</file>