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81C" w:rsidRDefault="0058081C" w:rsidP="00537A0F">
      <w:pPr>
        <w:autoSpaceDE w:val="0"/>
        <w:autoSpaceDN w:val="0"/>
        <w:adjustRightInd w:val="0"/>
        <w:spacing w:after="0" w:line="240" w:lineRule="auto"/>
        <w:jc w:val="center"/>
        <w:rPr>
          <w:rFonts w:ascii="Times New Roman" w:hAnsi="Times New Roman" w:cs="Times New Roman"/>
          <w:sz w:val="28"/>
          <w:szCs w:val="28"/>
        </w:rPr>
      </w:pPr>
    </w:p>
    <w:p w:rsidR="0058081C" w:rsidRDefault="0058081C" w:rsidP="00537A0F">
      <w:pPr>
        <w:autoSpaceDE w:val="0"/>
        <w:autoSpaceDN w:val="0"/>
        <w:adjustRightInd w:val="0"/>
        <w:spacing w:after="0" w:line="240" w:lineRule="auto"/>
        <w:jc w:val="center"/>
        <w:rPr>
          <w:rFonts w:ascii="Times New Roman" w:hAnsi="Times New Roman" w:cs="Times New Roman"/>
          <w:sz w:val="28"/>
          <w:szCs w:val="28"/>
        </w:rPr>
      </w:pPr>
    </w:p>
    <w:p w:rsidR="0058081C" w:rsidRDefault="0058081C" w:rsidP="00537A0F">
      <w:pPr>
        <w:autoSpaceDE w:val="0"/>
        <w:autoSpaceDN w:val="0"/>
        <w:adjustRightInd w:val="0"/>
        <w:spacing w:after="0" w:line="240" w:lineRule="auto"/>
        <w:jc w:val="center"/>
        <w:rPr>
          <w:rFonts w:ascii="Times New Roman" w:hAnsi="Times New Roman" w:cs="Times New Roman"/>
          <w:sz w:val="28"/>
          <w:szCs w:val="28"/>
        </w:rPr>
      </w:pPr>
    </w:p>
    <w:p w:rsidR="0058081C" w:rsidRPr="004953DE" w:rsidRDefault="0058081C" w:rsidP="00446C69">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Утвержден</w:t>
      </w:r>
    </w:p>
    <w:p w:rsidR="0058081C" w:rsidRPr="004953DE" w:rsidRDefault="0058081C" w:rsidP="004953DE">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постановлением</w:t>
      </w:r>
      <w:r w:rsidRPr="004953DE">
        <w:rPr>
          <w:rFonts w:ascii="Times New Roman" w:hAnsi="Times New Roman" w:cs="Times New Roman"/>
          <w:sz w:val="26"/>
          <w:szCs w:val="26"/>
        </w:rPr>
        <w:t xml:space="preserve"> администрации </w:t>
      </w:r>
    </w:p>
    <w:p w:rsidR="0058081C" w:rsidRPr="004953DE" w:rsidRDefault="0058081C" w:rsidP="004953DE">
      <w:pPr>
        <w:autoSpaceDE w:val="0"/>
        <w:autoSpaceDN w:val="0"/>
        <w:adjustRightInd w:val="0"/>
        <w:spacing w:after="0" w:line="240" w:lineRule="auto"/>
        <w:jc w:val="right"/>
        <w:rPr>
          <w:rFonts w:ascii="Times New Roman" w:hAnsi="Times New Roman" w:cs="Times New Roman"/>
          <w:sz w:val="26"/>
          <w:szCs w:val="26"/>
        </w:rPr>
      </w:pPr>
      <w:r w:rsidRPr="004953DE">
        <w:rPr>
          <w:rFonts w:ascii="Times New Roman" w:hAnsi="Times New Roman" w:cs="Times New Roman"/>
          <w:sz w:val="26"/>
          <w:szCs w:val="26"/>
        </w:rPr>
        <w:t>Лесозаводского городского округа</w:t>
      </w:r>
    </w:p>
    <w:p w:rsidR="0058081C" w:rsidRPr="004953DE" w:rsidRDefault="0058081C" w:rsidP="004953DE">
      <w:pPr>
        <w:autoSpaceDE w:val="0"/>
        <w:autoSpaceDN w:val="0"/>
        <w:adjustRightInd w:val="0"/>
        <w:spacing w:after="0" w:line="240" w:lineRule="auto"/>
        <w:jc w:val="right"/>
        <w:rPr>
          <w:rFonts w:ascii="Times New Roman" w:hAnsi="Times New Roman" w:cs="Times New Roman"/>
          <w:sz w:val="26"/>
          <w:szCs w:val="26"/>
        </w:rPr>
      </w:pPr>
      <w:r w:rsidRPr="004953DE">
        <w:rPr>
          <w:rFonts w:ascii="Times New Roman" w:hAnsi="Times New Roman" w:cs="Times New Roman"/>
          <w:sz w:val="26"/>
          <w:szCs w:val="26"/>
        </w:rPr>
        <w:t xml:space="preserve">от № </w:t>
      </w:r>
    </w:p>
    <w:p w:rsidR="0058081C" w:rsidRDefault="0058081C" w:rsidP="00537A0F">
      <w:pPr>
        <w:autoSpaceDE w:val="0"/>
        <w:autoSpaceDN w:val="0"/>
        <w:adjustRightInd w:val="0"/>
        <w:spacing w:after="0" w:line="240" w:lineRule="auto"/>
        <w:jc w:val="center"/>
        <w:rPr>
          <w:rFonts w:ascii="Times New Roman" w:hAnsi="Times New Roman" w:cs="Times New Roman"/>
          <w:sz w:val="28"/>
          <w:szCs w:val="28"/>
        </w:rPr>
      </w:pPr>
    </w:p>
    <w:p w:rsidR="0058081C" w:rsidRDefault="0058081C" w:rsidP="00537A0F">
      <w:pPr>
        <w:autoSpaceDE w:val="0"/>
        <w:autoSpaceDN w:val="0"/>
        <w:adjustRightInd w:val="0"/>
        <w:spacing w:after="0" w:line="240" w:lineRule="auto"/>
        <w:jc w:val="center"/>
        <w:rPr>
          <w:rFonts w:ascii="Times New Roman" w:hAnsi="Times New Roman" w:cs="Times New Roman"/>
          <w:sz w:val="28"/>
          <w:szCs w:val="28"/>
        </w:rPr>
      </w:pPr>
    </w:p>
    <w:p w:rsidR="0058081C" w:rsidRPr="0067629B" w:rsidRDefault="0058081C" w:rsidP="00537A0F">
      <w:pPr>
        <w:autoSpaceDE w:val="0"/>
        <w:autoSpaceDN w:val="0"/>
        <w:adjustRightInd w:val="0"/>
        <w:spacing w:after="0" w:line="240" w:lineRule="auto"/>
        <w:jc w:val="center"/>
        <w:rPr>
          <w:rFonts w:ascii="Times New Roman" w:hAnsi="Times New Roman" w:cs="Times New Roman"/>
          <w:sz w:val="28"/>
          <w:szCs w:val="28"/>
        </w:rPr>
      </w:pPr>
      <w:r w:rsidRPr="0067629B">
        <w:rPr>
          <w:rFonts w:ascii="Times New Roman" w:hAnsi="Times New Roman" w:cs="Times New Roman"/>
          <w:sz w:val="28"/>
          <w:szCs w:val="28"/>
        </w:rPr>
        <w:t xml:space="preserve">АДМИНИСТРАТИВНЫЙ РЕГЛАМЕНТ </w:t>
      </w:r>
    </w:p>
    <w:p w:rsidR="0058081C" w:rsidRPr="0067629B" w:rsidRDefault="0058081C" w:rsidP="00537A0F">
      <w:pPr>
        <w:autoSpaceDE w:val="0"/>
        <w:autoSpaceDN w:val="0"/>
        <w:adjustRightInd w:val="0"/>
        <w:spacing w:after="0" w:line="240" w:lineRule="auto"/>
        <w:jc w:val="center"/>
        <w:rPr>
          <w:rFonts w:ascii="Times New Roman" w:hAnsi="Times New Roman" w:cs="Times New Roman"/>
          <w:sz w:val="28"/>
          <w:szCs w:val="28"/>
        </w:rPr>
      </w:pPr>
      <w:r w:rsidRPr="0067629B">
        <w:rPr>
          <w:rFonts w:ascii="Times New Roman" w:hAnsi="Times New Roman" w:cs="Times New Roman"/>
          <w:sz w:val="28"/>
          <w:szCs w:val="28"/>
        </w:rPr>
        <w:t xml:space="preserve">ПРЕДОСТАВЛЕНИЯ МУНИЦИПАЛЬНОЙ УСЛУГИ </w:t>
      </w:r>
    </w:p>
    <w:p w:rsidR="0058081C" w:rsidRPr="0067629B" w:rsidRDefault="0058081C" w:rsidP="00537A0F">
      <w:pPr>
        <w:autoSpaceDE w:val="0"/>
        <w:autoSpaceDN w:val="0"/>
        <w:adjustRightInd w:val="0"/>
        <w:spacing w:after="0" w:line="240" w:lineRule="auto"/>
        <w:ind w:firstLine="709"/>
        <w:jc w:val="center"/>
        <w:rPr>
          <w:rFonts w:ascii="Times New Roman" w:hAnsi="Times New Roman" w:cs="Times New Roman"/>
          <w:sz w:val="28"/>
          <w:szCs w:val="28"/>
        </w:rPr>
      </w:pPr>
      <w:r w:rsidRPr="0067629B">
        <w:rPr>
          <w:rFonts w:ascii="Times New Roman" w:hAnsi="Times New Roman" w:cs="Times New Roman"/>
          <w:sz w:val="28"/>
          <w:szCs w:val="28"/>
        </w:rPr>
        <w:t>«ПРИСВОЕНИЕ АДРЕСОВ ОБЪЕКТАМ АДРЕСАЦИИ, ИЗМЕНЕНИЕ, АННУЛИРОВАНИЕ АДРЕСОВ»</w:t>
      </w:r>
    </w:p>
    <w:p w:rsidR="0058081C" w:rsidRPr="0067629B" w:rsidRDefault="0058081C" w:rsidP="00420959">
      <w:pPr>
        <w:autoSpaceDE w:val="0"/>
        <w:autoSpaceDN w:val="0"/>
        <w:adjustRightInd w:val="0"/>
        <w:spacing w:after="0" w:line="240" w:lineRule="auto"/>
        <w:ind w:firstLine="709"/>
        <w:jc w:val="center"/>
        <w:rPr>
          <w:rFonts w:ascii="Times New Roman" w:hAnsi="Times New Roman" w:cs="Times New Roman"/>
          <w:sz w:val="28"/>
          <w:szCs w:val="28"/>
        </w:rPr>
      </w:pPr>
    </w:p>
    <w:p w:rsidR="0058081C" w:rsidRPr="0067629B" w:rsidRDefault="0058081C" w:rsidP="00EF621E">
      <w:pPr>
        <w:autoSpaceDE w:val="0"/>
        <w:autoSpaceDN w:val="0"/>
        <w:adjustRightInd w:val="0"/>
        <w:spacing w:after="0" w:line="360" w:lineRule="auto"/>
        <w:jc w:val="center"/>
        <w:rPr>
          <w:rFonts w:ascii="Times New Roman" w:hAnsi="Times New Roman" w:cs="Times New Roman"/>
          <w:sz w:val="28"/>
          <w:szCs w:val="28"/>
        </w:rPr>
      </w:pPr>
      <w:r w:rsidRPr="0067629B">
        <w:rPr>
          <w:rFonts w:ascii="Times New Roman" w:hAnsi="Times New Roman" w:cs="Times New Roman"/>
          <w:sz w:val="28"/>
          <w:szCs w:val="28"/>
        </w:rPr>
        <w:t>I. ОБЩИЕ ПОЛОЖЕНИЯ</w:t>
      </w:r>
    </w:p>
    <w:p w:rsidR="0058081C" w:rsidRPr="004953DE" w:rsidRDefault="0058081C" w:rsidP="00446C69">
      <w:pPr>
        <w:pStyle w:val="ListParagraph"/>
        <w:numPr>
          <w:ilvl w:val="0"/>
          <w:numId w:val="1"/>
        </w:numPr>
        <w:autoSpaceDE w:val="0"/>
        <w:autoSpaceDN w:val="0"/>
        <w:adjustRightInd w:val="0"/>
        <w:spacing w:after="0" w:line="240" w:lineRule="auto"/>
        <w:ind w:left="1134" w:hanging="425"/>
        <w:jc w:val="both"/>
        <w:rPr>
          <w:rFonts w:ascii="Times New Roman" w:hAnsi="Times New Roman" w:cs="Times New Roman"/>
          <w:b/>
          <w:bCs/>
          <w:sz w:val="26"/>
          <w:szCs w:val="26"/>
        </w:rPr>
      </w:pPr>
      <w:r w:rsidRPr="004953DE">
        <w:rPr>
          <w:rFonts w:ascii="Times New Roman" w:hAnsi="Times New Roman" w:cs="Times New Roman"/>
          <w:b/>
          <w:bCs/>
          <w:sz w:val="26"/>
          <w:szCs w:val="26"/>
        </w:rPr>
        <w:t>Предмет регулирования административного регламента</w:t>
      </w:r>
    </w:p>
    <w:p w:rsidR="0058081C" w:rsidRPr="004953DE" w:rsidRDefault="0058081C" w:rsidP="00446C69">
      <w:pPr>
        <w:spacing w:after="0" w:line="240" w:lineRule="auto"/>
        <w:ind w:firstLine="708"/>
        <w:jc w:val="both"/>
        <w:rPr>
          <w:rFonts w:ascii="Times New Roman" w:hAnsi="Times New Roman" w:cs="Times New Roman"/>
          <w:sz w:val="26"/>
          <w:szCs w:val="26"/>
        </w:rPr>
      </w:pPr>
      <w:r w:rsidRPr="004953DE">
        <w:rPr>
          <w:rFonts w:ascii="Times New Roman" w:hAnsi="Times New Roman" w:cs="Times New Roman"/>
          <w:sz w:val="26"/>
          <w:szCs w:val="26"/>
        </w:rPr>
        <w:t>1.1. Административный регламент  предоставления муниципальной услуги «Присвоение адресов объектам  адресации, изменение, аннулирование адресов»  (далее –</w:t>
      </w:r>
      <w:r>
        <w:rPr>
          <w:rFonts w:ascii="Times New Roman" w:hAnsi="Times New Roman" w:cs="Times New Roman"/>
          <w:sz w:val="26"/>
          <w:szCs w:val="26"/>
        </w:rPr>
        <w:t xml:space="preserve"> Регламент), </w:t>
      </w:r>
      <w:r w:rsidRPr="004953DE">
        <w:rPr>
          <w:rFonts w:ascii="Times New Roman" w:hAnsi="Times New Roman" w:cs="Times New Roman"/>
          <w:sz w:val="26"/>
          <w:szCs w:val="26"/>
        </w:rPr>
        <w:t xml:space="preserve"> разработан в целях повышения качества предоставления и доступности муниципальной услуги, создания комфортных условий для е</w:t>
      </w:r>
      <w:r>
        <w:rPr>
          <w:rFonts w:ascii="Times New Roman" w:hAnsi="Times New Roman" w:cs="Times New Roman"/>
          <w:sz w:val="26"/>
          <w:szCs w:val="26"/>
        </w:rPr>
        <w:t>ё получения.  Р</w:t>
      </w:r>
      <w:r w:rsidRPr="004953DE">
        <w:rPr>
          <w:rFonts w:ascii="Times New Roman" w:hAnsi="Times New Roman" w:cs="Times New Roman"/>
          <w:sz w:val="26"/>
          <w:szCs w:val="26"/>
        </w:rPr>
        <w:t>егламент определяет порядок, сроки и последовательность административных процедур и административных действий  администрации Лесозаводск</w:t>
      </w:r>
      <w:r>
        <w:rPr>
          <w:rFonts w:ascii="Times New Roman" w:hAnsi="Times New Roman" w:cs="Times New Roman"/>
          <w:sz w:val="26"/>
          <w:szCs w:val="26"/>
        </w:rPr>
        <w:t>ого городского округа (далее – А</w:t>
      </w:r>
      <w:r w:rsidRPr="004953DE">
        <w:rPr>
          <w:rFonts w:ascii="Times New Roman" w:hAnsi="Times New Roman" w:cs="Times New Roman"/>
          <w:sz w:val="26"/>
          <w:szCs w:val="26"/>
        </w:rPr>
        <w:t>дминистрация) при предоставлении муниципальной услуги.</w:t>
      </w:r>
    </w:p>
    <w:p w:rsidR="0058081C" w:rsidRPr="004953DE" w:rsidRDefault="0058081C" w:rsidP="00446C69">
      <w:pPr>
        <w:pStyle w:val="ListParagraph"/>
        <w:numPr>
          <w:ilvl w:val="0"/>
          <w:numId w:val="1"/>
        </w:numPr>
        <w:autoSpaceDE w:val="0"/>
        <w:autoSpaceDN w:val="0"/>
        <w:adjustRightInd w:val="0"/>
        <w:spacing w:after="0" w:line="240" w:lineRule="auto"/>
        <w:ind w:left="1134" w:hanging="425"/>
        <w:jc w:val="both"/>
        <w:rPr>
          <w:rFonts w:ascii="Times New Roman" w:hAnsi="Times New Roman" w:cs="Times New Roman"/>
          <w:b/>
          <w:bCs/>
          <w:sz w:val="26"/>
          <w:szCs w:val="26"/>
        </w:rPr>
      </w:pPr>
      <w:r w:rsidRPr="004953DE">
        <w:rPr>
          <w:rFonts w:ascii="Times New Roman" w:hAnsi="Times New Roman" w:cs="Times New Roman"/>
          <w:b/>
          <w:bCs/>
          <w:sz w:val="26"/>
          <w:szCs w:val="26"/>
        </w:rPr>
        <w:t>Круг заявителей</w:t>
      </w:r>
    </w:p>
    <w:p w:rsidR="0058081C" w:rsidRPr="006F2AF5" w:rsidRDefault="0058081C" w:rsidP="00814A31">
      <w:pPr>
        <w:pStyle w:val="ConsPlusNormal"/>
        <w:ind w:firstLine="709"/>
        <w:jc w:val="both"/>
      </w:pPr>
      <w:r w:rsidRPr="006F2AF5">
        <w:t xml:space="preserve">Муниципальная услуга предоставляется застройщикам, осуществляющим строительство, реконструкцию объектов капитального строительства на территории </w:t>
      </w:r>
      <w:r>
        <w:t>Лесозаводского городского округа</w:t>
      </w:r>
      <w:r w:rsidRPr="006F2AF5">
        <w:t xml:space="preserve"> в пределах полномочий, установленных Градостроительным </w:t>
      </w:r>
      <w:hyperlink r:id="rId7" w:history="1">
        <w:r w:rsidRPr="006F2AF5">
          <w:t>кодексом</w:t>
        </w:r>
      </w:hyperlink>
      <w:r w:rsidRPr="006F2AF5">
        <w:t xml:space="preserve"> Российской Федерации.</w:t>
      </w:r>
    </w:p>
    <w:p w:rsidR="0058081C" w:rsidRPr="006F2AF5" w:rsidRDefault="0058081C" w:rsidP="00814A31">
      <w:pPr>
        <w:autoSpaceDE w:val="0"/>
        <w:autoSpaceDN w:val="0"/>
        <w:adjustRightInd w:val="0"/>
        <w:spacing w:after="0" w:line="240" w:lineRule="auto"/>
        <w:ind w:firstLine="709"/>
        <w:jc w:val="both"/>
        <w:rPr>
          <w:rFonts w:ascii="Times New Roman" w:hAnsi="Times New Roman" w:cs="Times New Roman"/>
          <w:b/>
          <w:bCs/>
          <w:sz w:val="24"/>
          <w:szCs w:val="24"/>
        </w:rPr>
      </w:pPr>
      <w:r w:rsidRPr="006F2AF5">
        <w:rPr>
          <w:rFonts w:ascii="Times New Roman" w:hAnsi="Times New Roman" w:cs="Times New Roman"/>
          <w:sz w:val="24"/>
          <w:szCs w:val="24"/>
        </w:rPr>
        <w:t>От имени застройщика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58081C" w:rsidRPr="004953DE" w:rsidRDefault="0058081C" w:rsidP="00446C69">
      <w:pPr>
        <w:pStyle w:val="ListParagraph"/>
        <w:numPr>
          <w:ilvl w:val="0"/>
          <w:numId w:val="1"/>
        </w:numPr>
        <w:autoSpaceDE w:val="0"/>
        <w:autoSpaceDN w:val="0"/>
        <w:adjustRightInd w:val="0"/>
        <w:spacing w:after="0" w:line="240" w:lineRule="auto"/>
        <w:ind w:left="1134" w:hanging="425"/>
        <w:jc w:val="both"/>
        <w:rPr>
          <w:rFonts w:ascii="Times New Roman" w:hAnsi="Times New Roman" w:cs="Times New Roman"/>
          <w:b/>
          <w:bCs/>
          <w:sz w:val="26"/>
          <w:szCs w:val="26"/>
        </w:rPr>
      </w:pPr>
      <w:r w:rsidRPr="004953DE">
        <w:rPr>
          <w:rFonts w:ascii="Times New Roman" w:hAnsi="Times New Roman" w:cs="Times New Roman"/>
          <w:b/>
          <w:bCs/>
          <w:sz w:val="26"/>
          <w:szCs w:val="26"/>
        </w:rPr>
        <w:t>Требования к порядку информирования о предоставлении муниципальной услуги</w:t>
      </w:r>
    </w:p>
    <w:p w:rsidR="0058081C" w:rsidRPr="00287737" w:rsidRDefault="0058081C" w:rsidP="00446C69">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3.1. Информация </w:t>
      </w:r>
      <w:r w:rsidRPr="00287737">
        <w:rPr>
          <w:rFonts w:ascii="Times New Roman" w:hAnsi="Times New Roman" w:cs="Times New Roman"/>
          <w:sz w:val="26"/>
          <w:szCs w:val="26"/>
        </w:rPr>
        <w:t xml:space="preserve">о </w:t>
      </w:r>
      <w:r w:rsidRPr="00446C69">
        <w:rPr>
          <w:rFonts w:ascii="Times New Roman" w:hAnsi="Times New Roman" w:cs="Times New Roman"/>
          <w:sz w:val="26"/>
          <w:szCs w:val="26"/>
        </w:rPr>
        <w:t>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r>
        <w:rPr>
          <w:rFonts w:ascii="Times New Roman" w:hAnsi="Times New Roman" w:cs="Times New Roman"/>
          <w:sz w:val="26"/>
          <w:szCs w:val="26"/>
        </w:rPr>
        <w:t xml:space="preserve"> указана в приложении  1 к Регламенту.</w:t>
      </w:r>
    </w:p>
    <w:p w:rsidR="0058081C" w:rsidRPr="004613EC" w:rsidRDefault="0058081C" w:rsidP="00446C69">
      <w:pPr>
        <w:spacing w:after="0" w:line="240" w:lineRule="auto"/>
        <w:ind w:firstLine="708"/>
        <w:jc w:val="both"/>
        <w:rPr>
          <w:rFonts w:ascii="Times New Roman" w:hAnsi="Times New Roman" w:cs="Times New Roman"/>
          <w:sz w:val="26"/>
          <w:szCs w:val="26"/>
        </w:rPr>
      </w:pPr>
    </w:p>
    <w:p w:rsidR="0058081C" w:rsidRPr="004953DE" w:rsidRDefault="0058081C" w:rsidP="00FF318D">
      <w:pPr>
        <w:autoSpaceDE w:val="0"/>
        <w:autoSpaceDN w:val="0"/>
        <w:adjustRightInd w:val="0"/>
        <w:spacing w:after="0" w:line="360" w:lineRule="auto"/>
        <w:ind w:firstLine="709"/>
        <w:jc w:val="center"/>
        <w:rPr>
          <w:rFonts w:ascii="Times New Roman" w:hAnsi="Times New Roman" w:cs="Times New Roman"/>
          <w:sz w:val="26"/>
          <w:szCs w:val="26"/>
        </w:rPr>
      </w:pPr>
      <w:r w:rsidRPr="004953DE">
        <w:rPr>
          <w:rFonts w:ascii="Times New Roman" w:hAnsi="Times New Roman" w:cs="Times New Roman"/>
          <w:sz w:val="26"/>
          <w:szCs w:val="26"/>
        </w:rPr>
        <w:t>II. СТАНДАРТ ПРЕДОСТАВЛЕНИЯ МУНИЦИПАЛЬНОЙ УСЛУГИ</w:t>
      </w:r>
    </w:p>
    <w:p w:rsidR="0058081C" w:rsidRPr="004953DE" w:rsidRDefault="0058081C" w:rsidP="006A1E3D">
      <w:pPr>
        <w:pStyle w:val="ListParagraph"/>
        <w:numPr>
          <w:ilvl w:val="0"/>
          <w:numId w:val="1"/>
        </w:numPr>
        <w:autoSpaceDE w:val="0"/>
        <w:autoSpaceDN w:val="0"/>
        <w:adjustRightInd w:val="0"/>
        <w:spacing w:after="0" w:line="240" w:lineRule="auto"/>
        <w:ind w:left="0" w:firstLine="709"/>
        <w:jc w:val="both"/>
        <w:rPr>
          <w:rFonts w:ascii="Times New Roman" w:hAnsi="Times New Roman" w:cs="Times New Roman"/>
          <w:b/>
          <w:bCs/>
          <w:sz w:val="26"/>
          <w:szCs w:val="26"/>
        </w:rPr>
      </w:pPr>
      <w:r w:rsidRPr="004953DE">
        <w:rPr>
          <w:rFonts w:ascii="Times New Roman" w:hAnsi="Times New Roman" w:cs="Times New Roman"/>
          <w:b/>
          <w:bCs/>
          <w:sz w:val="26"/>
          <w:szCs w:val="26"/>
        </w:rPr>
        <w:t>Наименование муниципальной услуги</w:t>
      </w:r>
    </w:p>
    <w:p w:rsidR="0058081C" w:rsidRPr="004953DE" w:rsidRDefault="0058081C" w:rsidP="006A1E3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Наименование муниципальной услуги: «</w:t>
      </w:r>
      <w:r w:rsidRPr="004953DE">
        <w:rPr>
          <w:rFonts w:ascii="Times New Roman" w:hAnsi="Times New Roman" w:cs="Times New Roman"/>
          <w:sz w:val="26"/>
          <w:szCs w:val="26"/>
        </w:rPr>
        <w:t>Присвоение адресов объектам адресации, изменение, аннулирование адресов</w:t>
      </w:r>
      <w:r>
        <w:rPr>
          <w:rFonts w:ascii="Times New Roman" w:hAnsi="Times New Roman" w:cs="Times New Roman"/>
          <w:sz w:val="26"/>
          <w:szCs w:val="26"/>
        </w:rPr>
        <w:t>»</w:t>
      </w:r>
      <w:r w:rsidRPr="004953DE">
        <w:rPr>
          <w:rFonts w:ascii="Times New Roman" w:hAnsi="Times New Roman" w:cs="Times New Roman"/>
          <w:sz w:val="26"/>
          <w:szCs w:val="26"/>
        </w:rPr>
        <w:t xml:space="preserve">   (далее - муниципальная услуга).</w:t>
      </w:r>
    </w:p>
    <w:p w:rsidR="0058081C" w:rsidRPr="004953DE" w:rsidRDefault="0058081C" w:rsidP="006A1E3D">
      <w:pPr>
        <w:pStyle w:val="ListParagraph"/>
        <w:numPr>
          <w:ilvl w:val="0"/>
          <w:numId w:val="1"/>
        </w:numPr>
        <w:autoSpaceDE w:val="0"/>
        <w:autoSpaceDN w:val="0"/>
        <w:adjustRightInd w:val="0"/>
        <w:spacing w:after="0" w:line="240" w:lineRule="auto"/>
        <w:ind w:left="0" w:firstLine="709"/>
        <w:jc w:val="both"/>
        <w:rPr>
          <w:rFonts w:ascii="Times New Roman" w:hAnsi="Times New Roman" w:cs="Times New Roman"/>
          <w:b/>
          <w:bCs/>
          <w:sz w:val="26"/>
          <w:szCs w:val="26"/>
        </w:rPr>
      </w:pPr>
      <w:r w:rsidRPr="004953DE">
        <w:rPr>
          <w:rFonts w:ascii="Times New Roman" w:hAnsi="Times New Roman" w:cs="Times New Roman"/>
          <w:b/>
          <w:bCs/>
          <w:sz w:val="26"/>
          <w:szCs w:val="26"/>
        </w:rPr>
        <w:t>Наименование органа, предоставляющего муниципальную услугу</w:t>
      </w:r>
    </w:p>
    <w:p w:rsidR="0058081C" w:rsidRPr="00287737" w:rsidRDefault="0058081C" w:rsidP="006A1E3D">
      <w:pPr>
        <w:autoSpaceDE w:val="0"/>
        <w:autoSpaceDN w:val="0"/>
        <w:adjustRightInd w:val="0"/>
        <w:spacing w:after="0" w:line="240" w:lineRule="auto"/>
        <w:ind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5.1. </w:t>
      </w:r>
      <w:r>
        <w:rPr>
          <w:rFonts w:ascii="Times New Roman" w:hAnsi="Times New Roman" w:cs="Times New Roman"/>
          <w:sz w:val="26"/>
          <w:szCs w:val="26"/>
        </w:rPr>
        <w:t>Предоставление муниципальной услуги осуществляется Администрацией, в лице отдела градостроительства Управления имущественных отношений Администрации (далее –орган Администрации).</w:t>
      </w:r>
    </w:p>
    <w:p w:rsidR="0058081C" w:rsidRPr="004953DE" w:rsidRDefault="0058081C" w:rsidP="006A1E3D">
      <w:pPr>
        <w:pStyle w:val="ListParagraph"/>
        <w:numPr>
          <w:ilvl w:val="0"/>
          <w:numId w:val="1"/>
        </w:numPr>
        <w:autoSpaceDE w:val="0"/>
        <w:autoSpaceDN w:val="0"/>
        <w:adjustRightInd w:val="0"/>
        <w:spacing w:after="0" w:line="240" w:lineRule="auto"/>
        <w:ind w:left="0" w:firstLine="709"/>
        <w:jc w:val="both"/>
        <w:rPr>
          <w:rFonts w:ascii="Times New Roman" w:hAnsi="Times New Roman" w:cs="Times New Roman"/>
          <w:b/>
          <w:bCs/>
          <w:sz w:val="26"/>
          <w:szCs w:val="26"/>
        </w:rPr>
      </w:pPr>
      <w:r w:rsidRPr="004953DE">
        <w:rPr>
          <w:rFonts w:ascii="Times New Roman" w:hAnsi="Times New Roman" w:cs="Times New Roman"/>
          <w:b/>
          <w:bCs/>
          <w:sz w:val="26"/>
          <w:szCs w:val="26"/>
        </w:rPr>
        <w:t>Описание результатов предоставления муниципальной услуги</w:t>
      </w:r>
    </w:p>
    <w:p w:rsidR="0058081C" w:rsidRPr="004953DE" w:rsidRDefault="0058081C" w:rsidP="006A1E3D">
      <w:pPr>
        <w:pStyle w:val="ListParagraph"/>
        <w:autoSpaceDE w:val="0"/>
        <w:autoSpaceDN w:val="0"/>
        <w:adjustRightInd w:val="0"/>
        <w:spacing w:after="0" w:line="240" w:lineRule="auto"/>
        <w:ind w:left="0" w:firstLine="709"/>
        <w:jc w:val="both"/>
        <w:rPr>
          <w:rFonts w:ascii="Times New Roman" w:hAnsi="Times New Roman" w:cs="Times New Roman"/>
          <w:b/>
          <w:bCs/>
          <w:sz w:val="26"/>
          <w:szCs w:val="26"/>
        </w:rPr>
      </w:pPr>
      <w:r w:rsidRPr="004953DE">
        <w:rPr>
          <w:rFonts w:ascii="Times New Roman" w:hAnsi="Times New Roman" w:cs="Times New Roman"/>
          <w:sz w:val="26"/>
          <w:szCs w:val="26"/>
        </w:rPr>
        <w:t>6.1. Конечными результатами предоставления муниципальной услуги являются:</w:t>
      </w:r>
    </w:p>
    <w:p w:rsidR="0058081C" w:rsidRPr="004953DE" w:rsidRDefault="0058081C" w:rsidP="006A1E3D">
      <w:pPr>
        <w:pStyle w:val="a1"/>
        <w:numPr>
          <w:ilvl w:val="0"/>
          <w:numId w:val="14"/>
        </w:numPr>
        <w:spacing w:before="0" w:beforeAutospacing="0" w:after="0" w:afterAutospacing="0"/>
        <w:ind w:left="0" w:firstLine="709"/>
        <w:jc w:val="both"/>
        <w:rPr>
          <w:sz w:val="26"/>
          <w:szCs w:val="26"/>
          <w:lang w:eastAsia="en-US"/>
        </w:rPr>
      </w:pPr>
      <w:r w:rsidRPr="004953DE">
        <w:rPr>
          <w:sz w:val="26"/>
          <w:szCs w:val="26"/>
          <w:lang w:eastAsia="en-US"/>
        </w:rPr>
        <w:t xml:space="preserve">решение </w:t>
      </w:r>
      <w:r w:rsidRPr="004953DE">
        <w:rPr>
          <w:sz w:val="26"/>
          <w:szCs w:val="26"/>
        </w:rPr>
        <w:t xml:space="preserve">в форме </w:t>
      </w:r>
      <w:r>
        <w:rPr>
          <w:sz w:val="26"/>
          <w:szCs w:val="26"/>
        </w:rPr>
        <w:t xml:space="preserve">постановления Администрации </w:t>
      </w:r>
      <w:r w:rsidRPr="004953DE">
        <w:rPr>
          <w:sz w:val="26"/>
          <w:szCs w:val="26"/>
          <w:lang w:eastAsia="en-US"/>
        </w:rPr>
        <w:t>о присвоении объекту адресации адреса;</w:t>
      </w:r>
    </w:p>
    <w:p w:rsidR="0058081C" w:rsidRPr="004953DE" w:rsidRDefault="0058081C" w:rsidP="006A1E3D">
      <w:pPr>
        <w:pStyle w:val="a1"/>
        <w:numPr>
          <w:ilvl w:val="0"/>
          <w:numId w:val="14"/>
        </w:numPr>
        <w:spacing w:before="0" w:beforeAutospacing="0" w:after="0" w:afterAutospacing="0"/>
        <w:ind w:left="0" w:firstLine="709"/>
        <w:jc w:val="both"/>
        <w:rPr>
          <w:sz w:val="26"/>
          <w:szCs w:val="26"/>
          <w:lang w:eastAsia="en-US"/>
        </w:rPr>
      </w:pPr>
      <w:r w:rsidRPr="004953DE">
        <w:rPr>
          <w:sz w:val="26"/>
          <w:szCs w:val="26"/>
          <w:lang w:eastAsia="en-US"/>
        </w:rPr>
        <w:t xml:space="preserve">решение </w:t>
      </w:r>
      <w:r w:rsidRPr="004953DE">
        <w:rPr>
          <w:sz w:val="26"/>
          <w:szCs w:val="26"/>
        </w:rPr>
        <w:t xml:space="preserve">в форме </w:t>
      </w:r>
      <w:r>
        <w:rPr>
          <w:sz w:val="26"/>
          <w:szCs w:val="26"/>
        </w:rPr>
        <w:t>постановления Администрации</w:t>
      </w:r>
      <w:r w:rsidRPr="004953DE">
        <w:rPr>
          <w:sz w:val="26"/>
          <w:szCs w:val="26"/>
          <w:lang w:eastAsia="en-US"/>
        </w:rPr>
        <w:t>об аннулировании адреса объекта адресации;</w:t>
      </w:r>
    </w:p>
    <w:p w:rsidR="0058081C" w:rsidRPr="004953DE" w:rsidRDefault="0058081C" w:rsidP="006A1E3D">
      <w:pPr>
        <w:pStyle w:val="a1"/>
        <w:numPr>
          <w:ilvl w:val="0"/>
          <w:numId w:val="14"/>
        </w:numPr>
        <w:spacing w:before="0" w:beforeAutospacing="0" w:after="0" w:afterAutospacing="0"/>
        <w:ind w:left="0" w:firstLine="709"/>
        <w:jc w:val="both"/>
        <w:rPr>
          <w:sz w:val="26"/>
          <w:szCs w:val="26"/>
          <w:lang w:eastAsia="en-US"/>
        </w:rPr>
      </w:pPr>
      <w:r w:rsidRPr="004953DE">
        <w:rPr>
          <w:sz w:val="26"/>
          <w:szCs w:val="26"/>
          <w:lang w:eastAsia="en-US"/>
        </w:rPr>
        <w:t>решение об отказе в присвоении объекту адресации адреса</w:t>
      </w:r>
      <w:r>
        <w:rPr>
          <w:sz w:val="26"/>
          <w:szCs w:val="26"/>
        </w:rPr>
        <w:t>;</w:t>
      </w:r>
    </w:p>
    <w:p w:rsidR="0058081C" w:rsidRPr="004953DE" w:rsidRDefault="0058081C" w:rsidP="006A1E3D">
      <w:pPr>
        <w:pStyle w:val="a1"/>
        <w:numPr>
          <w:ilvl w:val="0"/>
          <w:numId w:val="14"/>
        </w:numPr>
        <w:spacing w:before="0" w:beforeAutospacing="0" w:after="0" w:afterAutospacing="0"/>
        <w:ind w:left="0" w:firstLine="709"/>
        <w:jc w:val="both"/>
        <w:rPr>
          <w:sz w:val="26"/>
          <w:szCs w:val="26"/>
          <w:lang w:eastAsia="en-US"/>
        </w:rPr>
      </w:pPr>
      <w:r w:rsidRPr="004953DE">
        <w:rPr>
          <w:sz w:val="26"/>
          <w:szCs w:val="26"/>
          <w:lang w:eastAsia="en-US"/>
        </w:rPr>
        <w:t>решение об отказе в аннулировании адреса объекта адресации</w:t>
      </w:r>
      <w:r>
        <w:rPr>
          <w:sz w:val="26"/>
          <w:szCs w:val="26"/>
        </w:rPr>
        <w:t>;</w:t>
      </w:r>
    </w:p>
    <w:p w:rsidR="0058081C" w:rsidRPr="004953DE" w:rsidRDefault="0058081C" w:rsidP="006A1E3D">
      <w:pPr>
        <w:pStyle w:val="a1"/>
        <w:spacing w:before="0" w:beforeAutospacing="0" w:after="0" w:afterAutospacing="0"/>
        <w:ind w:firstLine="709"/>
        <w:jc w:val="both"/>
        <w:rPr>
          <w:sz w:val="26"/>
          <w:szCs w:val="26"/>
          <w:lang w:eastAsia="en-US"/>
        </w:rPr>
      </w:pPr>
      <w:r w:rsidRPr="004953DE">
        <w:rPr>
          <w:sz w:val="26"/>
          <w:szCs w:val="26"/>
          <w:lang w:eastAsia="en-US"/>
        </w:rPr>
        <w:t xml:space="preserve">6.2.Решение об аннулировании адреса объекта адресации в случае присвоения объекту адресации нового адреса может быть по решению органа </w:t>
      </w:r>
      <w:r>
        <w:rPr>
          <w:sz w:val="26"/>
          <w:szCs w:val="26"/>
          <w:lang w:eastAsia="en-US"/>
        </w:rPr>
        <w:t xml:space="preserve">Администрации </w:t>
      </w:r>
      <w:r w:rsidRPr="004953DE">
        <w:rPr>
          <w:sz w:val="26"/>
          <w:szCs w:val="26"/>
          <w:lang w:eastAsia="en-US"/>
        </w:rPr>
        <w:t>объединено с решением о присвоении этому объекту адресации нового адреса.</w:t>
      </w:r>
    </w:p>
    <w:p w:rsidR="0058081C" w:rsidRPr="004953DE" w:rsidRDefault="0058081C" w:rsidP="006A1E3D">
      <w:pPr>
        <w:pStyle w:val="ListParagraph"/>
        <w:numPr>
          <w:ilvl w:val="0"/>
          <w:numId w:val="1"/>
        </w:numPr>
        <w:tabs>
          <w:tab w:val="left" w:pos="1276"/>
        </w:tabs>
        <w:autoSpaceDE w:val="0"/>
        <w:autoSpaceDN w:val="0"/>
        <w:adjustRightInd w:val="0"/>
        <w:spacing w:after="0" w:line="240" w:lineRule="auto"/>
        <w:ind w:left="0" w:firstLine="709"/>
        <w:jc w:val="both"/>
        <w:rPr>
          <w:rFonts w:ascii="Times New Roman" w:hAnsi="Times New Roman" w:cs="Times New Roman"/>
          <w:b/>
          <w:bCs/>
          <w:sz w:val="26"/>
          <w:szCs w:val="26"/>
        </w:rPr>
      </w:pPr>
      <w:r w:rsidRPr="004953DE">
        <w:rPr>
          <w:rFonts w:ascii="Times New Roman" w:hAnsi="Times New Roman" w:cs="Times New Roman"/>
          <w:b/>
          <w:bCs/>
          <w:sz w:val="26"/>
          <w:szCs w:val="26"/>
        </w:rPr>
        <w:t>Срок предоставления муниципальной услуги</w:t>
      </w:r>
    </w:p>
    <w:p w:rsidR="0058081C" w:rsidRPr="004953DE" w:rsidRDefault="0058081C" w:rsidP="006A1E3D">
      <w:pPr>
        <w:pStyle w:val="ListParagraph"/>
        <w:numPr>
          <w:ilvl w:val="0"/>
          <w:numId w:val="4"/>
        </w:numPr>
        <w:autoSpaceDE w:val="0"/>
        <w:autoSpaceDN w:val="0"/>
        <w:adjustRightInd w:val="0"/>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Срок принятия решения о присвоении, аннулировании адресов объектам адресации или об отказе в присвоении, аннулировании адресов объектам адресации</w:t>
      </w:r>
      <w:r>
        <w:rPr>
          <w:rFonts w:ascii="Times New Roman" w:hAnsi="Times New Roman" w:cs="Times New Roman"/>
          <w:sz w:val="26"/>
          <w:szCs w:val="26"/>
        </w:rPr>
        <w:t xml:space="preserve">не </w:t>
      </w:r>
      <w:r w:rsidRPr="004953DE">
        <w:rPr>
          <w:rFonts w:ascii="Times New Roman" w:hAnsi="Times New Roman" w:cs="Times New Roman"/>
          <w:sz w:val="26"/>
          <w:szCs w:val="26"/>
        </w:rPr>
        <w:t xml:space="preserve">должен превышать </w:t>
      </w:r>
      <w:r>
        <w:rPr>
          <w:rFonts w:ascii="Times New Roman" w:hAnsi="Times New Roman" w:cs="Times New Roman"/>
          <w:sz w:val="26"/>
          <w:szCs w:val="26"/>
        </w:rPr>
        <w:t>10</w:t>
      </w:r>
      <w:r w:rsidRPr="004953DE">
        <w:rPr>
          <w:rFonts w:ascii="Times New Roman" w:hAnsi="Times New Roman" w:cs="Times New Roman"/>
          <w:sz w:val="26"/>
          <w:szCs w:val="26"/>
        </w:rPr>
        <w:t xml:space="preserve"> рабочих дней со дня поступлениязаявления о предоставлении муниципальной услуги и прилагаемых к нему документов</w:t>
      </w:r>
      <w:r>
        <w:rPr>
          <w:rFonts w:ascii="Times New Roman" w:hAnsi="Times New Roman" w:cs="Times New Roman"/>
          <w:sz w:val="26"/>
          <w:szCs w:val="26"/>
        </w:rPr>
        <w:t xml:space="preserve">, указанных </w:t>
      </w:r>
      <w:r w:rsidRPr="004953DE">
        <w:rPr>
          <w:rFonts w:ascii="Times New Roman" w:hAnsi="Times New Roman" w:cs="Times New Roman"/>
          <w:sz w:val="26"/>
          <w:szCs w:val="26"/>
        </w:rPr>
        <w:t>в</w:t>
      </w:r>
      <w:r>
        <w:rPr>
          <w:rFonts w:ascii="Times New Roman" w:hAnsi="Times New Roman" w:cs="Times New Roman"/>
          <w:sz w:val="26"/>
          <w:szCs w:val="26"/>
        </w:rPr>
        <w:t xml:space="preserve"> пункте 9.1. части 9 Регламента.</w:t>
      </w:r>
    </w:p>
    <w:p w:rsidR="0058081C" w:rsidRPr="004953DE" w:rsidRDefault="0058081C" w:rsidP="006A1E3D">
      <w:pPr>
        <w:pStyle w:val="ListParagraph"/>
        <w:numPr>
          <w:ilvl w:val="0"/>
          <w:numId w:val="4"/>
        </w:numPr>
        <w:autoSpaceDE w:val="0"/>
        <w:autoSpaceDN w:val="0"/>
        <w:adjustRightInd w:val="0"/>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Срок направленияспециалистами </w:t>
      </w:r>
      <w:r>
        <w:rPr>
          <w:rFonts w:ascii="Times New Roman" w:hAnsi="Times New Roman" w:cs="Times New Roman"/>
          <w:sz w:val="26"/>
          <w:szCs w:val="26"/>
        </w:rPr>
        <w:t xml:space="preserve"> органа Администрации </w:t>
      </w:r>
      <w:r w:rsidRPr="004953DE">
        <w:rPr>
          <w:rFonts w:ascii="Times New Roman" w:hAnsi="Times New Roman" w:cs="Times New Roman"/>
          <w:sz w:val="26"/>
          <w:szCs w:val="26"/>
        </w:rPr>
        <w:t>решения о присвоении, аннулировании адресов объектам адресации или об отказе в присвоении, аннулировании адресов объектам адресации в форме электронного документа с использованием информационно-телекоммуникационных сетей о</w:t>
      </w:r>
      <w:r>
        <w:rPr>
          <w:rFonts w:ascii="Times New Roman" w:hAnsi="Times New Roman" w:cs="Times New Roman"/>
          <w:sz w:val="26"/>
          <w:szCs w:val="26"/>
        </w:rPr>
        <w:t>бщего пользования, в том числе Е</w:t>
      </w:r>
      <w:r w:rsidRPr="004953DE">
        <w:rPr>
          <w:rFonts w:ascii="Times New Roman" w:hAnsi="Times New Roman" w:cs="Times New Roman"/>
          <w:sz w:val="26"/>
          <w:szCs w:val="26"/>
        </w:rPr>
        <w:t>диного портала, региональных порталов или портала адресной системы - не позднее одного рабочего дня со дня истечения ср</w:t>
      </w:r>
      <w:r>
        <w:rPr>
          <w:rFonts w:ascii="Times New Roman" w:hAnsi="Times New Roman" w:cs="Times New Roman"/>
          <w:sz w:val="26"/>
          <w:szCs w:val="26"/>
        </w:rPr>
        <w:t xml:space="preserve">ока, указанного в </w:t>
      </w:r>
      <w:r w:rsidRPr="004953DE">
        <w:rPr>
          <w:rFonts w:ascii="Times New Roman" w:hAnsi="Times New Roman" w:cs="Times New Roman"/>
          <w:sz w:val="26"/>
          <w:szCs w:val="26"/>
        </w:rPr>
        <w:t>пункте 7.1</w:t>
      </w:r>
      <w:r>
        <w:rPr>
          <w:rFonts w:ascii="Times New Roman" w:hAnsi="Times New Roman" w:cs="Times New Roman"/>
          <w:sz w:val="26"/>
          <w:szCs w:val="26"/>
        </w:rPr>
        <w:t xml:space="preserve"> настоящей части Р</w:t>
      </w:r>
      <w:r w:rsidRPr="004953DE">
        <w:rPr>
          <w:rFonts w:ascii="Times New Roman" w:hAnsi="Times New Roman" w:cs="Times New Roman"/>
          <w:sz w:val="26"/>
          <w:szCs w:val="26"/>
        </w:rPr>
        <w:t>егламента.</w:t>
      </w:r>
    </w:p>
    <w:p w:rsidR="0058081C" w:rsidRPr="004953DE" w:rsidRDefault="0058081C" w:rsidP="006A1E3D">
      <w:pPr>
        <w:pStyle w:val="ListParagraph"/>
        <w:numPr>
          <w:ilvl w:val="0"/>
          <w:numId w:val="4"/>
        </w:numPr>
        <w:autoSpaceDE w:val="0"/>
        <w:autoSpaceDN w:val="0"/>
        <w:adjustRightInd w:val="0"/>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Срок направления специалистами </w:t>
      </w:r>
      <w:r>
        <w:rPr>
          <w:rFonts w:ascii="Times New Roman" w:hAnsi="Times New Roman" w:cs="Times New Roman"/>
          <w:sz w:val="26"/>
          <w:szCs w:val="26"/>
        </w:rPr>
        <w:t xml:space="preserve"> органаАдминистрации </w:t>
      </w:r>
      <w:r w:rsidRPr="004953DE">
        <w:rPr>
          <w:rFonts w:ascii="Times New Roman" w:hAnsi="Times New Roman" w:cs="Times New Roman"/>
          <w:sz w:val="26"/>
          <w:szCs w:val="26"/>
        </w:rPr>
        <w:t>решения о присвоении, аннулировании адресов объектам адресации или об отказе в присвоении, аннулировании адресов объектам адресации в форме документа на бумажном носителе для последующей выдачи заявителю (представителю заявителя) лично в МФЦ -не позднее одного рабочего дня со дня и</w:t>
      </w:r>
      <w:r>
        <w:rPr>
          <w:rFonts w:ascii="Times New Roman" w:hAnsi="Times New Roman" w:cs="Times New Roman"/>
          <w:sz w:val="26"/>
          <w:szCs w:val="26"/>
        </w:rPr>
        <w:t xml:space="preserve">стечения срока, указанного в </w:t>
      </w:r>
      <w:r w:rsidRPr="004953DE">
        <w:rPr>
          <w:rFonts w:ascii="Times New Roman" w:hAnsi="Times New Roman" w:cs="Times New Roman"/>
          <w:sz w:val="26"/>
          <w:szCs w:val="26"/>
        </w:rPr>
        <w:t>пункте 7.1 настояще</w:t>
      </w:r>
      <w:r>
        <w:rPr>
          <w:rFonts w:ascii="Times New Roman" w:hAnsi="Times New Roman" w:cs="Times New Roman"/>
          <w:sz w:val="26"/>
          <w:szCs w:val="26"/>
        </w:rPr>
        <w:t>й части  Р</w:t>
      </w:r>
      <w:r w:rsidRPr="004953DE">
        <w:rPr>
          <w:rFonts w:ascii="Times New Roman" w:hAnsi="Times New Roman" w:cs="Times New Roman"/>
          <w:sz w:val="26"/>
          <w:szCs w:val="26"/>
        </w:rPr>
        <w:t>егламента.</w:t>
      </w:r>
    </w:p>
    <w:p w:rsidR="0058081C" w:rsidRPr="004953DE" w:rsidRDefault="0058081C" w:rsidP="006A1E3D">
      <w:pPr>
        <w:pStyle w:val="ListParagraph"/>
        <w:numPr>
          <w:ilvl w:val="0"/>
          <w:numId w:val="4"/>
        </w:numPr>
        <w:autoSpaceDE w:val="0"/>
        <w:autoSpaceDN w:val="0"/>
        <w:adjustRightInd w:val="0"/>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Срок выдачи</w:t>
      </w:r>
      <w:r>
        <w:rPr>
          <w:rFonts w:ascii="Times New Roman" w:hAnsi="Times New Roman" w:cs="Times New Roman"/>
          <w:sz w:val="26"/>
          <w:szCs w:val="26"/>
        </w:rPr>
        <w:t>специалистами органаАдминистрации</w:t>
      </w:r>
      <w:r w:rsidRPr="004953DE">
        <w:rPr>
          <w:rFonts w:ascii="Times New Roman" w:hAnsi="Times New Roman" w:cs="Times New Roman"/>
          <w:sz w:val="26"/>
          <w:szCs w:val="26"/>
        </w:rPr>
        <w:t>решения о присвоении, аннулировании адресов объектам адресации или об отказе в присвоении, аннулировании адресов объектам адресациив форме документа на бумажном носителе, либо направления по указанному в заявлении почтовому адресу - не позднее рабочего дня, следующего за 10-м рабочим днем со дня истечения ср</w:t>
      </w:r>
      <w:r>
        <w:rPr>
          <w:rFonts w:ascii="Times New Roman" w:hAnsi="Times New Roman" w:cs="Times New Roman"/>
          <w:sz w:val="26"/>
          <w:szCs w:val="26"/>
        </w:rPr>
        <w:t xml:space="preserve">ока, указанного в </w:t>
      </w:r>
      <w:r w:rsidRPr="004953DE">
        <w:rPr>
          <w:rFonts w:ascii="Times New Roman" w:hAnsi="Times New Roman" w:cs="Times New Roman"/>
          <w:sz w:val="26"/>
          <w:szCs w:val="26"/>
        </w:rPr>
        <w:t>пункте 7.1 настояще</w:t>
      </w:r>
      <w:r>
        <w:rPr>
          <w:rFonts w:ascii="Times New Roman" w:hAnsi="Times New Roman" w:cs="Times New Roman"/>
          <w:sz w:val="26"/>
          <w:szCs w:val="26"/>
        </w:rPr>
        <w:t>й части Р</w:t>
      </w:r>
      <w:r w:rsidRPr="004953DE">
        <w:rPr>
          <w:rFonts w:ascii="Times New Roman" w:hAnsi="Times New Roman" w:cs="Times New Roman"/>
          <w:sz w:val="26"/>
          <w:szCs w:val="26"/>
        </w:rPr>
        <w:t xml:space="preserve">егламента. </w:t>
      </w:r>
    </w:p>
    <w:p w:rsidR="0058081C" w:rsidRPr="004953DE" w:rsidRDefault="0058081C" w:rsidP="006A1E3D">
      <w:pPr>
        <w:pStyle w:val="ListParagraph"/>
        <w:numPr>
          <w:ilvl w:val="0"/>
          <w:numId w:val="1"/>
        </w:numPr>
        <w:autoSpaceDE w:val="0"/>
        <w:autoSpaceDN w:val="0"/>
        <w:adjustRightInd w:val="0"/>
        <w:spacing w:after="0" w:line="240" w:lineRule="auto"/>
        <w:ind w:left="1134" w:hanging="425"/>
        <w:jc w:val="both"/>
        <w:rPr>
          <w:rFonts w:ascii="Times New Roman" w:hAnsi="Times New Roman" w:cs="Times New Roman"/>
          <w:b/>
          <w:bCs/>
          <w:sz w:val="26"/>
          <w:szCs w:val="26"/>
        </w:rPr>
      </w:pPr>
      <w:r w:rsidRPr="004953DE">
        <w:rPr>
          <w:rFonts w:ascii="Times New Roman" w:hAnsi="Times New Roman" w:cs="Times New Roman"/>
          <w:b/>
          <w:bCs/>
          <w:sz w:val="26"/>
          <w:szCs w:val="26"/>
        </w:rPr>
        <w:t>Правовые основания для предоставления муниципальной услуги</w:t>
      </w:r>
    </w:p>
    <w:p w:rsidR="0058081C" w:rsidRPr="00E8471B" w:rsidRDefault="0058081C" w:rsidP="006A1E3D">
      <w:pPr>
        <w:spacing w:after="0" w:line="240" w:lineRule="auto"/>
        <w:ind w:firstLine="708"/>
        <w:jc w:val="both"/>
        <w:rPr>
          <w:rFonts w:ascii="Times New Roman" w:hAnsi="Times New Roman" w:cs="Times New Roman"/>
          <w:b/>
          <w:bCs/>
          <w:sz w:val="26"/>
          <w:szCs w:val="26"/>
        </w:rPr>
      </w:pPr>
      <w:r w:rsidRPr="00E8471B">
        <w:rPr>
          <w:rFonts w:ascii="Times New Roman" w:hAnsi="Times New Roman" w:cs="Times New Roman"/>
          <w:sz w:val="26"/>
          <w:szCs w:val="26"/>
        </w:rPr>
        <w:t>8.1. Нормативными правовыми актами, регулирующими предоставление муниципальной услуги</w:t>
      </w:r>
      <w:r>
        <w:rPr>
          <w:rFonts w:ascii="Times New Roman" w:hAnsi="Times New Roman" w:cs="Times New Roman"/>
          <w:sz w:val="26"/>
          <w:szCs w:val="26"/>
        </w:rPr>
        <w:t>,</w:t>
      </w:r>
      <w:r w:rsidRPr="00E8471B">
        <w:rPr>
          <w:rFonts w:ascii="Times New Roman" w:hAnsi="Times New Roman" w:cs="Times New Roman"/>
          <w:sz w:val="26"/>
          <w:szCs w:val="26"/>
        </w:rPr>
        <w:t xml:space="preserve"> являются</w:t>
      </w:r>
      <w:r>
        <w:rPr>
          <w:rFonts w:ascii="Times New Roman" w:hAnsi="Times New Roman" w:cs="Times New Roman"/>
          <w:sz w:val="26"/>
          <w:szCs w:val="26"/>
        </w:rPr>
        <w:t>акты, указанные в приложении 2 к Регламенту.</w:t>
      </w:r>
    </w:p>
    <w:p w:rsidR="0058081C" w:rsidRPr="004953DE" w:rsidRDefault="0058081C" w:rsidP="006A1E3D">
      <w:pPr>
        <w:pStyle w:val="ListParagraph"/>
        <w:numPr>
          <w:ilvl w:val="0"/>
          <w:numId w:val="1"/>
        </w:numPr>
        <w:tabs>
          <w:tab w:val="left" w:pos="851"/>
        </w:tabs>
        <w:autoSpaceDE w:val="0"/>
        <w:autoSpaceDN w:val="0"/>
        <w:adjustRightInd w:val="0"/>
        <w:spacing w:after="0" w:line="240" w:lineRule="auto"/>
        <w:ind w:left="0" w:firstLine="709"/>
        <w:jc w:val="both"/>
        <w:rPr>
          <w:rFonts w:ascii="Times New Roman" w:hAnsi="Times New Roman" w:cs="Times New Roman"/>
          <w:b/>
          <w:bCs/>
          <w:sz w:val="26"/>
          <w:szCs w:val="26"/>
        </w:rPr>
      </w:pPr>
      <w:r w:rsidRPr="004953DE">
        <w:rPr>
          <w:rFonts w:ascii="Times New Roman" w:hAnsi="Times New Roman" w:cs="Times New Roman"/>
          <w:b/>
          <w:bCs/>
          <w:sz w:val="26"/>
          <w:szCs w:val="26"/>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w:t>
      </w:r>
    </w:p>
    <w:p w:rsidR="0058081C" w:rsidRPr="004953DE" w:rsidRDefault="0058081C" w:rsidP="006A1E3D">
      <w:pPr>
        <w:pStyle w:val="ListParagraph"/>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9.1.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предъявляются заявителем в оригинале либо в копиях с предъявлением оригинала):</w:t>
      </w:r>
    </w:p>
    <w:p w:rsidR="0058081C" w:rsidRPr="004953DE" w:rsidRDefault="0058081C" w:rsidP="006A1E3D">
      <w:pPr>
        <w:numPr>
          <w:ilvl w:val="0"/>
          <w:numId w:val="5"/>
        </w:numPr>
        <w:tabs>
          <w:tab w:val="left" w:pos="993"/>
          <w:tab w:val="left" w:pos="8411"/>
        </w:tabs>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заявление о присвоении или аннулировании адреса объекту адресации по </w:t>
      </w:r>
      <w:hyperlink r:id="rId8" w:history="1">
        <w:r w:rsidRPr="004953DE">
          <w:rPr>
            <w:rFonts w:ascii="Times New Roman" w:hAnsi="Times New Roman" w:cs="Times New Roman"/>
            <w:sz w:val="26"/>
            <w:szCs w:val="26"/>
          </w:rPr>
          <w:t>форме</w:t>
        </w:r>
      </w:hyperlink>
      <w:r w:rsidRPr="004953DE">
        <w:rPr>
          <w:rFonts w:ascii="Times New Roman" w:hAnsi="Times New Roman" w:cs="Times New Roman"/>
          <w:sz w:val="26"/>
          <w:szCs w:val="26"/>
        </w:rPr>
        <w:t>, уста</w:t>
      </w:r>
      <w:r>
        <w:rPr>
          <w:rFonts w:ascii="Times New Roman" w:hAnsi="Times New Roman" w:cs="Times New Roman"/>
          <w:sz w:val="26"/>
          <w:szCs w:val="26"/>
        </w:rPr>
        <w:t>новленной Приказом Министерства</w:t>
      </w:r>
      <w:r w:rsidRPr="004953DE">
        <w:rPr>
          <w:rFonts w:ascii="Times New Roman" w:hAnsi="Times New Roman" w:cs="Times New Roman"/>
          <w:sz w:val="26"/>
          <w:szCs w:val="26"/>
        </w:rPr>
        <w:t xml:space="preserve"> финансов Российской Федерации от 11.12.2014 </w:t>
      </w:r>
      <w:r w:rsidRPr="004953DE">
        <w:rPr>
          <w:rFonts w:ascii="Times New Roman" w:hAnsi="Times New Roman" w:cs="Times New Roman"/>
          <w:sz w:val="26"/>
          <w:szCs w:val="26"/>
          <w:lang w:val="en-US"/>
        </w:rPr>
        <w:t>N</w:t>
      </w:r>
      <w:r w:rsidRPr="004953DE">
        <w:rPr>
          <w:rFonts w:ascii="Times New Roman" w:hAnsi="Times New Roman" w:cs="Times New Roman"/>
          <w:sz w:val="26"/>
          <w:szCs w:val="26"/>
        </w:rPr>
        <w:t xml:space="preserve">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указанием способа получени</w:t>
      </w:r>
      <w:r>
        <w:rPr>
          <w:rFonts w:ascii="Times New Roman" w:hAnsi="Times New Roman" w:cs="Times New Roman"/>
          <w:sz w:val="26"/>
          <w:szCs w:val="26"/>
        </w:rPr>
        <w:t>я результата (лично, по почте, Е</w:t>
      </w:r>
      <w:r w:rsidRPr="004953DE">
        <w:rPr>
          <w:rFonts w:ascii="Times New Roman" w:hAnsi="Times New Roman" w:cs="Times New Roman"/>
          <w:sz w:val="26"/>
          <w:szCs w:val="26"/>
        </w:rPr>
        <w:t>диный портал, региональный портал, портал адресной системы, электронн</w:t>
      </w:r>
      <w:r>
        <w:rPr>
          <w:rFonts w:ascii="Times New Roman" w:hAnsi="Times New Roman" w:cs="Times New Roman"/>
          <w:sz w:val="26"/>
          <w:szCs w:val="26"/>
        </w:rPr>
        <w:t>ой почте)</w:t>
      </w:r>
      <w:r w:rsidRPr="004953DE">
        <w:rPr>
          <w:rFonts w:ascii="Times New Roman" w:hAnsi="Times New Roman" w:cs="Times New Roman"/>
          <w:sz w:val="26"/>
          <w:szCs w:val="26"/>
        </w:rPr>
        <w:t>;</w:t>
      </w:r>
    </w:p>
    <w:p w:rsidR="0058081C" w:rsidRPr="004953DE" w:rsidRDefault="0058081C" w:rsidP="006A1E3D">
      <w:pPr>
        <w:numPr>
          <w:ilvl w:val="0"/>
          <w:numId w:val="5"/>
        </w:numPr>
        <w:tabs>
          <w:tab w:val="left" w:pos="993"/>
          <w:tab w:val="left" w:pos="8411"/>
        </w:tabs>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документ, удостоверяющий личность заявителя (представителя заявителя);</w:t>
      </w:r>
    </w:p>
    <w:p w:rsidR="0058081C" w:rsidRPr="004953DE" w:rsidRDefault="0058081C" w:rsidP="006A1E3D">
      <w:pPr>
        <w:numPr>
          <w:ilvl w:val="0"/>
          <w:numId w:val="5"/>
        </w:numPr>
        <w:tabs>
          <w:tab w:val="left" w:pos="993"/>
          <w:tab w:val="left" w:pos="8411"/>
        </w:tabs>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доверенность, оформленная в соответствии с действующим законодательством Российской Федерации (в случае обращения представителя заявителя).</w:t>
      </w:r>
    </w:p>
    <w:p w:rsidR="0058081C" w:rsidRPr="004953DE" w:rsidRDefault="0058081C" w:rsidP="006A1E3D">
      <w:pPr>
        <w:pStyle w:val="ListParagraph"/>
        <w:autoSpaceDE w:val="0"/>
        <w:autoSpaceDN w:val="0"/>
        <w:adjustRightInd w:val="0"/>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В случае направления заявления о предоставлении муниципальной услуги в </w:t>
      </w:r>
      <w:r>
        <w:rPr>
          <w:rFonts w:ascii="Times New Roman" w:hAnsi="Times New Roman" w:cs="Times New Roman"/>
          <w:sz w:val="26"/>
          <w:szCs w:val="26"/>
        </w:rPr>
        <w:t>Администрацию</w:t>
      </w:r>
      <w:r w:rsidRPr="004953DE">
        <w:rPr>
          <w:rFonts w:ascii="Times New Roman" w:hAnsi="Times New Roman" w:cs="Times New Roman"/>
          <w:sz w:val="26"/>
          <w:szCs w:val="26"/>
        </w:rPr>
        <w:t xml:space="preserve"> на бумажном носителе посредством почтового отправления, к такому заявлению прилагается опись вложения и уведомлением о вручении.</w:t>
      </w:r>
    </w:p>
    <w:p w:rsidR="0058081C" w:rsidRPr="004953DE" w:rsidRDefault="0058081C" w:rsidP="006A1E3D">
      <w:pPr>
        <w:pStyle w:val="ListParagraph"/>
        <w:autoSpaceDE w:val="0"/>
        <w:autoSpaceDN w:val="0"/>
        <w:adjustRightInd w:val="0"/>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58081C" w:rsidRPr="004953DE" w:rsidRDefault="0058081C" w:rsidP="006A1E3D">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4953DE">
        <w:rPr>
          <w:rFonts w:ascii="Times New Roman" w:hAnsi="Times New Roman" w:cs="Times New Roman"/>
          <w:sz w:val="26"/>
          <w:szCs w:val="26"/>
        </w:rPr>
        <w:t>9.2. 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8081C" w:rsidRPr="004953DE" w:rsidRDefault="0058081C" w:rsidP="006A1E3D">
      <w:pPr>
        <w:pStyle w:val="CommentText"/>
        <w:numPr>
          <w:ilvl w:val="0"/>
          <w:numId w:val="15"/>
        </w:numPr>
        <w:spacing w:after="0"/>
        <w:ind w:left="0" w:firstLine="709"/>
        <w:jc w:val="both"/>
        <w:rPr>
          <w:rFonts w:ascii="Times New Roman" w:hAnsi="Times New Roman" w:cs="Times New Roman"/>
          <w:sz w:val="26"/>
          <w:szCs w:val="26"/>
        </w:rPr>
      </w:pPr>
      <w:r w:rsidRPr="004953DE">
        <w:rPr>
          <w:rFonts w:ascii="Times New Roman" w:hAnsi="Times New Roman" w:cs="Times New Roman"/>
          <w:sz w:val="26"/>
          <w:szCs w:val="26"/>
        </w:rPr>
        <w:t>правоустанавливающие и (или) правоудостоверяющие документы на объект (объекты) адресации;</w:t>
      </w:r>
    </w:p>
    <w:p w:rsidR="0058081C" w:rsidRPr="004953DE" w:rsidRDefault="0058081C" w:rsidP="006A1E3D">
      <w:pPr>
        <w:pStyle w:val="CommentText"/>
        <w:numPr>
          <w:ilvl w:val="0"/>
          <w:numId w:val="15"/>
        </w:numPr>
        <w:spacing w:after="0"/>
        <w:ind w:left="0" w:firstLine="709"/>
        <w:jc w:val="both"/>
        <w:rPr>
          <w:rFonts w:ascii="Times New Roman" w:hAnsi="Times New Roman" w:cs="Times New Roman"/>
          <w:sz w:val="26"/>
          <w:szCs w:val="26"/>
        </w:rPr>
      </w:pPr>
      <w:r w:rsidRPr="004953DE">
        <w:rPr>
          <w:rFonts w:ascii="Times New Roman" w:hAnsi="Times New Roman" w:cs="Times New Roman"/>
          <w:sz w:val="26"/>
          <w:szCs w:val="26"/>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58081C" w:rsidRPr="004953DE" w:rsidRDefault="0058081C" w:rsidP="006A1E3D">
      <w:pPr>
        <w:pStyle w:val="ListParagraph"/>
        <w:widowControl w:val="0"/>
        <w:numPr>
          <w:ilvl w:val="0"/>
          <w:numId w:val="15"/>
        </w:numPr>
        <w:autoSpaceDE w:val="0"/>
        <w:autoSpaceDN w:val="0"/>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58081C" w:rsidRPr="004953DE" w:rsidRDefault="0058081C" w:rsidP="006A1E3D">
      <w:pPr>
        <w:pStyle w:val="ListParagraph"/>
        <w:widowControl w:val="0"/>
        <w:numPr>
          <w:ilvl w:val="0"/>
          <w:numId w:val="15"/>
        </w:numPr>
        <w:autoSpaceDE w:val="0"/>
        <w:autoSpaceDN w:val="0"/>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58081C" w:rsidRPr="004953DE" w:rsidRDefault="0058081C" w:rsidP="006A1E3D">
      <w:pPr>
        <w:pStyle w:val="ListParagraph"/>
        <w:widowControl w:val="0"/>
        <w:numPr>
          <w:ilvl w:val="0"/>
          <w:numId w:val="15"/>
        </w:numPr>
        <w:autoSpaceDE w:val="0"/>
        <w:autoSpaceDN w:val="0"/>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кадастровый паспорт объекта адресации (в случае присвоения адреса объекту адресации, поставленному на кадастровый учет);</w:t>
      </w:r>
    </w:p>
    <w:p w:rsidR="0058081C" w:rsidRPr="004953DE" w:rsidRDefault="0058081C" w:rsidP="006A1E3D">
      <w:pPr>
        <w:pStyle w:val="ListParagraph"/>
        <w:widowControl w:val="0"/>
        <w:numPr>
          <w:ilvl w:val="0"/>
          <w:numId w:val="15"/>
        </w:numPr>
        <w:autoSpaceDE w:val="0"/>
        <w:autoSpaceDN w:val="0"/>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58081C" w:rsidRPr="004953DE" w:rsidRDefault="0058081C" w:rsidP="006A1E3D">
      <w:pPr>
        <w:pStyle w:val="ListParagraph"/>
        <w:widowControl w:val="0"/>
        <w:numPr>
          <w:ilvl w:val="0"/>
          <w:numId w:val="15"/>
        </w:numPr>
        <w:autoSpaceDE w:val="0"/>
        <w:autoSpaceDN w:val="0"/>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58081C" w:rsidRPr="004953DE" w:rsidRDefault="0058081C" w:rsidP="006A1E3D">
      <w:pPr>
        <w:pStyle w:val="ListParagraph"/>
        <w:widowControl w:val="0"/>
        <w:numPr>
          <w:ilvl w:val="0"/>
          <w:numId w:val="15"/>
        </w:numPr>
        <w:autoSpaceDE w:val="0"/>
        <w:autoSpaceDN w:val="0"/>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кадастровая выписка об объекте недвижимости, который снят с учета (в случае аннулирования адреса объекта адресации в связи с прекращением существования объекта адресации).</w:t>
      </w:r>
    </w:p>
    <w:p w:rsidR="0058081C" w:rsidRPr="004953DE" w:rsidRDefault="0058081C" w:rsidP="006A1E3D">
      <w:pPr>
        <w:pStyle w:val="ConsPlusNormal"/>
        <w:ind w:firstLine="709"/>
        <w:jc w:val="both"/>
        <w:rPr>
          <w:sz w:val="26"/>
          <w:szCs w:val="26"/>
        </w:rPr>
      </w:pPr>
      <w:r w:rsidRPr="004953DE">
        <w:rPr>
          <w:sz w:val="26"/>
          <w:szCs w:val="26"/>
        </w:rPr>
        <w:t>9.3. В случае если документы, указанные в пункте 9.2.</w:t>
      </w:r>
      <w:r>
        <w:rPr>
          <w:sz w:val="26"/>
          <w:szCs w:val="26"/>
        </w:rPr>
        <w:t>Регламента,</w:t>
      </w:r>
      <w:r w:rsidRPr="004953DE">
        <w:rPr>
          <w:sz w:val="26"/>
          <w:szCs w:val="26"/>
        </w:rPr>
        <w:t>не представлены заявителем по собственной инициативе</w:t>
      </w:r>
      <w:r>
        <w:rPr>
          <w:sz w:val="26"/>
          <w:szCs w:val="26"/>
        </w:rPr>
        <w:t xml:space="preserve">,орган Администрации </w:t>
      </w:r>
      <w:r w:rsidRPr="004953DE">
        <w:rPr>
          <w:sz w:val="26"/>
          <w:szCs w:val="26"/>
        </w:rPr>
        <w:t xml:space="preserve">или МФЦ(в соответствии с соглашением о взаимодействии, заключенным между МФЦ и </w:t>
      </w:r>
      <w:r>
        <w:rPr>
          <w:sz w:val="26"/>
          <w:szCs w:val="26"/>
        </w:rPr>
        <w:t>Администрацией)</w:t>
      </w:r>
      <w:r w:rsidRPr="004953DE">
        <w:rPr>
          <w:sz w:val="26"/>
          <w:szCs w:val="26"/>
        </w:rPr>
        <w:t xml:space="preserve">запрашивают сведения, содержащиеся в данныхдокументах,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СМЭВ. </w:t>
      </w:r>
    </w:p>
    <w:p w:rsidR="0058081C" w:rsidRPr="004953DE" w:rsidRDefault="0058081C" w:rsidP="006A1E3D">
      <w:pPr>
        <w:pStyle w:val="ConsPlusNormal"/>
        <w:ind w:firstLine="709"/>
        <w:jc w:val="both"/>
        <w:rPr>
          <w:sz w:val="26"/>
          <w:szCs w:val="26"/>
        </w:rPr>
      </w:pPr>
      <w:r w:rsidRPr="004953DE">
        <w:rPr>
          <w:sz w:val="26"/>
          <w:szCs w:val="26"/>
        </w:rPr>
        <w:t>Запрещено требовать от заявителя представления документов и информации или осуществления действий (согласований), представление или осуществление ко</w:t>
      </w:r>
      <w:r>
        <w:rPr>
          <w:sz w:val="26"/>
          <w:szCs w:val="26"/>
        </w:rPr>
        <w:t>торых не предусмотреноР</w:t>
      </w:r>
      <w:r w:rsidRPr="004953DE">
        <w:rPr>
          <w:sz w:val="26"/>
          <w:szCs w:val="26"/>
        </w:rPr>
        <w:t>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w:t>
      </w:r>
      <w:r>
        <w:rPr>
          <w:sz w:val="26"/>
          <w:szCs w:val="26"/>
        </w:rPr>
        <w:t>,</w:t>
      </w:r>
      <w:r w:rsidRPr="004953DE">
        <w:rPr>
          <w:sz w:val="26"/>
          <w:szCs w:val="26"/>
        </w:rPr>
        <w:t xml:space="preserve"> участвующих в предоставлении услуги).</w:t>
      </w:r>
    </w:p>
    <w:p w:rsidR="0058081C" w:rsidRPr="004953DE" w:rsidRDefault="0058081C" w:rsidP="006A1E3D">
      <w:pPr>
        <w:autoSpaceDE w:val="0"/>
        <w:autoSpaceDN w:val="0"/>
        <w:adjustRightInd w:val="0"/>
        <w:spacing w:after="0" w:line="240" w:lineRule="auto"/>
        <w:ind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В случае нарушения органами, участвующими в предоставлении услуги, требований п. 3 ч. 1 ст. 6 Федерального закона от 27.07.2010 № 210-ФЗ «Об организации предоставления государственных и муниципальных услуг», </w:t>
      </w:r>
      <w:r>
        <w:rPr>
          <w:rFonts w:ascii="Times New Roman" w:hAnsi="Times New Roman" w:cs="Times New Roman"/>
          <w:sz w:val="26"/>
          <w:szCs w:val="26"/>
        </w:rPr>
        <w:t xml:space="preserve">Администрация </w:t>
      </w:r>
      <w:r w:rsidRPr="004953DE">
        <w:rPr>
          <w:rFonts w:ascii="Times New Roman" w:hAnsi="Times New Roman" w:cs="Times New Roman"/>
          <w:sz w:val="26"/>
          <w:szCs w:val="26"/>
        </w:rPr>
        <w:t xml:space="preserve"> направляет обращение в Прокуратуру и уведомляет заявителя о ходе предоставления муниципальной услуги.</w:t>
      </w:r>
    </w:p>
    <w:p w:rsidR="0058081C" w:rsidRPr="004953DE" w:rsidRDefault="0058081C" w:rsidP="006A1E3D">
      <w:pPr>
        <w:pStyle w:val="ListParagraph"/>
        <w:numPr>
          <w:ilvl w:val="0"/>
          <w:numId w:val="1"/>
        </w:numPr>
        <w:autoSpaceDE w:val="0"/>
        <w:autoSpaceDN w:val="0"/>
        <w:adjustRightInd w:val="0"/>
        <w:spacing w:after="0" w:line="240" w:lineRule="auto"/>
        <w:ind w:left="0" w:firstLine="709"/>
        <w:jc w:val="both"/>
        <w:rPr>
          <w:rFonts w:ascii="Times New Roman" w:hAnsi="Times New Roman" w:cs="Times New Roman"/>
          <w:b/>
          <w:bCs/>
          <w:sz w:val="26"/>
          <w:szCs w:val="26"/>
        </w:rPr>
      </w:pPr>
      <w:r w:rsidRPr="004953DE">
        <w:rPr>
          <w:rFonts w:ascii="Times New Roman" w:hAnsi="Times New Roman" w:cs="Times New Roman"/>
          <w:b/>
          <w:bCs/>
          <w:sz w:val="26"/>
          <w:szCs w:val="26"/>
        </w:rPr>
        <w:t>Исчерпывающий перечень оснований для отказа в приеме документов, необходимых для предоставления муниципальной услуги</w:t>
      </w:r>
    </w:p>
    <w:p w:rsidR="0058081C" w:rsidRPr="004953DE" w:rsidRDefault="0058081C" w:rsidP="006A1E3D">
      <w:pPr>
        <w:pStyle w:val="ListParagraph"/>
        <w:numPr>
          <w:ilvl w:val="0"/>
          <w:numId w:val="6"/>
        </w:numPr>
        <w:tabs>
          <w:tab w:val="left" w:pos="1134"/>
        </w:tabs>
        <w:autoSpaceDE w:val="0"/>
        <w:autoSpaceDN w:val="0"/>
        <w:adjustRightInd w:val="0"/>
        <w:spacing w:after="0" w:line="240" w:lineRule="auto"/>
        <w:ind w:left="142" w:firstLine="567"/>
        <w:jc w:val="both"/>
        <w:rPr>
          <w:rFonts w:ascii="Times New Roman" w:hAnsi="Times New Roman" w:cs="Times New Roman"/>
          <w:sz w:val="26"/>
          <w:szCs w:val="26"/>
        </w:rPr>
      </w:pPr>
      <w:r w:rsidRPr="004953DE">
        <w:rPr>
          <w:rFonts w:ascii="Times New Roman" w:hAnsi="Times New Roman" w:cs="Times New Roman"/>
          <w:sz w:val="26"/>
          <w:szCs w:val="26"/>
        </w:rPr>
        <w:t>не представление либо представление не в полном объеме заяв</w:t>
      </w:r>
      <w:r>
        <w:rPr>
          <w:rFonts w:ascii="Times New Roman" w:hAnsi="Times New Roman" w:cs="Times New Roman"/>
          <w:sz w:val="26"/>
          <w:szCs w:val="26"/>
        </w:rPr>
        <w:t>ителем документов, указанных в пункте  9.1 Р</w:t>
      </w:r>
      <w:r w:rsidRPr="004953DE">
        <w:rPr>
          <w:rFonts w:ascii="Times New Roman" w:hAnsi="Times New Roman" w:cs="Times New Roman"/>
          <w:sz w:val="26"/>
          <w:szCs w:val="26"/>
        </w:rPr>
        <w:t>егламента (при личном обращении в</w:t>
      </w:r>
      <w:r>
        <w:rPr>
          <w:rFonts w:ascii="Times New Roman" w:hAnsi="Times New Roman" w:cs="Times New Roman"/>
          <w:sz w:val="26"/>
          <w:szCs w:val="26"/>
        </w:rPr>
        <w:t xml:space="preserve"> Администрацию </w:t>
      </w:r>
      <w:r w:rsidRPr="004953DE">
        <w:rPr>
          <w:rFonts w:ascii="Times New Roman" w:hAnsi="Times New Roman" w:cs="Times New Roman"/>
          <w:sz w:val="26"/>
          <w:szCs w:val="26"/>
        </w:rPr>
        <w:t xml:space="preserve"> или МФЦ);</w:t>
      </w:r>
    </w:p>
    <w:p w:rsidR="0058081C" w:rsidRPr="004953DE" w:rsidRDefault="0058081C" w:rsidP="006A1E3D">
      <w:pPr>
        <w:pStyle w:val="ListParagraph"/>
        <w:numPr>
          <w:ilvl w:val="0"/>
          <w:numId w:val="6"/>
        </w:numPr>
        <w:tabs>
          <w:tab w:val="left" w:pos="1134"/>
        </w:tabs>
        <w:autoSpaceDE w:val="0"/>
        <w:autoSpaceDN w:val="0"/>
        <w:adjustRightInd w:val="0"/>
        <w:spacing w:after="0" w:line="240" w:lineRule="auto"/>
        <w:ind w:left="142" w:firstLine="567"/>
        <w:jc w:val="both"/>
        <w:rPr>
          <w:rFonts w:ascii="Times New Roman" w:hAnsi="Times New Roman" w:cs="Times New Roman"/>
          <w:sz w:val="26"/>
          <w:szCs w:val="26"/>
        </w:rPr>
      </w:pPr>
      <w:r w:rsidRPr="004953DE">
        <w:rPr>
          <w:rFonts w:ascii="Times New Roman" w:hAnsi="Times New Roman" w:cs="Times New Roman"/>
          <w:sz w:val="26"/>
          <w:szCs w:val="26"/>
        </w:rPr>
        <w:t>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58081C" w:rsidRPr="004953DE" w:rsidRDefault="0058081C" w:rsidP="006A1E3D">
      <w:pPr>
        <w:pStyle w:val="ListParagraph"/>
        <w:numPr>
          <w:ilvl w:val="0"/>
          <w:numId w:val="6"/>
        </w:numPr>
        <w:tabs>
          <w:tab w:val="left" w:pos="1134"/>
        </w:tabs>
        <w:autoSpaceDE w:val="0"/>
        <w:autoSpaceDN w:val="0"/>
        <w:adjustRightInd w:val="0"/>
        <w:spacing w:after="0" w:line="240" w:lineRule="auto"/>
        <w:ind w:left="142" w:firstLine="567"/>
        <w:jc w:val="both"/>
        <w:rPr>
          <w:rFonts w:ascii="Times New Roman" w:hAnsi="Times New Roman" w:cs="Times New Roman"/>
          <w:sz w:val="26"/>
          <w:szCs w:val="26"/>
        </w:rPr>
      </w:pPr>
      <w:r>
        <w:rPr>
          <w:rFonts w:ascii="Times New Roman" w:hAnsi="Times New Roman" w:cs="Times New Roman"/>
          <w:sz w:val="26"/>
          <w:szCs w:val="26"/>
        </w:rPr>
        <w:t xml:space="preserve">текст, </w:t>
      </w:r>
      <w:r w:rsidRPr="004953DE">
        <w:rPr>
          <w:rFonts w:ascii="Times New Roman" w:hAnsi="Times New Roman" w:cs="Times New Roman"/>
          <w:sz w:val="26"/>
          <w:szCs w:val="26"/>
        </w:rPr>
        <w:t xml:space="preserve"> представленного заявителем  заявления не поддается прочтению, исполнен карандашом, имеет подчистки</w:t>
      </w:r>
      <w:r>
        <w:rPr>
          <w:rFonts w:ascii="Times New Roman" w:hAnsi="Times New Roman" w:cs="Times New Roman"/>
          <w:sz w:val="26"/>
          <w:szCs w:val="26"/>
        </w:rPr>
        <w:t>,</w:t>
      </w:r>
      <w:r w:rsidRPr="004953DE">
        <w:rPr>
          <w:rFonts w:ascii="Times New Roman" w:hAnsi="Times New Roman" w:cs="Times New Roman"/>
          <w:sz w:val="26"/>
          <w:szCs w:val="26"/>
        </w:rPr>
        <w:t xml:space="preserve"> исправления;</w:t>
      </w:r>
    </w:p>
    <w:p w:rsidR="0058081C" w:rsidRPr="004953DE" w:rsidRDefault="0058081C" w:rsidP="006A1E3D">
      <w:pPr>
        <w:pStyle w:val="ListParagraph"/>
        <w:numPr>
          <w:ilvl w:val="0"/>
          <w:numId w:val="6"/>
        </w:numPr>
        <w:tabs>
          <w:tab w:val="left" w:pos="1134"/>
        </w:tabs>
        <w:autoSpaceDE w:val="0"/>
        <w:autoSpaceDN w:val="0"/>
        <w:adjustRightInd w:val="0"/>
        <w:spacing w:after="0" w:line="240" w:lineRule="auto"/>
        <w:ind w:left="142" w:firstLine="567"/>
        <w:jc w:val="both"/>
        <w:rPr>
          <w:rFonts w:ascii="Times New Roman" w:hAnsi="Times New Roman" w:cs="Times New Roman"/>
          <w:sz w:val="26"/>
          <w:szCs w:val="26"/>
        </w:rPr>
      </w:pPr>
      <w:r>
        <w:rPr>
          <w:rFonts w:ascii="Times New Roman" w:hAnsi="Times New Roman" w:cs="Times New Roman"/>
          <w:sz w:val="26"/>
          <w:szCs w:val="26"/>
        </w:rPr>
        <w:t>в случае</w:t>
      </w:r>
      <w:r w:rsidRPr="004953DE">
        <w:rPr>
          <w:rFonts w:ascii="Times New Roman" w:hAnsi="Times New Roman" w:cs="Times New Roman"/>
          <w:sz w:val="26"/>
          <w:szCs w:val="26"/>
        </w:rPr>
        <w:t xml:space="preserve"> если в результате проверки усиленной квалифицированной электронной подписи (далее – УКЭП), используемой при подаче заявления в электронной форме, выявлено несоблюдение установленных условий признания ее действительности.</w:t>
      </w:r>
    </w:p>
    <w:p w:rsidR="0058081C" w:rsidRPr="004953DE" w:rsidRDefault="0058081C" w:rsidP="006A1E3D">
      <w:pPr>
        <w:autoSpaceDE w:val="0"/>
        <w:autoSpaceDN w:val="0"/>
        <w:adjustRightInd w:val="0"/>
        <w:spacing w:after="0" w:line="240" w:lineRule="auto"/>
        <w:ind w:firstLine="708"/>
        <w:jc w:val="both"/>
        <w:rPr>
          <w:rFonts w:ascii="Times New Roman" w:hAnsi="Times New Roman" w:cs="Times New Roman"/>
          <w:sz w:val="26"/>
          <w:szCs w:val="26"/>
        </w:rPr>
      </w:pPr>
      <w:r w:rsidRPr="004953DE">
        <w:rPr>
          <w:rFonts w:ascii="Times New Roman" w:hAnsi="Times New Roman" w:cs="Times New Roman"/>
          <w:sz w:val="26"/>
          <w:szCs w:val="26"/>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58081C" w:rsidRPr="004953DE" w:rsidRDefault="0058081C" w:rsidP="006A1E3D">
      <w:pPr>
        <w:pStyle w:val="ListParagraph"/>
        <w:numPr>
          <w:ilvl w:val="0"/>
          <w:numId w:val="1"/>
        </w:numPr>
        <w:autoSpaceDE w:val="0"/>
        <w:autoSpaceDN w:val="0"/>
        <w:adjustRightInd w:val="0"/>
        <w:spacing w:after="0" w:line="240" w:lineRule="auto"/>
        <w:ind w:left="0" w:firstLine="709"/>
        <w:jc w:val="both"/>
        <w:rPr>
          <w:rFonts w:ascii="Times New Roman" w:hAnsi="Times New Roman" w:cs="Times New Roman"/>
          <w:b/>
          <w:bCs/>
          <w:sz w:val="26"/>
          <w:szCs w:val="26"/>
        </w:rPr>
      </w:pPr>
      <w:r w:rsidRPr="004953DE">
        <w:rPr>
          <w:rFonts w:ascii="Times New Roman" w:hAnsi="Times New Roman" w:cs="Times New Roman"/>
          <w:b/>
          <w:bCs/>
          <w:sz w:val="26"/>
          <w:szCs w:val="26"/>
        </w:rPr>
        <w:t>Исчерпывающий перечень оснований для отказа в предоставлении муниципальной услуги</w:t>
      </w:r>
    </w:p>
    <w:p w:rsidR="0058081C" w:rsidRPr="004953DE" w:rsidRDefault="0058081C" w:rsidP="006A1E3D">
      <w:pPr>
        <w:autoSpaceDE w:val="0"/>
        <w:autoSpaceDN w:val="0"/>
        <w:adjustRightInd w:val="0"/>
        <w:spacing w:after="0" w:line="240" w:lineRule="auto"/>
        <w:ind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Основаниями для отказа в предоставлении муниципальной услуги являются: </w:t>
      </w:r>
    </w:p>
    <w:p w:rsidR="0058081C" w:rsidRPr="004953DE" w:rsidRDefault="0058081C" w:rsidP="006A1E3D">
      <w:pPr>
        <w:pStyle w:val="ListParagraph"/>
        <w:numPr>
          <w:ilvl w:val="1"/>
          <w:numId w:val="17"/>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обращение за получением муниципальной услуги лица</w:t>
      </w:r>
      <w:r>
        <w:rPr>
          <w:rFonts w:ascii="Times New Roman" w:hAnsi="Times New Roman" w:cs="Times New Roman"/>
          <w:sz w:val="26"/>
          <w:szCs w:val="26"/>
        </w:rPr>
        <w:t>, не определенного частью 2Р</w:t>
      </w:r>
      <w:r w:rsidRPr="004953DE">
        <w:rPr>
          <w:rFonts w:ascii="Times New Roman" w:hAnsi="Times New Roman" w:cs="Times New Roman"/>
          <w:sz w:val="26"/>
          <w:szCs w:val="26"/>
        </w:rPr>
        <w:t>егламента;</w:t>
      </w:r>
    </w:p>
    <w:p w:rsidR="0058081C" w:rsidRPr="004953DE" w:rsidRDefault="0058081C" w:rsidP="006A1E3D">
      <w:pPr>
        <w:pStyle w:val="ListParagraph"/>
        <w:numPr>
          <w:ilvl w:val="1"/>
          <w:numId w:val="17"/>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58081C" w:rsidRPr="004953DE" w:rsidRDefault="0058081C" w:rsidP="006A1E3D">
      <w:pPr>
        <w:pStyle w:val="ListParagraph"/>
        <w:numPr>
          <w:ilvl w:val="1"/>
          <w:numId w:val="17"/>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58081C" w:rsidRPr="004953DE" w:rsidRDefault="0058081C" w:rsidP="006A1E3D">
      <w:pPr>
        <w:pStyle w:val="ListParagraph"/>
        <w:numPr>
          <w:ilvl w:val="1"/>
          <w:numId w:val="17"/>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отсутствуют случаи и условия для присвоения объекту адресации адреса или аннулирования его адреса, указанные в </w:t>
      </w:r>
      <w:hyperlink r:id="rId9" w:history="1">
        <w:r w:rsidRPr="004953DE">
          <w:rPr>
            <w:rFonts w:ascii="Times New Roman" w:hAnsi="Times New Roman" w:cs="Times New Roman"/>
            <w:sz w:val="26"/>
            <w:szCs w:val="26"/>
          </w:rPr>
          <w:t>пунктах 5</w:t>
        </w:r>
      </w:hyperlink>
      <w:r w:rsidRPr="004953DE">
        <w:rPr>
          <w:rFonts w:ascii="Times New Roman" w:hAnsi="Times New Roman" w:cs="Times New Roman"/>
          <w:sz w:val="26"/>
          <w:szCs w:val="26"/>
        </w:rPr>
        <w:t xml:space="preserve">, </w:t>
      </w:r>
      <w:hyperlink r:id="rId10" w:history="1">
        <w:r w:rsidRPr="004953DE">
          <w:rPr>
            <w:rFonts w:ascii="Times New Roman" w:hAnsi="Times New Roman" w:cs="Times New Roman"/>
            <w:sz w:val="26"/>
            <w:szCs w:val="26"/>
          </w:rPr>
          <w:t>8</w:t>
        </w:r>
      </w:hyperlink>
      <w:r w:rsidRPr="004953DE">
        <w:rPr>
          <w:rFonts w:ascii="Times New Roman" w:hAnsi="Times New Roman" w:cs="Times New Roman"/>
          <w:sz w:val="26"/>
          <w:szCs w:val="26"/>
        </w:rPr>
        <w:t xml:space="preserve">, </w:t>
      </w:r>
      <w:hyperlink r:id="rId11" w:history="1">
        <w:r w:rsidRPr="004953DE">
          <w:rPr>
            <w:rFonts w:ascii="Times New Roman" w:hAnsi="Times New Roman" w:cs="Times New Roman"/>
            <w:sz w:val="26"/>
            <w:szCs w:val="26"/>
          </w:rPr>
          <w:t>9</w:t>
        </w:r>
      </w:hyperlink>
      <w:r w:rsidRPr="004953DE">
        <w:rPr>
          <w:rFonts w:ascii="Times New Roman" w:hAnsi="Times New Roman" w:cs="Times New Roman"/>
          <w:sz w:val="26"/>
          <w:szCs w:val="26"/>
        </w:rPr>
        <w:t xml:space="preserve">, </w:t>
      </w:r>
      <w:hyperlink r:id="rId12" w:history="1">
        <w:r w:rsidRPr="004953DE">
          <w:rPr>
            <w:rFonts w:ascii="Times New Roman" w:hAnsi="Times New Roman" w:cs="Times New Roman"/>
            <w:sz w:val="26"/>
            <w:szCs w:val="26"/>
          </w:rPr>
          <w:t>10</w:t>
        </w:r>
      </w:hyperlink>
      <w:r w:rsidRPr="004953DE">
        <w:rPr>
          <w:rFonts w:ascii="Times New Roman" w:hAnsi="Times New Roman" w:cs="Times New Roman"/>
          <w:sz w:val="26"/>
          <w:szCs w:val="26"/>
        </w:rPr>
        <w:t xml:space="preserve">, </w:t>
      </w:r>
      <w:hyperlink r:id="rId13" w:history="1">
        <w:r w:rsidRPr="004953DE">
          <w:rPr>
            <w:rFonts w:ascii="Times New Roman" w:hAnsi="Times New Roman" w:cs="Times New Roman"/>
            <w:sz w:val="26"/>
            <w:szCs w:val="26"/>
          </w:rPr>
          <w:t>11</w:t>
        </w:r>
      </w:hyperlink>
      <w:r w:rsidRPr="004953DE">
        <w:rPr>
          <w:rFonts w:ascii="Times New Roman" w:hAnsi="Times New Roman" w:cs="Times New Roman"/>
          <w:sz w:val="26"/>
          <w:szCs w:val="26"/>
        </w:rPr>
        <w:t xml:space="preserve">, </w:t>
      </w:r>
      <w:hyperlink r:id="rId14" w:history="1">
        <w:r w:rsidRPr="004953DE">
          <w:rPr>
            <w:rFonts w:ascii="Times New Roman" w:hAnsi="Times New Roman" w:cs="Times New Roman"/>
            <w:sz w:val="26"/>
            <w:szCs w:val="26"/>
          </w:rPr>
          <w:t>14</w:t>
        </w:r>
      </w:hyperlink>
      <w:r w:rsidRPr="004953DE">
        <w:rPr>
          <w:rFonts w:ascii="Times New Roman" w:hAnsi="Times New Roman" w:cs="Times New Roman"/>
          <w:sz w:val="26"/>
          <w:szCs w:val="26"/>
        </w:rPr>
        <w:t xml:space="preserve">, </w:t>
      </w:r>
      <w:hyperlink r:id="rId15" w:history="1">
        <w:r w:rsidRPr="004953DE">
          <w:rPr>
            <w:rFonts w:ascii="Times New Roman" w:hAnsi="Times New Roman" w:cs="Times New Roman"/>
            <w:sz w:val="26"/>
            <w:szCs w:val="26"/>
          </w:rPr>
          <w:t>15</w:t>
        </w:r>
      </w:hyperlink>
      <w:r w:rsidRPr="004953DE">
        <w:rPr>
          <w:rFonts w:ascii="Times New Roman" w:hAnsi="Times New Roman" w:cs="Times New Roman"/>
          <w:sz w:val="26"/>
          <w:szCs w:val="26"/>
        </w:rPr>
        <w:t xml:space="preserve">, </w:t>
      </w:r>
      <w:hyperlink r:id="rId16" w:history="1">
        <w:r w:rsidRPr="004953DE">
          <w:rPr>
            <w:rFonts w:ascii="Times New Roman" w:hAnsi="Times New Roman" w:cs="Times New Roman"/>
            <w:sz w:val="26"/>
            <w:szCs w:val="26"/>
          </w:rPr>
          <w:t>16</w:t>
        </w:r>
      </w:hyperlink>
      <w:r w:rsidRPr="004953DE">
        <w:rPr>
          <w:rFonts w:ascii="Times New Roman" w:hAnsi="Times New Roman" w:cs="Times New Roman"/>
          <w:sz w:val="26"/>
          <w:szCs w:val="26"/>
        </w:rPr>
        <w:t xml:space="preserve">, </w:t>
      </w:r>
      <w:hyperlink r:id="rId17" w:history="1">
        <w:r w:rsidRPr="004953DE">
          <w:rPr>
            <w:rFonts w:ascii="Times New Roman" w:hAnsi="Times New Roman" w:cs="Times New Roman"/>
            <w:sz w:val="26"/>
            <w:szCs w:val="26"/>
          </w:rPr>
          <w:t>17</w:t>
        </w:r>
      </w:hyperlink>
      <w:r w:rsidRPr="004953DE">
        <w:rPr>
          <w:rFonts w:ascii="Times New Roman" w:hAnsi="Times New Roman" w:cs="Times New Roman"/>
          <w:sz w:val="26"/>
          <w:szCs w:val="26"/>
        </w:rPr>
        <w:t xml:space="preserve">, </w:t>
      </w:r>
      <w:hyperlink r:id="rId18" w:history="1">
        <w:r w:rsidRPr="004953DE">
          <w:rPr>
            <w:rFonts w:ascii="Times New Roman" w:hAnsi="Times New Roman" w:cs="Times New Roman"/>
            <w:sz w:val="26"/>
            <w:szCs w:val="26"/>
          </w:rPr>
          <w:t>18</w:t>
        </w:r>
      </w:hyperlink>
      <w:r w:rsidRPr="004953DE">
        <w:rPr>
          <w:rFonts w:ascii="Times New Roman" w:hAnsi="Times New Roman" w:cs="Times New Roman"/>
          <w:sz w:val="26"/>
          <w:szCs w:val="26"/>
        </w:rPr>
        <w:t>Правил присвоения, изменения и аннулирования адресов, утвержденных Постановлением Правительства Российской Федерации от 19 ноября 2014 года N 1221</w:t>
      </w:r>
      <w:r>
        <w:rPr>
          <w:rFonts w:ascii="Times New Roman" w:hAnsi="Times New Roman" w:cs="Times New Roman"/>
          <w:sz w:val="26"/>
          <w:szCs w:val="26"/>
        </w:rPr>
        <w:t xml:space="preserve"> (далее – Правила)</w:t>
      </w:r>
      <w:r w:rsidRPr="004953DE">
        <w:rPr>
          <w:rFonts w:ascii="Times New Roman" w:hAnsi="Times New Roman" w:cs="Times New Roman"/>
          <w:sz w:val="26"/>
          <w:szCs w:val="26"/>
        </w:rPr>
        <w:t>.</w:t>
      </w:r>
    </w:p>
    <w:p w:rsidR="0058081C" w:rsidRPr="004B5712" w:rsidRDefault="0058081C" w:rsidP="006A1E3D">
      <w:pPr>
        <w:pStyle w:val="ListParagraph"/>
        <w:tabs>
          <w:tab w:val="left" w:pos="709"/>
          <w:tab w:val="left" w:pos="1134"/>
        </w:tabs>
        <w:autoSpaceDE w:val="0"/>
        <w:autoSpaceDN w:val="0"/>
        <w:adjustRightInd w:val="0"/>
        <w:spacing w:after="0" w:line="240" w:lineRule="auto"/>
        <w:ind w:left="709"/>
        <w:jc w:val="both"/>
        <w:rPr>
          <w:rFonts w:ascii="Times New Roman" w:hAnsi="Times New Roman" w:cs="Times New Roman"/>
          <w:sz w:val="26"/>
          <w:szCs w:val="26"/>
        </w:rPr>
      </w:pPr>
      <w:r w:rsidRPr="004B5712">
        <w:rPr>
          <w:rFonts w:ascii="Times New Roman" w:hAnsi="Times New Roman" w:cs="Times New Roman"/>
          <w:sz w:val="26"/>
          <w:szCs w:val="26"/>
        </w:rPr>
        <w:t>Перечень случаев и условий для предост</w:t>
      </w:r>
      <w:r>
        <w:rPr>
          <w:rFonts w:ascii="Times New Roman" w:hAnsi="Times New Roman" w:cs="Times New Roman"/>
          <w:sz w:val="26"/>
          <w:szCs w:val="26"/>
        </w:rPr>
        <w:t>авления муниципальной услуги</w:t>
      </w:r>
      <w:r w:rsidRPr="004B5712">
        <w:rPr>
          <w:rFonts w:ascii="Times New Roman" w:hAnsi="Times New Roman" w:cs="Times New Roman"/>
          <w:sz w:val="26"/>
          <w:szCs w:val="26"/>
        </w:rPr>
        <w:t>:</w:t>
      </w:r>
    </w:p>
    <w:p w:rsidR="0058081C" w:rsidRPr="004B5712" w:rsidRDefault="0058081C" w:rsidP="006A1E3D">
      <w:pPr>
        <w:pStyle w:val="PlainText"/>
        <w:ind w:firstLine="709"/>
        <w:jc w:val="both"/>
        <w:rPr>
          <w:rFonts w:ascii="Times New Roman" w:hAnsi="Times New Roman" w:cs="Times New Roman"/>
          <w:sz w:val="26"/>
          <w:szCs w:val="26"/>
        </w:rPr>
      </w:pPr>
      <w:r w:rsidRPr="004B5712">
        <w:rPr>
          <w:rFonts w:ascii="Times New Roman" w:hAnsi="Times New Roman" w:cs="Times New Roman"/>
          <w:sz w:val="26"/>
          <w:szCs w:val="26"/>
        </w:rPr>
        <w:t xml:space="preserve">пункт 5 Правил - 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 </w:t>
      </w:r>
    </w:p>
    <w:p w:rsidR="0058081C" w:rsidRPr="004B5712" w:rsidRDefault="0058081C" w:rsidP="006A1E3D">
      <w:pPr>
        <w:pStyle w:val="PlainText"/>
        <w:ind w:firstLine="709"/>
        <w:jc w:val="both"/>
        <w:rPr>
          <w:rFonts w:ascii="Times New Roman" w:hAnsi="Times New Roman" w:cs="Times New Roman"/>
          <w:sz w:val="26"/>
          <w:szCs w:val="26"/>
        </w:rPr>
      </w:pPr>
      <w:r w:rsidRPr="004B5712">
        <w:rPr>
          <w:rFonts w:ascii="Times New Roman" w:hAnsi="Times New Roman" w:cs="Times New Roman"/>
          <w:sz w:val="26"/>
          <w:szCs w:val="26"/>
        </w:rPr>
        <w:t>пункт 8 Правил  - присвоение объекту адресации адреса осуществляется:</w:t>
      </w:r>
    </w:p>
    <w:p w:rsidR="0058081C" w:rsidRPr="004B5712" w:rsidRDefault="0058081C" w:rsidP="006A1E3D">
      <w:pPr>
        <w:pStyle w:val="PlainText"/>
        <w:ind w:firstLine="709"/>
        <w:jc w:val="both"/>
        <w:rPr>
          <w:rFonts w:ascii="Times New Roman" w:hAnsi="Times New Roman" w:cs="Times New Roman"/>
          <w:sz w:val="26"/>
          <w:szCs w:val="26"/>
        </w:rPr>
      </w:pPr>
      <w:r w:rsidRPr="004B5712">
        <w:rPr>
          <w:rFonts w:ascii="Times New Roman" w:hAnsi="Times New Roman" w:cs="Times New Roman"/>
          <w:sz w:val="26"/>
          <w:szCs w:val="26"/>
        </w:rPr>
        <w:t>а) в отношении земельных участков в случаях:</w:t>
      </w:r>
    </w:p>
    <w:p w:rsidR="0058081C" w:rsidRPr="004B5712" w:rsidRDefault="0058081C" w:rsidP="006A1E3D">
      <w:pPr>
        <w:pStyle w:val="PlainText"/>
        <w:ind w:firstLine="709"/>
        <w:jc w:val="both"/>
        <w:rPr>
          <w:rFonts w:ascii="Times New Roman" w:hAnsi="Times New Roman" w:cs="Times New Roman"/>
          <w:sz w:val="26"/>
          <w:szCs w:val="26"/>
        </w:rPr>
      </w:pPr>
      <w:r w:rsidRPr="004B5712">
        <w:rPr>
          <w:rFonts w:ascii="Times New Roman" w:hAnsi="Times New Roman" w:cs="Times New Roman"/>
          <w:sz w:val="26"/>
          <w:szCs w:val="26"/>
        </w:rPr>
        <w:t xml:space="preserve">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 </w:t>
      </w:r>
    </w:p>
    <w:p w:rsidR="0058081C" w:rsidRPr="004B5712" w:rsidRDefault="0058081C" w:rsidP="006A1E3D">
      <w:pPr>
        <w:pStyle w:val="PlainText"/>
        <w:ind w:firstLine="709"/>
        <w:jc w:val="both"/>
        <w:rPr>
          <w:rFonts w:ascii="Times New Roman" w:hAnsi="Times New Roman" w:cs="Times New Roman"/>
          <w:sz w:val="26"/>
          <w:szCs w:val="26"/>
        </w:rPr>
      </w:pPr>
      <w:r w:rsidRPr="004B5712">
        <w:rPr>
          <w:rFonts w:ascii="Times New Roman" w:hAnsi="Times New Roman" w:cs="Times New Roman"/>
          <w:sz w:val="26"/>
          <w:szCs w:val="26"/>
        </w:rPr>
        <w:t>выполнения в отношении земельного участка в соответствии с требованиями, установленными Федеральным законом от 13.07.2015 № 218-ФЗ «О государственной регистрации недвижимости»;</w:t>
      </w:r>
    </w:p>
    <w:p w:rsidR="0058081C" w:rsidRPr="004953DE" w:rsidRDefault="0058081C" w:rsidP="006A1E3D">
      <w:pPr>
        <w:pStyle w:val="PlainText"/>
        <w:ind w:firstLine="709"/>
        <w:jc w:val="both"/>
        <w:rPr>
          <w:rFonts w:ascii="Times New Roman" w:hAnsi="Times New Roman" w:cs="Times New Roman"/>
          <w:sz w:val="26"/>
          <w:szCs w:val="26"/>
        </w:rPr>
      </w:pPr>
      <w:r w:rsidRPr="004953DE">
        <w:rPr>
          <w:rFonts w:ascii="Times New Roman" w:hAnsi="Times New Roman" w:cs="Times New Roman"/>
          <w:sz w:val="26"/>
          <w:szCs w:val="26"/>
        </w:rPr>
        <w:t>б) в отношении зданий, сооружений и объектов незавершенного строительства в случаях:</w:t>
      </w:r>
    </w:p>
    <w:p w:rsidR="0058081C" w:rsidRPr="004953DE" w:rsidRDefault="0058081C" w:rsidP="006A1E3D">
      <w:pPr>
        <w:pStyle w:val="PlainText"/>
        <w:ind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выдачи (получения) разрешения на строительство здания или сооружения; выполнения в отношении здания, сооружения и объекта незавершенного строительства в соответствии с требованиями, установленными Федеральным законом </w:t>
      </w:r>
      <w:r w:rsidRPr="004B5712">
        <w:rPr>
          <w:rFonts w:ascii="Times New Roman" w:hAnsi="Times New Roman" w:cs="Times New Roman"/>
          <w:sz w:val="26"/>
          <w:szCs w:val="26"/>
        </w:rPr>
        <w:t>от 13.07.2015 № 218-ФЗ «О государств</w:t>
      </w:r>
      <w:r>
        <w:rPr>
          <w:rFonts w:ascii="Times New Roman" w:hAnsi="Times New Roman" w:cs="Times New Roman"/>
          <w:sz w:val="26"/>
          <w:szCs w:val="26"/>
        </w:rPr>
        <w:t xml:space="preserve">енной регистрации недвижимости» </w:t>
      </w:r>
      <w:r w:rsidRPr="004953DE">
        <w:rPr>
          <w:rFonts w:ascii="Times New Roman" w:hAnsi="Times New Roman" w:cs="Times New Roman"/>
          <w:sz w:val="26"/>
          <w:szCs w:val="26"/>
        </w:rPr>
        <w:t>(в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58081C" w:rsidRPr="004953DE" w:rsidRDefault="0058081C" w:rsidP="006A1E3D">
      <w:pPr>
        <w:pStyle w:val="PlainText"/>
        <w:ind w:firstLine="709"/>
        <w:jc w:val="both"/>
        <w:rPr>
          <w:rFonts w:ascii="Times New Roman" w:hAnsi="Times New Roman" w:cs="Times New Roman"/>
          <w:sz w:val="26"/>
          <w:szCs w:val="26"/>
        </w:rPr>
      </w:pPr>
      <w:r w:rsidRPr="004953DE">
        <w:rPr>
          <w:rFonts w:ascii="Times New Roman" w:hAnsi="Times New Roman" w:cs="Times New Roman"/>
          <w:sz w:val="26"/>
          <w:szCs w:val="26"/>
        </w:rPr>
        <w:t>в) в отношении помещений в случаях:</w:t>
      </w:r>
    </w:p>
    <w:p w:rsidR="0058081C" w:rsidRPr="004953DE" w:rsidRDefault="0058081C" w:rsidP="006A1E3D">
      <w:pPr>
        <w:pStyle w:val="PlainText"/>
        <w:ind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 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w:t>
      </w:r>
      <w:r w:rsidRPr="004B5712">
        <w:rPr>
          <w:rFonts w:ascii="Times New Roman" w:hAnsi="Times New Roman" w:cs="Times New Roman"/>
          <w:sz w:val="26"/>
          <w:szCs w:val="26"/>
        </w:rPr>
        <w:t>от 13.07.2015 № 218-ФЗ «О государств</w:t>
      </w:r>
      <w:r>
        <w:rPr>
          <w:rFonts w:ascii="Times New Roman" w:hAnsi="Times New Roman" w:cs="Times New Roman"/>
          <w:sz w:val="26"/>
          <w:szCs w:val="26"/>
        </w:rPr>
        <w:t xml:space="preserve">енной регистрации недвижимости» </w:t>
      </w:r>
      <w:r w:rsidRPr="004953DE">
        <w:rPr>
          <w:rFonts w:ascii="Times New Roman" w:hAnsi="Times New Roman" w:cs="Times New Roman"/>
          <w:sz w:val="26"/>
          <w:szCs w:val="26"/>
        </w:rPr>
        <w:t>документов, содержащих необходимые для осуществления государственного кадастрового учета сведения о таком помещении;</w:t>
      </w:r>
    </w:p>
    <w:p w:rsidR="0058081C" w:rsidRPr="004953DE" w:rsidRDefault="0058081C" w:rsidP="006A1E3D">
      <w:pPr>
        <w:pStyle w:val="PlainText"/>
        <w:ind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пункт 9 </w:t>
      </w:r>
      <w:r>
        <w:rPr>
          <w:rFonts w:ascii="Times New Roman" w:hAnsi="Times New Roman" w:cs="Times New Roman"/>
          <w:sz w:val="26"/>
          <w:szCs w:val="26"/>
        </w:rPr>
        <w:t xml:space="preserve">Правил </w:t>
      </w:r>
      <w:r w:rsidRPr="004953DE">
        <w:rPr>
          <w:rFonts w:ascii="Times New Roman" w:hAnsi="Times New Roman" w:cs="Times New Roman"/>
          <w:sz w:val="26"/>
          <w:szCs w:val="26"/>
        </w:rPr>
        <w:t>- 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58081C" w:rsidRPr="004953DE" w:rsidRDefault="0058081C" w:rsidP="006A1E3D">
      <w:pPr>
        <w:pStyle w:val="PlainText"/>
        <w:ind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пункт 10 </w:t>
      </w:r>
      <w:r>
        <w:rPr>
          <w:rFonts w:ascii="Times New Roman" w:hAnsi="Times New Roman" w:cs="Times New Roman"/>
          <w:sz w:val="26"/>
          <w:szCs w:val="26"/>
        </w:rPr>
        <w:t xml:space="preserve">Правил </w:t>
      </w:r>
      <w:r w:rsidRPr="004953DE">
        <w:rPr>
          <w:rFonts w:ascii="Times New Roman" w:hAnsi="Times New Roman" w:cs="Times New Roman"/>
          <w:sz w:val="26"/>
          <w:szCs w:val="26"/>
        </w:rPr>
        <w:t>- 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58081C" w:rsidRPr="004953DE" w:rsidRDefault="0058081C" w:rsidP="006A1E3D">
      <w:pPr>
        <w:pStyle w:val="PlainText"/>
        <w:ind w:firstLine="709"/>
        <w:jc w:val="both"/>
        <w:rPr>
          <w:rFonts w:ascii="Times New Roman" w:hAnsi="Times New Roman" w:cs="Times New Roman"/>
          <w:sz w:val="26"/>
          <w:szCs w:val="26"/>
        </w:rPr>
      </w:pPr>
      <w:r w:rsidRPr="004953DE">
        <w:rPr>
          <w:rFonts w:ascii="Times New Roman" w:hAnsi="Times New Roman" w:cs="Times New Roman"/>
          <w:sz w:val="26"/>
          <w:szCs w:val="26"/>
        </w:rPr>
        <w:t>пункт 11</w:t>
      </w:r>
      <w:r>
        <w:rPr>
          <w:rFonts w:ascii="Times New Roman" w:hAnsi="Times New Roman" w:cs="Times New Roman"/>
          <w:sz w:val="26"/>
          <w:szCs w:val="26"/>
        </w:rPr>
        <w:t xml:space="preserve"> Правил</w:t>
      </w:r>
      <w:r w:rsidRPr="004953DE">
        <w:rPr>
          <w:rFonts w:ascii="Times New Roman" w:hAnsi="Times New Roman" w:cs="Times New Roman"/>
          <w:sz w:val="26"/>
          <w:szCs w:val="26"/>
        </w:rPr>
        <w:t xml:space="preserve"> - в случае присвоения адреса многоквартирному дому осуществляется одновременное присвоение адресов всем расположенным в нем помещениям;</w:t>
      </w:r>
    </w:p>
    <w:p w:rsidR="0058081C" w:rsidRPr="004953DE" w:rsidRDefault="0058081C" w:rsidP="006A1E3D">
      <w:pPr>
        <w:pStyle w:val="PlainText"/>
        <w:ind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пункт 14 </w:t>
      </w:r>
      <w:r>
        <w:rPr>
          <w:rFonts w:ascii="Times New Roman" w:hAnsi="Times New Roman" w:cs="Times New Roman"/>
          <w:sz w:val="26"/>
          <w:szCs w:val="26"/>
        </w:rPr>
        <w:t xml:space="preserve">Правил </w:t>
      </w:r>
      <w:r w:rsidRPr="004953DE">
        <w:rPr>
          <w:rFonts w:ascii="Times New Roman" w:hAnsi="Times New Roman" w:cs="Times New Roman"/>
          <w:sz w:val="26"/>
          <w:szCs w:val="26"/>
        </w:rPr>
        <w:t>- аннулирование адреса объекта адресации осуществляется в случаях:</w:t>
      </w:r>
    </w:p>
    <w:p w:rsidR="0058081C" w:rsidRPr="004953DE" w:rsidRDefault="0058081C" w:rsidP="006A1E3D">
      <w:pPr>
        <w:pStyle w:val="PlainText"/>
        <w:ind w:firstLine="709"/>
        <w:jc w:val="both"/>
        <w:rPr>
          <w:rFonts w:ascii="Times New Roman" w:hAnsi="Times New Roman" w:cs="Times New Roman"/>
          <w:sz w:val="26"/>
          <w:szCs w:val="26"/>
        </w:rPr>
      </w:pPr>
      <w:r w:rsidRPr="004953DE">
        <w:rPr>
          <w:rFonts w:ascii="Times New Roman" w:hAnsi="Times New Roman" w:cs="Times New Roman"/>
          <w:sz w:val="26"/>
          <w:szCs w:val="26"/>
        </w:rPr>
        <w:t>а) прекращения существования объекта адресации;</w:t>
      </w:r>
    </w:p>
    <w:p w:rsidR="0058081C" w:rsidRPr="004953DE" w:rsidRDefault="0058081C" w:rsidP="006A1E3D">
      <w:pPr>
        <w:pStyle w:val="PlainText"/>
        <w:ind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б) отказа в осуществлении кадастрового учета объекта адресации по основаниям, указанным в пунктах 1 и 3 части 2 статьи 27 Федерального закона </w:t>
      </w:r>
      <w:r w:rsidRPr="004B5712">
        <w:rPr>
          <w:rFonts w:ascii="Times New Roman" w:hAnsi="Times New Roman" w:cs="Times New Roman"/>
          <w:sz w:val="26"/>
          <w:szCs w:val="26"/>
        </w:rPr>
        <w:t>от 13.07.2015 № 218-ФЗ «О государственной регистрации недвижимости»;</w:t>
      </w:r>
    </w:p>
    <w:p w:rsidR="0058081C" w:rsidRPr="004953DE" w:rsidRDefault="0058081C" w:rsidP="006A1E3D">
      <w:pPr>
        <w:pStyle w:val="PlainText"/>
        <w:ind w:firstLine="709"/>
        <w:jc w:val="both"/>
        <w:rPr>
          <w:rFonts w:ascii="Times New Roman" w:hAnsi="Times New Roman" w:cs="Times New Roman"/>
          <w:sz w:val="26"/>
          <w:szCs w:val="26"/>
        </w:rPr>
      </w:pPr>
      <w:r w:rsidRPr="004953DE">
        <w:rPr>
          <w:rFonts w:ascii="Times New Roman" w:hAnsi="Times New Roman" w:cs="Times New Roman"/>
          <w:sz w:val="26"/>
          <w:szCs w:val="26"/>
        </w:rPr>
        <w:t>в) присвоения объекту адресации нового адреса;</w:t>
      </w:r>
    </w:p>
    <w:p w:rsidR="0058081C" w:rsidRPr="004953DE" w:rsidRDefault="0058081C" w:rsidP="006A1E3D">
      <w:pPr>
        <w:pStyle w:val="PlainText"/>
        <w:ind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пункт 15 </w:t>
      </w:r>
      <w:r>
        <w:rPr>
          <w:rFonts w:ascii="Times New Roman" w:hAnsi="Times New Roman" w:cs="Times New Roman"/>
          <w:sz w:val="26"/>
          <w:szCs w:val="26"/>
        </w:rPr>
        <w:t xml:space="preserve">Правил </w:t>
      </w:r>
      <w:r w:rsidRPr="004953DE">
        <w:rPr>
          <w:rFonts w:ascii="Times New Roman" w:hAnsi="Times New Roman" w:cs="Times New Roman"/>
          <w:sz w:val="26"/>
          <w:szCs w:val="26"/>
        </w:rPr>
        <w:t xml:space="preserve">-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частях 4 и 5 статьи 24 Федерального закона </w:t>
      </w:r>
      <w:r w:rsidRPr="004B5712">
        <w:rPr>
          <w:rFonts w:ascii="Times New Roman" w:hAnsi="Times New Roman" w:cs="Times New Roman"/>
          <w:sz w:val="26"/>
          <w:szCs w:val="26"/>
        </w:rPr>
        <w:t>от 13.07.2015 № 218-ФЗ «О государственной регистрации недвижимости»;</w:t>
      </w:r>
      <w:r w:rsidRPr="004953DE">
        <w:rPr>
          <w:rFonts w:ascii="Times New Roman" w:hAnsi="Times New Roman" w:cs="Times New Roman"/>
          <w:sz w:val="26"/>
          <w:szCs w:val="26"/>
        </w:rPr>
        <w:t>из государственного кадастра недвижимости;</w:t>
      </w:r>
    </w:p>
    <w:p w:rsidR="0058081C" w:rsidRPr="004953DE" w:rsidRDefault="0058081C" w:rsidP="006A1E3D">
      <w:pPr>
        <w:pStyle w:val="PlainText"/>
        <w:ind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пункт 16 </w:t>
      </w:r>
      <w:r>
        <w:rPr>
          <w:rFonts w:ascii="Times New Roman" w:hAnsi="Times New Roman" w:cs="Times New Roman"/>
          <w:sz w:val="26"/>
          <w:szCs w:val="26"/>
        </w:rPr>
        <w:t xml:space="preserve">Правил </w:t>
      </w:r>
      <w:r w:rsidRPr="004953DE">
        <w:rPr>
          <w:rFonts w:ascii="Times New Roman" w:hAnsi="Times New Roman" w:cs="Times New Roman"/>
          <w:sz w:val="26"/>
          <w:szCs w:val="26"/>
        </w:rPr>
        <w:t>- аннулирование адреса существующего объекта адресации без одновременного присвоения этому объекту адресации нового адреса не допускается;</w:t>
      </w:r>
    </w:p>
    <w:p w:rsidR="0058081C" w:rsidRPr="004953DE" w:rsidRDefault="0058081C" w:rsidP="006A1E3D">
      <w:pPr>
        <w:pStyle w:val="PlainText"/>
        <w:ind w:firstLine="709"/>
        <w:jc w:val="both"/>
        <w:rPr>
          <w:rFonts w:ascii="Times New Roman" w:hAnsi="Times New Roman" w:cs="Times New Roman"/>
          <w:sz w:val="26"/>
          <w:szCs w:val="26"/>
        </w:rPr>
      </w:pPr>
      <w:r w:rsidRPr="004953DE">
        <w:rPr>
          <w:rFonts w:ascii="Times New Roman" w:hAnsi="Times New Roman" w:cs="Times New Roman"/>
          <w:sz w:val="26"/>
          <w:szCs w:val="26"/>
        </w:rPr>
        <w:t>пункт 17</w:t>
      </w:r>
      <w:r>
        <w:rPr>
          <w:rFonts w:ascii="Times New Roman" w:hAnsi="Times New Roman" w:cs="Times New Roman"/>
          <w:sz w:val="26"/>
          <w:szCs w:val="26"/>
        </w:rPr>
        <w:t xml:space="preserve"> Правил </w:t>
      </w:r>
      <w:r w:rsidRPr="004953DE">
        <w:rPr>
          <w:rFonts w:ascii="Times New Roman" w:hAnsi="Times New Roman" w:cs="Times New Roman"/>
          <w:sz w:val="26"/>
          <w:szCs w:val="26"/>
        </w:rPr>
        <w:t xml:space="preserve"> -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58081C" w:rsidRPr="004953DE" w:rsidRDefault="0058081C" w:rsidP="006A1E3D">
      <w:pPr>
        <w:pStyle w:val="PlainText"/>
        <w:ind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пункт 18 </w:t>
      </w:r>
      <w:r>
        <w:rPr>
          <w:rFonts w:ascii="Times New Roman" w:hAnsi="Times New Roman" w:cs="Times New Roman"/>
          <w:sz w:val="26"/>
          <w:szCs w:val="26"/>
        </w:rPr>
        <w:t xml:space="preserve">Правил </w:t>
      </w:r>
      <w:r w:rsidRPr="004953DE">
        <w:rPr>
          <w:rFonts w:ascii="Times New Roman" w:hAnsi="Times New Roman" w:cs="Times New Roman"/>
          <w:sz w:val="26"/>
          <w:szCs w:val="26"/>
        </w:rPr>
        <w:t>-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w:t>
      </w:r>
      <w:r>
        <w:rPr>
          <w:rFonts w:ascii="Times New Roman" w:hAnsi="Times New Roman" w:cs="Times New Roman"/>
          <w:sz w:val="26"/>
          <w:szCs w:val="26"/>
        </w:rPr>
        <w:t xml:space="preserve"> в таком здании или сооружении.</w:t>
      </w:r>
    </w:p>
    <w:p w:rsidR="0058081C" w:rsidRPr="004953DE" w:rsidRDefault="0058081C" w:rsidP="006A1E3D">
      <w:pPr>
        <w:tabs>
          <w:tab w:val="left" w:pos="709"/>
        </w:tabs>
        <w:autoSpaceDE w:val="0"/>
        <w:autoSpaceDN w:val="0"/>
        <w:adjustRightInd w:val="0"/>
        <w:spacing w:after="0" w:line="240" w:lineRule="auto"/>
        <w:ind w:firstLine="709"/>
        <w:jc w:val="both"/>
        <w:rPr>
          <w:rFonts w:ascii="Times New Roman" w:hAnsi="Times New Roman" w:cs="Times New Roman"/>
          <w:b/>
          <w:bCs/>
          <w:sz w:val="26"/>
          <w:szCs w:val="26"/>
        </w:rPr>
      </w:pPr>
      <w:r w:rsidRPr="004953DE">
        <w:rPr>
          <w:rFonts w:ascii="Times New Roman" w:hAnsi="Times New Roman" w:cs="Times New Roman"/>
          <w:b/>
          <w:bCs/>
          <w:sz w:val="26"/>
          <w:szCs w:val="26"/>
        </w:rPr>
        <w:t>12. Порядок, размер и основания взимания государственной пошлины или иной платы, взимаемой за предоставление муниципальной услуги</w:t>
      </w:r>
    </w:p>
    <w:p w:rsidR="0058081C" w:rsidRPr="004953DE" w:rsidRDefault="0058081C" w:rsidP="006A1E3D">
      <w:pPr>
        <w:autoSpaceDE w:val="0"/>
        <w:autoSpaceDN w:val="0"/>
        <w:adjustRightInd w:val="0"/>
        <w:spacing w:after="0" w:line="240" w:lineRule="auto"/>
        <w:ind w:firstLine="709"/>
        <w:jc w:val="both"/>
        <w:rPr>
          <w:rFonts w:ascii="Times New Roman" w:hAnsi="Times New Roman" w:cs="Times New Roman"/>
          <w:sz w:val="26"/>
          <w:szCs w:val="26"/>
        </w:rPr>
      </w:pPr>
      <w:r w:rsidRPr="004953DE">
        <w:rPr>
          <w:rFonts w:ascii="Times New Roman" w:hAnsi="Times New Roman" w:cs="Times New Roman"/>
          <w:sz w:val="26"/>
          <w:szCs w:val="26"/>
        </w:rPr>
        <w:t>Муниципальная услуга предоставляется бесплатно.</w:t>
      </w:r>
    </w:p>
    <w:p w:rsidR="0058081C" w:rsidRPr="004953DE" w:rsidRDefault="0058081C" w:rsidP="006A1E3D">
      <w:pPr>
        <w:autoSpaceDE w:val="0"/>
        <w:autoSpaceDN w:val="0"/>
        <w:adjustRightInd w:val="0"/>
        <w:spacing w:after="0" w:line="240" w:lineRule="auto"/>
        <w:ind w:firstLine="709"/>
        <w:jc w:val="both"/>
        <w:rPr>
          <w:rFonts w:ascii="Times New Roman" w:hAnsi="Times New Roman" w:cs="Times New Roman"/>
          <w:sz w:val="26"/>
          <w:szCs w:val="26"/>
        </w:rPr>
      </w:pPr>
      <w:r w:rsidRPr="004953DE">
        <w:rPr>
          <w:rFonts w:ascii="Times New Roman" w:hAnsi="Times New Roman" w:cs="Times New Roman"/>
          <w:b/>
          <w:bCs/>
          <w:sz w:val="26"/>
          <w:szCs w:val="26"/>
        </w:rPr>
        <w:t>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8081C" w:rsidRPr="004953DE" w:rsidRDefault="0058081C" w:rsidP="006A1E3D">
      <w:pPr>
        <w:autoSpaceDE w:val="0"/>
        <w:autoSpaceDN w:val="0"/>
        <w:adjustRightInd w:val="0"/>
        <w:spacing w:after="0" w:line="240" w:lineRule="auto"/>
        <w:ind w:firstLine="708"/>
        <w:jc w:val="both"/>
        <w:rPr>
          <w:rFonts w:ascii="Times New Roman" w:hAnsi="Times New Roman" w:cs="Times New Roman"/>
          <w:sz w:val="26"/>
          <w:szCs w:val="26"/>
        </w:rPr>
      </w:pPr>
      <w:r w:rsidRPr="004953DE">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58081C" w:rsidRPr="004953DE" w:rsidRDefault="0058081C" w:rsidP="006A1E3D">
      <w:pPr>
        <w:autoSpaceDE w:val="0"/>
        <w:autoSpaceDN w:val="0"/>
        <w:adjustRightInd w:val="0"/>
        <w:spacing w:after="0" w:line="240" w:lineRule="auto"/>
        <w:ind w:firstLine="709"/>
        <w:jc w:val="both"/>
        <w:rPr>
          <w:rFonts w:ascii="Times New Roman" w:hAnsi="Times New Roman" w:cs="Times New Roman"/>
          <w:b/>
          <w:bCs/>
          <w:sz w:val="26"/>
          <w:szCs w:val="26"/>
        </w:rPr>
      </w:pPr>
      <w:bookmarkStart w:id="0" w:name="Par193"/>
      <w:bookmarkEnd w:id="0"/>
      <w:r w:rsidRPr="004953DE">
        <w:rPr>
          <w:rFonts w:ascii="Times New Roman" w:hAnsi="Times New Roman" w:cs="Times New Roman"/>
          <w:b/>
          <w:bCs/>
          <w:sz w:val="26"/>
          <w:szCs w:val="26"/>
        </w:rPr>
        <w:t xml:space="preserve">14.Срок регистрации заявления о предоставлении муниципальной услуги </w:t>
      </w:r>
    </w:p>
    <w:p w:rsidR="0058081C" w:rsidRPr="004953DE" w:rsidRDefault="0058081C" w:rsidP="006A1E3D">
      <w:pPr>
        <w:shd w:val="clear" w:color="auto" w:fill="FFFFFF"/>
        <w:autoSpaceDE w:val="0"/>
        <w:autoSpaceDN w:val="0"/>
        <w:adjustRightInd w:val="0"/>
        <w:spacing w:after="0" w:line="240" w:lineRule="auto"/>
        <w:ind w:firstLine="708"/>
        <w:jc w:val="both"/>
        <w:rPr>
          <w:rFonts w:ascii="Times New Roman" w:hAnsi="Times New Roman" w:cs="Times New Roman"/>
          <w:sz w:val="26"/>
          <w:szCs w:val="26"/>
        </w:rPr>
      </w:pPr>
      <w:r w:rsidRPr="004953DE">
        <w:rPr>
          <w:rFonts w:ascii="Times New Roman" w:hAnsi="Times New Roman" w:cs="Times New Roman"/>
          <w:sz w:val="26"/>
          <w:szCs w:val="26"/>
        </w:rPr>
        <w:t>14.1. Заявление о предоставлении муниципальной услуги, поданное заявителем при личном обращении в</w:t>
      </w:r>
      <w:r>
        <w:rPr>
          <w:rFonts w:ascii="Times New Roman" w:hAnsi="Times New Roman" w:cs="Times New Roman"/>
          <w:sz w:val="26"/>
          <w:szCs w:val="26"/>
        </w:rPr>
        <w:t xml:space="preserve"> Администрацию</w:t>
      </w:r>
      <w:r w:rsidRPr="004953DE">
        <w:rPr>
          <w:rFonts w:ascii="Times New Roman" w:hAnsi="Times New Roman" w:cs="Times New Roman"/>
          <w:sz w:val="26"/>
          <w:szCs w:val="26"/>
        </w:rPr>
        <w:t>или МФЦ, регистрируетсявдень обращения заявителя. При этом продолжительность приема при личном обращении заявителя не должна превышать 15 минут.</w:t>
      </w:r>
    </w:p>
    <w:p w:rsidR="0058081C" w:rsidRPr="004953DE" w:rsidRDefault="0058081C" w:rsidP="006A1E3D">
      <w:pPr>
        <w:autoSpaceDE w:val="0"/>
        <w:autoSpaceDN w:val="0"/>
        <w:adjustRightInd w:val="0"/>
        <w:spacing w:after="0" w:line="240" w:lineRule="auto"/>
        <w:ind w:firstLine="709"/>
        <w:jc w:val="both"/>
        <w:rPr>
          <w:rFonts w:ascii="Times New Roman" w:hAnsi="Times New Roman" w:cs="Times New Roman"/>
          <w:sz w:val="26"/>
          <w:szCs w:val="26"/>
        </w:rPr>
      </w:pPr>
      <w:r w:rsidRPr="004953DE">
        <w:rPr>
          <w:rFonts w:ascii="Times New Roman" w:hAnsi="Times New Roman" w:cs="Times New Roman"/>
          <w:sz w:val="26"/>
          <w:szCs w:val="26"/>
        </w:rPr>
        <w:t>14.2.Заявление о предоставлении муниципальной услуги, поступившее в</w:t>
      </w:r>
      <w:r>
        <w:rPr>
          <w:rFonts w:ascii="Times New Roman" w:hAnsi="Times New Roman" w:cs="Times New Roman"/>
          <w:sz w:val="26"/>
          <w:szCs w:val="26"/>
        </w:rPr>
        <w:t xml:space="preserve"> Администрацию </w:t>
      </w:r>
      <w:r w:rsidRPr="004953DE">
        <w:rPr>
          <w:rFonts w:ascii="Times New Roman" w:hAnsi="Times New Roman" w:cs="Times New Roman"/>
          <w:sz w:val="26"/>
          <w:szCs w:val="26"/>
        </w:rPr>
        <w:t xml:space="preserve">с использованием электронных средств связи,в том числе </w:t>
      </w:r>
      <w:r>
        <w:rPr>
          <w:rFonts w:ascii="Times New Roman" w:hAnsi="Times New Roman" w:cs="Times New Roman"/>
          <w:sz w:val="26"/>
          <w:szCs w:val="26"/>
        </w:rPr>
        <w:t>через Е</w:t>
      </w:r>
      <w:r w:rsidRPr="004953DE">
        <w:rPr>
          <w:rFonts w:ascii="Times New Roman" w:hAnsi="Times New Roman" w:cs="Times New Roman"/>
          <w:sz w:val="26"/>
          <w:szCs w:val="26"/>
        </w:rPr>
        <w:t>диный портал в виде электронного документа, регистрируется в течение 1 рабочегодня со дня поступления заявления.</w:t>
      </w:r>
    </w:p>
    <w:p w:rsidR="0058081C" w:rsidRDefault="0058081C" w:rsidP="006A1E3D">
      <w:pPr>
        <w:pStyle w:val="ConsPlusNormal"/>
        <w:ind w:firstLine="708"/>
        <w:jc w:val="both"/>
        <w:rPr>
          <w:b/>
          <w:bCs/>
          <w:sz w:val="26"/>
          <w:szCs w:val="26"/>
        </w:rPr>
      </w:pPr>
      <w:r w:rsidRPr="004953DE">
        <w:rPr>
          <w:b/>
          <w:bCs/>
          <w:sz w:val="26"/>
          <w:szCs w:val="26"/>
        </w:rPr>
        <w:t>15.Требования к помещениям, в которых предоставляются государственные и муниципальные услуги, к залу ожидания, местам для заполнения заявлений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8081C" w:rsidRPr="0041714D" w:rsidRDefault="0058081C" w:rsidP="004273E7">
      <w:pPr>
        <w:spacing w:after="0" w:line="240" w:lineRule="auto"/>
        <w:ind w:firstLine="600"/>
        <w:jc w:val="both"/>
        <w:rPr>
          <w:rFonts w:ascii="Times New Roman" w:hAnsi="Times New Roman" w:cs="Times New Roman"/>
          <w:sz w:val="26"/>
          <w:szCs w:val="26"/>
        </w:rPr>
      </w:pPr>
      <w:r w:rsidRPr="0041714D">
        <w:rPr>
          <w:rFonts w:ascii="Times New Roman" w:hAnsi="Times New Roman" w:cs="Times New Roman"/>
          <w:sz w:val="26"/>
          <w:szCs w:val="26"/>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58081C" w:rsidRPr="0041714D" w:rsidRDefault="0058081C" w:rsidP="004273E7">
      <w:pPr>
        <w:spacing w:after="0" w:line="240" w:lineRule="auto"/>
        <w:ind w:firstLine="600"/>
        <w:jc w:val="both"/>
        <w:rPr>
          <w:rFonts w:ascii="Times New Roman" w:hAnsi="Times New Roman" w:cs="Times New Roman"/>
          <w:sz w:val="26"/>
          <w:szCs w:val="26"/>
        </w:rPr>
      </w:pPr>
      <w:r w:rsidRPr="0041714D">
        <w:rPr>
          <w:rFonts w:ascii="Times New Roman" w:hAnsi="Times New Roman" w:cs="Times New Roman"/>
          <w:sz w:val="26"/>
          <w:szCs w:val="26"/>
        </w:rPr>
        <w:t>Вход в помещения, в которых предо</w:t>
      </w:r>
      <w:r>
        <w:rPr>
          <w:rFonts w:ascii="Times New Roman" w:hAnsi="Times New Roman" w:cs="Times New Roman"/>
          <w:sz w:val="26"/>
          <w:szCs w:val="26"/>
        </w:rPr>
        <w:t>ставляется муниципальная услуга</w:t>
      </w:r>
      <w:r w:rsidRPr="0041714D">
        <w:rPr>
          <w:rFonts w:ascii="Times New Roman" w:hAnsi="Times New Roman" w:cs="Times New Roman"/>
          <w:sz w:val="26"/>
          <w:szCs w:val="26"/>
        </w:rPr>
        <w:t xml:space="preserve"> (далее - объект)</w:t>
      </w:r>
      <w:r>
        <w:rPr>
          <w:rFonts w:ascii="Times New Roman" w:hAnsi="Times New Roman" w:cs="Times New Roman"/>
          <w:sz w:val="26"/>
          <w:szCs w:val="26"/>
        </w:rPr>
        <w:t>,</w:t>
      </w:r>
      <w:r w:rsidRPr="0041714D">
        <w:rPr>
          <w:rFonts w:ascii="Times New Roman" w:hAnsi="Times New Roman" w:cs="Times New Roman"/>
          <w:sz w:val="26"/>
          <w:szCs w:val="26"/>
        </w:rPr>
        <w:t xml:space="preserve"> должен быть оборудован информационной табличкой (вывеской), содержащей информацию о наименовании и режиме работы </w:t>
      </w:r>
      <w:r>
        <w:rPr>
          <w:rFonts w:ascii="Times New Roman" w:hAnsi="Times New Roman" w:cs="Times New Roman"/>
          <w:sz w:val="26"/>
          <w:szCs w:val="26"/>
        </w:rPr>
        <w:t xml:space="preserve">органа </w:t>
      </w:r>
      <w:r w:rsidRPr="0041714D">
        <w:rPr>
          <w:rFonts w:ascii="Times New Roman" w:hAnsi="Times New Roman" w:cs="Times New Roman"/>
          <w:sz w:val="26"/>
          <w:szCs w:val="26"/>
        </w:rPr>
        <w:t>Администрации, МФЦ.</w:t>
      </w:r>
    </w:p>
    <w:p w:rsidR="0058081C" w:rsidRPr="0041714D" w:rsidRDefault="0058081C" w:rsidP="004273E7">
      <w:pPr>
        <w:spacing w:after="0" w:line="240" w:lineRule="auto"/>
        <w:ind w:firstLine="600"/>
        <w:jc w:val="both"/>
        <w:rPr>
          <w:rFonts w:ascii="Times New Roman" w:hAnsi="Times New Roman" w:cs="Times New Roman"/>
          <w:sz w:val="26"/>
          <w:szCs w:val="26"/>
        </w:rPr>
      </w:pPr>
      <w:r w:rsidRPr="0041714D">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58081C" w:rsidRPr="0041714D" w:rsidRDefault="0058081C" w:rsidP="004273E7">
      <w:pPr>
        <w:spacing w:after="0" w:line="240" w:lineRule="auto"/>
        <w:ind w:firstLine="580"/>
        <w:jc w:val="both"/>
        <w:rPr>
          <w:rFonts w:ascii="Times New Roman" w:hAnsi="Times New Roman" w:cs="Times New Roman"/>
          <w:sz w:val="26"/>
          <w:szCs w:val="26"/>
        </w:rPr>
      </w:pPr>
      <w:r w:rsidRPr="0041714D">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58081C" w:rsidRPr="0041714D" w:rsidRDefault="0058081C" w:rsidP="004273E7">
      <w:pPr>
        <w:spacing w:after="0" w:line="240" w:lineRule="auto"/>
        <w:ind w:firstLine="580"/>
        <w:jc w:val="both"/>
        <w:rPr>
          <w:rFonts w:ascii="Times New Roman" w:hAnsi="Times New Roman" w:cs="Times New Roman"/>
          <w:sz w:val="26"/>
          <w:szCs w:val="26"/>
        </w:rPr>
      </w:pPr>
      <w:r w:rsidRPr="0041714D">
        <w:rPr>
          <w:rFonts w:ascii="Times New Roman" w:hAnsi="Times New Roman" w:cs="Times New Roman"/>
          <w:sz w:val="26"/>
          <w:szCs w:val="26"/>
        </w:rPr>
        <w:t>Зал ожидания укомплектовываются столами, стульями (кресельные секции, кресла, скамьи).</w:t>
      </w:r>
    </w:p>
    <w:p w:rsidR="0058081C" w:rsidRPr="0041714D" w:rsidRDefault="0058081C" w:rsidP="004273E7">
      <w:pPr>
        <w:tabs>
          <w:tab w:val="left" w:pos="2544"/>
          <w:tab w:val="left" w:pos="5688"/>
          <w:tab w:val="left" w:pos="8174"/>
        </w:tabs>
        <w:spacing w:after="0" w:line="240" w:lineRule="auto"/>
        <w:ind w:firstLine="580"/>
        <w:jc w:val="both"/>
        <w:rPr>
          <w:rFonts w:ascii="Times New Roman" w:hAnsi="Times New Roman" w:cs="Times New Roman"/>
          <w:sz w:val="26"/>
          <w:szCs w:val="26"/>
        </w:rPr>
      </w:pPr>
      <w:r w:rsidRPr="0041714D">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58081C" w:rsidRPr="0041714D" w:rsidRDefault="0058081C" w:rsidP="004273E7">
      <w:pPr>
        <w:tabs>
          <w:tab w:val="left" w:pos="9619"/>
        </w:tabs>
        <w:spacing w:after="0" w:line="240" w:lineRule="auto"/>
        <w:ind w:firstLine="580"/>
        <w:jc w:val="both"/>
        <w:rPr>
          <w:rFonts w:ascii="Times New Roman" w:hAnsi="Times New Roman" w:cs="Times New Roman"/>
          <w:sz w:val="26"/>
          <w:szCs w:val="26"/>
        </w:rPr>
      </w:pPr>
      <w:r w:rsidRPr="0041714D">
        <w:rPr>
          <w:rFonts w:ascii="Times New Roman" w:hAnsi="Times New Roman" w:cs="Times New Roman"/>
          <w:sz w:val="26"/>
          <w:szCs w:val="26"/>
        </w:rPr>
        <w:t>Помещения для приема заявителей оборудуются информационными стендами или терминалами, содержащими сведения, указанные в пункте  3.1. к Регламенту,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58081C" w:rsidRPr="0041714D" w:rsidRDefault="0058081C" w:rsidP="004273E7">
      <w:pPr>
        <w:spacing w:after="0" w:line="240" w:lineRule="auto"/>
        <w:ind w:firstLine="580"/>
        <w:jc w:val="both"/>
        <w:rPr>
          <w:rFonts w:ascii="Times New Roman" w:hAnsi="Times New Roman" w:cs="Times New Roman"/>
          <w:sz w:val="26"/>
          <w:szCs w:val="26"/>
        </w:rPr>
      </w:pPr>
      <w:r w:rsidRPr="0041714D">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58081C" w:rsidRPr="0041714D" w:rsidRDefault="0058081C" w:rsidP="004273E7">
      <w:pPr>
        <w:spacing w:after="0" w:line="240" w:lineRule="auto"/>
        <w:ind w:firstLine="580"/>
        <w:jc w:val="both"/>
        <w:rPr>
          <w:rFonts w:ascii="Times New Roman" w:hAnsi="Times New Roman" w:cs="Times New Roman"/>
          <w:sz w:val="26"/>
          <w:szCs w:val="26"/>
        </w:rPr>
      </w:pPr>
      <w:r w:rsidRPr="0041714D">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58081C" w:rsidRPr="0041714D" w:rsidRDefault="0058081C" w:rsidP="004273E7">
      <w:pPr>
        <w:spacing w:after="0" w:line="240" w:lineRule="auto"/>
        <w:ind w:firstLine="580"/>
        <w:jc w:val="both"/>
        <w:rPr>
          <w:rFonts w:ascii="Times New Roman" w:hAnsi="Times New Roman" w:cs="Times New Roman"/>
          <w:sz w:val="26"/>
          <w:szCs w:val="26"/>
        </w:rPr>
      </w:pPr>
      <w:r w:rsidRPr="0041714D">
        <w:rPr>
          <w:rFonts w:ascii="Times New Roman" w:hAnsi="Times New Roman" w:cs="Times New Roman"/>
          <w:sz w:val="26"/>
          <w:szCs w:val="26"/>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58081C" w:rsidRPr="0041714D" w:rsidRDefault="0058081C" w:rsidP="004273E7">
      <w:pPr>
        <w:spacing w:after="0" w:line="240" w:lineRule="auto"/>
        <w:ind w:firstLine="580"/>
        <w:jc w:val="both"/>
        <w:rPr>
          <w:rFonts w:ascii="Times New Roman" w:hAnsi="Times New Roman" w:cs="Times New Roman"/>
          <w:sz w:val="26"/>
          <w:szCs w:val="26"/>
        </w:rPr>
      </w:pPr>
      <w:r w:rsidRPr="0041714D">
        <w:rPr>
          <w:rFonts w:ascii="Times New Roman" w:hAnsi="Times New Roman" w:cs="Times New Roman"/>
          <w:sz w:val="26"/>
          <w:szCs w:val="26"/>
        </w:rPr>
        <w:t>Прием заявителей осуществляется в помещении № 403, расположенное на четвертом этаже здания администрации (далее – помещение).  Помещение содержит места для информирования, ожидания и приема граждан.</w:t>
      </w:r>
    </w:p>
    <w:p w:rsidR="0058081C" w:rsidRPr="0041714D" w:rsidRDefault="0058081C" w:rsidP="004273E7">
      <w:pPr>
        <w:spacing w:after="0" w:line="240" w:lineRule="auto"/>
        <w:ind w:firstLine="580"/>
        <w:jc w:val="both"/>
        <w:rPr>
          <w:rFonts w:ascii="Times New Roman" w:hAnsi="Times New Roman" w:cs="Times New Roman"/>
          <w:sz w:val="26"/>
          <w:szCs w:val="26"/>
        </w:rPr>
      </w:pPr>
      <w:r w:rsidRPr="0041714D">
        <w:rPr>
          <w:rFonts w:ascii="Times New Roman" w:hAnsi="Times New Roman" w:cs="Times New Roman"/>
          <w:sz w:val="26"/>
          <w:szCs w:val="26"/>
        </w:rPr>
        <w:t>Помещение оборудуется  информационной  табличкой (вывеской) с указанием:</w:t>
      </w:r>
    </w:p>
    <w:p w:rsidR="0058081C" w:rsidRPr="0041714D" w:rsidRDefault="0058081C" w:rsidP="004273E7">
      <w:pPr>
        <w:spacing w:after="0" w:line="240" w:lineRule="auto"/>
        <w:ind w:firstLine="580"/>
        <w:jc w:val="both"/>
        <w:rPr>
          <w:rFonts w:ascii="Times New Roman" w:hAnsi="Times New Roman" w:cs="Times New Roman"/>
          <w:sz w:val="26"/>
          <w:szCs w:val="26"/>
        </w:rPr>
      </w:pPr>
      <w:r w:rsidRPr="0041714D">
        <w:rPr>
          <w:rFonts w:ascii="Times New Roman" w:hAnsi="Times New Roman" w:cs="Times New Roman"/>
          <w:sz w:val="26"/>
          <w:szCs w:val="26"/>
        </w:rPr>
        <w:t>а) номера помещения;</w:t>
      </w:r>
    </w:p>
    <w:p w:rsidR="0058081C" w:rsidRPr="0041714D" w:rsidRDefault="0058081C" w:rsidP="004273E7">
      <w:pPr>
        <w:spacing w:after="0" w:line="240" w:lineRule="auto"/>
        <w:ind w:firstLine="580"/>
        <w:jc w:val="both"/>
        <w:rPr>
          <w:rFonts w:ascii="Times New Roman" w:hAnsi="Times New Roman" w:cs="Times New Roman"/>
          <w:sz w:val="26"/>
          <w:szCs w:val="26"/>
        </w:rPr>
      </w:pPr>
      <w:r w:rsidRPr="0041714D">
        <w:rPr>
          <w:rFonts w:ascii="Times New Roman" w:hAnsi="Times New Roman" w:cs="Times New Roman"/>
          <w:sz w:val="26"/>
          <w:szCs w:val="26"/>
        </w:rPr>
        <w:t>б) времени приема заявителей.</w:t>
      </w:r>
    </w:p>
    <w:p w:rsidR="0058081C" w:rsidRPr="0041714D" w:rsidRDefault="0058081C" w:rsidP="004273E7">
      <w:pPr>
        <w:spacing w:after="0" w:line="240" w:lineRule="auto"/>
        <w:ind w:firstLine="580"/>
        <w:jc w:val="both"/>
        <w:rPr>
          <w:rFonts w:ascii="Times New Roman" w:hAnsi="Times New Roman" w:cs="Times New Roman"/>
          <w:sz w:val="26"/>
          <w:szCs w:val="26"/>
        </w:rPr>
      </w:pPr>
      <w:r w:rsidRPr="0041714D">
        <w:rPr>
          <w:rFonts w:ascii="Times New Roman" w:hAnsi="Times New Roman" w:cs="Times New Roman"/>
          <w:sz w:val="26"/>
          <w:szCs w:val="26"/>
        </w:rPr>
        <w:t>В целях обеспечения  конфиденциальности сведений о заявителе  одним специалистом, ответственным за предоставление муниципальной услуги,  ведется прием только одного заявителя. Одновременный прием двух и более заявителей не допускается.</w:t>
      </w:r>
    </w:p>
    <w:p w:rsidR="0058081C" w:rsidRPr="0041714D" w:rsidRDefault="0058081C" w:rsidP="004273E7">
      <w:pPr>
        <w:tabs>
          <w:tab w:val="num" w:pos="0"/>
        </w:tabs>
        <w:spacing w:after="0" w:line="240" w:lineRule="auto"/>
        <w:jc w:val="both"/>
        <w:rPr>
          <w:rFonts w:ascii="Times New Roman" w:hAnsi="Times New Roman" w:cs="Times New Roman"/>
          <w:sz w:val="26"/>
          <w:szCs w:val="26"/>
        </w:rPr>
      </w:pPr>
      <w:r w:rsidRPr="0041714D">
        <w:rPr>
          <w:rFonts w:ascii="Times New Roman" w:hAnsi="Times New Roman" w:cs="Times New Roman"/>
          <w:color w:val="000000"/>
          <w:sz w:val="26"/>
          <w:szCs w:val="26"/>
        </w:rPr>
        <w:t>Места для информирования, предназначенные для ознакомления заявителей с информационными материалами, оборудуются:</w:t>
      </w:r>
    </w:p>
    <w:p w:rsidR="0058081C" w:rsidRPr="0041714D" w:rsidRDefault="0058081C" w:rsidP="004273E7">
      <w:pPr>
        <w:spacing w:after="0" w:line="240" w:lineRule="auto"/>
        <w:jc w:val="both"/>
        <w:rPr>
          <w:rFonts w:ascii="Times New Roman" w:hAnsi="Times New Roman" w:cs="Times New Roman"/>
          <w:sz w:val="26"/>
          <w:szCs w:val="26"/>
        </w:rPr>
      </w:pPr>
      <w:r w:rsidRPr="0041714D">
        <w:rPr>
          <w:rFonts w:ascii="Times New Roman" w:hAnsi="Times New Roman" w:cs="Times New Roman"/>
          <w:sz w:val="26"/>
          <w:szCs w:val="26"/>
        </w:rPr>
        <w:t xml:space="preserve">           а) информационным  стендом, расположе</w:t>
      </w:r>
      <w:r>
        <w:rPr>
          <w:rFonts w:ascii="Times New Roman" w:hAnsi="Times New Roman" w:cs="Times New Roman"/>
          <w:sz w:val="26"/>
          <w:szCs w:val="26"/>
        </w:rPr>
        <w:t>нным на четвертом этаже здания А</w:t>
      </w:r>
      <w:r w:rsidRPr="0041714D">
        <w:rPr>
          <w:rFonts w:ascii="Times New Roman" w:hAnsi="Times New Roman" w:cs="Times New Roman"/>
          <w:sz w:val="26"/>
          <w:szCs w:val="26"/>
        </w:rPr>
        <w:t>дминистрации у кабинета № 403,  на котором размещены  образцы  для заполнения заявления и перечень документов, необходимых  для предоставления муниципальной услуги;</w:t>
      </w:r>
    </w:p>
    <w:p w:rsidR="0058081C" w:rsidRPr="0041714D" w:rsidRDefault="0058081C" w:rsidP="004273E7">
      <w:pPr>
        <w:spacing w:after="0" w:line="240" w:lineRule="auto"/>
        <w:ind w:firstLine="720"/>
        <w:jc w:val="both"/>
        <w:rPr>
          <w:rFonts w:ascii="Times New Roman" w:hAnsi="Times New Roman" w:cs="Times New Roman"/>
          <w:color w:val="000000"/>
          <w:sz w:val="26"/>
          <w:szCs w:val="26"/>
        </w:rPr>
      </w:pPr>
      <w:r w:rsidRPr="0041714D">
        <w:rPr>
          <w:rFonts w:ascii="Times New Roman" w:hAnsi="Times New Roman" w:cs="Times New Roman"/>
          <w:color w:val="000000"/>
          <w:sz w:val="26"/>
          <w:szCs w:val="26"/>
        </w:rPr>
        <w:t>б) стульями и столами для заполнения  заявления.</w:t>
      </w:r>
    </w:p>
    <w:p w:rsidR="0058081C" w:rsidRPr="0041714D" w:rsidRDefault="0058081C" w:rsidP="004273E7">
      <w:pPr>
        <w:spacing w:after="0" w:line="240" w:lineRule="auto"/>
        <w:ind w:firstLine="720"/>
        <w:jc w:val="both"/>
        <w:rPr>
          <w:rFonts w:ascii="Times New Roman" w:hAnsi="Times New Roman" w:cs="Times New Roman"/>
          <w:color w:val="000000"/>
          <w:sz w:val="26"/>
          <w:szCs w:val="26"/>
        </w:rPr>
      </w:pPr>
      <w:r w:rsidRPr="0041714D">
        <w:rPr>
          <w:rFonts w:ascii="Times New Roman" w:hAnsi="Times New Roman" w:cs="Times New Roman"/>
          <w:sz w:val="26"/>
          <w:szCs w:val="26"/>
        </w:rPr>
        <w:t>Места для ожидания в очереди при подаче  заявления  и  получении  результата предоставления муниципальной услугиоборудуются местами для</w:t>
      </w:r>
    </w:p>
    <w:p w:rsidR="0058081C" w:rsidRPr="0041714D" w:rsidRDefault="0058081C" w:rsidP="004273E7">
      <w:pPr>
        <w:spacing w:after="0" w:line="240" w:lineRule="auto"/>
        <w:jc w:val="both"/>
        <w:rPr>
          <w:rFonts w:ascii="Times New Roman" w:hAnsi="Times New Roman" w:cs="Times New Roman"/>
          <w:sz w:val="26"/>
          <w:szCs w:val="26"/>
        </w:rPr>
      </w:pPr>
      <w:r w:rsidRPr="0041714D">
        <w:rPr>
          <w:rFonts w:ascii="Times New Roman" w:hAnsi="Times New Roman" w:cs="Times New Roman"/>
          <w:sz w:val="26"/>
          <w:szCs w:val="26"/>
        </w:rPr>
        <w:t>сидения.</w:t>
      </w:r>
    </w:p>
    <w:p w:rsidR="0058081C" w:rsidRPr="0041714D" w:rsidRDefault="0058081C" w:rsidP="004273E7">
      <w:pPr>
        <w:spacing w:after="0" w:line="240" w:lineRule="auto"/>
        <w:ind w:firstLine="708"/>
        <w:jc w:val="both"/>
        <w:rPr>
          <w:rFonts w:ascii="Times New Roman" w:hAnsi="Times New Roman" w:cs="Times New Roman"/>
          <w:sz w:val="26"/>
          <w:szCs w:val="26"/>
        </w:rPr>
      </w:pPr>
      <w:r w:rsidRPr="0041714D">
        <w:rPr>
          <w:rFonts w:ascii="Times New Roman" w:hAnsi="Times New Roman" w:cs="Times New Roman"/>
          <w:sz w:val="26"/>
          <w:szCs w:val="26"/>
        </w:rPr>
        <w:t>Помещение, в котором предоставляется муниципальная услуга, должно  быть обеспечено следующими условиями доступности для инвалидов:</w:t>
      </w:r>
    </w:p>
    <w:p w:rsidR="0058081C" w:rsidRPr="0041714D" w:rsidRDefault="0058081C" w:rsidP="004273E7">
      <w:pPr>
        <w:spacing w:after="0" w:line="240" w:lineRule="auto"/>
        <w:ind w:firstLine="708"/>
        <w:jc w:val="both"/>
        <w:rPr>
          <w:rFonts w:ascii="Times New Roman" w:hAnsi="Times New Roman" w:cs="Times New Roman"/>
          <w:sz w:val="26"/>
          <w:szCs w:val="26"/>
        </w:rPr>
      </w:pPr>
      <w:r w:rsidRPr="0041714D">
        <w:rPr>
          <w:rFonts w:ascii="Times New Roman" w:hAnsi="Times New Roman" w:cs="Times New Roman"/>
          <w:sz w:val="26"/>
          <w:szCs w:val="26"/>
        </w:rPr>
        <w:t xml:space="preserve">а) беспрепятственный доступ к зданию, в котором предоставляется муниципальная услуга, (далее-здание) через оборудование на территории, прилегающей к нему, мест для парковки автотранспортных средств инвалидов, пандуса, специальных ограждений и перил;   </w:t>
      </w:r>
    </w:p>
    <w:p w:rsidR="0058081C" w:rsidRPr="0041714D" w:rsidRDefault="0058081C" w:rsidP="004273E7">
      <w:pPr>
        <w:spacing w:after="0" w:line="240" w:lineRule="auto"/>
        <w:ind w:firstLine="708"/>
        <w:jc w:val="both"/>
        <w:rPr>
          <w:rFonts w:ascii="Times New Roman" w:hAnsi="Times New Roman" w:cs="Times New Roman"/>
          <w:sz w:val="26"/>
          <w:szCs w:val="26"/>
        </w:rPr>
      </w:pPr>
      <w:r w:rsidRPr="0041714D">
        <w:rPr>
          <w:rFonts w:ascii="Times New Roman" w:hAnsi="Times New Roman" w:cs="Times New Roman"/>
          <w:sz w:val="26"/>
          <w:szCs w:val="26"/>
        </w:rPr>
        <w:t xml:space="preserve">б) возможность самостоятельного передвижения по территории, на которой расположено здание, входа и выхода из него, посадки в транспортное средство и высадки из него перед входом в здание, в том числе с использованием кресла-коляски, обеспечивается сотрудниками </w:t>
      </w:r>
      <w:r>
        <w:rPr>
          <w:rFonts w:ascii="Times New Roman" w:hAnsi="Times New Roman" w:cs="Times New Roman"/>
          <w:sz w:val="26"/>
          <w:szCs w:val="26"/>
        </w:rPr>
        <w:t>органа Администрации</w:t>
      </w:r>
      <w:r w:rsidRPr="0041714D">
        <w:rPr>
          <w:rFonts w:ascii="Times New Roman" w:hAnsi="Times New Roman" w:cs="Times New Roman"/>
          <w:sz w:val="26"/>
          <w:szCs w:val="26"/>
        </w:rPr>
        <w:t xml:space="preserve">;  </w:t>
      </w:r>
    </w:p>
    <w:p w:rsidR="0058081C" w:rsidRPr="007A5CBE" w:rsidRDefault="0058081C" w:rsidP="004273E7">
      <w:pPr>
        <w:spacing w:after="0" w:line="240" w:lineRule="auto"/>
        <w:ind w:firstLine="708"/>
        <w:jc w:val="both"/>
        <w:rPr>
          <w:rFonts w:ascii="Times New Roman" w:hAnsi="Times New Roman" w:cs="Times New Roman"/>
          <w:sz w:val="26"/>
          <w:szCs w:val="26"/>
        </w:rPr>
      </w:pPr>
      <w:r w:rsidRPr="007A5CBE">
        <w:rPr>
          <w:rFonts w:ascii="Times New Roman" w:hAnsi="Times New Roman" w:cs="Times New Roman"/>
          <w:sz w:val="26"/>
          <w:szCs w:val="26"/>
        </w:rPr>
        <w:t xml:space="preserve">в) сопровождение инвалидов, имеющих стойкие расстройства функции зрения и самостоятельного передвижения, и оказание им помощи  в преодолении барьеров, мешающих получению ими услуги наравне с другими лицами, осуществляется сотрудниками </w:t>
      </w:r>
      <w:r>
        <w:rPr>
          <w:rFonts w:ascii="Times New Roman" w:hAnsi="Times New Roman" w:cs="Times New Roman"/>
          <w:sz w:val="26"/>
          <w:szCs w:val="26"/>
        </w:rPr>
        <w:t>органа Администрации</w:t>
      </w:r>
      <w:r w:rsidRPr="0041714D">
        <w:rPr>
          <w:rFonts w:ascii="Times New Roman" w:hAnsi="Times New Roman" w:cs="Times New Roman"/>
          <w:sz w:val="26"/>
          <w:szCs w:val="26"/>
        </w:rPr>
        <w:t xml:space="preserve">;  </w:t>
      </w:r>
    </w:p>
    <w:p w:rsidR="0058081C" w:rsidRPr="007A5CBE" w:rsidRDefault="0058081C" w:rsidP="004273E7">
      <w:pPr>
        <w:spacing w:after="0" w:line="240" w:lineRule="auto"/>
        <w:ind w:firstLine="708"/>
        <w:jc w:val="both"/>
        <w:rPr>
          <w:rFonts w:ascii="Times New Roman" w:hAnsi="Times New Roman" w:cs="Times New Roman"/>
          <w:sz w:val="26"/>
          <w:szCs w:val="26"/>
        </w:rPr>
      </w:pPr>
      <w:r w:rsidRPr="007A5CBE">
        <w:rPr>
          <w:rFonts w:ascii="Times New Roman" w:hAnsi="Times New Roman" w:cs="Times New Roman"/>
          <w:sz w:val="26"/>
          <w:szCs w:val="26"/>
        </w:rPr>
        <w:t xml:space="preserve">г) 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знаками, выполненными рельефно – точечным шрифтом Брайля, а также обеспечивается допуск в здание сурдопереводчика, тифлосурдопереводчика или иного лица, владеющего жестовым языком; </w:t>
      </w:r>
    </w:p>
    <w:p w:rsidR="0058081C" w:rsidRPr="007A5CBE" w:rsidRDefault="0058081C" w:rsidP="004273E7">
      <w:pPr>
        <w:spacing w:after="0" w:line="240" w:lineRule="auto"/>
        <w:ind w:firstLine="708"/>
        <w:jc w:val="both"/>
        <w:rPr>
          <w:rFonts w:ascii="Times New Roman" w:hAnsi="Times New Roman" w:cs="Times New Roman"/>
          <w:sz w:val="26"/>
          <w:szCs w:val="26"/>
        </w:rPr>
      </w:pPr>
      <w:r w:rsidRPr="007A5CBE">
        <w:rPr>
          <w:rFonts w:ascii="Times New Roman" w:hAnsi="Times New Roman" w:cs="Times New Roman"/>
          <w:sz w:val="26"/>
          <w:szCs w:val="26"/>
        </w:rPr>
        <w:t xml:space="preserve">д) допуск в здание собаки-проводника </w:t>
      </w:r>
      <w:r>
        <w:rPr>
          <w:rFonts w:ascii="Times New Roman" w:hAnsi="Times New Roman" w:cs="Times New Roman"/>
          <w:sz w:val="26"/>
          <w:szCs w:val="26"/>
        </w:rPr>
        <w:t>(</w:t>
      </w:r>
      <w:r w:rsidRPr="007A5CBE">
        <w:rPr>
          <w:rFonts w:ascii="Times New Roman" w:hAnsi="Times New Roman" w:cs="Times New Roman"/>
          <w:sz w:val="26"/>
          <w:szCs w:val="26"/>
        </w:rPr>
        <w:t>при наличии документа, подтверждающего ее специальное обучение</w:t>
      </w:r>
      <w:r>
        <w:rPr>
          <w:rFonts w:ascii="Times New Roman" w:hAnsi="Times New Roman" w:cs="Times New Roman"/>
          <w:sz w:val="26"/>
          <w:szCs w:val="26"/>
        </w:rPr>
        <w:t xml:space="preserve">) </w:t>
      </w:r>
      <w:r w:rsidRPr="007A5CBE">
        <w:rPr>
          <w:rFonts w:ascii="Times New Roman" w:hAnsi="Times New Roman" w:cs="Times New Roman"/>
          <w:sz w:val="26"/>
          <w:szCs w:val="26"/>
        </w:rPr>
        <w:t xml:space="preserve">обеспечивается </w:t>
      </w:r>
      <w:r>
        <w:rPr>
          <w:rFonts w:ascii="Times New Roman" w:hAnsi="Times New Roman" w:cs="Times New Roman"/>
          <w:sz w:val="26"/>
          <w:szCs w:val="26"/>
        </w:rPr>
        <w:t>уполномоченным органом</w:t>
      </w:r>
      <w:r w:rsidRPr="007A5CBE">
        <w:rPr>
          <w:rFonts w:ascii="Times New Roman" w:hAnsi="Times New Roman" w:cs="Times New Roman"/>
          <w:sz w:val="26"/>
          <w:szCs w:val="26"/>
        </w:rPr>
        <w:t>, в соответствии с пунктом 7 статьи 15 Федерального закона от 24.11.1995 № 181-ФЗ    «О социальной защите инвалидов в Российской Федерации»;</w:t>
      </w:r>
    </w:p>
    <w:p w:rsidR="0058081C" w:rsidRPr="007A5CBE" w:rsidRDefault="0058081C" w:rsidP="004273E7">
      <w:pPr>
        <w:spacing w:after="0" w:line="240" w:lineRule="auto"/>
        <w:ind w:firstLine="708"/>
        <w:jc w:val="both"/>
        <w:rPr>
          <w:rFonts w:ascii="Times New Roman" w:hAnsi="Times New Roman" w:cs="Times New Roman"/>
          <w:sz w:val="26"/>
          <w:szCs w:val="26"/>
        </w:rPr>
      </w:pPr>
      <w:r w:rsidRPr="007A5CBE">
        <w:rPr>
          <w:rFonts w:ascii="Times New Roman" w:hAnsi="Times New Roman" w:cs="Times New Roman"/>
          <w:sz w:val="26"/>
          <w:szCs w:val="26"/>
        </w:rPr>
        <w:t>е) обеспечивается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58081C" w:rsidRPr="007A5CBE" w:rsidRDefault="0058081C" w:rsidP="004273E7">
      <w:pPr>
        <w:spacing w:after="0" w:line="240" w:lineRule="auto"/>
        <w:ind w:firstLine="580"/>
        <w:jc w:val="both"/>
        <w:rPr>
          <w:rFonts w:ascii="Times New Roman" w:hAnsi="Times New Roman" w:cs="Times New Roman"/>
          <w:sz w:val="24"/>
          <w:szCs w:val="24"/>
        </w:rPr>
      </w:pPr>
      <w:r w:rsidRPr="007A5CBE">
        <w:rPr>
          <w:rFonts w:ascii="Times New Roman" w:hAnsi="Times New Roman" w:cs="Times New Roman"/>
          <w:sz w:val="24"/>
          <w:szCs w:val="24"/>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58081C" w:rsidRPr="008B0294" w:rsidRDefault="0058081C" w:rsidP="008B0294">
      <w:pPr>
        <w:autoSpaceDE w:val="0"/>
        <w:autoSpaceDN w:val="0"/>
        <w:adjustRightInd w:val="0"/>
        <w:spacing w:after="0" w:line="240" w:lineRule="auto"/>
        <w:ind w:firstLine="709"/>
        <w:jc w:val="both"/>
        <w:rPr>
          <w:rFonts w:ascii="Times New Roman" w:hAnsi="Times New Roman" w:cs="Times New Roman"/>
          <w:sz w:val="24"/>
          <w:szCs w:val="24"/>
        </w:rPr>
      </w:pPr>
      <w:r>
        <w:rPr>
          <w:sz w:val="26"/>
          <w:szCs w:val="26"/>
        </w:rPr>
        <w:t xml:space="preserve">15.3. </w:t>
      </w:r>
      <w:r>
        <w:rPr>
          <w:rFonts w:ascii="Times New Roman" w:hAnsi="Times New Roman" w:cs="Times New Roman"/>
          <w:sz w:val="24"/>
          <w:szCs w:val="24"/>
        </w:rPr>
        <w:t xml:space="preserve">Положения </w:t>
      </w:r>
      <w:r w:rsidRPr="00140CF7">
        <w:rPr>
          <w:rFonts w:ascii="Times New Roman" w:hAnsi="Times New Roman" w:cs="Times New Roman"/>
          <w:sz w:val="24"/>
          <w:szCs w:val="24"/>
        </w:rPr>
        <w:t xml:space="preserve">пункта 15.2  </w:t>
      </w:r>
      <w:r>
        <w:rPr>
          <w:rFonts w:ascii="Times New Roman" w:hAnsi="Times New Roman" w:cs="Times New Roman"/>
          <w:sz w:val="24"/>
          <w:szCs w:val="24"/>
        </w:rPr>
        <w:t xml:space="preserve">части </w:t>
      </w:r>
      <w:r w:rsidRPr="00140CF7">
        <w:rPr>
          <w:rFonts w:ascii="Times New Roman" w:hAnsi="Times New Roman" w:cs="Times New Roman"/>
          <w:sz w:val="24"/>
          <w:szCs w:val="24"/>
        </w:rPr>
        <w:t xml:space="preserve"> 15 настоящего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58081C" w:rsidRPr="004953DE" w:rsidRDefault="0058081C" w:rsidP="006A1E3D">
      <w:pPr>
        <w:autoSpaceDE w:val="0"/>
        <w:autoSpaceDN w:val="0"/>
        <w:adjustRightInd w:val="0"/>
        <w:spacing w:after="0" w:line="240" w:lineRule="auto"/>
        <w:ind w:firstLine="709"/>
        <w:jc w:val="both"/>
        <w:rPr>
          <w:rFonts w:ascii="Times New Roman" w:hAnsi="Times New Roman" w:cs="Times New Roman"/>
          <w:b/>
          <w:bCs/>
          <w:sz w:val="26"/>
          <w:szCs w:val="26"/>
        </w:rPr>
      </w:pPr>
      <w:r w:rsidRPr="004953DE">
        <w:rPr>
          <w:rFonts w:ascii="Times New Roman" w:hAnsi="Times New Roman" w:cs="Times New Roman"/>
          <w:b/>
          <w:bCs/>
          <w:sz w:val="26"/>
          <w:szCs w:val="26"/>
        </w:rPr>
        <w:t>16. Показатели доступности и качества муниципальной услуги</w:t>
      </w:r>
    </w:p>
    <w:p w:rsidR="0058081C" w:rsidRPr="004953DE" w:rsidRDefault="0058081C" w:rsidP="006A1E3D">
      <w:pPr>
        <w:autoSpaceDE w:val="0"/>
        <w:autoSpaceDN w:val="0"/>
        <w:adjustRightInd w:val="0"/>
        <w:spacing w:after="0" w:line="240" w:lineRule="auto"/>
        <w:ind w:firstLine="709"/>
        <w:jc w:val="both"/>
        <w:rPr>
          <w:rFonts w:ascii="Times New Roman" w:hAnsi="Times New Roman" w:cs="Times New Roman"/>
          <w:sz w:val="26"/>
          <w:szCs w:val="26"/>
        </w:rPr>
      </w:pPr>
      <w:r w:rsidRPr="004953DE">
        <w:rPr>
          <w:rFonts w:ascii="Times New Roman" w:hAnsi="Times New Roman" w:cs="Times New Roman"/>
          <w:sz w:val="26"/>
          <w:szCs w:val="26"/>
        </w:rPr>
        <w:t xml:space="preserve">Показателями доступности и качества муниципальной услуги определяются как выполнение </w:t>
      </w:r>
      <w:r>
        <w:rPr>
          <w:rFonts w:ascii="Times New Roman" w:hAnsi="Times New Roman" w:cs="Times New Roman"/>
          <w:sz w:val="26"/>
          <w:szCs w:val="26"/>
        </w:rPr>
        <w:t xml:space="preserve">Администрацией </w:t>
      </w:r>
      <w:r w:rsidRPr="004953DE">
        <w:rPr>
          <w:rFonts w:ascii="Times New Roman" w:hAnsi="Times New Roman" w:cs="Times New Roman"/>
          <w:sz w:val="26"/>
          <w:szCs w:val="26"/>
        </w:rPr>
        <w:t xml:space="preserve">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rsidR="0058081C" w:rsidRPr="004953DE" w:rsidRDefault="0058081C" w:rsidP="006A1E3D">
      <w:pPr>
        <w:pStyle w:val="ListParagraph"/>
        <w:numPr>
          <w:ilvl w:val="0"/>
          <w:numId w:val="2"/>
        </w:numPr>
        <w:autoSpaceDE w:val="0"/>
        <w:autoSpaceDN w:val="0"/>
        <w:adjustRightInd w:val="0"/>
        <w:spacing w:after="0" w:line="240" w:lineRule="auto"/>
        <w:jc w:val="both"/>
        <w:rPr>
          <w:rFonts w:ascii="Times New Roman" w:hAnsi="Times New Roman" w:cs="Times New Roman"/>
          <w:sz w:val="26"/>
          <w:szCs w:val="26"/>
        </w:rPr>
      </w:pPr>
      <w:r w:rsidRPr="004953DE">
        <w:rPr>
          <w:rFonts w:ascii="Times New Roman" w:hAnsi="Times New Roman" w:cs="Times New Roman"/>
          <w:sz w:val="26"/>
          <w:szCs w:val="26"/>
        </w:rPr>
        <w:t xml:space="preserve">доступность: </w:t>
      </w:r>
    </w:p>
    <w:p w:rsidR="0058081C" w:rsidRPr="004953DE" w:rsidRDefault="0058081C" w:rsidP="006A1E3D">
      <w:pPr>
        <w:pStyle w:val="Default"/>
        <w:ind w:firstLine="993"/>
        <w:jc w:val="both"/>
        <w:rPr>
          <w:color w:val="auto"/>
          <w:sz w:val="26"/>
          <w:szCs w:val="26"/>
        </w:rPr>
      </w:pPr>
      <w:r w:rsidRPr="004953DE">
        <w:rPr>
          <w:color w:val="auto"/>
          <w:sz w:val="26"/>
          <w:szCs w:val="26"/>
        </w:rPr>
        <w:t xml:space="preserve">% (доля) заявителей (представителей заявителя), ожидающих получения муниципальной услуги в очереди не более 15 минут, - 100 процентов; </w:t>
      </w:r>
    </w:p>
    <w:p w:rsidR="0058081C" w:rsidRPr="004953DE" w:rsidRDefault="0058081C" w:rsidP="006A1E3D">
      <w:pPr>
        <w:pStyle w:val="Default"/>
        <w:ind w:firstLine="993"/>
        <w:jc w:val="both"/>
        <w:rPr>
          <w:color w:val="auto"/>
          <w:sz w:val="26"/>
          <w:szCs w:val="26"/>
        </w:rPr>
      </w:pPr>
      <w:r w:rsidRPr="004953DE">
        <w:rPr>
          <w:color w:val="auto"/>
          <w:sz w:val="26"/>
          <w:szCs w:val="26"/>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rsidR="0058081C" w:rsidRPr="004953DE" w:rsidRDefault="0058081C" w:rsidP="006A1E3D">
      <w:pPr>
        <w:pStyle w:val="Default"/>
        <w:ind w:firstLine="993"/>
        <w:jc w:val="both"/>
        <w:rPr>
          <w:color w:val="auto"/>
          <w:sz w:val="26"/>
          <w:szCs w:val="26"/>
        </w:rPr>
      </w:pPr>
      <w:r w:rsidRPr="004953DE">
        <w:rPr>
          <w:color w:val="auto"/>
          <w:sz w:val="26"/>
          <w:szCs w:val="26"/>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rsidR="0058081C" w:rsidRPr="004953DE" w:rsidRDefault="0058081C" w:rsidP="006A1E3D">
      <w:pPr>
        <w:pStyle w:val="Default"/>
        <w:ind w:firstLine="993"/>
        <w:jc w:val="both"/>
        <w:rPr>
          <w:color w:val="auto"/>
          <w:sz w:val="26"/>
          <w:szCs w:val="26"/>
        </w:rPr>
      </w:pPr>
      <w:r w:rsidRPr="004953DE">
        <w:rPr>
          <w:color w:val="auto"/>
          <w:sz w:val="26"/>
          <w:szCs w:val="26"/>
        </w:rPr>
        <w:t xml:space="preserve">% (доля) случаев предоставления муниципальной услуги в установленные сроки со дня поступления заявки - 100 процентов; </w:t>
      </w:r>
    </w:p>
    <w:p w:rsidR="0058081C" w:rsidRPr="004953DE" w:rsidRDefault="0058081C" w:rsidP="006A1E3D">
      <w:pPr>
        <w:pStyle w:val="Default"/>
        <w:ind w:firstLine="993"/>
        <w:jc w:val="both"/>
        <w:rPr>
          <w:color w:val="auto"/>
          <w:sz w:val="26"/>
          <w:szCs w:val="26"/>
        </w:rPr>
      </w:pPr>
      <w:r w:rsidRPr="004953DE">
        <w:rPr>
          <w:color w:val="auto"/>
          <w:sz w:val="26"/>
          <w:szCs w:val="26"/>
        </w:rPr>
        <w:t>% (доля) граждан, имеющих доступ к получению государственных и муниципальных услуг по принципу «одного окна» по месту пребывания, в том числе в МФЦ -90 процентов;</w:t>
      </w:r>
    </w:p>
    <w:p w:rsidR="0058081C" w:rsidRPr="004953DE" w:rsidRDefault="0058081C" w:rsidP="006A1E3D">
      <w:pPr>
        <w:pStyle w:val="ListParagraph"/>
        <w:numPr>
          <w:ilvl w:val="0"/>
          <w:numId w:val="2"/>
        </w:numPr>
        <w:autoSpaceDE w:val="0"/>
        <w:autoSpaceDN w:val="0"/>
        <w:adjustRightInd w:val="0"/>
        <w:spacing w:after="0" w:line="240" w:lineRule="auto"/>
        <w:jc w:val="both"/>
        <w:rPr>
          <w:rFonts w:ascii="Times New Roman" w:hAnsi="Times New Roman" w:cs="Times New Roman"/>
          <w:sz w:val="26"/>
          <w:szCs w:val="26"/>
        </w:rPr>
      </w:pPr>
      <w:r w:rsidRPr="004953DE">
        <w:rPr>
          <w:rFonts w:ascii="Times New Roman" w:hAnsi="Times New Roman" w:cs="Times New Roman"/>
          <w:sz w:val="26"/>
          <w:szCs w:val="26"/>
        </w:rPr>
        <w:t xml:space="preserve">качество: </w:t>
      </w:r>
    </w:p>
    <w:p w:rsidR="0058081C" w:rsidRPr="004953DE" w:rsidRDefault="0058081C" w:rsidP="006A1E3D">
      <w:pPr>
        <w:pStyle w:val="Default"/>
        <w:ind w:firstLine="993"/>
        <w:jc w:val="both"/>
        <w:rPr>
          <w:color w:val="auto"/>
          <w:sz w:val="26"/>
          <w:szCs w:val="26"/>
        </w:rPr>
      </w:pPr>
      <w:r w:rsidRPr="004953DE">
        <w:rPr>
          <w:color w:val="auto"/>
          <w:sz w:val="26"/>
          <w:szCs w:val="26"/>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- 90процентов; </w:t>
      </w:r>
    </w:p>
    <w:p w:rsidR="0058081C" w:rsidRPr="004953DE" w:rsidRDefault="0058081C" w:rsidP="006A1E3D">
      <w:pPr>
        <w:pStyle w:val="Default"/>
        <w:ind w:firstLine="993"/>
        <w:jc w:val="both"/>
        <w:rPr>
          <w:color w:val="auto"/>
          <w:sz w:val="26"/>
          <w:szCs w:val="26"/>
        </w:rPr>
      </w:pPr>
      <w:r w:rsidRPr="004953DE">
        <w:rPr>
          <w:color w:val="auto"/>
          <w:sz w:val="26"/>
          <w:szCs w:val="26"/>
        </w:rPr>
        <w:t>% (доля) заявителей (представителей заявителя), удовлетворенных качеством предоставления муниципальной услуги, - 90 процентов.</w:t>
      </w:r>
    </w:p>
    <w:p w:rsidR="0058081C" w:rsidRPr="004953DE" w:rsidRDefault="0058081C" w:rsidP="001D1BF3">
      <w:pPr>
        <w:autoSpaceDE w:val="0"/>
        <w:autoSpaceDN w:val="0"/>
        <w:adjustRightInd w:val="0"/>
        <w:spacing w:after="0" w:line="360" w:lineRule="auto"/>
        <w:ind w:firstLine="709"/>
        <w:jc w:val="center"/>
        <w:rPr>
          <w:rFonts w:ascii="Times New Roman" w:hAnsi="Times New Roman" w:cs="Times New Roman"/>
          <w:sz w:val="26"/>
          <w:szCs w:val="26"/>
        </w:rPr>
      </w:pPr>
    </w:p>
    <w:p w:rsidR="0058081C" w:rsidRPr="004953DE" w:rsidRDefault="0058081C" w:rsidP="00B55C60">
      <w:pPr>
        <w:autoSpaceDE w:val="0"/>
        <w:autoSpaceDN w:val="0"/>
        <w:adjustRightInd w:val="0"/>
        <w:spacing w:after="0" w:line="360" w:lineRule="auto"/>
        <w:ind w:firstLine="709"/>
        <w:jc w:val="center"/>
        <w:rPr>
          <w:rFonts w:ascii="Times New Roman" w:hAnsi="Times New Roman" w:cs="Times New Roman"/>
          <w:sz w:val="26"/>
          <w:szCs w:val="26"/>
        </w:rPr>
      </w:pPr>
      <w:r w:rsidRPr="004953DE">
        <w:rPr>
          <w:rFonts w:ascii="Times New Roman" w:hAnsi="Times New Roman" w:cs="Times New Roman"/>
          <w:sz w:val="26"/>
          <w:szCs w:val="26"/>
        </w:rPr>
        <w:t>III.СОСТАВ,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8081C" w:rsidRPr="008B0294" w:rsidRDefault="0058081C" w:rsidP="008B0294">
      <w:pPr>
        <w:autoSpaceDE w:val="0"/>
        <w:autoSpaceDN w:val="0"/>
        <w:adjustRightInd w:val="0"/>
        <w:spacing w:after="0" w:line="240" w:lineRule="auto"/>
        <w:ind w:firstLine="709"/>
        <w:jc w:val="both"/>
        <w:rPr>
          <w:rFonts w:ascii="Times New Roman" w:hAnsi="Times New Roman" w:cs="Times New Roman"/>
          <w:b/>
          <w:bCs/>
          <w:sz w:val="26"/>
          <w:szCs w:val="26"/>
        </w:rPr>
      </w:pPr>
      <w:r w:rsidRPr="008B0294">
        <w:rPr>
          <w:rFonts w:ascii="Times New Roman" w:hAnsi="Times New Roman" w:cs="Times New Roman"/>
          <w:b/>
          <w:bCs/>
          <w:sz w:val="26"/>
          <w:szCs w:val="26"/>
        </w:rPr>
        <w:t>17. Исчерпывающий перечень административных процедур</w:t>
      </w:r>
    </w:p>
    <w:p w:rsidR="0058081C" w:rsidRPr="008B0294" w:rsidRDefault="0058081C" w:rsidP="00B35748">
      <w:pPr>
        <w:widowControl w:val="0"/>
        <w:tabs>
          <w:tab w:val="left" w:pos="142"/>
          <w:tab w:val="left" w:pos="851"/>
        </w:tabs>
        <w:autoSpaceDE w:val="0"/>
        <w:autoSpaceDN w:val="0"/>
        <w:adjustRightInd w:val="0"/>
        <w:spacing w:after="0" w:line="240" w:lineRule="auto"/>
        <w:ind w:left="1068"/>
        <w:jc w:val="both"/>
        <w:rPr>
          <w:rFonts w:ascii="Times New Roman" w:hAnsi="Times New Roman" w:cs="Times New Roman"/>
          <w:sz w:val="26"/>
          <w:szCs w:val="26"/>
        </w:rPr>
      </w:pPr>
      <w:r w:rsidRPr="008B0294">
        <w:rPr>
          <w:rFonts w:ascii="Times New Roman" w:hAnsi="Times New Roman" w:cs="Times New Roman"/>
          <w:sz w:val="26"/>
          <w:szCs w:val="26"/>
        </w:rPr>
        <w:t>- регистрация заявления</w:t>
      </w:r>
      <w:r>
        <w:rPr>
          <w:rFonts w:ascii="Times New Roman" w:hAnsi="Times New Roman" w:cs="Times New Roman"/>
          <w:sz w:val="26"/>
          <w:szCs w:val="26"/>
        </w:rPr>
        <w:t>,</w:t>
      </w:r>
      <w:r w:rsidRPr="008B0294">
        <w:rPr>
          <w:rFonts w:ascii="Times New Roman" w:hAnsi="Times New Roman" w:cs="Times New Roman"/>
          <w:sz w:val="26"/>
          <w:szCs w:val="26"/>
        </w:rPr>
        <w:t xml:space="preserve"> рассмотрение заявления;</w:t>
      </w:r>
    </w:p>
    <w:p w:rsidR="0058081C" w:rsidRPr="008B0294" w:rsidRDefault="0058081C" w:rsidP="008B0294">
      <w:pPr>
        <w:widowControl w:val="0"/>
        <w:tabs>
          <w:tab w:val="left" w:pos="142"/>
          <w:tab w:val="left" w:pos="851"/>
        </w:tabs>
        <w:autoSpaceDE w:val="0"/>
        <w:autoSpaceDN w:val="0"/>
        <w:adjustRightInd w:val="0"/>
        <w:spacing w:after="0" w:line="240" w:lineRule="auto"/>
        <w:ind w:left="1068"/>
        <w:jc w:val="both"/>
        <w:rPr>
          <w:rFonts w:ascii="Times New Roman" w:hAnsi="Times New Roman" w:cs="Times New Roman"/>
          <w:sz w:val="26"/>
          <w:szCs w:val="26"/>
        </w:rPr>
      </w:pPr>
      <w:r w:rsidRPr="008B0294">
        <w:rPr>
          <w:rFonts w:ascii="Times New Roman" w:hAnsi="Times New Roman" w:cs="Times New Roman"/>
          <w:sz w:val="26"/>
          <w:szCs w:val="26"/>
        </w:rPr>
        <w:t>- проверка комплектности документов, формирование и направление межведомственных запросов;</w:t>
      </w:r>
    </w:p>
    <w:p w:rsidR="0058081C" w:rsidRPr="008B0294" w:rsidRDefault="0058081C" w:rsidP="008B0294">
      <w:pPr>
        <w:widowControl w:val="0"/>
        <w:tabs>
          <w:tab w:val="left" w:pos="142"/>
          <w:tab w:val="left" w:pos="851"/>
        </w:tabs>
        <w:autoSpaceDE w:val="0"/>
        <w:autoSpaceDN w:val="0"/>
        <w:adjustRightInd w:val="0"/>
        <w:spacing w:after="0" w:line="240" w:lineRule="auto"/>
        <w:ind w:left="1068"/>
        <w:jc w:val="both"/>
        <w:rPr>
          <w:rFonts w:ascii="Times New Roman" w:hAnsi="Times New Roman" w:cs="Times New Roman"/>
          <w:b/>
          <w:bCs/>
          <w:sz w:val="26"/>
          <w:szCs w:val="26"/>
        </w:rPr>
      </w:pPr>
      <w:r w:rsidRPr="008B0294">
        <w:rPr>
          <w:rFonts w:ascii="Times New Roman" w:hAnsi="Times New Roman" w:cs="Times New Roman"/>
          <w:sz w:val="26"/>
          <w:szCs w:val="26"/>
        </w:rPr>
        <w:t xml:space="preserve"> - принятие решения о присвоении адресов объектам  адресации, изменение, аннулирование адресов;</w:t>
      </w:r>
    </w:p>
    <w:p w:rsidR="0058081C" w:rsidRPr="008B0294" w:rsidRDefault="0058081C" w:rsidP="008B0294">
      <w:pPr>
        <w:widowControl w:val="0"/>
        <w:tabs>
          <w:tab w:val="left" w:pos="142"/>
          <w:tab w:val="left" w:pos="851"/>
        </w:tabs>
        <w:autoSpaceDE w:val="0"/>
        <w:autoSpaceDN w:val="0"/>
        <w:adjustRightInd w:val="0"/>
        <w:spacing w:after="0" w:line="240" w:lineRule="auto"/>
        <w:ind w:left="1068"/>
        <w:jc w:val="both"/>
        <w:rPr>
          <w:rFonts w:ascii="Times New Roman" w:hAnsi="Times New Roman" w:cs="Times New Roman"/>
          <w:sz w:val="26"/>
          <w:szCs w:val="26"/>
        </w:rPr>
      </w:pPr>
      <w:r w:rsidRPr="008B0294">
        <w:rPr>
          <w:rFonts w:ascii="Times New Roman" w:hAnsi="Times New Roman" w:cs="Times New Roman"/>
          <w:b/>
          <w:bCs/>
          <w:sz w:val="26"/>
          <w:szCs w:val="26"/>
        </w:rPr>
        <w:t xml:space="preserve">- </w:t>
      </w:r>
      <w:r w:rsidRPr="008B0294">
        <w:rPr>
          <w:rFonts w:ascii="Times New Roman" w:hAnsi="Times New Roman" w:cs="Times New Roman"/>
          <w:sz w:val="26"/>
          <w:szCs w:val="26"/>
        </w:rPr>
        <w:t>направление заявителю результата предоставления муниципальной услуги.</w:t>
      </w:r>
    </w:p>
    <w:p w:rsidR="0058081C" w:rsidRDefault="0058081C" w:rsidP="008B0294">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8B0294">
        <w:rPr>
          <w:rFonts w:ascii="Times New Roman" w:hAnsi="Times New Roman" w:cs="Times New Roman"/>
          <w:sz w:val="26"/>
          <w:szCs w:val="26"/>
        </w:rPr>
        <w:t>17.1</w:t>
      </w:r>
      <w:r>
        <w:rPr>
          <w:rFonts w:ascii="Times New Roman" w:hAnsi="Times New Roman" w:cs="Times New Roman"/>
          <w:sz w:val="26"/>
          <w:szCs w:val="26"/>
        </w:rPr>
        <w:t>.Блок-схема последовательности действий при выполнении административных процедур представлена в приложении 3 к Регламенту.</w:t>
      </w:r>
    </w:p>
    <w:p w:rsidR="0058081C" w:rsidRPr="008B0294" w:rsidRDefault="0058081C" w:rsidP="008B0294">
      <w:pPr>
        <w:widowControl w:val="0"/>
        <w:autoSpaceDE w:val="0"/>
        <w:autoSpaceDN w:val="0"/>
        <w:adjustRightInd w:val="0"/>
        <w:spacing w:after="0" w:line="240" w:lineRule="auto"/>
        <w:ind w:firstLine="708"/>
        <w:jc w:val="both"/>
        <w:rPr>
          <w:rFonts w:ascii="Times New Roman" w:hAnsi="Times New Roman" w:cs="Times New Roman"/>
          <w:b/>
          <w:bCs/>
          <w:sz w:val="26"/>
          <w:szCs w:val="26"/>
        </w:rPr>
      </w:pPr>
      <w:r>
        <w:rPr>
          <w:rFonts w:ascii="Times New Roman" w:hAnsi="Times New Roman" w:cs="Times New Roman"/>
          <w:sz w:val="26"/>
          <w:szCs w:val="26"/>
        </w:rPr>
        <w:t xml:space="preserve">17.2. </w:t>
      </w:r>
      <w:r w:rsidRPr="008B0294">
        <w:rPr>
          <w:rFonts w:ascii="Times New Roman" w:hAnsi="Times New Roman" w:cs="Times New Roman"/>
          <w:sz w:val="26"/>
          <w:szCs w:val="26"/>
        </w:rPr>
        <w:t>Интересующая заявителя информация о ходе выполнения муниципальной услуги предоставляется заявителю:</w:t>
      </w:r>
    </w:p>
    <w:p w:rsidR="0058081C" w:rsidRPr="008B0294" w:rsidRDefault="0058081C" w:rsidP="008B0294">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8B0294">
        <w:rPr>
          <w:rFonts w:ascii="Times New Roman" w:hAnsi="Times New Roman" w:cs="Times New Roman"/>
          <w:sz w:val="26"/>
          <w:szCs w:val="26"/>
        </w:rPr>
        <w:t>а) устно, при обращении заявителя в Администрацию лично, либо с использованием средств телефонной связи;</w:t>
      </w:r>
    </w:p>
    <w:p w:rsidR="0058081C" w:rsidRPr="008B0294" w:rsidRDefault="0058081C" w:rsidP="008B0294">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8B0294">
        <w:rPr>
          <w:rFonts w:ascii="Times New Roman" w:hAnsi="Times New Roman" w:cs="Times New Roman"/>
          <w:sz w:val="26"/>
          <w:szCs w:val="26"/>
        </w:rPr>
        <w:t>б) письменно на адрес электронной почты заявителя, при обращении заявителя с использованием официального сайта</w:t>
      </w:r>
      <w:r>
        <w:rPr>
          <w:rFonts w:ascii="Times New Roman" w:hAnsi="Times New Roman" w:cs="Times New Roman"/>
          <w:sz w:val="26"/>
          <w:szCs w:val="26"/>
        </w:rPr>
        <w:t xml:space="preserve"> Лесозаводского городского округа</w:t>
      </w:r>
      <w:r w:rsidRPr="008B0294">
        <w:rPr>
          <w:rFonts w:ascii="Times New Roman" w:hAnsi="Times New Roman" w:cs="Times New Roman"/>
          <w:sz w:val="26"/>
          <w:szCs w:val="26"/>
        </w:rPr>
        <w:t>, электронной почты  или с использованием Единого портала;</w:t>
      </w:r>
    </w:p>
    <w:p w:rsidR="0058081C" w:rsidRDefault="0058081C" w:rsidP="008B0294">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8B0294">
        <w:rPr>
          <w:rFonts w:ascii="Times New Roman" w:hAnsi="Times New Roman" w:cs="Times New Roman"/>
          <w:sz w:val="26"/>
          <w:szCs w:val="26"/>
        </w:rPr>
        <w:t>в) письменно на адрес, указанный в з</w:t>
      </w:r>
      <w:r>
        <w:rPr>
          <w:rFonts w:ascii="Times New Roman" w:hAnsi="Times New Roman" w:cs="Times New Roman"/>
          <w:sz w:val="26"/>
          <w:szCs w:val="26"/>
        </w:rPr>
        <w:t>а</w:t>
      </w:r>
      <w:r w:rsidRPr="008B0294">
        <w:rPr>
          <w:rFonts w:ascii="Times New Roman" w:hAnsi="Times New Roman" w:cs="Times New Roman"/>
          <w:sz w:val="26"/>
          <w:szCs w:val="26"/>
        </w:rPr>
        <w:t>явлении, при обращении заявителя с использованием почтовой связи.</w:t>
      </w:r>
    </w:p>
    <w:p w:rsidR="0058081C" w:rsidRPr="008B0294" w:rsidRDefault="0058081C" w:rsidP="008B0294">
      <w:pPr>
        <w:widowControl w:val="0"/>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17.3</w:t>
      </w:r>
      <w:r w:rsidRPr="008B0294">
        <w:rPr>
          <w:rFonts w:ascii="Times New Roman" w:hAnsi="Times New Roman" w:cs="Times New Roman"/>
          <w:sz w:val="26"/>
          <w:szCs w:val="26"/>
        </w:rPr>
        <w:t xml:space="preserve">. Последовательность и сроки предоставления административных процедур указаны в приложении </w:t>
      </w:r>
      <w:r>
        <w:rPr>
          <w:rFonts w:ascii="Times New Roman" w:hAnsi="Times New Roman" w:cs="Times New Roman"/>
          <w:sz w:val="26"/>
          <w:szCs w:val="26"/>
        </w:rPr>
        <w:t>4 к Р</w:t>
      </w:r>
      <w:r w:rsidRPr="008B0294">
        <w:rPr>
          <w:rFonts w:ascii="Times New Roman" w:hAnsi="Times New Roman" w:cs="Times New Roman"/>
          <w:sz w:val="26"/>
          <w:szCs w:val="26"/>
        </w:rPr>
        <w:t>егламенту.</w:t>
      </w:r>
    </w:p>
    <w:p w:rsidR="0058081C" w:rsidRPr="008B0294" w:rsidRDefault="0058081C" w:rsidP="008B0294">
      <w:pPr>
        <w:autoSpaceDE w:val="0"/>
        <w:autoSpaceDN w:val="0"/>
        <w:adjustRightInd w:val="0"/>
        <w:spacing w:after="0" w:line="240" w:lineRule="auto"/>
        <w:ind w:firstLine="709"/>
        <w:jc w:val="both"/>
        <w:rPr>
          <w:rFonts w:ascii="Times New Roman" w:hAnsi="Times New Roman" w:cs="Times New Roman"/>
          <w:b/>
          <w:bCs/>
          <w:sz w:val="26"/>
          <w:szCs w:val="26"/>
        </w:rPr>
      </w:pPr>
      <w:r w:rsidRPr="008B0294">
        <w:rPr>
          <w:rFonts w:ascii="Times New Roman" w:hAnsi="Times New Roman" w:cs="Times New Roman"/>
          <w:b/>
          <w:bCs/>
          <w:sz w:val="26"/>
          <w:szCs w:val="26"/>
        </w:rPr>
        <w:t>18. Особенности предоставления муниципальной услуги в электронной форме</w:t>
      </w:r>
    </w:p>
    <w:p w:rsidR="0058081C" w:rsidRPr="008B0294" w:rsidRDefault="0058081C" w:rsidP="008B0294">
      <w:pPr>
        <w:pStyle w:val="ListParagraph"/>
        <w:tabs>
          <w:tab w:val="center" w:pos="426"/>
          <w:tab w:val="left" w:pos="709"/>
          <w:tab w:val="left" w:pos="993"/>
        </w:tabs>
        <w:spacing w:after="0" w:line="240" w:lineRule="auto"/>
        <w:ind w:left="0" w:firstLine="709"/>
        <w:jc w:val="both"/>
        <w:rPr>
          <w:rFonts w:ascii="Times New Roman" w:hAnsi="Times New Roman" w:cs="Times New Roman"/>
          <w:sz w:val="26"/>
          <w:szCs w:val="26"/>
        </w:rPr>
      </w:pPr>
      <w:r w:rsidRPr="008B0294">
        <w:rPr>
          <w:rFonts w:ascii="Times New Roman" w:hAnsi="Times New Roman" w:cs="Times New Roman"/>
          <w:sz w:val="26"/>
          <w:szCs w:val="26"/>
        </w:rPr>
        <w:t xml:space="preserve">18.1. Для получения муниципальной услуги в электронном виде заявителям предоставляется возможность направлять заявление о предоставлении муниципальной услуги через Единый портал (www.gosuslugi.ru) путем заполнения формы, которая соответствует требованиям Федерального </w:t>
      </w:r>
      <w:hyperlink r:id="rId19" w:history="1">
        <w:r w:rsidRPr="008B0294">
          <w:rPr>
            <w:rFonts w:ascii="Times New Roman" w:hAnsi="Times New Roman" w:cs="Times New Roman"/>
            <w:sz w:val="26"/>
            <w:szCs w:val="26"/>
          </w:rPr>
          <w:t>закона</w:t>
        </w:r>
      </w:hyperlink>
      <w:r w:rsidRPr="008B0294">
        <w:rPr>
          <w:rFonts w:ascii="Times New Roman" w:hAnsi="Times New Roman" w:cs="Times New Roman"/>
          <w:sz w:val="26"/>
          <w:szCs w:val="26"/>
        </w:rPr>
        <w:t xml:space="preserve"> от 27.07.2010 N 210-ФЗ «Об организации предоставления государственных и муниципальных услуг», региональный портал, портал адресной системы с приложением отсканированных копий документов, указанных в </w:t>
      </w:r>
      <w:r>
        <w:rPr>
          <w:rFonts w:ascii="Times New Roman" w:hAnsi="Times New Roman" w:cs="Times New Roman"/>
          <w:sz w:val="26"/>
          <w:szCs w:val="26"/>
        </w:rPr>
        <w:t xml:space="preserve">пункте </w:t>
      </w:r>
      <w:r w:rsidRPr="008B0294">
        <w:rPr>
          <w:rFonts w:ascii="Times New Roman" w:hAnsi="Times New Roman" w:cs="Times New Roman"/>
          <w:sz w:val="26"/>
          <w:szCs w:val="26"/>
        </w:rPr>
        <w:t>9.1.</w:t>
      </w:r>
      <w:r>
        <w:rPr>
          <w:rFonts w:ascii="Times New Roman" w:hAnsi="Times New Roman" w:cs="Times New Roman"/>
          <w:sz w:val="26"/>
          <w:szCs w:val="26"/>
        </w:rPr>
        <w:t>Р</w:t>
      </w:r>
      <w:r w:rsidRPr="008B0294">
        <w:rPr>
          <w:rFonts w:ascii="Times New Roman" w:hAnsi="Times New Roman" w:cs="Times New Roman"/>
          <w:sz w:val="26"/>
          <w:szCs w:val="26"/>
        </w:rPr>
        <w:t>егламента.</w:t>
      </w:r>
    </w:p>
    <w:p w:rsidR="0058081C" w:rsidRPr="008B0294" w:rsidRDefault="0058081C" w:rsidP="008B0294">
      <w:pPr>
        <w:autoSpaceDE w:val="0"/>
        <w:autoSpaceDN w:val="0"/>
        <w:adjustRightInd w:val="0"/>
        <w:spacing w:after="0" w:line="240" w:lineRule="auto"/>
        <w:ind w:firstLine="709"/>
        <w:jc w:val="both"/>
        <w:rPr>
          <w:rFonts w:ascii="Times New Roman" w:hAnsi="Times New Roman" w:cs="Times New Roman"/>
          <w:sz w:val="26"/>
          <w:szCs w:val="26"/>
        </w:rPr>
      </w:pPr>
      <w:r w:rsidRPr="008B0294">
        <w:rPr>
          <w:rFonts w:ascii="Times New Roman" w:hAnsi="Times New Roman" w:cs="Times New Roman"/>
          <w:sz w:val="26"/>
          <w:szCs w:val="26"/>
        </w:rPr>
        <w:t>18.2. Заявитель выбирает удобный для него способ получения результата муниципальной услуги и указывает его в заявлении: в форме электронного документа, почтой или получить его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 принято от заявителя; передано в ведомство; услуга не предоставлена (гражданин не явился в соответствии с назначенной очередью); исполнено. Получение результата предоставления муниципальной услуги согласно форме указанной в заявлении.</w:t>
      </w:r>
    </w:p>
    <w:p w:rsidR="0058081C" w:rsidRPr="008B0294" w:rsidRDefault="0058081C" w:rsidP="008B0294">
      <w:pPr>
        <w:autoSpaceDE w:val="0"/>
        <w:autoSpaceDN w:val="0"/>
        <w:adjustRightInd w:val="0"/>
        <w:spacing w:after="0" w:line="240" w:lineRule="auto"/>
        <w:ind w:firstLine="709"/>
        <w:jc w:val="both"/>
        <w:rPr>
          <w:rFonts w:ascii="Times New Roman" w:hAnsi="Times New Roman" w:cs="Times New Roman"/>
          <w:b/>
          <w:bCs/>
          <w:sz w:val="26"/>
          <w:szCs w:val="26"/>
        </w:rPr>
      </w:pPr>
      <w:r w:rsidRPr="008B0294">
        <w:rPr>
          <w:rFonts w:ascii="Times New Roman" w:hAnsi="Times New Roman" w:cs="Times New Roman"/>
          <w:b/>
          <w:bCs/>
          <w:sz w:val="26"/>
          <w:szCs w:val="26"/>
        </w:rPr>
        <w:t>19. Особенности предоставления муниципальной услуги в МФЦ</w:t>
      </w:r>
    </w:p>
    <w:p w:rsidR="0058081C" w:rsidRPr="008B0294" w:rsidRDefault="0058081C" w:rsidP="008B0294">
      <w:pPr>
        <w:pStyle w:val="ListParagraph"/>
        <w:widowControl w:val="0"/>
        <w:numPr>
          <w:ilvl w:val="1"/>
          <w:numId w:val="9"/>
        </w:numPr>
        <w:autoSpaceDE w:val="0"/>
        <w:autoSpaceDN w:val="0"/>
        <w:spacing w:after="0" w:line="240" w:lineRule="auto"/>
        <w:ind w:left="0" w:firstLine="708"/>
        <w:jc w:val="both"/>
        <w:rPr>
          <w:rFonts w:ascii="Times New Roman" w:hAnsi="Times New Roman" w:cs="Times New Roman"/>
          <w:sz w:val="26"/>
          <w:szCs w:val="26"/>
        </w:rPr>
      </w:pPr>
      <w:r w:rsidRPr="008B0294">
        <w:rPr>
          <w:rFonts w:ascii="Times New Roman" w:hAnsi="Times New Roman" w:cs="Times New Roman"/>
          <w:sz w:val="26"/>
          <w:szCs w:val="26"/>
        </w:rPr>
        <w:t xml:space="preserve">В соответствии с заключенным соглашением о взаимодействии между уполномоченным МФЦ (далее – УМФЦ) и </w:t>
      </w:r>
      <w:r>
        <w:rPr>
          <w:rFonts w:ascii="Times New Roman" w:hAnsi="Times New Roman" w:cs="Times New Roman"/>
          <w:sz w:val="26"/>
          <w:szCs w:val="26"/>
        </w:rPr>
        <w:t>Администрацией</w:t>
      </w:r>
      <w:r w:rsidRPr="008B0294">
        <w:rPr>
          <w:rFonts w:ascii="Times New Roman" w:hAnsi="Times New Roman" w:cs="Times New Roman"/>
          <w:sz w:val="26"/>
          <w:szCs w:val="26"/>
        </w:rPr>
        <w:t xml:space="preserve"> об организации пред</w:t>
      </w:r>
      <w:r>
        <w:rPr>
          <w:rFonts w:ascii="Times New Roman" w:hAnsi="Times New Roman" w:cs="Times New Roman"/>
          <w:sz w:val="26"/>
          <w:szCs w:val="26"/>
        </w:rPr>
        <w:t>оставления муниципальной услуги</w:t>
      </w:r>
      <w:r w:rsidRPr="008B0294">
        <w:rPr>
          <w:rFonts w:ascii="Times New Roman" w:hAnsi="Times New Roman" w:cs="Times New Roman"/>
          <w:sz w:val="26"/>
          <w:szCs w:val="26"/>
        </w:rPr>
        <w:t xml:space="preserve"> МФЦ осуществляет следующие административные процедуры:</w:t>
      </w:r>
    </w:p>
    <w:p w:rsidR="0058081C" w:rsidRPr="008B0294" w:rsidRDefault="0058081C" w:rsidP="008B0294">
      <w:pPr>
        <w:pStyle w:val="ListParagraph"/>
        <w:numPr>
          <w:ilvl w:val="0"/>
          <w:numId w:val="8"/>
        </w:numPr>
        <w:spacing w:after="0" w:line="240" w:lineRule="auto"/>
        <w:ind w:left="1134"/>
        <w:rPr>
          <w:rFonts w:ascii="Times New Roman" w:hAnsi="Times New Roman" w:cs="Times New Roman"/>
          <w:sz w:val="26"/>
          <w:szCs w:val="26"/>
        </w:rPr>
      </w:pPr>
      <w:r w:rsidRPr="008B0294">
        <w:rPr>
          <w:rFonts w:ascii="Times New Roman" w:hAnsi="Times New Roman" w:cs="Times New Roman"/>
          <w:sz w:val="26"/>
          <w:szCs w:val="26"/>
        </w:rPr>
        <w:t>Информирование (консультация) по порядку предоставления муниципальной услуги;</w:t>
      </w:r>
    </w:p>
    <w:p w:rsidR="0058081C" w:rsidRPr="008B0294" w:rsidRDefault="0058081C" w:rsidP="008B0294">
      <w:pPr>
        <w:pStyle w:val="ListParagraph"/>
        <w:widowControl w:val="0"/>
        <w:numPr>
          <w:ilvl w:val="0"/>
          <w:numId w:val="8"/>
        </w:numPr>
        <w:autoSpaceDE w:val="0"/>
        <w:autoSpaceDN w:val="0"/>
        <w:spacing w:after="0" w:line="240" w:lineRule="auto"/>
        <w:ind w:left="1134"/>
        <w:jc w:val="both"/>
        <w:rPr>
          <w:rFonts w:ascii="Times New Roman" w:hAnsi="Times New Roman" w:cs="Times New Roman"/>
          <w:sz w:val="26"/>
          <w:szCs w:val="26"/>
        </w:rPr>
      </w:pPr>
      <w:r w:rsidRPr="008B0294">
        <w:rPr>
          <w:rFonts w:ascii="Times New Roman" w:hAnsi="Times New Roman" w:cs="Times New Roman"/>
          <w:sz w:val="26"/>
          <w:szCs w:val="26"/>
        </w:rPr>
        <w:t>Прием и регистрация запроса и документов от заявителя для получения муниципальной услуги;</w:t>
      </w:r>
    </w:p>
    <w:p w:rsidR="0058081C" w:rsidRPr="008B0294" w:rsidRDefault="0058081C" w:rsidP="008B0294">
      <w:pPr>
        <w:pStyle w:val="ListParagraph"/>
        <w:numPr>
          <w:ilvl w:val="0"/>
          <w:numId w:val="8"/>
        </w:numPr>
        <w:spacing w:after="0" w:line="240" w:lineRule="auto"/>
        <w:ind w:left="1134"/>
        <w:jc w:val="both"/>
        <w:rPr>
          <w:rFonts w:ascii="Times New Roman" w:hAnsi="Times New Roman" w:cs="Times New Roman"/>
          <w:sz w:val="26"/>
          <w:szCs w:val="26"/>
        </w:rPr>
      </w:pPr>
      <w:r w:rsidRPr="008B0294">
        <w:rPr>
          <w:rFonts w:ascii="Times New Roman" w:hAnsi="Times New Roman" w:cs="Times New Roman"/>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58081C" w:rsidRPr="008B0294" w:rsidRDefault="0058081C" w:rsidP="008B0294">
      <w:pPr>
        <w:pStyle w:val="ListParagraph"/>
        <w:numPr>
          <w:ilvl w:val="1"/>
          <w:numId w:val="9"/>
        </w:numPr>
        <w:spacing w:after="0" w:line="240" w:lineRule="auto"/>
        <w:ind w:left="0" w:firstLine="709"/>
        <w:jc w:val="both"/>
        <w:rPr>
          <w:rFonts w:ascii="Times New Roman" w:hAnsi="Times New Roman" w:cs="Times New Roman"/>
          <w:sz w:val="26"/>
          <w:szCs w:val="26"/>
        </w:rPr>
      </w:pPr>
      <w:r w:rsidRPr="008B0294">
        <w:rPr>
          <w:rFonts w:ascii="Times New Roman" w:hAnsi="Times New Roman" w:cs="Times New Roman"/>
          <w:sz w:val="26"/>
          <w:szCs w:val="26"/>
        </w:rPr>
        <w:t xml:space="preserve"> Осуществление административной процедуры «Информирование (консультация) по порядку предоставления муниципальной услуги». </w:t>
      </w:r>
    </w:p>
    <w:p w:rsidR="0058081C" w:rsidRPr="008B0294" w:rsidRDefault="0058081C" w:rsidP="008B0294">
      <w:pPr>
        <w:suppressAutoHyphens/>
        <w:spacing w:after="0" w:line="240" w:lineRule="auto"/>
        <w:ind w:firstLine="709"/>
        <w:jc w:val="both"/>
        <w:rPr>
          <w:rFonts w:ascii="Times New Roman" w:hAnsi="Times New Roman" w:cs="Times New Roman"/>
          <w:sz w:val="26"/>
          <w:szCs w:val="26"/>
        </w:rPr>
      </w:pPr>
      <w:r w:rsidRPr="008B0294">
        <w:rPr>
          <w:rFonts w:ascii="Times New Roman" w:hAnsi="Times New Roman" w:cs="Times New Roman"/>
          <w:sz w:val="26"/>
          <w:szCs w:val="26"/>
        </w:rPr>
        <w:t>19.2.1.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58081C" w:rsidRPr="008B0294" w:rsidRDefault="0058081C" w:rsidP="008B0294">
      <w:pPr>
        <w:pStyle w:val="ListParagraph"/>
        <w:numPr>
          <w:ilvl w:val="0"/>
          <w:numId w:val="10"/>
        </w:numPr>
        <w:spacing w:after="0" w:line="240" w:lineRule="auto"/>
        <w:jc w:val="both"/>
        <w:rPr>
          <w:rFonts w:ascii="Times New Roman" w:hAnsi="Times New Roman" w:cs="Times New Roman"/>
          <w:sz w:val="26"/>
          <w:szCs w:val="26"/>
        </w:rPr>
      </w:pPr>
      <w:r w:rsidRPr="008B0294">
        <w:rPr>
          <w:rFonts w:ascii="Times New Roman" w:hAnsi="Times New Roman" w:cs="Times New Roman"/>
          <w:sz w:val="26"/>
          <w:szCs w:val="26"/>
        </w:rPr>
        <w:t>срок предоставления муниципальной услуги;</w:t>
      </w:r>
    </w:p>
    <w:p w:rsidR="0058081C" w:rsidRPr="008B0294" w:rsidRDefault="0058081C" w:rsidP="008B0294">
      <w:pPr>
        <w:pStyle w:val="ListParagraph"/>
        <w:numPr>
          <w:ilvl w:val="0"/>
          <w:numId w:val="10"/>
        </w:numPr>
        <w:spacing w:after="0" w:line="240" w:lineRule="auto"/>
        <w:jc w:val="both"/>
        <w:rPr>
          <w:rFonts w:ascii="Times New Roman" w:hAnsi="Times New Roman" w:cs="Times New Roman"/>
          <w:sz w:val="26"/>
          <w:szCs w:val="26"/>
        </w:rPr>
      </w:pPr>
      <w:r w:rsidRPr="008B0294">
        <w:rPr>
          <w:rFonts w:ascii="Times New Roman" w:hAnsi="Times New Roman" w:cs="Times New Roman"/>
          <w:sz w:val="26"/>
          <w:szCs w:val="26"/>
        </w:rPr>
        <w:t>размеры государственной пошлины и иных платежей, уплачиваемых заявителем при получении муниципальной услуги, порядок их уплаты;</w:t>
      </w:r>
    </w:p>
    <w:p w:rsidR="0058081C" w:rsidRPr="008B0294" w:rsidRDefault="0058081C" w:rsidP="008B0294">
      <w:pPr>
        <w:pStyle w:val="ListParagraph"/>
        <w:numPr>
          <w:ilvl w:val="0"/>
          <w:numId w:val="10"/>
        </w:numPr>
        <w:spacing w:after="0" w:line="240" w:lineRule="auto"/>
        <w:jc w:val="both"/>
        <w:rPr>
          <w:rFonts w:ascii="Times New Roman" w:hAnsi="Times New Roman" w:cs="Times New Roman"/>
          <w:sz w:val="26"/>
          <w:szCs w:val="26"/>
        </w:rPr>
      </w:pPr>
      <w:r w:rsidRPr="008B0294">
        <w:rPr>
          <w:rFonts w:ascii="Times New Roman" w:hAnsi="Times New Roman" w:cs="Times New Roman"/>
          <w:sz w:val="26"/>
          <w:szCs w:val="26"/>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58081C" w:rsidRPr="008B0294" w:rsidRDefault="0058081C" w:rsidP="008B0294">
      <w:pPr>
        <w:pStyle w:val="ListParagraph"/>
        <w:numPr>
          <w:ilvl w:val="0"/>
          <w:numId w:val="10"/>
        </w:numPr>
        <w:spacing w:after="0" w:line="240" w:lineRule="auto"/>
        <w:jc w:val="both"/>
        <w:rPr>
          <w:rFonts w:ascii="Times New Roman" w:hAnsi="Times New Roman" w:cs="Times New Roman"/>
          <w:sz w:val="26"/>
          <w:szCs w:val="26"/>
        </w:rPr>
      </w:pPr>
      <w:r w:rsidRPr="008B0294">
        <w:rPr>
          <w:rFonts w:ascii="Times New Roman" w:hAnsi="Times New Roman" w:cs="Times New Roman"/>
          <w:sz w:val="26"/>
          <w:szCs w:val="26"/>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58081C" w:rsidRPr="008B0294" w:rsidRDefault="0058081C" w:rsidP="008B0294">
      <w:pPr>
        <w:pStyle w:val="ListParagraph"/>
        <w:numPr>
          <w:ilvl w:val="0"/>
          <w:numId w:val="10"/>
        </w:numPr>
        <w:spacing w:after="0" w:line="240" w:lineRule="auto"/>
        <w:jc w:val="both"/>
        <w:rPr>
          <w:rFonts w:ascii="Times New Roman" w:hAnsi="Times New Roman" w:cs="Times New Roman"/>
          <w:sz w:val="26"/>
          <w:szCs w:val="26"/>
        </w:rPr>
      </w:pPr>
      <w:r w:rsidRPr="008B0294">
        <w:rPr>
          <w:rFonts w:ascii="Times New Roman" w:hAnsi="Times New Roman" w:cs="Times New Roman"/>
          <w:sz w:val="26"/>
          <w:szCs w:val="26"/>
        </w:rPr>
        <w:t>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58081C" w:rsidRPr="008B0294" w:rsidRDefault="0058081C" w:rsidP="008B0294">
      <w:pPr>
        <w:pStyle w:val="ListParagraph"/>
        <w:numPr>
          <w:ilvl w:val="0"/>
          <w:numId w:val="10"/>
        </w:numPr>
        <w:spacing w:after="0" w:line="240" w:lineRule="auto"/>
        <w:jc w:val="both"/>
        <w:rPr>
          <w:rFonts w:ascii="Times New Roman" w:hAnsi="Times New Roman" w:cs="Times New Roman"/>
          <w:sz w:val="26"/>
          <w:szCs w:val="26"/>
        </w:rPr>
      </w:pPr>
      <w:r w:rsidRPr="008B0294">
        <w:rPr>
          <w:rFonts w:ascii="Times New Roman" w:hAnsi="Times New Roman" w:cs="Times New Roman"/>
          <w:sz w:val="26"/>
          <w:szCs w:val="26"/>
        </w:rPr>
        <w:t>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58081C" w:rsidRPr="008B0294" w:rsidRDefault="0058081C" w:rsidP="008B0294">
      <w:pPr>
        <w:pStyle w:val="ListParagraph"/>
        <w:numPr>
          <w:ilvl w:val="0"/>
          <w:numId w:val="10"/>
        </w:numPr>
        <w:spacing w:after="0" w:line="240" w:lineRule="auto"/>
        <w:jc w:val="both"/>
        <w:rPr>
          <w:rFonts w:ascii="Times New Roman" w:hAnsi="Times New Roman" w:cs="Times New Roman"/>
          <w:sz w:val="26"/>
          <w:szCs w:val="26"/>
        </w:rPr>
      </w:pPr>
      <w:r w:rsidRPr="008B0294">
        <w:rPr>
          <w:rFonts w:ascii="Times New Roman" w:hAnsi="Times New Roman" w:cs="Times New Roman"/>
          <w:sz w:val="26"/>
          <w:szCs w:val="26"/>
        </w:rPr>
        <w:t>режим работы и адреса иных МФЦ и привлекаемых организаций, находящихся на территории субъекта Российской Федерации;</w:t>
      </w:r>
    </w:p>
    <w:p w:rsidR="0058081C" w:rsidRPr="008B0294" w:rsidRDefault="0058081C" w:rsidP="008B0294">
      <w:pPr>
        <w:pStyle w:val="ListParagraph"/>
        <w:numPr>
          <w:ilvl w:val="0"/>
          <w:numId w:val="10"/>
        </w:numPr>
        <w:spacing w:after="0" w:line="240" w:lineRule="auto"/>
        <w:jc w:val="both"/>
        <w:rPr>
          <w:rFonts w:ascii="Times New Roman" w:hAnsi="Times New Roman" w:cs="Times New Roman"/>
          <w:sz w:val="26"/>
          <w:szCs w:val="26"/>
        </w:rPr>
      </w:pPr>
      <w:r w:rsidRPr="008B0294">
        <w:rPr>
          <w:rFonts w:ascii="Times New Roman" w:hAnsi="Times New Roman" w:cs="Times New Roman"/>
          <w:sz w:val="26"/>
          <w:szCs w:val="26"/>
        </w:rPr>
        <w:t>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58081C" w:rsidRPr="008B0294" w:rsidRDefault="0058081C" w:rsidP="008B0294">
      <w:pPr>
        <w:pStyle w:val="ListParagraph"/>
        <w:numPr>
          <w:ilvl w:val="1"/>
          <w:numId w:val="9"/>
        </w:numPr>
        <w:spacing w:after="0" w:line="240" w:lineRule="auto"/>
        <w:ind w:left="0" w:firstLine="709"/>
        <w:jc w:val="both"/>
        <w:rPr>
          <w:rFonts w:ascii="Times New Roman" w:hAnsi="Times New Roman" w:cs="Times New Roman"/>
          <w:sz w:val="26"/>
          <w:szCs w:val="26"/>
        </w:rPr>
      </w:pPr>
      <w:r w:rsidRPr="008B0294">
        <w:rPr>
          <w:rFonts w:ascii="Times New Roman" w:hAnsi="Times New Roman" w:cs="Times New Roman"/>
          <w:sz w:val="26"/>
          <w:szCs w:val="26"/>
        </w:rPr>
        <w:t>Осуществление административной процедуры «Прием и регистрация запроса и документов».</w:t>
      </w:r>
    </w:p>
    <w:p w:rsidR="0058081C" w:rsidRPr="008B0294" w:rsidRDefault="0058081C" w:rsidP="008B0294">
      <w:pPr>
        <w:spacing w:after="0" w:line="240" w:lineRule="auto"/>
        <w:ind w:firstLine="709"/>
        <w:jc w:val="both"/>
        <w:rPr>
          <w:rFonts w:ascii="Times New Roman" w:hAnsi="Times New Roman" w:cs="Times New Roman"/>
          <w:sz w:val="26"/>
          <w:szCs w:val="26"/>
        </w:rPr>
      </w:pPr>
      <w:r w:rsidRPr="008B0294">
        <w:rPr>
          <w:rFonts w:ascii="Times New Roman" w:hAnsi="Times New Roman" w:cs="Times New Roman"/>
          <w:sz w:val="26"/>
          <w:szCs w:val="26"/>
        </w:rPr>
        <w:t>19.3.1.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58081C" w:rsidRPr="008B0294" w:rsidRDefault="0058081C" w:rsidP="008B0294">
      <w:pPr>
        <w:spacing w:after="0" w:line="240" w:lineRule="auto"/>
        <w:ind w:firstLine="709"/>
        <w:jc w:val="both"/>
        <w:rPr>
          <w:rFonts w:ascii="Times New Roman" w:hAnsi="Times New Roman" w:cs="Times New Roman"/>
          <w:sz w:val="26"/>
          <w:szCs w:val="26"/>
        </w:rPr>
      </w:pPr>
      <w:r w:rsidRPr="008B0294">
        <w:rPr>
          <w:rFonts w:ascii="Times New Roman" w:hAnsi="Times New Roman" w:cs="Times New Roman"/>
          <w:sz w:val="26"/>
          <w:szCs w:val="26"/>
        </w:rPr>
        <w:t>19.3.2. При личном обращении заявителя за предоставлен</w:t>
      </w:r>
      <w:r>
        <w:rPr>
          <w:rFonts w:ascii="Times New Roman" w:hAnsi="Times New Roman" w:cs="Times New Roman"/>
          <w:sz w:val="26"/>
          <w:szCs w:val="26"/>
        </w:rPr>
        <w:t>ием муниципальной услуги</w:t>
      </w:r>
      <w:r w:rsidRPr="008B0294">
        <w:rPr>
          <w:rFonts w:ascii="Times New Roman" w:hAnsi="Times New Roman" w:cs="Times New Roman"/>
          <w:sz w:val="26"/>
          <w:szCs w:val="26"/>
        </w:rPr>
        <w:t xml:space="preserve"> специалист приема МФЦ, принимающий заявление и необходимые документы, должен удостовериться в личности заявителя (представителя заявителя).</w:t>
      </w:r>
      <w:r w:rsidRPr="008B0294">
        <w:rPr>
          <w:rFonts w:ascii="Times New Roman" w:hAnsi="Times New Roman" w:cs="Times New Roman"/>
          <w:sz w:val="26"/>
          <w:szCs w:val="26"/>
        </w:rPr>
        <w:tab/>
        <w:t>Специалист п</w:t>
      </w:r>
      <w:r>
        <w:rPr>
          <w:rFonts w:ascii="Times New Roman" w:hAnsi="Times New Roman" w:cs="Times New Roman"/>
          <w:sz w:val="26"/>
          <w:szCs w:val="26"/>
        </w:rPr>
        <w:t>риема МФЦ</w:t>
      </w:r>
      <w:r w:rsidRPr="008B0294">
        <w:rPr>
          <w:rFonts w:ascii="Times New Roman" w:hAnsi="Times New Roman" w:cs="Times New Roman"/>
          <w:sz w:val="26"/>
          <w:szCs w:val="26"/>
        </w:rPr>
        <w:t xml:space="preserve"> проверяет документы, предоставленные заявителем, на полноту и соответствие треб</w:t>
      </w:r>
      <w:r>
        <w:rPr>
          <w:rFonts w:ascii="Times New Roman" w:hAnsi="Times New Roman" w:cs="Times New Roman"/>
          <w:sz w:val="26"/>
          <w:szCs w:val="26"/>
        </w:rPr>
        <w:t>ованиям, установленным Р</w:t>
      </w:r>
      <w:r w:rsidRPr="008B0294">
        <w:rPr>
          <w:rFonts w:ascii="Times New Roman" w:hAnsi="Times New Roman" w:cs="Times New Roman"/>
          <w:sz w:val="26"/>
          <w:szCs w:val="26"/>
        </w:rPr>
        <w:t>егламентом:</w:t>
      </w:r>
    </w:p>
    <w:p w:rsidR="0058081C" w:rsidRPr="008B0294" w:rsidRDefault="0058081C" w:rsidP="008B0294">
      <w:pPr>
        <w:pStyle w:val="ListParagraph"/>
        <w:numPr>
          <w:ilvl w:val="0"/>
          <w:numId w:val="7"/>
        </w:numPr>
        <w:spacing w:after="0" w:line="240" w:lineRule="auto"/>
        <w:jc w:val="both"/>
        <w:rPr>
          <w:rFonts w:ascii="Times New Roman" w:hAnsi="Times New Roman" w:cs="Times New Roman"/>
          <w:sz w:val="26"/>
          <w:szCs w:val="26"/>
        </w:rPr>
      </w:pPr>
      <w:r w:rsidRPr="008B0294">
        <w:rPr>
          <w:rFonts w:ascii="Times New Roman" w:hAnsi="Times New Roman" w:cs="Times New Roman"/>
          <w:sz w:val="26"/>
          <w:szCs w:val="26"/>
        </w:rPr>
        <w:t xml:space="preserve">в случае наличия оснований для отказа в приеме документов, определенных в </w:t>
      </w:r>
      <w:r>
        <w:rPr>
          <w:rFonts w:ascii="Times New Roman" w:hAnsi="Times New Roman" w:cs="Times New Roman"/>
          <w:sz w:val="26"/>
          <w:szCs w:val="26"/>
        </w:rPr>
        <w:t>части 10Р</w:t>
      </w:r>
      <w:r w:rsidRPr="008B0294">
        <w:rPr>
          <w:rFonts w:ascii="Times New Roman" w:hAnsi="Times New Roman" w:cs="Times New Roman"/>
          <w:sz w:val="26"/>
          <w:szCs w:val="26"/>
        </w:rPr>
        <w:t>егламента, уведомляет заявителя о возможности получения отказа в пред</w:t>
      </w:r>
      <w:r>
        <w:rPr>
          <w:rFonts w:ascii="Times New Roman" w:hAnsi="Times New Roman" w:cs="Times New Roman"/>
          <w:sz w:val="26"/>
          <w:szCs w:val="26"/>
        </w:rPr>
        <w:t>оставлении муниципальной услуги;</w:t>
      </w:r>
    </w:p>
    <w:p w:rsidR="0058081C" w:rsidRPr="008B0294" w:rsidRDefault="0058081C" w:rsidP="008B0294">
      <w:pPr>
        <w:pStyle w:val="ListParagraph"/>
        <w:numPr>
          <w:ilvl w:val="0"/>
          <w:numId w:val="7"/>
        </w:numPr>
        <w:spacing w:after="0" w:line="240" w:lineRule="auto"/>
        <w:jc w:val="both"/>
        <w:rPr>
          <w:rFonts w:ascii="Times New Roman" w:hAnsi="Times New Roman" w:cs="Times New Roman"/>
          <w:sz w:val="26"/>
          <w:szCs w:val="26"/>
        </w:rPr>
      </w:pPr>
      <w:r w:rsidRPr="008B0294">
        <w:rPr>
          <w:rFonts w:ascii="Times New Roman" w:hAnsi="Times New Roman" w:cs="Times New Roman"/>
          <w:sz w:val="26"/>
          <w:szCs w:val="26"/>
        </w:rPr>
        <w:t>если заявитель настаивает на приеме документов, специалист приема МФЦ делает в расписке отметку «принято по требованию».</w:t>
      </w:r>
    </w:p>
    <w:p w:rsidR="0058081C" w:rsidRPr="008B0294" w:rsidRDefault="0058081C" w:rsidP="008B0294">
      <w:pPr>
        <w:spacing w:after="0" w:line="240" w:lineRule="auto"/>
        <w:ind w:firstLine="709"/>
        <w:jc w:val="both"/>
        <w:rPr>
          <w:rFonts w:ascii="Times New Roman" w:hAnsi="Times New Roman" w:cs="Times New Roman"/>
          <w:sz w:val="26"/>
          <w:szCs w:val="26"/>
        </w:rPr>
      </w:pPr>
      <w:r w:rsidRPr="008B0294">
        <w:rPr>
          <w:rFonts w:ascii="Times New Roman" w:hAnsi="Times New Roman" w:cs="Times New Roman"/>
          <w:sz w:val="26"/>
          <w:szCs w:val="26"/>
        </w:rPr>
        <w:t xml:space="preserve"> 19.3.3.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заявления, в случае отсутствия такого у заявителя, в соответствии с требованиями </w:t>
      </w:r>
      <w:r>
        <w:rPr>
          <w:rFonts w:ascii="Times New Roman" w:hAnsi="Times New Roman" w:cs="Times New Roman"/>
          <w:sz w:val="26"/>
          <w:szCs w:val="26"/>
        </w:rPr>
        <w:t>Р</w:t>
      </w:r>
      <w:r w:rsidRPr="008B0294">
        <w:rPr>
          <w:rFonts w:ascii="Times New Roman" w:hAnsi="Times New Roman" w:cs="Times New Roman"/>
          <w:sz w:val="26"/>
          <w:szCs w:val="26"/>
        </w:rPr>
        <w:t>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58081C" w:rsidRPr="008B0294" w:rsidRDefault="0058081C" w:rsidP="008B0294">
      <w:pPr>
        <w:spacing w:after="0" w:line="240" w:lineRule="auto"/>
        <w:ind w:firstLine="709"/>
        <w:jc w:val="both"/>
        <w:rPr>
          <w:rFonts w:ascii="Times New Roman" w:hAnsi="Times New Roman" w:cs="Times New Roman"/>
          <w:sz w:val="26"/>
          <w:szCs w:val="26"/>
        </w:rPr>
      </w:pPr>
      <w:r w:rsidRPr="008B0294">
        <w:rPr>
          <w:rFonts w:ascii="Times New Roman" w:hAnsi="Times New Roman" w:cs="Times New Roman"/>
          <w:sz w:val="26"/>
          <w:szCs w:val="26"/>
        </w:rPr>
        <w:t>19.3.4.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w:t>
      </w:r>
      <w:r>
        <w:rPr>
          <w:rFonts w:ascii="Times New Roman" w:hAnsi="Times New Roman" w:cs="Times New Roman"/>
          <w:sz w:val="26"/>
          <w:szCs w:val="26"/>
        </w:rPr>
        <w:t>,</w:t>
      </w:r>
      <w:r w:rsidRPr="008B0294">
        <w:rPr>
          <w:rFonts w:ascii="Times New Roman" w:hAnsi="Times New Roman" w:cs="Times New Roman"/>
          <w:sz w:val="26"/>
          <w:szCs w:val="26"/>
        </w:rPr>
        <w:t xml:space="preserve">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былипредоставлены заявителем в соответствии с требованиями административного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58081C" w:rsidRPr="008B0294" w:rsidRDefault="0058081C" w:rsidP="008B0294">
      <w:pPr>
        <w:spacing w:after="0" w:line="240" w:lineRule="auto"/>
        <w:ind w:firstLine="709"/>
        <w:jc w:val="both"/>
        <w:rPr>
          <w:rFonts w:ascii="Times New Roman" w:hAnsi="Times New Roman" w:cs="Times New Roman"/>
          <w:sz w:val="26"/>
          <w:szCs w:val="26"/>
        </w:rPr>
      </w:pPr>
      <w:r w:rsidRPr="008B0294">
        <w:rPr>
          <w:rFonts w:ascii="Times New Roman" w:hAnsi="Times New Roman" w:cs="Times New Roman"/>
          <w:sz w:val="26"/>
          <w:szCs w:val="26"/>
        </w:rPr>
        <w:t>19.3.5. Принятые у заявителя документы, заявление и расписка передаются в электронном виде в Администрацию по защищенным каналам связи.</w:t>
      </w:r>
    </w:p>
    <w:p w:rsidR="0058081C" w:rsidRPr="008B0294" w:rsidRDefault="0058081C" w:rsidP="008B0294">
      <w:pPr>
        <w:spacing w:after="0" w:line="240" w:lineRule="auto"/>
        <w:ind w:firstLine="709"/>
        <w:jc w:val="both"/>
        <w:rPr>
          <w:rFonts w:ascii="Times New Roman" w:hAnsi="Times New Roman" w:cs="Times New Roman"/>
          <w:sz w:val="26"/>
          <w:szCs w:val="26"/>
        </w:rPr>
      </w:pPr>
      <w:r w:rsidRPr="008B0294">
        <w:rPr>
          <w:rFonts w:ascii="Times New Roman" w:hAnsi="Times New Roman" w:cs="Times New Roman"/>
          <w:sz w:val="26"/>
          <w:szCs w:val="26"/>
        </w:rPr>
        <w:t>19.4.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58081C" w:rsidRPr="008B0294" w:rsidRDefault="0058081C" w:rsidP="008B0294">
      <w:pPr>
        <w:spacing w:after="0" w:line="240" w:lineRule="auto"/>
        <w:ind w:firstLine="709"/>
        <w:jc w:val="both"/>
        <w:rPr>
          <w:rFonts w:ascii="Times New Roman" w:hAnsi="Times New Roman" w:cs="Times New Roman"/>
          <w:sz w:val="26"/>
          <w:szCs w:val="26"/>
        </w:rPr>
      </w:pPr>
      <w:r w:rsidRPr="008B0294">
        <w:rPr>
          <w:rFonts w:ascii="Times New Roman" w:hAnsi="Times New Roman" w:cs="Times New Roman"/>
          <w:sz w:val="26"/>
          <w:szCs w:val="26"/>
        </w:rPr>
        <w:t xml:space="preserve">19.4.1.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58081C" w:rsidRPr="008B0294" w:rsidRDefault="0058081C" w:rsidP="008B0294">
      <w:pPr>
        <w:spacing w:after="0" w:line="240" w:lineRule="auto"/>
        <w:ind w:firstLine="709"/>
        <w:jc w:val="both"/>
        <w:rPr>
          <w:rFonts w:ascii="Times New Roman" w:hAnsi="Times New Roman" w:cs="Times New Roman"/>
          <w:sz w:val="26"/>
          <w:szCs w:val="26"/>
        </w:rPr>
      </w:pPr>
      <w:r w:rsidRPr="008B0294">
        <w:rPr>
          <w:rFonts w:ascii="Times New Roman" w:hAnsi="Times New Roman" w:cs="Times New Roman"/>
          <w:sz w:val="26"/>
          <w:szCs w:val="26"/>
        </w:rPr>
        <w:t>19.4.2.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58081C" w:rsidRPr="008B0294" w:rsidRDefault="0058081C" w:rsidP="008B0294">
      <w:pPr>
        <w:spacing w:after="0" w:line="240" w:lineRule="auto"/>
        <w:ind w:firstLine="709"/>
        <w:jc w:val="both"/>
        <w:rPr>
          <w:rFonts w:ascii="Times New Roman" w:hAnsi="Times New Roman" w:cs="Times New Roman"/>
          <w:sz w:val="26"/>
          <w:szCs w:val="26"/>
        </w:rPr>
      </w:pPr>
      <w:r w:rsidRPr="008B0294">
        <w:rPr>
          <w:rFonts w:ascii="Times New Roman" w:hAnsi="Times New Roman" w:cs="Times New Roman"/>
          <w:sz w:val="26"/>
          <w:szCs w:val="26"/>
        </w:rPr>
        <w:t>19.4.3</w:t>
      </w:r>
      <w:r>
        <w:rPr>
          <w:rFonts w:ascii="Times New Roman" w:hAnsi="Times New Roman" w:cs="Times New Roman"/>
          <w:sz w:val="26"/>
          <w:szCs w:val="26"/>
        </w:rPr>
        <w:t>. Уполномоченный специалист МФЦ</w:t>
      </w:r>
      <w:r w:rsidRPr="008B0294">
        <w:rPr>
          <w:rFonts w:ascii="Times New Roman" w:hAnsi="Times New Roman" w:cs="Times New Roman"/>
          <w:sz w:val="26"/>
          <w:szCs w:val="26"/>
        </w:rPr>
        <w:t xml:space="preserve">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58081C" w:rsidRPr="008B0294" w:rsidRDefault="0058081C" w:rsidP="008B0294">
      <w:pPr>
        <w:pStyle w:val="ListParagraph"/>
        <w:numPr>
          <w:ilvl w:val="0"/>
          <w:numId w:val="11"/>
        </w:numPr>
        <w:spacing w:after="0" w:line="240" w:lineRule="auto"/>
        <w:ind w:left="993" w:hanging="284"/>
        <w:jc w:val="both"/>
        <w:rPr>
          <w:rFonts w:ascii="Times New Roman" w:hAnsi="Times New Roman" w:cs="Times New Roman"/>
          <w:sz w:val="26"/>
          <w:szCs w:val="26"/>
        </w:rPr>
      </w:pPr>
      <w:r w:rsidRPr="008B0294">
        <w:rPr>
          <w:rFonts w:ascii="Times New Roman" w:hAnsi="Times New Roman" w:cs="Times New Roman"/>
          <w:sz w:val="26"/>
          <w:szCs w:val="26"/>
        </w:rPr>
        <w:t>проверку действительности электронной подписи должностного лица, подписавшего электронный документ, полученный МФЦ по результатам предоставления муниципальной услуги;</w:t>
      </w:r>
    </w:p>
    <w:p w:rsidR="0058081C" w:rsidRPr="008B0294" w:rsidRDefault="0058081C" w:rsidP="008B0294">
      <w:pPr>
        <w:pStyle w:val="ListParagraph"/>
        <w:numPr>
          <w:ilvl w:val="0"/>
          <w:numId w:val="11"/>
        </w:numPr>
        <w:spacing w:after="0" w:line="240" w:lineRule="auto"/>
        <w:ind w:left="993" w:hanging="284"/>
        <w:jc w:val="both"/>
        <w:rPr>
          <w:rFonts w:ascii="Times New Roman" w:hAnsi="Times New Roman" w:cs="Times New Roman"/>
          <w:sz w:val="26"/>
          <w:szCs w:val="26"/>
        </w:rPr>
      </w:pPr>
      <w:r w:rsidRPr="008B0294">
        <w:rPr>
          <w:rFonts w:ascii="Times New Roman" w:hAnsi="Times New Roman" w:cs="Times New Roman"/>
          <w:sz w:val="26"/>
          <w:szCs w:val="26"/>
        </w:rPr>
        <w:t xml:space="preserve">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58081C" w:rsidRPr="008B0294" w:rsidRDefault="0058081C" w:rsidP="008B0294">
      <w:pPr>
        <w:pStyle w:val="ListParagraph"/>
        <w:numPr>
          <w:ilvl w:val="0"/>
          <w:numId w:val="11"/>
        </w:numPr>
        <w:spacing w:after="0" w:line="240" w:lineRule="auto"/>
        <w:ind w:left="993" w:hanging="284"/>
        <w:jc w:val="both"/>
        <w:rPr>
          <w:rFonts w:ascii="Times New Roman" w:hAnsi="Times New Roman" w:cs="Times New Roman"/>
          <w:sz w:val="26"/>
          <w:szCs w:val="26"/>
        </w:rPr>
      </w:pPr>
      <w:r w:rsidRPr="008B0294">
        <w:rPr>
          <w:rFonts w:ascii="Times New Roman" w:hAnsi="Times New Roman" w:cs="Times New Roman"/>
          <w:sz w:val="26"/>
          <w:szCs w:val="26"/>
        </w:rPr>
        <w:t>учет выдачи экземпляров электронных документов на бумажном носителе.</w:t>
      </w:r>
    </w:p>
    <w:p w:rsidR="0058081C" w:rsidRPr="008B0294" w:rsidRDefault="0058081C" w:rsidP="008B0294">
      <w:pPr>
        <w:spacing w:after="0" w:line="240" w:lineRule="auto"/>
        <w:ind w:firstLine="709"/>
        <w:jc w:val="both"/>
        <w:rPr>
          <w:rFonts w:ascii="Times New Roman" w:hAnsi="Times New Roman" w:cs="Times New Roman"/>
          <w:sz w:val="26"/>
          <w:szCs w:val="26"/>
        </w:rPr>
      </w:pPr>
      <w:r w:rsidRPr="008B0294">
        <w:rPr>
          <w:rFonts w:ascii="Times New Roman" w:hAnsi="Times New Roman" w:cs="Times New Roman"/>
          <w:sz w:val="26"/>
          <w:szCs w:val="26"/>
        </w:rPr>
        <w:t>19.4.4</w:t>
      </w:r>
      <w:r>
        <w:rPr>
          <w:rFonts w:ascii="Times New Roman" w:hAnsi="Times New Roman" w:cs="Times New Roman"/>
          <w:sz w:val="26"/>
          <w:szCs w:val="26"/>
        </w:rPr>
        <w:t>. Уполномоченный специалист МФЦ</w:t>
      </w:r>
      <w:r w:rsidRPr="008B0294">
        <w:rPr>
          <w:rFonts w:ascii="Times New Roman" w:hAnsi="Times New Roman" w:cs="Times New Roman"/>
          <w:sz w:val="26"/>
          <w:szCs w:val="26"/>
        </w:rPr>
        <w:t xml:space="preserve">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58081C" w:rsidRPr="008B0294" w:rsidRDefault="0058081C" w:rsidP="008B0294">
      <w:pPr>
        <w:spacing w:after="0" w:line="240" w:lineRule="auto"/>
        <w:ind w:firstLine="709"/>
        <w:jc w:val="both"/>
        <w:rPr>
          <w:rFonts w:ascii="Times New Roman" w:hAnsi="Times New Roman" w:cs="Times New Roman"/>
          <w:sz w:val="26"/>
          <w:szCs w:val="26"/>
        </w:rPr>
      </w:pPr>
      <w:r w:rsidRPr="008B0294">
        <w:rPr>
          <w:rFonts w:ascii="Times New Roman" w:hAnsi="Times New Roman" w:cs="Times New Roman"/>
          <w:sz w:val="26"/>
          <w:szCs w:val="26"/>
        </w:rPr>
        <w:t>19.5. В соответствии с заключенным соглашением о взаимодействии между УМФЦ и Администрацией,и если иное не предусмотрено федеральным законом, на МФЦ может быть возложена функция по обработке информации из информационных систем Администрации, и составление и заверение выписок</w:t>
      </w:r>
      <w:r>
        <w:rPr>
          <w:rFonts w:ascii="Times New Roman" w:hAnsi="Times New Roman" w:cs="Times New Roman"/>
          <w:sz w:val="26"/>
          <w:szCs w:val="26"/>
        </w:rPr>
        <w:t>,</w:t>
      </w:r>
      <w:r w:rsidRPr="008B0294">
        <w:rPr>
          <w:rFonts w:ascii="Times New Roman" w:hAnsi="Times New Roman" w:cs="Times New Roman"/>
          <w:sz w:val="26"/>
          <w:szCs w:val="26"/>
        </w:rPr>
        <w:t xml:space="preserve"> полученных из информационных систем Администрации,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58081C" w:rsidRPr="008B0294" w:rsidRDefault="0058081C" w:rsidP="009D5E37">
      <w:pPr>
        <w:spacing w:after="0"/>
        <w:jc w:val="center"/>
        <w:outlineLvl w:val="0"/>
        <w:rPr>
          <w:rFonts w:ascii="Times New Roman" w:hAnsi="Times New Roman" w:cs="Times New Roman"/>
          <w:sz w:val="26"/>
          <w:szCs w:val="26"/>
        </w:rPr>
      </w:pPr>
    </w:p>
    <w:p w:rsidR="0058081C" w:rsidRPr="008B0294" w:rsidRDefault="0058081C" w:rsidP="009D5E37">
      <w:pPr>
        <w:spacing w:after="0"/>
        <w:jc w:val="center"/>
        <w:outlineLvl w:val="0"/>
        <w:rPr>
          <w:rFonts w:ascii="Times New Roman" w:hAnsi="Times New Roman" w:cs="Times New Roman"/>
          <w:sz w:val="26"/>
          <w:szCs w:val="26"/>
        </w:rPr>
      </w:pPr>
    </w:p>
    <w:p w:rsidR="0058081C" w:rsidRPr="00152483" w:rsidRDefault="0058081C" w:rsidP="00C72421">
      <w:pPr>
        <w:jc w:val="center"/>
        <w:rPr>
          <w:rFonts w:ascii="Times New Roman" w:hAnsi="Times New Roman" w:cs="Times New Roman"/>
          <w:sz w:val="26"/>
          <w:szCs w:val="26"/>
        </w:rPr>
      </w:pPr>
      <w:r w:rsidRPr="004953DE">
        <w:rPr>
          <w:rFonts w:ascii="Times New Roman" w:hAnsi="Times New Roman" w:cs="Times New Roman"/>
          <w:sz w:val="26"/>
          <w:szCs w:val="26"/>
        </w:rPr>
        <w:t>IV. ФОРМЫ КОНТРОЛЯ ЗА ИСПОЛНЕНИЕМ АДМИНИСТРАТИВНОГО РЕГЛАМЕНТА</w:t>
      </w:r>
    </w:p>
    <w:p w:rsidR="0058081C" w:rsidRPr="004953DE" w:rsidRDefault="0058081C" w:rsidP="008727F4">
      <w:pPr>
        <w:shd w:val="clear" w:color="auto" w:fill="FFFFFF"/>
        <w:spacing w:after="0"/>
        <w:jc w:val="both"/>
        <w:textAlignment w:val="baseline"/>
        <w:rPr>
          <w:rFonts w:ascii="Times New Roman" w:hAnsi="Times New Roman" w:cs="Times New Roman"/>
          <w:sz w:val="26"/>
          <w:szCs w:val="26"/>
          <w:lang w:eastAsia="ru-RU"/>
        </w:rPr>
      </w:pPr>
    </w:p>
    <w:p w:rsidR="0058081C" w:rsidRPr="00C72421" w:rsidRDefault="0058081C" w:rsidP="00C72421">
      <w:pPr>
        <w:widowControl w:val="0"/>
        <w:tabs>
          <w:tab w:val="left" w:pos="720"/>
        </w:tabs>
        <w:autoSpaceDE w:val="0"/>
        <w:autoSpaceDN w:val="0"/>
        <w:adjustRightInd w:val="0"/>
        <w:spacing w:after="0" w:line="240" w:lineRule="auto"/>
        <w:ind w:firstLine="709"/>
        <w:jc w:val="both"/>
        <w:rPr>
          <w:rFonts w:ascii="Times New Roman" w:hAnsi="Times New Roman" w:cs="Times New Roman"/>
          <w:b/>
          <w:bCs/>
          <w:sz w:val="26"/>
          <w:szCs w:val="26"/>
        </w:rPr>
      </w:pPr>
      <w:r w:rsidRPr="00C72421">
        <w:rPr>
          <w:rFonts w:ascii="Times New Roman" w:hAnsi="Times New Roman" w:cs="Times New Roman"/>
          <w:b/>
          <w:bCs/>
          <w:sz w:val="26"/>
          <w:szCs w:val="26"/>
        </w:rPr>
        <w:t xml:space="preserve">20. Порядок осуществления текущего контроля </w:t>
      </w:r>
      <w:r>
        <w:rPr>
          <w:rFonts w:ascii="Times New Roman" w:hAnsi="Times New Roman" w:cs="Times New Roman"/>
          <w:b/>
          <w:bCs/>
          <w:sz w:val="26"/>
          <w:szCs w:val="26"/>
        </w:rPr>
        <w:t>за исполнением настоящего Регламента</w:t>
      </w:r>
    </w:p>
    <w:p w:rsidR="0058081C" w:rsidRPr="00C72421" w:rsidRDefault="0058081C" w:rsidP="00C72421">
      <w:pPr>
        <w:widowControl w:val="0"/>
        <w:tabs>
          <w:tab w:val="left" w:pos="0"/>
        </w:tabs>
        <w:autoSpaceDE w:val="0"/>
        <w:autoSpaceDN w:val="0"/>
        <w:adjustRightInd w:val="0"/>
        <w:spacing w:after="0" w:line="240" w:lineRule="auto"/>
        <w:ind w:firstLine="709"/>
        <w:jc w:val="both"/>
        <w:rPr>
          <w:rFonts w:ascii="Times New Roman" w:hAnsi="Times New Roman" w:cs="Times New Roman"/>
          <w:sz w:val="26"/>
          <w:szCs w:val="26"/>
        </w:rPr>
      </w:pPr>
      <w:r w:rsidRPr="00C72421">
        <w:rPr>
          <w:rFonts w:ascii="Times New Roman" w:hAnsi="Times New Roman" w:cs="Times New Roman"/>
          <w:sz w:val="26"/>
          <w:szCs w:val="26"/>
        </w:rPr>
        <w:t xml:space="preserve">20.1.Текущий контроль за соблюдением </w:t>
      </w:r>
      <w:r>
        <w:rPr>
          <w:rFonts w:ascii="Times New Roman" w:hAnsi="Times New Roman" w:cs="Times New Roman"/>
          <w:sz w:val="26"/>
          <w:szCs w:val="26"/>
        </w:rPr>
        <w:t>Р</w:t>
      </w:r>
      <w:r w:rsidRPr="00C72421">
        <w:rPr>
          <w:rFonts w:ascii="Times New Roman" w:hAnsi="Times New Roman" w:cs="Times New Roman"/>
          <w:sz w:val="26"/>
          <w:szCs w:val="26"/>
        </w:rPr>
        <w:t xml:space="preserve">егламента   предоставления муниципальной услуги, в том числе в электронной форме, в части выполнения административных процедур и требований к помещениям, в которых административные процедуры выполняются, осуществляется начальником </w:t>
      </w:r>
      <w:r>
        <w:rPr>
          <w:rFonts w:ascii="Times New Roman" w:hAnsi="Times New Roman" w:cs="Times New Roman"/>
          <w:sz w:val="26"/>
          <w:szCs w:val="26"/>
        </w:rPr>
        <w:t>органа Администрации</w:t>
      </w:r>
      <w:r w:rsidRPr="00C72421">
        <w:rPr>
          <w:rFonts w:ascii="Times New Roman" w:hAnsi="Times New Roman" w:cs="Times New Roman"/>
          <w:sz w:val="26"/>
          <w:szCs w:val="26"/>
        </w:rPr>
        <w:t xml:space="preserve">. </w:t>
      </w:r>
    </w:p>
    <w:p w:rsidR="0058081C" w:rsidRPr="00C72421" w:rsidRDefault="0058081C" w:rsidP="00C72421">
      <w:pPr>
        <w:widowControl w:val="0"/>
        <w:tabs>
          <w:tab w:val="left" w:pos="0"/>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C72421">
        <w:rPr>
          <w:rFonts w:ascii="Times New Roman" w:hAnsi="Times New Roman" w:cs="Times New Roman"/>
          <w:sz w:val="26"/>
          <w:szCs w:val="26"/>
        </w:rPr>
        <w:t xml:space="preserve">Текущий контроль осуществляется путём проведения плановых </w:t>
      </w:r>
      <w:r w:rsidRPr="00C72421">
        <w:rPr>
          <w:rFonts w:ascii="Times New Roman" w:hAnsi="Times New Roman" w:cs="Times New Roman"/>
          <w:sz w:val="26"/>
          <w:szCs w:val="26"/>
        </w:rPr>
        <w:br/>
        <w:t xml:space="preserve">и внеплановых проверок соблюдения и исполнения положений </w:t>
      </w:r>
      <w:r>
        <w:rPr>
          <w:rFonts w:ascii="Times New Roman" w:hAnsi="Times New Roman" w:cs="Times New Roman"/>
          <w:sz w:val="26"/>
          <w:szCs w:val="26"/>
        </w:rPr>
        <w:t>Р</w:t>
      </w:r>
      <w:r w:rsidRPr="00C72421">
        <w:rPr>
          <w:rFonts w:ascii="Times New Roman" w:hAnsi="Times New Roman" w:cs="Times New Roman"/>
          <w:sz w:val="26"/>
          <w:szCs w:val="26"/>
        </w:rPr>
        <w:t xml:space="preserve">егламента. Периодичность осуществления планового текущего контроля составляет не чаще одного раза в год. </w:t>
      </w:r>
    </w:p>
    <w:p w:rsidR="0058081C" w:rsidRPr="00C72421" w:rsidRDefault="0058081C" w:rsidP="00C72421">
      <w:pPr>
        <w:widowControl w:val="0"/>
        <w:tabs>
          <w:tab w:val="left" w:pos="0"/>
          <w:tab w:val="left" w:pos="720"/>
        </w:tabs>
        <w:autoSpaceDE w:val="0"/>
        <w:autoSpaceDN w:val="0"/>
        <w:adjustRightInd w:val="0"/>
        <w:spacing w:after="0" w:line="240" w:lineRule="auto"/>
        <w:ind w:firstLine="720"/>
        <w:jc w:val="both"/>
        <w:rPr>
          <w:rFonts w:ascii="Times New Roman" w:hAnsi="Times New Roman" w:cs="Times New Roman"/>
          <w:sz w:val="26"/>
          <w:szCs w:val="26"/>
        </w:rPr>
      </w:pPr>
      <w:r w:rsidRPr="00C72421">
        <w:rPr>
          <w:rFonts w:ascii="Times New Roman" w:hAnsi="Times New Roman" w:cs="Times New Roman"/>
          <w:sz w:val="26"/>
          <w:szCs w:val="26"/>
        </w:rPr>
        <w:t>20.2.Плановые проверки полноты и качества предоставления муниципальной услуги проводятся ежеквартально.</w:t>
      </w:r>
    </w:p>
    <w:p w:rsidR="0058081C" w:rsidRPr="00C72421" w:rsidRDefault="0058081C" w:rsidP="00C72421">
      <w:pPr>
        <w:widowControl w:val="0"/>
        <w:tabs>
          <w:tab w:val="left" w:pos="0"/>
        </w:tabs>
        <w:autoSpaceDE w:val="0"/>
        <w:autoSpaceDN w:val="0"/>
        <w:adjustRightInd w:val="0"/>
        <w:spacing w:after="0" w:line="240" w:lineRule="auto"/>
        <w:jc w:val="both"/>
        <w:rPr>
          <w:rFonts w:ascii="Times New Roman" w:hAnsi="Times New Roman" w:cs="Times New Roman"/>
          <w:sz w:val="26"/>
          <w:szCs w:val="26"/>
        </w:rPr>
      </w:pPr>
      <w:r w:rsidRPr="00C72421">
        <w:rPr>
          <w:rFonts w:ascii="Times New Roman" w:hAnsi="Times New Roman" w:cs="Times New Roman"/>
          <w:sz w:val="26"/>
          <w:szCs w:val="26"/>
        </w:rPr>
        <w:tab/>
        <w:t>Внеплановые проверки полноты и качества предоставления муниципальной услуги проводятся в случае поступления жалоб на полноту и качество предоставления муниципальной услуги</w:t>
      </w:r>
    </w:p>
    <w:p w:rsidR="0058081C" w:rsidRPr="00C72421" w:rsidRDefault="0058081C" w:rsidP="00C72421">
      <w:pPr>
        <w:widowControl w:val="0"/>
        <w:tabs>
          <w:tab w:val="left" w:pos="0"/>
        </w:tabs>
        <w:autoSpaceDE w:val="0"/>
        <w:autoSpaceDN w:val="0"/>
        <w:adjustRightInd w:val="0"/>
        <w:spacing w:after="0" w:line="240" w:lineRule="auto"/>
        <w:ind w:firstLine="709"/>
        <w:jc w:val="both"/>
        <w:rPr>
          <w:rFonts w:ascii="Times New Roman" w:hAnsi="Times New Roman" w:cs="Times New Roman"/>
          <w:sz w:val="26"/>
          <w:szCs w:val="26"/>
        </w:rPr>
      </w:pPr>
      <w:r w:rsidRPr="00C72421">
        <w:rPr>
          <w:rFonts w:ascii="Times New Roman" w:hAnsi="Times New Roman" w:cs="Times New Roman"/>
          <w:sz w:val="26"/>
          <w:szCs w:val="26"/>
        </w:rPr>
        <w:t>20.3.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8081C" w:rsidRPr="00C72421" w:rsidRDefault="0058081C" w:rsidP="00C72421">
      <w:pPr>
        <w:widowControl w:val="0"/>
        <w:tabs>
          <w:tab w:val="left" w:pos="0"/>
        </w:tabs>
        <w:autoSpaceDE w:val="0"/>
        <w:autoSpaceDN w:val="0"/>
        <w:adjustRightInd w:val="0"/>
        <w:spacing w:after="0" w:line="240" w:lineRule="auto"/>
        <w:ind w:firstLine="709"/>
        <w:jc w:val="both"/>
        <w:rPr>
          <w:rFonts w:ascii="Times New Roman" w:hAnsi="Times New Roman" w:cs="Times New Roman"/>
          <w:b/>
          <w:bCs/>
          <w:sz w:val="26"/>
          <w:szCs w:val="26"/>
        </w:rPr>
      </w:pPr>
      <w:r w:rsidRPr="00C72421">
        <w:rPr>
          <w:rFonts w:ascii="Times New Roman" w:hAnsi="Times New Roman" w:cs="Times New Roman"/>
          <w:sz w:val="26"/>
          <w:szCs w:val="26"/>
        </w:rPr>
        <w:t xml:space="preserve">1) Должностные лица Администрации, </w:t>
      </w:r>
      <w:r>
        <w:rPr>
          <w:rFonts w:ascii="Times New Roman" w:hAnsi="Times New Roman" w:cs="Times New Roman"/>
          <w:sz w:val="26"/>
          <w:szCs w:val="26"/>
        </w:rPr>
        <w:t>органа Администрации</w:t>
      </w:r>
      <w:r w:rsidRPr="00C72421">
        <w:rPr>
          <w:rFonts w:ascii="Times New Roman" w:hAnsi="Times New Roman" w:cs="Times New Roman"/>
          <w:sz w:val="26"/>
          <w:szCs w:val="26"/>
        </w:rPr>
        <w:t xml:space="preserve"> несут ответственность за решения и действия (бездействие), принимаемые (осуществляемые) ими в ходе предоставления муниципальной услуги, в соответствии с действующим законодательством и должностными инструкциями.</w:t>
      </w:r>
    </w:p>
    <w:p w:rsidR="0058081C" w:rsidRPr="00C72421" w:rsidRDefault="0058081C" w:rsidP="00C72421">
      <w:pPr>
        <w:widowControl w:val="0"/>
        <w:tabs>
          <w:tab w:val="left" w:pos="0"/>
        </w:tabs>
        <w:autoSpaceDE w:val="0"/>
        <w:autoSpaceDN w:val="0"/>
        <w:adjustRightInd w:val="0"/>
        <w:spacing w:after="0" w:line="240" w:lineRule="auto"/>
        <w:ind w:firstLine="709"/>
        <w:jc w:val="both"/>
        <w:rPr>
          <w:rFonts w:ascii="Times New Roman" w:hAnsi="Times New Roman" w:cs="Times New Roman"/>
          <w:b/>
          <w:bCs/>
          <w:sz w:val="26"/>
          <w:szCs w:val="26"/>
        </w:rPr>
      </w:pPr>
      <w:r w:rsidRPr="00C72421">
        <w:rPr>
          <w:rFonts w:ascii="Times New Roman" w:hAnsi="Times New Roman" w:cs="Times New Roman"/>
          <w:sz w:val="26"/>
          <w:szCs w:val="26"/>
        </w:rPr>
        <w:t>2) Специалист</w:t>
      </w:r>
      <w:r>
        <w:rPr>
          <w:rFonts w:ascii="Times New Roman" w:hAnsi="Times New Roman" w:cs="Times New Roman"/>
          <w:sz w:val="26"/>
          <w:szCs w:val="26"/>
        </w:rPr>
        <w:t xml:space="preserve"> Администрации</w:t>
      </w:r>
      <w:r w:rsidRPr="00C72421">
        <w:rPr>
          <w:rFonts w:ascii="Times New Roman" w:hAnsi="Times New Roman" w:cs="Times New Roman"/>
          <w:sz w:val="26"/>
          <w:szCs w:val="26"/>
        </w:rPr>
        <w:t xml:space="preserve">, ответственный за регистрацию входящей (исходящей) корреспонденции, отвечает: </w:t>
      </w:r>
    </w:p>
    <w:p w:rsidR="0058081C" w:rsidRPr="00C72421" w:rsidRDefault="0058081C" w:rsidP="00C72421">
      <w:pPr>
        <w:widowControl w:val="0"/>
        <w:tabs>
          <w:tab w:val="left" w:pos="0"/>
        </w:tabs>
        <w:autoSpaceDE w:val="0"/>
        <w:autoSpaceDN w:val="0"/>
        <w:adjustRightInd w:val="0"/>
        <w:spacing w:after="0" w:line="240" w:lineRule="auto"/>
        <w:ind w:firstLine="709"/>
        <w:jc w:val="both"/>
        <w:rPr>
          <w:rFonts w:ascii="Times New Roman" w:hAnsi="Times New Roman" w:cs="Times New Roman"/>
          <w:b/>
          <w:bCs/>
          <w:sz w:val="26"/>
          <w:szCs w:val="26"/>
        </w:rPr>
      </w:pPr>
      <w:r w:rsidRPr="00C72421">
        <w:rPr>
          <w:rFonts w:ascii="Times New Roman" w:hAnsi="Times New Roman" w:cs="Times New Roman"/>
          <w:sz w:val="26"/>
          <w:szCs w:val="26"/>
        </w:rPr>
        <w:t>а) за соблюдение сроков и порядка приема документов;</w:t>
      </w:r>
    </w:p>
    <w:p w:rsidR="0058081C" w:rsidRPr="00C72421" w:rsidRDefault="0058081C" w:rsidP="00C72421">
      <w:pPr>
        <w:widowControl w:val="0"/>
        <w:tabs>
          <w:tab w:val="left" w:pos="0"/>
        </w:tabs>
        <w:autoSpaceDE w:val="0"/>
        <w:autoSpaceDN w:val="0"/>
        <w:adjustRightInd w:val="0"/>
        <w:spacing w:after="0" w:line="240" w:lineRule="auto"/>
        <w:ind w:firstLine="709"/>
        <w:jc w:val="both"/>
        <w:rPr>
          <w:rFonts w:ascii="Times New Roman" w:hAnsi="Times New Roman" w:cs="Times New Roman"/>
          <w:b/>
          <w:bCs/>
          <w:sz w:val="26"/>
          <w:szCs w:val="26"/>
        </w:rPr>
      </w:pPr>
      <w:r w:rsidRPr="00C72421">
        <w:rPr>
          <w:rFonts w:ascii="Times New Roman" w:hAnsi="Times New Roman" w:cs="Times New Roman"/>
          <w:sz w:val="26"/>
          <w:szCs w:val="26"/>
        </w:rPr>
        <w:t>б) за проведение проверки полноты и достоверности сведений, предоставленных заявителем.</w:t>
      </w:r>
    </w:p>
    <w:p w:rsidR="0058081C" w:rsidRPr="00C72421" w:rsidRDefault="0058081C" w:rsidP="00C72421">
      <w:pPr>
        <w:widowControl w:val="0"/>
        <w:tabs>
          <w:tab w:val="left" w:pos="0"/>
        </w:tabs>
        <w:autoSpaceDE w:val="0"/>
        <w:autoSpaceDN w:val="0"/>
        <w:adjustRightInd w:val="0"/>
        <w:spacing w:after="0" w:line="240" w:lineRule="auto"/>
        <w:ind w:firstLine="709"/>
        <w:jc w:val="both"/>
        <w:rPr>
          <w:rFonts w:ascii="Times New Roman" w:hAnsi="Times New Roman" w:cs="Times New Roman"/>
          <w:b/>
          <w:bCs/>
          <w:sz w:val="26"/>
          <w:szCs w:val="26"/>
        </w:rPr>
      </w:pPr>
      <w:r w:rsidRPr="00C72421">
        <w:rPr>
          <w:rFonts w:ascii="Times New Roman" w:hAnsi="Times New Roman" w:cs="Times New Roman"/>
          <w:sz w:val="26"/>
          <w:szCs w:val="26"/>
        </w:rPr>
        <w:t xml:space="preserve">3) специалист </w:t>
      </w:r>
      <w:r>
        <w:rPr>
          <w:rFonts w:ascii="Times New Roman" w:hAnsi="Times New Roman" w:cs="Times New Roman"/>
          <w:sz w:val="26"/>
          <w:szCs w:val="26"/>
        </w:rPr>
        <w:t>органа Администрации</w:t>
      </w:r>
      <w:r w:rsidRPr="00C72421">
        <w:rPr>
          <w:rFonts w:ascii="Times New Roman" w:hAnsi="Times New Roman" w:cs="Times New Roman"/>
          <w:sz w:val="26"/>
          <w:szCs w:val="26"/>
        </w:rPr>
        <w:t>, ответственный за предоставление муниципальной услуги, отвечает:</w:t>
      </w:r>
    </w:p>
    <w:p w:rsidR="0058081C" w:rsidRPr="00C72421" w:rsidRDefault="0058081C" w:rsidP="00C72421">
      <w:pPr>
        <w:widowControl w:val="0"/>
        <w:tabs>
          <w:tab w:val="left" w:pos="0"/>
        </w:tabs>
        <w:autoSpaceDE w:val="0"/>
        <w:autoSpaceDN w:val="0"/>
        <w:adjustRightInd w:val="0"/>
        <w:spacing w:after="0" w:line="240" w:lineRule="auto"/>
        <w:ind w:firstLine="709"/>
        <w:jc w:val="both"/>
        <w:rPr>
          <w:rFonts w:ascii="Times New Roman" w:hAnsi="Times New Roman" w:cs="Times New Roman"/>
          <w:b/>
          <w:bCs/>
          <w:sz w:val="26"/>
          <w:szCs w:val="26"/>
        </w:rPr>
      </w:pPr>
      <w:r w:rsidRPr="00C72421">
        <w:rPr>
          <w:rFonts w:ascii="Times New Roman" w:hAnsi="Times New Roman" w:cs="Times New Roman"/>
          <w:sz w:val="26"/>
          <w:szCs w:val="26"/>
        </w:rPr>
        <w:t>а) за правильность оформления и порядка подготовки результатов предоставления муниципальной услуги;</w:t>
      </w:r>
    </w:p>
    <w:p w:rsidR="0058081C" w:rsidRPr="00C72421" w:rsidRDefault="0058081C" w:rsidP="00C72421">
      <w:pPr>
        <w:widowControl w:val="0"/>
        <w:tabs>
          <w:tab w:val="left" w:pos="0"/>
        </w:tabs>
        <w:autoSpaceDE w:val="0"/>
        <w:autoSpaceDN w:val="0"/>
        <w:adjustRightInd w:val="0"/>
        <w:spacing w:after="0" w:line="240" w:lineRule="auto"/>
        <w:ind w:firstLine="709"/>
        <w:jc w:val="both"/>
        <w:rPr>
          <w:rFonts w:ascii="Times New Roman" w:hAnsi="Times New Roman" w:cs="Times New Roman"/>
          <w:b/>
          <w:bCs/>
          <w:sz w:val="26"/>
          <w:szCs w:val="26"/>
        </w:rPr>
      </w:pPr>
      <w:r w:rsidRPr="00C72421">
        <w:rPr>
          <w:rFonts w:ascii="Times New Roman" w:hAnsi="Times New Roman" w:cs="Times New Roman"/>
          <w:sz w:val="26"/>
          <w:szCs w:val="26"/>
        </w:rPr>
        <w:t>б)  за соблюдение  сроков и порядка выдачи результатов предоставления муниципальной услуги.</w:t>
      </w:r>
    </w:p>
    <w:p w:rsidR="0058081C" w:rsidRPr="00C72421" w:rsidRDefault="0058081C" w:rsidP="00C72421">
      <w:pPr>
        <w:widowControl w:val="0"/>
        <w:tabs>
          <w:tab w:val="left" w:pos="0"/>
        </w:tabs>
        <w:autoSpaceDE w:val="0"/>
        <w:autoSpaceDN w:val="0"/>
        <w:adjustRightInd w:val="0"/>
        <w:spacing w:after="0" w:line="240" w:lineRule="auto"/>
        <w:jc w:val="both"/>
        <w:rPr>
          <w:rFonts w:ascii="Times New Roman" w:hAnsi="Times New Roman" w:cs="Times New Roman"/>
          <w:sz w:val="26"/>
          <w:szCs w:val="26"/>
        </w:rPr>
      </w:pPr>
      <w:r w:rsidRPr="00C72421">
        <w:rPr>
          <w:rFonts w:ascii="Times New Roman" w:hAnsi="Times New Roman" w:cs="Times New Roman"/>
          <w:sz w:val="26"/>
          <w:szCs w:val="26"/>
        </w:rPr>
        <w:t>20.4.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8081C" w:rsidRPr="00C72421" w:rsidRDefault="0058081C" w:rsidP="00C72421">
      <w:pPr>
        <w:widowControl w:val="0"/>
        <w:tabs>
          <w:tab w:val="left" w:pos="0"/>
        </w:tabs>
        <w:autoSpaceDE w:val="0"/>
        <w:autoSpaceDN w:val="0"/>
        <w:adjustRightInd w:val="0"/>
        <w:spacing w:after="0" w:line="240" w:lineRule="auto"/>
        <w:jc w:val="both"/>
        <w:rPr>
          <w:rFonts w:ascii="Times New Roman" w:hAnsi="Times New Roman" w:cs="Times New Roman"/>
          <w:sz w:val="26"/>
          <w:szCs w:val="26"/>
        </w:rPr>
      </w:pPr>
      <w:r w:rsidRPr="00C72421">
        <w:rPr>
          <w:rFonts w:ascii="Times New Roman" w:hAnsi="Times New Roman" w:cs="Times New Roman"/>
          <w:b/>
          <w:bCs/>
          <w:sz w:val="26"/>
          <w:szCs w:val="26"/>
        </w:rPr>
        <w:tab/>
      </w:r>
      <w:r w:rsidRPr="00C72421">
        <w:rPr>
          <w:rFonts w:ascii="Times New Roman" w:hAnsi="Times New Roman" w:cs="Times New Roman"/>
          <w:sz w:val="26"/>
          <w:szCs w:val="26"/>
        </w:rPr>
        <w:t>Граждане, их объединения и организации могут осуществлять контроль за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58081C" w:rsidRPr="00C72421" w:rsidRDefault="0058081C" w:rsidP="00C72421">
      <w:pPr>
        <w:widowControl w:val="0"/>
        <w:tabs>
          <w:tab w:val="left" w:pos="0"/>
        </w:tabs>
        <w:autoSpaceDE w:val="0"/>
        <w:autoSpaceDN w:val="0"/>
        <w:adjustRightInd w:val="0"/>
        <w:spacing w:after="0" w:line="240" w:lineRule="auto"/>
        <w:jc w:val="both"/>
        <w:rPr>
          <w:rFonts w:ascii="Times New Roman" w:hAnsi="Times New Roman" w:cs="Times New Roman"/>
          <w:sz w:val="26"/>
          <w:szCs w:val="26"/>
        </w:rPr>
      </w:pPr>
      <w:r w:rsidRPr="00C72421">
        <w:rPr>
          <w:rFonts w:ascii="Times New Roman" w:hAnsi="Times New Roman" w:cs="Times New Roman"/>
          <w:sz w:val="26"/>
          <w:szCs w:val="26"/>
        </w:rPr>
        <w:tab/>
        <w:t>Предложения и замечания предоставляются неп</w:t>
      </w:r>
      <w:r>
        <w:rPr>
          <w:rFonts w:ascii="Times New Roman" w:hAnsi="Times New Roman" w:cs="Times New Roman"/>
          <w:sz w:val="26"/>
          <w:szCs w:val="26"/>
        </w:rPr>
        <w:t>осредственно должностным лицам А</w:t>
      </w:r>
      <w:r w:rsidRPr="00C72421">
        <w:rPr>
          <w:rFonts w:ascii="Times New Roman" w:hAnsi="Times New Roman" w:cs="Times New Roman"/>
          <w:sz w:val="26"/>
          <w:szCs w:val="26"/>
        </w:rPr>
        <w:t>дминистрации</w:t>
      </w:r>
      <w:r>
        <w:rPr>
          <w:rFonts w:ascii="Times New Roman" w:hAnsi="Times New Roman" w:cs="Times New Roman"/>
          <w:sz w:val="26"/>
          <w:szCs w:val="26"/>
        </w:rPr>
        <w:t xml:space="preserve">,органа Администрации </w:t>
      </w:r>
      <w:r w:rsidRPr="00C72421">
        <w:rPr>
          <w:rFonts w:ascii="Times New Roman" w:hAnsi="Times New Roman" w:cs="Times New Roman"/>
          <w:sz w:val="26"/>
          <w:szCs w:val="26"/>
        </w:rPr>
        <w:t>либо с использованием средств телефонной и почтовой связи, а также официального сайта</w:t>
      </w:r>
      <w:r>
        <w:rPr>
          <w:rFonts w:ascii="Times New Roman" w:hAnsi="Times New Roman" w:cs="Times New Roman"/>
          <w:sz w:val="26"/>
          <w:szCs w:val="26"/>
        </w:rPr>
        <w:t xml:space="preserve"> Лесозаводского городского округа</w:t>
      </w:r>
      <w:r w:rsidRPr="00C72421">
        <w:rPr>
          <w:rFonts w:ascii="Times New Roman" w:hAnsi="Times New Roman" w:cs="Times New Roman"/>
          <w:sz w:val="26"/>
          <w:szCs w:val="26"/>
        </w:rPr>
        <w:t>.</w:t>
      </w:r>
    </w:p>
    <w:p w:rsidR="0058081C" w:rsidRPr="004953DE" w:rsidRDefault="0058081C" w:rsidP="00C72421">
      <w:pPr>
        <w:shd w:val="clear" w:color="auto" w:fill="FFFFFF"/>
        <w:spacing w:after="0" w:line="240" w:lineRule="auto"/>
        <w:jc w:val="both"/>
        <w:textAlignment w:val="baseline"/>
        <w:rPr>
          <w:rFonts w:ascii="Times New Roman" w:hAnsi="Times New Roman" w:cs="Times New Roman"/>
          <w:sz w:val="26"/>
          <w:szCs w:val="26"/>
          <w:lang w:eastAsia="ru-RU"/>
        </w:rPr>
      </w:pPr>
    </w:p>
    <w:p w:rsidR="0058081C" w:rsidRPr="004953DE" w:rsidRDefault="0058081C" w:rsidP="00104820">
      <w:pPr>
        <w:jc w:val="center"/>
        <w:rPr>
          <w:rFonts w:ascii="Times New Roman" w:hAnsi="Times New Roman" w:cs="Times New Roman"/>
          <w:sz w:val="26"/>
          <w:szCs w:val="26"/>
        </w:rPr>
      </w:pPr>
      <w:r w:rsidRPr="004953DE">
        <w:rPr>
          <w:rFonts w:ascii="Times New Roman" w:hAnsi="Times New Roman" w:cs="Times New Roman"/>
          <w:sz w:val="26"/>
          <w:szCs w:val="26"/>
        </w:rPr>
        <w:t>V.ДОСУДЕБНЫЙ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 УЧАСТВУЮЩИХ В ПРЕДОСТАВЛЕНИИ МУНИЦИПАЛЬНОЙ УСЛУГИ</w:t>
      </w:r>
    </w:p>
    <w:p w:rsidR="0058081C" w:rsidRDefault="0058081C" w:rsidP="007F2863">
      <w:pPr>
        <w:spacing w:after="0" w:line="240" w:lineRule="auto"/>
        <w:ind w:firstLine="709"/>
        <w:jc w:val="both"/>
        <w:outlineLvl w:val="1"/>
        <w:rPr>
          <w:rFonts w:ascii="Times New Roman" w:hAnsi="Times New Roman" w:cs="Times New Roman"/>
          <w:b/>
          <w:bCs/>
          <w:sz w:val="24"/>
          <w:szCs w:val="24"/>
        </w:rPr>
      </w:pPr>
      <w:r>
        <w:rPr>
          <w:rFonts w:ascii="Times New Roman" w:hAnsi="Times New Roman" w:cs="Times New Roman"/>
          <w:b/>
          <w:bCs/>
          <w:sz w:val="24"/>
          <w:szCs w:val="24"/>
        </w:rPr>
        <w:t>21. Порядок подачи и рассмотрения жалоб</w:t>
      </w:r>
    </w:p>
    <w:p w:rsidR="0058081C" w:rsidRDefault="0058081C" w:rsidP="007F2863">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21.1. Решения и действия (бездействие) Администрации, органа Администрации, оказывающего муниципальную услугу, должностных лиц, муниципальных служащих Администрации, должностных лиц и специалистов органа Администрации, оказывающих муниципальную услугу,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
    <w:p w:rsidR="0058081C" w:rsidRPr="00B32177"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21.2.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20" w:history="1">
        <w:r w:rsidRPr="00B32177">
          <w:rPr>
            <w:rStyle w:val="Hyperlink"/>
            <w:rFonts w:ascii="Times New Roman" w:hAnsi="Times New Roman" w:cs="Times New Roman"/>
            <w:color w:val="auto"/>
            <w:sz w:val="24"/>
            <w:szCs w:val="24"/>
            <w:u w:val="none"/>
          </w:rPr>
          <w:t>разделе III</w:t>
        </w:r>
      </w:hyperlink>
      <w:r w:rsidRPr="00B32177">
        <w:rPr>
          <w:rFonts w:ascii="Times New Roman" w:hAnsi="Times New Roman" w:cs="Times New Roman"/>
          <w:sz w:val="24"/>
          <w:szCs w:val="24"/>
        </w:rPr>
        <w:t xml:space="preserve"> настоящего Регламента.</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Заявитель, либо его уполномоченный представитель вправе обратиться с жалобой в следующих случаях:</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а) нарушения срока регистрации запроса о предоставлении муниципальной услуги, запроса о предоставление двух и более муниципальных услуг в МФЦ при однократном обращении заявителя;</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б) нарушения срока предоставления муниципальной услуги;</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в) требования у заявителя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г)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д) 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Лесозаводского городского округа;</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е)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Лесозаводского городского округа;</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ж) отказа Администрации, органа Администрации, оказывающего муниципальную  услугу, должностных лиц, муниципальных служащих Администрации,  предоставляющих муниципальную  услугу,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з) нарушения срока или порядка выдачи документов по результатам  предоставления муниципальной услуги;</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21.3. Жалоба на решения и действия (бездействие) Администрации, органа Администрации, предоставляющих  муниципальную услугу, должностных лиц, муниципальных служащих Администрации, должностных лиц и специалистов органа Администрации, предоставляющих  муниципальную услугу, МФЦ, работника МФЦ подается 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  </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Жалоба на решения и действия (бездействие) работника МФЦ подается руководителю этого МФЦ.</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Жалоба  на  решения и действия (бездействие) Администрации, органа Администрации,  должностных лиц, муниципальных служащих Администрации, органа Администрации  подается в Администрацию.</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Личный прием заявителей производится в здании Администрации по адресу: Приморский край, г.Лесозаводск, ул.Будника,119, согласно ежемесячному графику, утвержденному главой Администрации, и размещенному на  официальном сайте.</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а) оформленная в соответствии с </w:t>
      </w:r>
      <w:hyperlink r:id="rId21" w:history="1">
        <w:r>
          <w:rPr>
            <w:rStyle w:val="Hyperlink"/>
            <w:rFonts w:ascii="Times New Roman" w:hAnsi="Times New Roman" w:cs="Times New Roman"/>
            <w:sz w:val="24"/>
            <w:szCs w:val="24"/>
          </w:rPr>
          <w:t>з</w:t>
        </w:r>
        <w:r w:rsidRPr="00B32177">
          <w:rPr>
            <w:rStyle w:val="Hyperlink"/>
            <w:rFonts w:ascii="Times New Roman" w:hAnsi="Times New Roman" w:cs="Times New Roman"/>
            <w:color w:val="auto"/>
            <w:sz w:val="24"/>
            <w:szCs w:val="24"/>
          </w:rPr>
          <w:t>аконодательством</w:t>
        </w:r>
      </w:hyperlink>
      <w:r>
        <w:rPr>
          <w:rFonts w:ascii="Times New Roman" w:hAnsi="Times New Roman" w:cs="Times New Roman"/>
          <w:sz w:val="24"/>
          <w:szCs w:val="24"/>
        </w:rPr>
        <w:t xml:space="preserve"> Российской Федерации доверенность (для физических лиц);</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21.4. Жалоба должна содержать: </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а) 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 </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21.5.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Жалоба, поступившая  в уполномоченный орган, предоставляющий муниципальную услугу, МФЦ, учредителю МФЦ, подлежит рассмотрению должностными лицами, указанными в пункте 5.3. Регламента, в течение пятнадцати рабочих дней со дня ее регистрации.</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21.5.1. По результатам рассмотрения жалобы должностные лица, указанные в </w:t>
      </w:r>
      <w:hyperlink r:id="rId22" w:history="1">
        <w:r w:rsidRPr="00B32177">
          <w:rPr>
            <w:rStyle w:val="Hyperlink"/>
            <w:rFonts w:ascii="Times New Roman" w:hAnsi="Times New Roman" w:cs="Times New Roman"/>
            <w:color w:val="auto"/>
            <w:sz w:val="24"/>
            <w:szCs w:val="24"/>
            <w:u w:val="none"/>
          </w:rPr>
          <w:t>пункте 21.3</w:t>
        </w:r>
      </w:hyperlink>
      <w:r>
        <w:rPr>
          <w:rStyle w:val="Hyperlink"/>
          <w:rFonts w:ascii="Times New Roman" w:hAnsi="Times New Roman" w:cs="Times New Roman"/>
          <w:color w:val="auto"/>
          <w:sz w:val="24"/>
          <w:szCs w:val="24"/>
          <w:u w:val="none"/>
        </w:rPr>
        <w:t>.</w:t>
      </w:r>
      <w:r>
        <w:rPr>
          <w:rFonts w:ascii="Times New Roman" w:hAnsi="Times New Roman" w:cs="Times New Roman"/>
          <w:sz w:val="24"/>
          <w:szCs w:val="24"/>
        </w:rPr>
        <w:t xml:space="preserve"> Регламента, принимают одно из следующих решений:</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а) жалоба удовлетворяется, в том числе в форме отмены принятого решения, исправления Администрацией,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б) в удовлетворении жалобы отказывается.</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граждан Российской Федерации» на официальном сайте.</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В случае, если текст письменной жалобы не позволяет определить суть жалобы, ответ на жалобу не дается, и она не подлежит направлению на рассмотрение в уполномоченный орган, о чем в течение 7 дней со дня её регистрации сообщается заявителю, направившему жалобу.</w:t>
      </w:r>
    </w:p>
    <w:p w:rsidR="0058081C"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граждан Российской Федерации» на официальном сайте, гражданину, направившему жалобу, в течение 7 дней со дня её регистрации сообщается электронный адрес официального сайта, на котором размещен ответ на вопрос, поставленный в жалобе, при этом жалоба, содержащая обжалование судебного решения, не возвращается.</w:t>
      </w:r>
    </w:p>
    <w:p w:rsidR="0058081C" w:rsidRPr="00B32177" w:rsidRDefault="0058081C" w:rsidP="007F2863">
      <w:pPr>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21.5.2. Должностные лица, указанные </w:t>
      </w:r>
      <w:r w:rsidRPr="00B32177">
        <w:rPr>
          <w:rFonts w:ascii="Times New Roman" w:hAnsi="Times New Roman" w:cs="Times New Roman"/>
          <w:sz w:val="24"/>
          <w:szCs w:val="24"/>
        </w:rPr>
        <w:t xml:space="preserve">в </w:t>
      </w:r>
      <w:hyperlink r:id="rId23" w:history="1">
        <w:r w:rsidRPr="00B32177">
          <w:rPr>
            <w:rStyle w:val="Hyperlink"/>
            <w:rFonts w:ascii="Times New Roman" w:hAnsi="Times New Roman" w:cs="Times New Roman"/>
            <w:color w:val="auto"/>
            <w:sz w:val="24"/>
            <w:szCs w:val="24"/>
            <w:u w:val="none"/>
          </w:rPr>
          <w:t>пункте 21.3</w:t>
        </w:r>
      </w:hyperlink>
      <w:r>
        <w:rPr>
          <w:rStyle w:val="Hyperlink"/>
          <w:rFonts w:ascii="Times New Roman" w:hAnsi="Times New Roman" w:cs="Times New Roman"/>
          <w:color w:val="auto"/>
          <w:sz w:val="24"/>
          <w:szCs w:val="24"/>
          <w:u w:val="none"/>
        </w:rPr>
        <w:t>.</w:t>
      </w:r>
      <w:r w:rsidRPr="00B32177">
        <w:rPr>
          <w:rFonts w:ascii="Times New Roman" w:hAnsi="Times New Roman" w:cs="Times New Roman"/>
          <w:sz w:val="24"/>
          <w:szCs w:val="24"/>
        </w:rPr>
        <w:t xml:space="preserve"> Регламента, отказывают в удовлетворении жалобы в следующих случаях:</w:t>
      </w:r>
    </w:p>
    <w:p w:rsidR="0058081C" w:rsidRPr="00B32177" w:rsidRDefault="0058081C" w:rsidP="007F2863">
      <w:pPr>
        <w:spacing w:after="0" w:line="240" w:lineRule="auto"/>
        <w:ind w:firstLine="709"/>
        <w:jc w:val="both"/>
        <w:outlineLvl w:val="1"/>
        <w:rPr>
          <w:rFonts w:ascii="Times New Roman" w:hAnsi="Times New Roman" w:cs="Times New Roman"/>
          <w:sz w:val="24"/>
          <w:szCs w:val="24"/>
        </w:rPr>
      </w:pPr>
      <w:r w:rsidRPr="00B32177">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58081C" w:rsidRPr="00B32177" w:rsidRDefault="0058081C" w:rsidP="007F2863">
      <w:pPr>
        <w:spacing w:after="0" w:line="240" w:lineRule="auto"/>
        <w:ind w:firstLine="709"/>
        <w:jc w:val="both"/>
        <w:outlineLvl w:val="1"/>
        <w:rPr>
          <w:rFonts w:ascii="Times New Roman" w:hAnsi="Times New Roman" w:cs="Times New Roman"/>
          <w:sz w:val="24"/>
          <w:szCs w:val="24"/>
        </w:rPr>
      </w:pPr>
      <w:r w:rsidRPr="00B32177">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 и настоящим Регламентом;</w:t>
      </w:r>
    </w:p>
    <w:p w:rsidR="0058081C" w:rsidRPr="00B32177" w:rsidRDefault="0058081C" w:rsidP="007F2863">
      <w:pPr>
        <w:spacing w:after="0" w:line="240" w:lineRule="auto"/>
        <w:ind w:firstLine="709"/>
        <w:jc w:val="both"/>
        <w:outlineLvl w:val="1"/>
        <w:rPr>
          <w:rFonts w:ascii="Times New Roman" w:hAnsi="Times New Roman" w:cs="Times New Roman"/>
          <w:sz w:val="24"/>
          <w:szCs w:val="24"/>
        </w:rPr>
      </w:pPr>
      <w:r w:rsidRPr="00B32177">
        <w:rPr>
          <w:rFonts w:ascii="Times New Roman" w:hAnsi="Times New Roman" w:cs="Times New Roman"/>
          <w:sz w:val="24"/>
          <w:szCs w:val="24"/>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58081C" w:rsidRPr="00B32177" w:rsidRDefault="0058081C" w:rsidP="007F2863">
      <w:pPr>
        <w:spacing w:after="0" w:line="240" w:lineRule="auto"/>
        <w:ind w:firstLine="709"/>
        <w:jc w:val="both"/>
        <w:outlineLvl w:val="1"/>
        <w:rPr>
          <w:rFonts w:ascii="Times New Roman" w:hAnsi="Times New Roman" w:cs="Times New Roman"/>
          <w:sz w:val="24"/>
          <w:szCs w:val="24"/>
        </w:rPr>
      </w:pPr>
      <w:r w:rsidRPr="00B32177">
        <w:rPr>
          <w:rFonts w:ascii="Times New Roman" w:hAnsi="Times New Roman" w:cs="Times New Roman"/>
          <w:sz w:val="24"/>
          <w:szCs w:val="24"/>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r:id="rId24" w:history="1">
        <w:r w:rsidRPr="00B32177">
          <w:rPr>
            <w:rStyle w:val="Hyperlink"/>
            <w:rFonts w:ascii="Times New Roman" w:hAnsi="Times New Roman" w:cs="Times New Roman"/>
            <w:color w:val="auto"/>
            <w:sz w:val="24"/>
            <w:szCs w:val="24"/>
            <w:u w:val="none"/>
          </w:rPr>
          <w:t>пункте 21.3</w:t>
        </w:r>
      </w:hyperlink>
      <w:r>
        <w:rPr>
          <w:rStyle w:val="Hyperlink"/>
          <w:rFonts w:ascii="Times New Roman" w:hAnsi="Times New Roman" w:cs="Times New Roman"/>
          <w:color w:val="auto"/>
          <w:sz w:val="24"/>
          <w:szCs w:val="24"/>
          <w:u w:val="none"/>
        </w:rPr>
        <w:t>.</w:t>
      </w:r>
      <w:r w:rsidRPr="00B32177">
        <w:rPr>
          <w:rFonts w:ascii="Times New Roman" w:hAnsi="Times New Roman" w:cs="Times New Roman"/>
          <w:sz w:val="24"/>
          <w:szCs w:val="24"/>
        </w:rPr>
        <w:t xml:space="preserve"> Регламента, вправе оставить жалобу без ответа по существу поставленных в ней вопросов, </w:t>
      </w:r>
      <w:r>
        <w:rPr>
          <w:rFonts w:ascii="Times New Roman" w:hAnsi="Times New Roman" w:cs="Times New Roman"/>
          <w:sz w:val="24"/>
          <w:szCs w:val="24"/>
        </w:rPr>
        <w:t xml:space="preserve">уведомив </w:t>
      </w:r>
      <w:r w:rsidRPr="00B32177">
        <w:rPr>
          <w:rFonts w:ascii="Times New Roman" w:hAnsi="Times New Roman" w:cs="Times New Roman"/>
          <w:sz w:val="24"/>
          <w:szCs w:val="24"/>
        </w:rPr>
        <w:t>заявител</w:t>
      </w:r>
      <w:r>
        <w:rPr>
          <w:rFonts w:ascii="Times New Roman" w:hAnsi="Times New Roman" w:cs="Times New Roman"/>
          <w:sz w:val="24"/>
          <w:szCs w:val="24"/>
        </w:rPr>
        <w:t>я</w:t>
      </w:r>
      <w:r w:rsidRPr="00B32177">
        <w:rPr>
          <w:rFonts w:ascii="Times New Roman" w:hAnsi="Times New Roman" w:cs="Times New Roman"/>
          <w:sz w:val="24"/>
          <w:szCs w:val="24"/>
        </w:rPr>
        <w:t>, направивше</w:t>
      </w:r>
      <w:r>
        <w:rPr>
          <w:rFonts w:ascii="Times New Roman" w:hAnsi="Times New Roman" w:cs="Times New Roman"/>
          <w:sz w:val="24"/>
          <w:szCs w:val="24"/>
        </w:rPr>
        <w:t>го</w:t>
      </w:r>
      <w:r w:rsidRPr="00B32177">
        <w:rPr>
          <w:rFonts w:ascii="Times New Roman" w:hAnsi="Times New Roman" w:cs="Times New Roman"/>
          <w:sz w:val="24"/>
          <w:szCs w:val="24"/>
        </w:rPr>
        <w:t xml:space="preserve"> жалобу</w:t>
      </w:r>
      <w:r>
        <w:rPr>
          <w:rFonts w:ascii="Times New Roman" w:hAnsi="Times New Roman" w:cs="Times New Roman"/>
          <w:sz w:val="24"/>
          <w:szCs w:val="24"/>
        </w:rPr>
        <w:t>,</w:t>
      </w:r>
      <w:r w:rsidRPr="00B32177">
        <w:rPr>
          <w:rFonts w:ascii="Times New Roman" w:hAnsi="Times New Roman" w:cs="Times New Roman"/>
          <w:sz w:val="24"/>
          <w:szCs w:val="24"/>
        </w:rPr>
        <w:t xml:space="preserve"> о недопустимости злоупотребления правом.</w:t>
      </w:r>
    </w:p>
    <w:p w:rsidR="0058081C" w:rsidRPr="00B32177" w:rsidRDefault="0058081C" w:rsidP="007F2863">
      <w:pPr>
        <w:spacing w:after="0" w:line="240" w:lineRule="auto"/>
        <w:ind w:firstLine="709"/>
        <w:jc w:val="both"/>
        <w:outlineLvl w:val="1"/>
        <w:rPr>
          <w:rFonts w:ascii="Times New Roman" w:hAnsi="Times New Roman" w:cs="Times New Roman"/>
          <w:sz w:val="24"/>
          <w:szCs w:val="24"/>
        </w:rPr>
      </w:pPr>
      <w:r w:rsidRPr="00B32177">
        <w:rPr>
          <w:rFonts w:ascii="Times New Roman" w:hAnsi="Times New Roman" w:cs="Times New Roman"/>
          <w:sz w:val="24"/>
          <w:szCs w:val="24"/>
        </w:rPr>
        <w:t xml:space="preserve">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w:t>
      </w:r>
      <w:r>
        <w:rPr>
          <w:rFonts w:ascii="Times New Roman" w:hAnsi="Times New Roman" w:cs="Times New Roman"/>
          <w:sz w:val="24"/>
          <w:szCs w:val="24"/>
        </w:rPr>
        <w:t>заявителю</w:t>
      </w:r>
      <w:r w:rsidRPr="00B32177">
        <w:rPr>
          <w:rFonts w:ascii="Times New Roman" w:hAnsi="Times New Roman" w:cs="Times New Roman"/>
          <w:sz w:val="24"/>
          <w:szCs w:val="24"/>
        </w:rPr>
        <w:t>, направившему жалобу, если его фамилия и почтовый адрес поддаются прочтению.</w:t>
      </w:r>
    </w:p>
    <w:p w:rsidR="0058081C" w:rsidRPr="00B32177" w:rsidRDefault="0058081C" w:rsidP="007F2863">
      <w:pPr>
        <w:spacing w:after="0" w:line="240" w:lineRule="auto"/>
        <w:ind w:firstLine="709"/>
        <w:jc w:val="both"/>
        <w:outlineLvl w:val="1"/>
        <w:rPr>
          <w:rFonts w:ascii="Times New Roman" w:hAnsi="Times New Roman" w:cs="Times New Roman"/>
          <w:sz w:val="24"/>
          <w:szCs w:val="24"/>
        </w:rPr>
      </w:pPr>
      <w:r w:rsidRPr="00B32177">
        <w:rPr>
          <w:rFonts w:ascii="Times New Roman" w:hAnsi="Times New Roman" w:cs="Times New Roman"/>
          <w:sz w:val="24"/>
          <w:szCs w:val="24"/>
        </w:rPr>
        <w:t xml:space="preserve">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r:id="rId25" w:history="1">
        <w:r w:rsidRPr="00B32177">
          <w:rPr>
            <w:rStyle w:val="Hyperlink"/>
            <w:rFonts w:ascii="Times New Roman" w:hAnsi="Times New Roman" w:cs="Times New Roman"/>
            <w:color w:val="auto"/>
            <w:sz w:val="24"/>
            <w:szCs w:val="24"/>
            <w:u w:val="none"/>
          </w:rPr>
          <w:t>пункте 21.3</w:t>
        </w:r>
      </w:hyperlink>
      <w:r>
        <w:rPr>
          <w:rStyle w:val="Hyperlink"/>
          <w:rFonts w:ascii="Times New Roman" w:hAnsi="Times New Roman" w:cs="Times New Roman"/>
          <w:color w:val="auto"/>
          <w:sz w:val="24"/>
          <w:szCs w:val="24"/>
          <w:u w:val="none"/>
        </w:rPr>
        <w:t>.</w:t>
      </w:r>
      <w:r w:rsidRPr="00B32177">
        <w:rPr>
          <w:rFonts w:ascii="Times New Roman" w:hAnsi="Times New Roman" w:cs="Times New Roman"/>
          <w:sz w:val="24"/>
          <w:szCs w:val="24"/>
        </w:rPr>
        <w:t xml:space="preserve">  Регламента, вправе принять решение о безосновательности очередной жалобы и прекращении переписки с </w:t>
      </w:r>
      <w:r>
        <w:rPr>
          <w:rFonts w:ascii="Times New Roman" w:hAnsi="Times New Roman" w:cs="Times New Roman"/>
          <w:sz w:val="24"/>
          <w:szCs w:val="24"/>
        </w:rPr>
        <w:t>заявителем</w:t>
      </w:r>
      <w:r w:rsidRPr="00B32177">
        <w:rPr>
          <w:rFonts w:ascii="Times New Roman" w:hAnsi="Times New Roman" w:cs="Times New Roman"/>
          <w:sz w:val="24"/>
          <w:szCs w:val="24"/>
        </w:rPr>
        <w:t xml:space="preserve">, направившим жалобу, по данному вопросу при условии, что указанная жалоба и ранее направляемые жалобы направлялись в один и тот же орган, </w:t>
      </w:r>
      <w:r>
        <w:rPr>
          <w:rFonts w:ascii="Times New Roman" w:hAnsi="Times New Roman" w:cs="Times New Roman"/>
          <w:sz w:val="24"/>
          <w:szCs w:val="24"/>
        </w:rPr>
        <w:t xml:space="preserve">предоставляющий муниципальную услугу, </w:t>
      </w:r>
      <w:r w:rsidRPr="00B32177">
        <w:rPr>
          <w:rFonts w:ascii="Times New Roman" w:hAnsi="Times New Roman" w:cs="Times New Roman"/>
          <w:sz w:val="24"/>
          <w:szCs w:val="24"/>
        </w:rPr>
        <w:t xml:space="preserve">или одному и тому же должностному лицу. О данном решении </w:t>
      </w:r>
      <w:r>
        <w:rPr>
          <w:rFonts w:ascii="Times New Roman" w:hAnsi="Times New Roman" w:cs="Times New Roman"/>
          <w:sz w:val="24"/>
          <w:szCs w:val="24"/>
        </w:rPr>
        <w:t>уведомляется заявитель</w:t>
      </w:r>
      <w:r w:rsidRPr="00B32177">
        <w:rPr>
          <w:rFonts w:ascii="Times New Roman" w:hAnsi="Times New Roman" w:cs="Times New Roman"/>
          <w:sz w:val="24"/>
          <w:szCs w:val="24"/>
        </w:rPr>
        <w:t>, направивший жалобу.</w:t>
      </w:r>
    </w:p>
    <w:p w:rsidR="0058081C" w:rsidRPr="00B32177" w:rsidRDefault="0058081C" w:rsidP="007F2863">
      <w:pPr>
        <w:spacing w:after="0" w:line="240" w:lineRule="auto"/>
        <w:ind w:firstLine="709"/>
        <w:jc w:val="both"/>
        <w:outlineLvl w:val="1"/>
        <w:rPr>
          <w:rFonts w:ascii="Times New Roman" w:hAnsi="Times New Roman" w:cs="Times New Roman"/>
          <w:sz w:val="24"/>
          <w:szCs w:val="24"/>
        </w:rPr>
      </w:pPr>
      <w:r w:rsidRPr="00B32177">
        <w:rPr>
          <w:rFonts w:ascii="Times New Roman" w:hAnsi="Times New Roman" w:cs="Times New Roman"/>
          <w:sz w:val="24"/>
          <w:szCs w:val="24"/>
        </w:rPr>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58081C" w:rsidRPr="00B32177" w:rsidRDefault="0058081C" w:rsidP="007F2863">
      <w:pPr>
        <w:spacing w:after="0" w:line="240" w:lineRule="auto"/>
        <w:ind w:firstLine="709"/>
        <w:jc w:val="both"/>
        <w:outlineLvl w:val="1"/>
        <w:rPr>
          <w:rFonts w:ascii="Times New Roman" w:hAnsi="Times New Roman" w:cs="Times New Roman"/>
          <w:sz w:val="24"/>
          <w:szCs w:val="24"/>
        </w:rPr>
      </w:pPr>
      <w:r w:rsidRPr="00B32177">
        <w:rPr>
          <w:rFonts w:ascii="Times New Roman" w:hAnsi="Times New Roman" w:cs="Times New Roman"/>
          <w:sz w:val="24"/>
          <w:szCs w:val="24"/>
        </w:rPr>
        <w:t xml:space="preserve">21.6.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6" w:history="1">
        <w:r w:rsidRPr="00B32177">
          <w:rPr>
            <w:rStyle w:val="Hyperlink"/>
            <w:rFonts w:ascii="Times New Roman" w:hAnsi="Times New Roman" w:cs="Times New Roman"/>
            <w:color w:val="auto"/>
            <w:sz w:val="24"/>
            <w:szCs w:val="24"/>
            <w:u w:val="none"/>
          </w:rPr>
          <w:t>статьей 5.63</w:t>
        </w:r>
      </w:hyperlink>
      <w:r w:rsidRPr="00B32177">
        <w:rPr>
          <w:rFonts w:ascii="Times New Roman" w:hAnsi="Times New Roman" w:cs="Times New Roman"/>
          <w:sz w:val="24"/>
          <w:szCs w:val="24"/>
        </w:rPr>
        <w:t xml:space="preserve"> Кодекса Российской Федерации об административных правонарушениях, или преступления должностные лица, указанные в </w:t>
      </w:r>
      <w:hyperlink r:id="rId27" w:history="1">
        <w:r w:rsidRPr="00B32177">
          <w:rPr>
            <w:rStyle w:val="Hyperlink"/>
            <w:rFonts w:ascii="Times New Roman" w:hAnsi="Times New Roman" w:cs="Times New Roman"/>
            <w:color w:val="auto"/>
            <w:sz w:val="24"/>
            <w:szCs w:val="24"/>
            <w:u w:val="none"/>
          </w:rPr>
          <w:t>пункте 21.3</w:t>
        </w:r>
      </w:hyperlink>
      <w:r w:rsidRPr="00B32177">
        <w:rPr>
          <w:rFonts w:ascii="Times New Roman" w:hAnsi="Times New Roman" w:cs="Times New Roman"/>
          <w:sz w:val="24"/>
          <w:szCs w:val="24"/>
        </w:rPr>
        <w:t xml:space="preserve"> настоящего Регламента, незамедлительно направляют имеющиеся материалы в органы прокуратуры.</w:t>
      </w:r>
    </w:p>
    <w:p w:rsidR="0058081C" w:rsidRPr="00B32177" w:rsidRDefault="0058081C" w:rsidP="007F2863">
      <w:pPr>
        <w:spacing w:after="0" w:line="240" w:lineRule="auto"/>
        <w:ind w:firstLine="709"/>
        <w:jc w:val="both"/>
        <w:outlineLvl w:val="1"/>
        <w:rPr>
          <w:rFonts w:ascii="Times New Roman" w:hAnsi="Times New Roman" w:cs="Times New Roman"/>
          <w:sz w:val="24"/>
          <w:szCs w:val="24"/>
        </w:rPr>
      </w:pPr>
      <w:r w:rsidRPr="00B32177">
        <w:rPr>
          <w:rFonts w:ascii="Times New Roman" w:hAnsi="Times New Roman" w:cs="Times New Roman"/>
          <w:sz w:val="24"/>
          <w:szCs w:val="24"/>
        </w:rPr>
        <w:t>21.7. Решения, действия (бездействие) Администрации, органов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органов Администрации  по результатам рассмотрения жалоб могут быть обжалованы в судебном порядке.</w:t>
      </w:r>
    </w:p>
    <w:p w:rsidR="0058081C" w:rsidRPr="00B32177" w:rsidRDefault="0058081C" w:rsidP="007F2863">
      <w:pPr>
        <w:tabs>
          <w:tab w:val="left" w:pos="720"/>
          <w:tab w:val="left" w:pos="1260"/>
        </w:tabs>
        <w:spacing w:after="0" w:line="360" w:lineRule="auto"/>
        <w:jc w:val="center"/>
        <w:outlineLvl w:val="0"/>
        <w:rPr>
          <w:rFonts w:ascii="Times New Roman" w:hAnsi="Times New Roman" w:cs="Times New Roman"/>
          <w:sz w:val="24"/>
          <w:szCs w:val="24"/>
        </w:rPr>
      </w:pPr>
    </w:p>
    <w:p w:rsidR="0058081C" w:rsidRDefault="0058081C" w:rsidP="007F2863">
      <w:pPr>
        <w:tabs>
          <w:tab w:val="left" w:pos="720"/>
          <w:tab w:val="left" w:pos="1260"/>
        </w:tabs>
        <w:spacing w:after="120"/>
        <w:jc w:val="center"/>
        <w:outlineLvl w:val="0"/>
        <w:rPr>
          <w:rFonts w:ascii="Times New Roman" w:hAnsi="Times New Roman" w:cs="Times New Roman"/>
          <w:sz w:val="28"/>
          <w:szCs w:val="28"/>
        </w:rPr>
      </w:pPr>
    </w:p>
    <w:p w:rsidR="0058081C" w:rsidRDefault="0058081C" w:rsidP="007F2863"/>
    <w:p w:rsidR="0058081C" w:rsidRPr="00104820" w:rsidRDefault="0058081C" w:rsidP="00104820">
      <w:pPr>
        <w:tabs>
          <w:tab w:val="left" w:pos="720"/>
          <w:tab w:val="left" w:pos="1260"/>
        </w:tabs>
        <w:spacing w:after="0" w:line="360" w:lineRule="auto"/>
        <w:jc w:val="center"/>
        <w:outlineLvl w:val="0"/>
        <w:rPr>
          <w:rFonts w:ascii="Times New Roman" w:hAnsi="Times New Roman" w:cs="Times New Roman"/>
          <w:sz w:val="26"/>
          <w:szCs w:val="26"/>
        </w:rPr>
      </w:pPr>
    </w:p>
    <w:p w:rsidR="0058081C" w:rsidRDefault="0058081C" w:rsidP="00D51409">
      <w:pPr>
        <w:spacing w:line="240" w:lineRule="auto"/>
        <w:rPr>
          <w:rFonts w:ascii="Times New Roman" w:hAnsi="Times New Roman" w:cs="Times New Roman"/>
          <w:sz w:val="26"/>
          <w:szCs w:val="26"/>
        </w:rPr>
      </w:pPr>
      <w:r w:rsidRPr="00104820">
        <w:rPr>
          <w:rFonts w:ascii="Times New Roman" w:hAnsi="Times New Roman" w:cs="Times New Roman"/>
          <w:sz w:val="26"/>
          <w:szCs w:val="26"/>
          <w:lang w:eastAsia="ar-SA"/>
        </w:rPr>
        <w:br w:type="page"/>
      </w:r>
      <w:bookmarkStart w:id="1" w:name="P270"/>
      <w:bookmarkEnd w:id="1"/>
      <w:r>
        <w:rPr>
          <w:rFonts w:ascii="Times New Roman" w:hAnsi="Times New Roman" w:cs="Times New Roman"/>
          <w:sz w:val="26"/>
          <w:szCs w:val="26"/>
        </w:rPr>
        <w:t xml:space="preserve">Приложение </w:t>
      </w:r>
      <w:r w:rsidRPr="004953DE">
        <w:rPr>
          <w:rFonts w:ascii="Times New Roman" w:hAnsi="Times New Roman" w:cs="Times New Roman"/>
          <w:sz w:val="26"/>
          <w:szCs w:val="26"/>
        </w:rPr>
        <w:t>1</w:t>
      </w:r>
    </w:p>
    <w:p w:rsidR="0058081C" w:rsidRDefault="0058081C" w:rsidP="00D51409">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административному регламенту</w:t>
      </w:r>
    </w:p>
    <w:p w:rsidR="0058081C" w:rsidRDefault="0058081C" w:rsidP="00D51409">
      <w:pPr>
        <w:spacing w:after="0" w:line="240" w:lineRule="auto"/>
        <w:jc w:val="right"/>
        <w:rPr>
          <w:rFonts w:ascii="Times New Roman" w:hAnsi="Times New Roman" w:cs="Times New Roman"/>
          <w:sz w:val="26"/>
          <w:szCs w:val="26"/>
        </w:rPr>
      </w:pPr>
      <w:r w:rsidRPr="004953DE">
        <w:rPr>
          <w:rFonts w:ascii="Times New Roman" w:hAnsi="Times New Roman" w:cs="Times New Roman"/>
          <w:sz w:val="26"/>
          <w:szCs w:val="26"/>
        </w:rPr>
        <w:t>предоставления муниципальной услуги</w:t>
      </w:r>
    </w:p>
    <w:p w:rsidR="0058081C" w:rsidRDefault="0058081C" w:rsidP="00D51409">
      <w:pPr>
        <w:spacing w:after="0" w:line="240" w:lineRule="auto"/>
        <w:jc w:val="right"/>
        <w:rPr>
          <w:rFonts w:ascii="Times New Roman" w:hAnsi="Times New Roman" w:cs="Times New Roman"/>
          <w:sz w:val="26"/>
          <w:szCs w:val="26"/>
        </w:rPr>
      </w:pPr>
      <w:r w:rsidRPr="004953DE">
        <w:rPr>
          <w:rFonts w:ascii="Times New Roman" w:hAnsi="Times New Roman" w:cs="Times New Roman"/>
          <w:sz w:val="26"/>
          <w:szCs w:val="26"/>
        </w:rPr>
        <w:t xml:space="preserve"> «Присвоение адресов объектам  адресации, </w:t>
      </w:r>
    </w:p>
    <w:p w:rsidR="0058081C" w:rsidRPr="009E56E1" w:rsidRDefault="0058081C" w:rsidP="00D51409">
      <w:pPr>
        <w:spacing w:after="0" w:line="240" w:lineRule="auto"/>
        <w:jc w:val="right"/>
        <w:rPr>
          <w:rFonts w:ascii="Times New Roman" w:hAnsi="Times New Roman" w:cs="Times New Roman"/>
          <w:sz w:val="24"/>
          <w:szCs w:val="24"/>
          <w:lang w:eastAsia="ar-SA"/>
        </w:rPr>
      </w:pPr>
      <w:r w:rsidRPr="004953DE">
        <w:rPr>
          <w:rFonts w:ascii="Times New Roman" w:hAnsi="Times New Roman" w:cs="Times New Roman"/>
          <w:sz w:val="26"/>
          <w:szCs w:val="26"/>
        </w:rPr>
        <w:t xml:space="preserve">изменение, аннулирование адресов»  </w:t>
      </w:r>
    </w:p>
    <w:p w:rsidR="0058081C" w:rsidRPr="004953DE" w:rsidRDefault="0058081C" w:rsidP="00D51409">
      <w:pPr>
        <w:autoSpaceDE w:val="0"/>
        <w:autoSpaceDN w:val="0"/>
        <w:adjustRightInd w:val="0"/>
        <w:spacing w:after="0" w:line="360" w:lineRule="auto"/>
        <w:jc w:val="right"/>
        <w:rPr>
          <w:rFonts w:ascii="Times New Roman" w:hAnsi="Times New Roman" w:cs="Times New Roman"/>
          <w:sz w:val="26"/>
          <w:szCs w:val="26"/>
        </w:rPr>
      </w:pPr>
    </w:p>
    <w:p w:rsidR="0058081C" w:rsidRPr="004953DE" w:rsidRDefault="0058081C" w:rsidP="00F5600B">
      <w:pPr>
        <w:tabs>
          <w:tab w:val="num" w:pos="432"/>
        </w:tabs>
        <w:spacing w:after="0" w:line="240" w:lineRule="auto"/>
        <w:ind w:left="1066" w:hanging="357"/>
        <w:jc w:val="center"/>
        <w:outlineLvl w:val="0"/>
        <w:rPr>
          <w:rFonts w:ascii="Times New Roman" w:hAnsi="Times New Roman" w:cs="Times New Roman"/>
          <w:b/>
          <w:bCs/>
          <w:sz w:val="26"/>
          <w:szCs w:val="26"/>
          <w:lang w:eastAsia="ar-SA"/>
        </w:rPr>
      </w:pPr>
      <w:r w:rsidRPr="004953DE">
        <w:rPr>
          <w:rFonts w:ascii="Times New Roman" w:hAnsi="Times New Roman" w:cs="Times New Roman"/>
          <w:b/>
          <w:bCs/>
          <w:sz w:val="26"/>
          <w:szCs w:val="26"/>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58081C" w:rsidRPr="004953DE" w:rsidRDefault="0058081C" w:rsidP="00F5600B">
      <w:pPr>
        <w:widowControl w:val="0"/>
        <w:autoSpaceDE w:val="0"/>
        <w:autoSpaceDN w:val="0"/>
        <w:adjustRightInd w:val="0"/>
        <w:spacing w:after="0" w:line="240" w:lineRule="auto"/>
        <w:rPr>
          <w:rFonts w:ascii="Times New Roman" w:hAnsi="Times New Roman" w:cs="Times New Roman"/>
          <w:sz w:val="26"/>
          <w:szCs w:val="26"/>
        </w:rPr>
      </w:pPr>
    </w:p>
    <w:p w:rsidR="0058081C" w:rsidRPr="004953DE" w:rsidRDefault="0058081C" w:rsidP="00E73013">
      <w:pPr>
        <w:pStyle w:val="consplusdoclist"/>
        <w:spacing w:before="0" w:beforeAutospacing="0" w:after="0" w:afterAutospacing="0"/>
        <w:jc w:val="center"/>
        <w:rPr>
          <w:sz w:val="26"/>
          <w:szCs w:val="26"/>
        </w:rPr>
      </w:pPr>
    </w:p>
    <w:tbl>
      <w:tblPr>
        <w:tblW w:w="10314" w:type="dxa"/>
        <w:tblInd w:w="2" w:type="dxa"/>
        <w:tblLook w:val="00A0"/>
      </w:tblPr>
      <w:tblGrid>
        <w:gridCol w:w="391"/>
        <w:gridCol w:w="26"/>
        <w:gridCol w:w="560"/>
        <w:gridCol w:w="35"/>
        <w:gridCol w:w="2316"/>
        <w:gridCol w:w="6986"/>
      </w:tblGrid>
      <w:tr w:rsidR="0058081C" w:rsidRPr="00933441">
        <w:tc>
          <w:tcPr>
            <w:tcW w:w="417" w:type="dxa"/>
            <w:gridSpan w:val="2"/>
          </w:tcPr>
          <w:p w:rsidR="0058081C" w:rsidRPr="001F1669" w:rsidRDefault="0058081C" w:rsidP="001F1669">
            <w:pPr>
              <w:pStyle w:val="ListParagraph"/>
              <w:widowControl w:val="0"/>
              <w:numPr>
                <w:ilvl w:val="0"/>
                <w:numId w:val="26"/>
              </w:numPr>
              <w:autoSpaceDE w:val="0"/>
              <w:autoSpaceDN w:val="0"/>
              <w:adjustRightInd w:val="0"/>
              <w:spacing w:after="0" w:line="360" w:lineRule="auto"/>
              <w:ind w:left="0" w:firstLine="0"/>
              <w:jc w:val="center"/>
              <w:rPr>
                <w:rFonts w:ascii="Times New Roman" w:hAnsi="Times New Roman" w:cs="Times New Roman"/>
                <w:sz w:val="24"/>
                <w:szCs w:val="24"/>
              </w:rPr>
            </w:pPr>
          </w:p>
        </w:tc>
        <w:tc>
          <w:tcPr>
            <w:tcW w:w="9897" w:type="dxa"/>
            <w:gridSpan w:val="4"/>
            <w:tcBorders>
              <w:bottom w:val="single" w:sz="4" w:space="0" w:color="auto"/>
            </w:tcBorders>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r w:rsidRPr="001F1669">
              <w:rPr>
                <w:rFonts w:ascii="Times New Roman" w:hAnsi="Times New Roman" w:cs="Times New Roman"/>
                <w:sz w:val="24"/>
                <w:szCs w:val="24"/>
              </w:rPr>
              <w:t>Администрация Лесозаводского городского округа в лице отдела градостроительства Управления имущественных отношений  администрации Лесозаводского городского округа</w:t>
            </w:r>
          </w:p>
        </w:tc>
      </w:tr>
      <w:tr w:rsidR="0058081C" w:rsidRPr="00933441">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Borders>
              <w:top w:val="single" w:sz="4" w:space="0" w:color="auto"/>
            </w:tcBorders>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vertAlign w:val="superscript"/>
              </w:rPr>
            </w:pPr>
          </w:p>
        </w:tc>
        <w:tc>
          <w:tcPr>
            <w:tcW w:w="9302" w:type="dxa"/>
            <w:gridSpan w:val="2"/>
            <w:tcBorders>
              <w:top w:val="single" w:sz="4" w:space="0" w:color="auto"/>
            </w:tcBorders>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vertAlign w:val="superscript"/>
              </w:rPr>
            </w:pPr>
            <w:r w:rsidRPr="001F1669">
              <w:rPr>
                <w:rFonts w:ascii="Times New Roman" w:hAnsi="Times New Roman" w:cs="Times New Roman"/>
                <w:sz w:val="24"/>
                <w:szCs w:val="24"/>
                <w:vertAlign w:val="superscript"/>
              </w:rPr>
              <w:t>(наименование органа, предоставляющего муниципальную услугу)</w:t>
            </w:r>
          </w:p>
        </w:tc>
      </w:tr>
      <w:tr w:rsidR="0058081C" w:rsidRPr="00933441">
        <w:tc>
          <w:tcPr>
            <w:tcW w:w="417" w:type="dxa"/>
            <w:gridSpan w:val="2"/>
          </w:tcPr>
          <w:p w:rsidR="0058081C" w:rsidRPr="001F1669" w:rsidRDefault="0058081C" w:rsidP="001F1669">
            <w:pPr>
              <w:pStyle w:val="ListParagraph"/>
              <w:widowControl w:val="0"/>
              <w:tabs>
                <w:tab w:val="left" w:pos="288"/>
              </w:tabs>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r w:rsidRPr="001F1669">
              <w:rPr>
                <w:rFonts w:ascii="Times New Roman" w:hAnsi="Times New Roman" w:cs="Times New Roman"/>
                <w:sz w:val="24"/>
                <w:szCs w:val="24"/>
              </w:rPr>
              <w:t>1.1.</w:t>
            </w:r>
          </w:p>
        </w:tc>
        <w:tc>
          <w:tcPr>
            <w:tcW w:w="9302" w:type="dxa"/>
            <w:gridSpan w:val="2"/>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r w:rsidRPr="001F1669">
              <w:rPr>
                <w:rFonts w:ascii="Times New Roman" w:hAnsi="Times New Roman" w:cs="Times New Roman"/>
                <w:sz w:val="24"/>
                <w:szCs w:val="24"/>
              </w:rPr>
              <w:t>Место нахождения органа, предоставляющего муниципальную услугу:</w:t>
            </w:r>
          </w:p>
        </w:tc>
      </w:tr>
      <w:tr w:rsidR="0058081C" w:rsidRPr="00933441">
        <w:tc>
          <w:tcPr>
            <w:tcW w:w="417" w:type="dxa"/>
            <w:gridSpan w:val="2"/>
          </w:tcPr>
          <w:p w:rsidR="0058081C" w:rsidRPr="001F1669" w:rsidRDefault="0058081C" w:rsidP="001F1669">
            <w:pPr>
              <w:pStyle w:val="ListParagraph"/>
              <w:widowControl w:val="0"/>
              <w:tabs>
                <w:tab w:val="left" w:pos="288"/>
              </w:tabs>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rPr>
            </w:pPr>
          </w:p>
        </w:tc>
        <w:tc>
          <w:tcPr>
            <w:tcW w:w="9302" w:type="dxa"/>
            <w:gridSpan w:val="2"/>
            <w:tcBorders>
              <w:bottom w:val="single" w:sz="4" w:space="0" w:color="auto"/>
            </w:tcBorders>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rPr>
            </w:pPr>
            <w:r w:rsidRPr="001F1669">
              <w:rPr>
                <w:rFonts w:ascii="Times New Roman" w:hAnsi="Times New Roman" w:cs="Times New Roman"/>
                <w:sz w:val="24"/>
                <w:szCs w:val="24"/>
              </w:rPr>
              <w:t>ул.Будника,119, г.Лесозаводск, Приморский край, 692042</w:t>
            </w:r>
          </w:p>
        </w:tc>
      </w:tr>
      <w:tr w:rsidR="0058081C" w:rsidRPr="00933441">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rPr>
            </w:pPr>
          </w:p>
        </w:tc>
        <w:tc>
          <w:tcPr>
            <w:tcW w:w="9302" w:type="dxa"/>
            <w:gridSpan w:val="2"/>
            <w:tcBorders>
              <w:top w:val="single" w:sz="4" w:space="0" w:color="auto"/>
            </w:tcBorders>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rPr>
            </w:pPr>
          </w:p>
        </w:tc>
      </w:tr>
      <w:tr w:rsidR="0058081C" w:rsidRPr="00933441">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r w:rsidRPr="001F1669">
              <w:rPr>
                <w:rFonts w:ascii="Times New Roman" w:hAnsi="Times New Roman" w:cs="Times New Roman"/>
                <w:sz w:val="24"/>
                <w:szCs w:val="24"/>
              </w:rPr>
              <w:t>1.2.</w:t>
            </w:r>
          </w:p>
        </w:tc>
        <w:tc>
          <w:tcPr>
            <w:tcW w:w="9302" w:type="dxa"/>
            <w:gridSpan w:val="2"/>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vertAlign w:val="superscript"/>
              </w:rPr>
            </w:pPr>
            <w:r w:rsidRPr="001F1669">
              <w:rPr>
                <w:rFonts w:ascii="Times New Roman" w:hAnsi="Times New Roman" w:cs="Times New Roman"/>
                <w:sz w:val="24"/>
                <w:szCs w:val="24"/>
              </w:rPr>
              <w:t xml:space="preserve">График работы органа, предоставляющего муниципальную услугу: </w:t>
            </w:r>
          </w:p>
        </w:tc>
      </w:tr>
      <w:tr w:rsidR="0058081C" w:rsidRPr="00933441">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tabs>
                <w:tab w:val="left" w:pos="1276"/>
              </w:tabs>
              <w:spacing w:after="0" w:line="360" w:lineRule="auto"/>
              <w:ind w:left="596"/>
              <w:jc w:val="both"/>
              <w:rPr>
                <w:rFonts w:ascii="Times New Roman" w:hAnsi="Times New Roman" w:cs="Times New Roman"/>
                <w:noProof/>
                <w:sz w:val="24"/>
                <w:szCs w:val="24"/>
              </w:rPr>
            </w:pPr>
          </w:p>
        </w:tc>
        <w:tc>
          <w:tcPr>
            <w:tcW w:w="2316" w:type="dxa"/>
          </w:tcPr>
          <w:p w:rsidR="0058081C" w:rsidRPr="001F1669" w:rsidRDefault="0058081C" w:rsidP="001F1669">
            <w:pPr>
              <w:tabs>
                <w:tab w:val="left" w:pos="1276"/>
              </w:tabs>
              <w:spacing w:after="0" w:line="360" w:lineRule="auto"/>
              <w:ind w:left="596"/>
              <w:jc w:val="both"/>
              <w:rPr>
                <w:rFonts w:ascii="Times New Roman" w:hAnsi="Times New Roman" w:cs="Times New Roman"/>
                <w:sz w:val="24"/>
                <w:szCs w:val="24"/>
              </w:rPr>
            </w:pPr>
            <w:r w:rsidRPr="001F1669">
              <w:rPr>
                <w:rFonts w:ascii="Times New Roman" w:hAnsi="Times New Roman" w:cs="Times New Roman"/>
                <w:noProof/>
                <w:sz w:val="24"/>
                <w:szCs w:val="24"/>
              </w:rPr>
              <w:t>Понедельник:</w:t>
            </w:r>
          </w:p>
        </w:tc>
        <w:tc>
          <w:tcPr>
            <w:tcW w:w="6986" w:type="dxa"/>
            <w:tcBorders>
              <w:bottom w:val="single" w:sz="4" w:space="0" w:color="auto"/>
            </w:tcBorders>
          </w:tcPr>
          <w:p w:rsidR="0058081C" w:rsidRPr="001F1669" w:rsidRDefault="0058081C" w:rsidP="001F1669">
            <w:pPr>
              <w:tabs>
                <w:tab w:val="left" w:pos="1276"/>
              </w:tabs>
              <w:spacing w:after="0" w:line="360" w:lineRule="auto"/>
              <w:jc w:val="both"/>
              <w:rPr>
                <w:rFonts w:ascii="Times New Roman" w:hAnsi="Times New Roman" w:cs="Times New Roman"/>
                <w:sz w:val="24"/>
                <w:szCs w:val="24"/>
              </w:rPr>
            </w:pPr>
            <w:r w:rsidRPr="001F1669">
              <w:rPr>
                <w:rFonts w:ascii="Times New Roman" w:hAnsi="Times New Roman" w:cs="Times New Roman"/>
                <w:sz w:val="24"/>
                <w:szCs w:val="24"/>
              </w:rPr>
              <w:t>с 8:40 до 18:00</w:t>
            </w:r>
          </w:p>
        </w:tc>
      </w:tr>
      <w:tr w:rsidR="0058081C" w:rsidRPr="00933441">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tabs>
                <w:tab w:val="left" w:pos="1276"/>
              </w:tabs>
              <w:spacing w:after="0" w:line="360" w:lineRule="auto"/>
              <w:ind w:left="596"/>
              <w:jc w:val="both"/>
              <w:rPr>
                <w:rFonts w:ascii="Times New Roman" w:hAnsi="Times New Roman" w:cs="Times New Roman"/>
                <w:noProof/>
                <w:sz w:val="24"/>
                <w:szCs w:val="24"/>
              </w:rPr>
            </w:pPr>
          </w:p>
        </w:tc>
        <w:tc>
          <w:tcPr>
            <w:tcW w:w="2316" w:type="dxa"/>
          </w:tcPr>
          <w:p w:rsidR="0058081C" w:rsidRPr="001F1669" w:rsidRDefault="0058081C" w:rsidP="001F1669">
            <w:pPr>
              <w:tabs>
                <w:tab w:val="left" w:pos="1276"/>
              </w:tabs>
              <w:spacing w:after="0" w:line="360" w:lineRule="auto"/>
              <w:ind w:left="596"/>
              <w:jc w:val="both"/>
              <w:rPr>
                <w:rFonts w:ascii="Times New Roman" w:hAnsi="Times New Roman" w:cs="Times New Roman"/>
                <w:sz w:val="24"/>
                <w:szCs w:val="24"/>
              </w:rPr>
            </w:pPr>
            <w:r w:rsidRPr="001F1669">
              <w:rPr>
                <w:rFonts w:ascii="Times New Roman" w:hAnsi="Times New Roman" w:cs="Times New Roman"/>
                <w:noProof/>
                <w:sz w:val="24"/>
                <w:szCs w:val="24"/>
              </w:rPr>
              <w:t>Вторник:</w:t>
            </w:r>
          </w:p>
        </w:tc>
        <w:tc>
          <w:tcPr>
            <w:tcW w:w="6986" w:type="dxa"/>
            <w:tcBorders>
              <w:top w:val="single" w:sz="4" w:space="0" w:color="auto"/>
              <w:bottom w:val="single" w:sz="4" w:space="0" w:color="auto"/>
            </w:tcBorders>
          </w:tcPr>
          <w:p w:rsidR="0058081C" w:rsidRPr="001F1669" w:rsidRDefault="0058081C" w:rsidP="001F1669">
            <w:pPr>
              <w:tabs>
                <w:tab w:val="left" w:pos="1276"/>
              </w:tabs>
              <w:spacing w:after="0" w:line="360" w:lineRule="auto"/>
              <w:jc w:val="both"/>
              <w:rPr>
                <w:rFonts w:ascii="Times New Roman" w:hAnsi="Times New Roman" w:cs="Times New Roman"/>
                <w:sz w:val="24"/>
                <w:szCs w:val="24"/>
              </w:rPr>
            </w:pPr>
            <w:r w:rsidRPr="001F1669">
              <w:rPr>
                <w:rFonts w:ascii="Times New Roman" w:hAnsi="Times New Roman" w:cs="Times New Roman"/>
                <w:sz w:val="24"/>
                <w:szCs w:val="24"/>
              </w:rPr>
              <w:t>с 8:40 до 18:00</w:t>
            </w:r>
          </w:p>
        </w:tc>
      </w:tr>
      <w:tr w:rsidR="0058081C" w:rsidRPr="00933441">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tabs>
                <w:tab w:val="left" w:pos="1276"/>
              </w:tabs>
              <w:spacing w:after="0" w:line="360" w:lineRule="auto"/>
              <w:ind w:left="596"/>
              <w:jc w:val="both"/>
              <w:rPr>
                <w:rFonts w:ascii="Times New Roman" w:hAnsi="Times New Roman" w:cs="Times New Roman"/>
                <w:noProof/>
                <w:sz w:val="24"/>
                <w:szCs w:val="24"/>
                <w:lang w:val="en-US"/>
              </w:rPr>
            </w:pPr>
          </w:p>
        </w:tc>
        <w:tc>
          <w:tcPr>
            <w:tcW w:w="2316" w:type="dxa"/>
          </w:tcPr>
          <w:p w:rsidR="0058081C" w:rsidRPr="001F1669" w:rsidRDefault="0058081C" w:rsidP="001F1669">
            <w:pPr>
              <w:tabs>
                <w:tab w:val="left" w:pos="1276"/>
              </w:tabs>
              <w:spacing w:after="0" w:line="360" w:lineRule="auto"/>
              <w:ind w:left="596"/>
              <w:jc w:val="both"/>
              <w:rPr>
                <w:rFonts w:ascii="Times New Roman" w:hAnsi="Times New Roman" w:cs="Times New Roman"/>
                <w:noProof/>
                <w:sz w:val="24"/>
                <w:szCs w:val="24"/>
              </w:rPr>
            </w:pPr>
            <w:r w:rsidRPr="001F1669">
              <w:rPr>
                <w:rFonts w:ascii="Times New Roman" w:hAnsi="Times New Roman" w:cs="Times New Roman"/>
                <w:noProof/>
                <w:sz w:val="24"/>
                <w:szCs w:val="24"/>
                <w:lang w:val="en-US"/>
              </w:rPr>
              <w:t>С</w:t>
            </w:r>
            <w:r w:rsidRPr="001F1669">
              <w:rPr>
                <w:rFonts w:ascii="Times New Roman" w:hAnsi="Times New Roman" w:cs="Times New Roman"/>
                <w:noProof/>
                <w:sz w:val="24"/>
                <w:szCs w:val="24"/>
              </w:rPr>
              <w:t>реда:</w:t>
            </w:r>
          </w:p>
        </w:tc>
        <w:tc>
          <w:tcPr>
            <w:tcW w:w="6986" w:type="dxa"/>
            <w:tcBorders>
              <w:top w:val="single" w:sz="4" w:space="0" w:color="auto"/>
              <w:bottom w:val="single" w:sz="4" w:space="0" w:color="auto"/>
            </w:tcBorders>
          </w:tcPr>
          <w:p w:rsidR="0058081C" w:rsidRPr="001F1669" w:rsidRDefault="0058081C" w:rsidP="001F1669">
            <w:pPr>
              <w:tabs>
                <w:tab w:val="left" w:pos="1276"/>
              </w:tabs>
              <w:spacing w:after="0" w:line="360" w:lineRule="auto"/>
              <w:jc w:val="both"/>
              <w:rPr>
                <w:rFonts w:ascii="Times New Roman" w:hAnsi="Times New Roman" w:cs="Times New Roman"/>
                <w:sz w:val="24"/>
                <w:szCs w:val="24"/>
              </w:rPr>
            </w:pPr>
            <w:r w:rsidRPr="001F1669">
              <w:rPr>
                <w:rFonts w:ascii="Times New Roman" w:hAnsi="Times New Roman" w:cs="Times New Roman"/>
                <w:sz w:val="24"/>
                <w:szCs w:val="24"/>
              </w:rPr>
              <w:t>с 8:40 до 18:00</w:t>
            </w:r>
          </w:p>
        </w:tc>
      </w:tr>
      <w:tr w:rsidR="0058081C" w:rsidRPr="00933441">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tabs>
                <w:tab w:val="left" w:pos="1276"/>
              </w:tabs>
              <w:spacing w:after="0" w:line="360" w:lineRule="auto"/>
              <w:ind w:left="596"/>
              <w:jc w:val="both"/>
              <w:rPr>
                <w:rFonts w:ascii="Times New Roman" w:hAnsi="Times New Roman" w:cs="Times New Roman"/>
                <w:noProof/>
                <w:sz w:val="24"/>
                <w:szCs w:val="24"/>
              </w:rPr>
            </w:pPr>
          </w:p>
        </w:tc>
        <w:tc>
          <w:tcPr>
            <w:tcW w:w="2316" w:type="dxa"/>
          </w:tcPr>
          <w:p w:rsidR="0058081C" w:rsidRPr="001F1669" w:rsidRDefault="0058081C" w:rsidP="001F1669">
            <w:pPr>
              <w:tabs>
                <w:tab w:val="left" w:pos="1276"/>
              </w:tabs>
              <w:spacing w:after="0" w:line="360" w:lineRule="auto"/>
              <w:ind w:left="596"/>
              <w:jc w:val="both"/>
              <w:rPr>
                <w:rFonts w:ascii="Times New Roman" w:hAnsi="Times New Roman" w:cs="Times New Roman"/>
                <w:sz w:val="24"/>
                <w:szCs w:val="24"/>
                <w:lang w:val="en-US"/>
              </w:rPr>
            </w:pPr>
            <w:r w:rsidRPr="001F1669">
              <w:rPr>
                <w:rFonts w:ascii="Times New Roman" w:hAnsi="Times New Roman" w:cs="Times New Roman"/>
                <w:noProof/>
                <w:sz w:val="24"/>
                <w:szCs w:val="24"/>
              </w:rPr>
              <w:t>Четверг</w:t>
            </w:r>
            <w:r w:rsidRPr="001F1669">
              <w:rPr>
                <w:rFonts w:ascii="Times New Roman" w:hAnsi="Times New Roman" w:cs="Times New Roman"/>
                <w:noProof/>
                <w:sz w:val="24"/>
                <w:szCs w:val="24"/>
                <w:lang w:val="en-US"/>
              </w:rPr>
              <w:t>:</w:t>
            </w:r>
          </w:p>
        </w:tc>
        <w:tc>
          <w:tcPr>
            <w:tcW w:w="6986" w:type="dxa"/>
            <w:tcBorders>
              <w:top w:val="single" w:sz="4" w:space="0" w:color="auto"/>
              <w:bottom w:val="single" w:sz="4" w:space="0" w:color="auto"/>
            </w:tcBorders>
          </w:tcPr>
          <w:p w:rsidR="0058081C" w:rsidRPr="001F1669" w:rsidRDefault="0058081C" w:rsidP="001F1669">
            <w:pPr>
              <w:tabs>
                <w:tab w:val="left" w:pos="1276"/>
              </w:tabs>
              <w:spacing w:after="0" w:line="360" w:lineRule="auto"/>
              <w:jc w:val="both"/>
              <w:rPr>
                <w:rFonts w:ascii="Times New Roman" w:hAnsi="Times New Roman" w:cs="Times New Roman"/>
                <w:sz w:val="24"/>
                <w:szCs w:val="24"/>
              </w:rPr>
            </w:pPr>
            <w:r w:rsidRPr="001F1669">
              <w:rPr>
                <w:rFonts w:ascii="Times New Roman" w:hAnsi="Times New Roman" w:cs="Times New Roman"/>
                <w:sz w:val="24"/>
                <w:szCs w:val="24"/>
              </w:rPr>
              <w:t>с 8:40 до 18:00</w:t>
            </w:r>
          </w:p>
        </w:tc>
      </w:tr>
      <w:tr w:rsidR="0058081C" w:rsidRPr="00933441">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tabs>
                <w:tab w:val="left" w:pos="1276"/>
              </w:tabs>
              <w:spacing w:after="0" w:line="360" w:lineRule="auto"/>
              <w:ind w:left="596"/>
              <w:jc w:val="both"/>
              <w:rPr>
                <w:rFonts w:ascii="Times New Roman" w:hAnsi="Times New Roman" w:cs="Times New Roman"/>
                <w:noProof/>
                <w:sz w:val="24"/>
                <w:szCs w:val="24"/>
                <w:lang w:val="en-US"/>
              </w:rPr>
            </w:pPr>
          </w:p>
        </w:tc>
        <w:tc>
          <w:tcPr>
            <w:tcW w:w="2316" w:type="dxa"/>
          </w:tcPr>
          <w:p w:rsidR="0058081C" w:rsidRPr="001F1669" w:rsidRDefault="0058081C" w:rsidP="001F1669">
            <w:pPr>
              <w:tabs>
                <w:tab w:val="left" w:pos="1276"/>
              </w:tabs>
              <w:spacing w:after="0" w:line="360" w:lineRule="auto"/>
              <w:ind w:left="596"/>
              <w:jc w:val="both"/>
              <w:rPr>
                <w:rFonts w:ascii="Times New Roman" w:hAnsi="Times New Roman" w:cs="Times New Roman"/>
                <w:noProof/>
                <w:sz w:val="24"/>
                <w:szCs w:val="24"/>
                <w:lang w:val="en-US"/>
              </w:rPr>
            </w:pPr>
            <w:r w:rsidRPr="001F1669">
              <w:rPr>
                <w:rFonts w:ascii="Times New Roman" w:hAnsi="Times New Roman" w:cs="Times New Roman"/>
                <w:noProof/>
                <w:sz w:val="24"/>
                <w:szCs w:val="24"/>
                <w:lang w:val="en-US"/>
              </w:rPr>
              <w:t>Пятница:</w:t>
            </w:r>
          </w:p>
        </w:tc>
        <w:tc>
          <w:tcPr>
            <w:tcW w:w="6986" w:type="dxa"/>
            <w:tcBorders>
              <w:top w:val="single" w:sz="4" w:space="0" w:color="auto"/>
              <w:bottom w:val="single" w:sz="4" w:space="0" w:color="auto"/>
            </w:tcBorders>
          </w:tcPr>
          <w:p w:rsidR="0058081C" w:rsidRPr="001F1669" w:rsidRDefault="0058081C" w:rsidP="001F1669">
            <w:pPr>
              <w:tabs>
                <w:tab w:val="left" w:pos="1276"/>
              </w:tabs>
              <w:spacing w:after="0" w:line="360" w:lineRule="auto"/>
              <w:jc w:val="both"/>
              <w:rPr>
                <w:rFonts w:ascii="Times New Roman" w:hAnsi="Times New Roman" w:cs="Times New Roman"/>
                <w:sz w:val="24"/>
                <w:szCs w:val="24"/>
              </w:rPr>
            </w:pPr>
            <w:r w:rsidRPr="001F1669">
              <w:rPr>
                <w:rFonts w:ascii="Times New Roman" w:hAnsi="Times New Roman" w:cs="Times New Roman"/>
                <w:sz w:val="24"/>
                <w:szCs w:val="24"/>
              </w:rPr>
              <w:t>с 8:40 до 16:00</w:t>
            </w:r>
          </w:p>
        </w:tc>
      </w:tr>
      <w:tr w:rsidR="0058081C" w:rsidRPr="00933441">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tabs>
                <w:tab w:val="left" w:pos="1276"/>
              </w:tabs>
              <w:spacing w:after="0" w:line="360" w:lineRule="auto"/>
              <w:ind w:left="596"/>
              <w:jc w:val="both"/>
              <w:rPr>
                <w:rFonts w:ascii="Times New Roman" w:hAnsi="Times New Roman" w:cs="Times New Roman"/>
                <w:noProof/>
                <w:sz w:val="24"/>
                <w:szCs w:val="24"/>
                <w:lang w:val="en-US"/>
              </w:rPr>
            </w:pPr>
          </w:p>
        </w:tc>
        <w:tc>
          <w:tcPr>
            <w:tcW w:w="2316" w:type="dxa"/>
          </w:tcPr>
          <w:p w:rsidR="0058081C" w:rsidRPr="001F1669" w:rsidRDefault="0058081C" w:rsidP="001F1669">
            <w:pPr>
              <w:tabs>
                <w:tab w:val="left" w:pos="1276"/>
              </w:tabs>
              <w:spacing w:after="0" w:line="360" w:lineRule="auto"/>
              <w:ind w:left="596"/>
              <w:jc w:val="both"/>
              <w:rPr>
                <w:rFonts w:ascii="Times New Roman" w:hAnsi="Times New Roman" w:cs="Times New Roman"/>
                <w:noProof/>
                <w:sz w:val="24"/>
                <w:szCs w:val="24"/>
              </w:rPr>
            </w:pPr>
            <w:r w:rsidRPr="001F1669">
              <w:rPr>
                <w:rFonts w:ascii="Times New Roman" w:hAnsi="Times New Roman" w:cs="Times New Roman"/>
                <w:noProof/>
                <w:sz w:val="24"/>
                <w:szCs w:val="24"/>
                <w:lang w:val="en-US"/>
              </w:rPr>
              <w:t>Суббота</w:t>
            </w:r>
            <w:r w:rsidRPr="001F1669">
              <w:rPr>
                <w:rFonts w:ascii="Times New Roman" w:hAnsi="Times New Roman" w:cs="Times New Roman"/>
                <w:noProof/>
                <w:sz w:val="24"/>
                <w:szCs w:val="24"/>
              </w:rPr>
              <w:t>:</w:t>
            </w:r>
          </w:p>
        </w:tc>
        <w:tc>
          <w:tcPr>
            <w:tcW w:w="6986" w:type="dxa"/>
            <w:tcBorders>
              <w:top w:val="single" w:sz="4" w:space="0" w:color="auto"/>
              <w:bottom w:val="single" w:sz="4" w:space="0" w:color="auto"/>
            </w:tcBorders>
          </w:tcPr>
          <w:p w:rsidR="0058081C" w:rsidRPr="001F1669" w:rsidRDefault="0058081C" w:rsidP="001F1669">
            <w:pPr>
              <w:tabs>
                <w:tab w:val="left" w:pos="1276"/>
              </w:tabs>
              <w:spacing w:after="0" w:line="360" w:lineRule="auto"/>
              <w:jc w:val="both"/>
              <w:rPr>
                <w:rFonts w:ascii="Times New Roman" w:hAnsi="Times New Roman" w:cs="Times New Roman"/>
                <w:noProof/>
                <w:sz w:val="24"/>
                <w:szCs w:val="24"/>
              </w:rPr>
            </w:pPr>
            <w:r w:rsidRPr="001F1669">
              <w:rPr>
                <w:rFonts w:ascii="Times New Roman" w:hAnsi="Times New Roman" w:cs="Times New Roman"/>
                <w:noProof/>
                <w:sz w:val="24"/>
                <w:szCs w:val="24"/>
              </w:rPr>
              <w:t>выходной</w:t>
            </w:r>
          </w:p>
        </w:tc>
      </w:tr>
      <w:tr w:rsidR="0058081C" w:rsidRPr="00933441">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tabs>
                <w:tab w:val="left" w:pos="1276"/>
              </w:tabs>
              <w:spacing w:after="0" w:line="360" w:lineRule="auto"/>
              <w:ind w:left="596"/>
              <w:jc w:val="both"/>
              <w:rPr>
                <w:rFonts w:ascii="Times New Roman" w:hAnsi="Times New Roman" w:cs="Times New Roman"/>
                <w:noProof/>
                <w:sz w:val="24"/>
                <w:szCs w:val="24"/>
                <w:lang w:val="en-US"/>
              </w:rPr>
            </w:pPr>
          </w:p>
        </w:tc>
        <w:tc>
          <w:tcPr>
            <w:tcW w:w="2316" w:type="dxa"/>
          </w:tcPr>
          <w:p w:rsidR="0058081C" w:rsidRPr="001F1669" w:rsidRDefault="0058081C" w:rsidP="001F1669">
            <w:pPr>
              <w:tabs>
                <w:tab w:val="left" w:pos="1276"/>
              </w:tabs>
              <w:spacing w:after="0" w:line="360" w:lineRule="auto"/>
              <w:ind w:left="596"/>
              <w:jc w:val="both"/>
              <w:rPr>
                <w:rFonts w:ascii="Times New Roman" w:hAnsi="Times New Roman" w:cs="Times New Roman"/>
                <w:noProof/>
                <w:sz w:val="24"/>
                <w:szCs w:val="24"/>
                <w:lang w:val="en-US"/>
              </w:rPr>
            </w:pPr>
            <w:r w:rsidRPr="001F1669">
              <w:rPr>
                <w:rFonts w:ascii="Times New Roman" w:hAnsi="Times New Roman" w:cs="Times New Roman"/>
                <w:noProof/>
                <w:sz w:val="24"/>
                <w:szCs w:val="24"/>
                <w:lang w:val="en-US"/>
              </w:rPr>
              <w:t>Воскресенье:</w:t>
            </w:r>
          </w:p>
        </w:tc>
        <w:tc>
          <w:tcPr>
            <w:tcW w:w="6986" w:type="dxa"/>
            <w:tcBorders>
              <w:top w:val="single" w:sz="4" w:space="0" w:color="auto"/>
              <w:bottom w:val="single" w:sz="4" w:space="0" w:color="auto"/>
            </w:tcBorders>
          </w:tcPr>
          <w:p w:rsidR="0058081C" w:rsidRPr="001F1669" w:rsidRDefault="0058081C" w:rsidP="001F1669">
            <w:pPr>
              <w:tabs>
                <w:tab w:val="left" w:pos="1276"/>
              </w:tabs>
              <w:spacing w:after="0" w:line="360" w:lineRule="auto"/>
              <w:jc w:val="both"/>
              <w:rPr>
                <w:rFonts w:ascii="Times New Roman" w:hAnsi="Times New Roman" w:cs="Times New Roman"/>
                <w:noProof/>
                <w:sz w:val="24"/>
                <w:szCs w:val="24"/>
              </w:rPr>
            </w:pPr>
            <w:r w:rsidRPr="001F1669">
              <w:rPr>
                <w:rFonts w:ascii="Times New Roman" w:hAnsi="Times New Roman" w:cs="Times New Roman"/>
                <w:noProof/>
                <w:sz w:val="24"/>
                <w:szCs w:val="24"/>
              </w:rPr>
              <w:t>выходной</w:t>
            </w:r>
          </w:p>
        </w:tc>
      </w:tr>
      <w:tr w:rsidR="0058081C" w:rsidRPr="00933441">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p>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r w:rsidRPr="001F1669">
              <w:rPr>
                <w:rFonts w:ascii="Times New Roman" w:hAnsi="Times New Roman" w:cs="Times New Roman"/>
                <w:sz w:val="24"/>
                <w:szCs w:val="24"/>
              </w:rPr>
              <w:t>1.3.</w:t>
            </w:r>
          </w:p>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p>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p>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p>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p>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p>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p>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p>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p>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r w:rsidRPr="001F1669">
              <w:rPr>
                <w:rFonts w:ascii="Times New Roman" w:hAnsi="Times New Roman" w:cs="Times New Roman"/>
                <w:sz w:val="24"/>
                <w:szCs w:val="24"/>
              </w:rPr>
              <w:t>1.3.</w:t>
            </w:r>
          </w:p>
        </w:tc>
        <w:tc>
          <w:tcPr>
            <w:tcW w:w="9302" w:type="dxa"/>
            <w:gridSpan w:val="2"/>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p>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r w:rsidRPr="001F1669">
              <w:rPr>
                <w:rFonts w:ascii="Times New Roman" w:hAnsi="Times New Roman" w:cs="Times New Roman"/>
                <w:sz w:val="24"/>
                <w:szCs w:val="24"/>
              </w:rPr>
              <w:t xml:space="preserve">График приема заявителей:             </w:t>
            </w:r>
          </w:p>
          <w:p w:rsidR="0058081C" w:rsidRPr="001F1669" w:rsidRDefault="0058081C" w:rsidP="001F1669">
            <w:pPr>
              <w:widowControl w:val="0"/>
              <w:autoSpaceDE w:val="0"/>
              <w:autoSpaceDN w:val="0"/>
              <w:adjustRightInd w:val="0"/>
              <w:spacing w:after="0" w:line="360" w:lineRule="auto"/>
              <w:ind w:firstLine="548"/>
              <w:rPr>
                <w:rFonts w:ascii="Times New Roman" w:hAnsi="Times New Roman" w:cs="Times New Roman"/>
                <w:sz w:val="24"/>
                <w:szCs w:val="24"/>
                <w:u w:val="single"/>
              </w:rPr>
            </w:pPr>
            <w:r w:rsidRPr="001F1669">
              <w:rPr>
                <w:rFonts w:ascii="Times New Roman" w:hAnsi="Times New Roman" w:cs="Times New Roman"/>
                <w:sz w:val="24"/>
                <w:szCs w:val="24"/>
              </w:rPr>
              <w:t xml:space="preserve">Понедельник:    </w:t>
            </w:r>
            <w:r w:rsidRPr="001F1669">
              <w:rPr>
                <w:rFonts w:ascii="Times New Roman" w:hAnsi="Times New Roman" w:cs="Times New Roman"/>
                <w:sz w:val="24"/>
                <w:szCs w:val="24"/>
                <w:u w:val="single"/>
              </w:rPr>
              <w:t>с  8:40 до 18:00</w:t>
            </w:r>
          </w:p>
          <w:p w:rsidR="0058081C" w:rsidRPr="001F1669" w:rsidRDefault="0058081C" w:rsidP="001F1669">
            <w:pPr>
              <w:widowControl w:val="0"/>
              <w:autoSpaceDE w:val="0"/>
              <w:autoSpaceDN w:val="0"/>
              <w:adjustRightInd w:val="0"/>
              <w:spacing w:after="0" w:line="360" w:lineRule="auto"/>
              <w:ind w:firstLine="548"/>
              <w:rPr>
                <w:rFonts w:ascii="Times New Roman" w:hAnsi="Times New Roman" w:cs="Times New Roman"/>
                <w:sz w:val="24"/>
                <w:szCs w:val="24"/>
              </w:rPr>
            </w:pPr>
            <w:r w:rsidRPr="001F1669">
              <w:rPr>
                <w:rFonts w:ascii="Times New Roman" w:hAnsi="Times New Roman" w:cs="Times New Roman"/>
                <w:sz w:val="24"/>
                <w:szCs w:val="24"/>
              </w:rPr>
              <w:t xml:space="preserve">Вторник:            </w:t>
            </w:r>
            <w:r w:rsidRPr="001F1669">
              <w:rPr>
                <w:rFonts w:ascii="Times New Roman" w:hAnsi="Times New Roman" w:cs="Times New Roman"/>
                <w:sz w:val="24"/>
                <w:szCs w:val="24"/>
                <w:u w:val="single"/>
              </w:rPr>
              <w:t>нет приема</w:t>
            </w:r>
          </w:p>
          <w:p w:rsidR="0058081C" w:rsidRPr="001F1669" w:rsidRDefault="0058081C" w:rsidP="001F1669">
            <w:pPr>
              <w:widowControl w:val="0"/>
              <w:autoSpaceDE w:val="0"/>
              <w:autoSpaceDN w:val="0"/>
              <w:adjustRightInd w:val="0"/>
              <w:spacing w:after="0" w:line="360" w:lineRule="auto"/>
              <w:ind w:firstLine="548"/>
              <w:rPr>
                <w:rFonts w:ascii="Times New Roman" w:hAnsi="Times New Roman" w:cs="Times New Roman"/>
                <w:sz w:val="24"/>
                <w:szCs w:val="24"/>
              </w:rPr>
            </w:pPr>
            <w:r w:rsidRPr="001F1669">
              <w:rPr>
                <w:rFonts w:ascii="Times New Roman" w:hAnsi="Times New Roman" w:cs="Times New Roman"/>
                <w:sz w:val="24"/>
                <w:szCs w:val="24"/>
              </w:rPr>
              <w:t xml:space="preserve">Среда:                </w:t>
            </w:r>
            <w:r w:rsidRPr="001F1669">
              <w:rPr>
                <w:rFonts w:ascii="Times New Roman" w:hAnsi="Times New Roman" w:cs="Times New Roman"/>
                <w:sz w:val="24"/>
                <w:szCs w:val="24"/>
                <w:u w:val="single"/>
              </w:rPr>
              <w:t>нет приема</w:t>
            </w:r>
          </w:p>
          <w:p w:rsidR="0058081C" w:rsidRPr="001F1669" w:rsidRDefault="0058081C" w:rsidP="001F1669">
            <w:pPr>
              <w:widowControl w:val="0"/>
              <w:autoSpaceDE w:val="0"/>
              <w:autoSpaceDN w:val="0"/>
              <w:adjustRightInd w:val="0"/>
              <w:spacing w:after="0" w:line="360" w:lineRule="auto"/>
              <w:ind w:firstLine="548"/>
              <w:rPr>
                <w:rFonts w:ascii="Times New Roman" w:hAnsi="Times New Roman" w:cs="Times New Roman"/>
                <w:sz w:val="24"/>
                <w:szCs w:val="24"/>
              </w:rPr>
            </w:pPr>
            <w:r w:rsidRPr="001F1669">
              <w:rPr>
                <w:rFonts w:ascii="Times New Roman" w:hAnsi="Times New Roman" w:cs="Times New Roman"/>
                <w:sz w:val="24"/>
                <w:szCs w:val="24"/>
              </w:rPr>
              <w:t xml:space="preserve">Четверг:            </w:t>
            </w:r>
            <w:r w:rsidRPr="001F1669">
              <w:rPr>
                <w:rFonts w:ascii="Times New Roman" w:hAnsi="Times New Roman" w:cs="Times New Roman"/>
                <w:sz w:val="24"/>
                <w:szCs w:val="24"/>
                <w:u w:val="single"/>
              </w:rPr>
              <w:t>нет приема</w:t>
            </w:r>
          </w:p>
          <w:p w:rsidR="0058081C" w:rsidRPr="001F1669" w:rsidRDefault="0058081C" w:rsidP="001F1669">
            <w:pPr>
              <w:widowControl w:val="0"/>
              <w:autoSpaceDE w:val="0"/>
              <w:autoSpaceDN w:val="0"/>
              <w:adjustRightInd w:val="0"/>
              <w:spacing w:after="0" w:line="360" w:lineRule="auto"/>
              <w:ind w:firstLine="548"/>
              <w:rPr>
                <w:rFonts w:ascii="Times New Roman" w:hAnsi="Times New Roman" w:cs="Times New Roman"/>
                <w:sz w:val="24"/>
                <w:szCs w:val="24"/>
              </w:rPr>
            </w:pPr>
            <w:r w:rsidRPr="001F1669">
              <w:rPr>
                <w:rFonts w:ascii="Times New Roman" w:hAnsi="Times New Roman" w:cs="Times New Roman"/>
                <w:sz w:val="24"/>
                <w:szCs w:val="24"/>
              </w:rPr>
              <w:t xml:space="preserve">Пятница:          </w:t>
            </w:r>
            <w:r w:rsidRPr="001F1669">
              <w:rPr>
                <w:rFonts w:ascii="Times New Roman" w:hAnsi="Times New Roman" w:cs="Times New Roman"/>
                <w:sz w:val="24"/>
                <w:szCs w:val="24"/>
                <w:u w:val="single"/>
              </w:rPr>
              <w:t>нет приема</w:t>
            </w:r>
          </w:p>
          <w:p w:rsidR="0058081C" w:rsidRPr="001F1669" w:rsidRDefault="0058081C" w:rsidP="001F1669">
            <w:pPr>
              <w:widowControl w:val="0"/>
              <w:autoSpaceDE w:val="0"/>
              <w:autoSpaceDN w:val="0"/>
              <w:adjustRightInd w:val="0"/>
              <w:spacing w:after="0" w:line="360" w:lineRule="auto"/>
              <w:ind w:firstLine="548"/>
              <w:rPr>
                <w:rFonts w:ascii="Times New Roman" w:hAnsi="Times New Roman" w:cs="Times New Roman"/>
                <w:sz w:val="24"/>
                <w:szCs w:val="24"/>
              </w:rPr>
            </w:pPr>
            <w:r w:rsidRPr="001F1669">
              <w:rPr>
                <w:rFonts w:ascii="Times New Roman" w:hAnsi="Times New Roman" w:cs="Times New Roman"/>
                <w:sz w:val="24"/>
                <w:szCs w:val="24"/>
              </w:rPr>
              <w:t>Суббота:             выходной</w:t>
            </w:r>
          </w:p>
          <w:p w:rsidR="0058081C" w:rsidRPr="001F1669" w:rsidRDefault="0058081C" w:rsidP="001F1669">
            <w:pPr>
              <w:widowControl w:val="0"/>
              <w:autoSpaceDE w:val="0"/>
              <w:autoSpaceDN w:val="0"/>
              <w:adjustRightInd w:val="0"/>
              <w:spacing w:after="0" w:line="360" w:lineRule="auto"/>
              <w:ind w:firstLine="548"/>
              <w:rPr>
                <w:rFonts w:ascii="Times New Roman" w:hAnsi="Times New Roman" w:cs="Times New Roman"/>
                <w:sz w:val="24"/>
                <w:szCs w:val="24"/>
              </w:rPr>
            </w:pPr>
            <w:r w:rsidRPr="001F1669">
              <w:rPr>
                <w:rFonts w:ascii="Times New Roman" w:hAnsi="Times New Roman" w:cs="Times New Roman"/>
                <w:sz w:val="24"/>
                <w:szCs w:val="24"/>
              </w:rPr>
              <w:t>Воскресенье:      выходной</w:t>
            </w:r>
          </w:p>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r w:rsidRPr="001F1669">
              <w:rPr>
                <w:rFonts w:ascii="Times New Roman" w:hAnsi="Times New Roman" w:cs="Times New Roman"/>
                <w:sz w:val="24"/>
                <w:szCs w:val="24"/>
              </w:rPr>
              <w:t>Контактный телефон органа, предоставляющего муниципальную услугу:</w:t>
            </w:r>
          </w:p>
        </w:tc>
      </w:tr>
      <w:tr w:rsidR="0058081C" w:rsidRPr="00933441">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rPr>
            </w:pPr>
          </w:p>
        </w:tc>
        <w:tc>
          <w:tcPr>
            <w:tcW w:w="9302" w:type="dxa"/>
            <w:gridSpan w:val="2"/>
            <w:tcBorders>
              <w:bottom w:val="single" w:sz="4" w:space="0" w:color="auto"/>
            </w:tcBorders>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rPr>
            </w:pPr>
            <w:r w:rsidRPr="001F1669">
              <w:rPr>
                <w:rFonts w:ascii="Times New Roman" w:hAnsi="Times New Roman" w:cs="Times New Roman"/>
                <w:sz w:val="24"/>
                <w:szCs w:val="24"/>
              </w:rPr>
              <w:t>8 (42355) 24-9-89, 27-7-00, 29-7-18</w:t>
            </w:r>
          </w:p>
        </w:tc>
      </w:tr>
      <w:tr w:rsidR="0058081C" w:rsidRPr="00933441">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vertAlign w:val="superscript"/>
              </w:rPr>
            </w:pPr>
          </w:p>
        </w:tc>
        <w:tc>
          <w:tcPr>
            <w:tcW w:w="9302" w:type="dxa"/>
            <w:gridSpan w:val="2"/>
            <w:tcBorders>
              <w:top w:val="single" w:sz="4" w:space="0" w:color="auto"/>
            </w:tcBorders>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vertAlign w:val="superscript"/>
              </w:rPr>
            </w:pPr>
          </w:p>
        </w:tc>
      </w:tr>
      <w:tr w:rsidR="0058081C" w:rsidRPr="00933441">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r w:rsidRPr="001F1669">
              <w:rPr>
                <w:rFonts w:ascii="Times New Roman" w:hAnsi="Times New Roman" w:cs="Times New Roman"/>
                <w:sz w:val="24"/>
                <w:szCs w:val="24"/>
              </w:rPr>
              <w:t>1.4.</w:t>
            </w:r>
          </w:p>
        </w:tc>
        <w:tc>
          <w:tcPr>
            <w:tcW w:w="9302" w:type="dxa"/>
            <w:gridSpan w:val="2"/>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r w:rsidRPr="001F1669">
              <w:rPr>
                <w:rFonts w:ascii="Times New Roman" w:hAnsi="Times New Roman" w:cs="Times New Roman"/>
                <w:sz w:val="24"/>
                <w:szCs w:val="24"/>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58081C" w:rsidRPr="00933441">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rPr>
            </w:pPr>
          </w:p>
        </w:tc>
        <w:tc>
          <w:tcPr>
            <w:tcW w:w="9302" w:type="dxa"/>
            <w:gridSpan w:val="2"/>
            <w:tcBorders>
              <w:bottom w:val="single" w:sz="4" w:space="0" w:color="auto"/>
            </w:tcBorders>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lang w:val="en-US"/>
              </w:rPr>
            </w:pPr>
            <w:r w:rsidRPr="001F1669">
              <w:rPr>
                <w:rFonts w:ascii="Times New Roman" w:hAnsi="Times New Roman" w:cs="Times New Roman"/>
                <w:sz w:val="24"/>
                <w:szCs w:val="24"/>
                <w:lang w:val="en-US"/>
              </w:rPr>
              <w:t>www.mo-lgo.ru</w:t>
            </w:r>
          </w:p>
        </w:tc>
      </w:tr>
      <w:tr w:rsidR="0058081C" w:rsidRPr="00933441">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p>
        </w:tc>
        <w:tc>
          <w:tcPr>
            <w:tcW w:w="9302" w:type="dxa"/>
            <w:gridSpan w:val="2"/>
            <w:tcBorders>
              <w:top w:val="single" w:sz="4" w:space="0" w:color="auto"/>
            </w:tcBorders>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p>
        </w:tc>
      </w:tr>
      <w:tr w:rsidR="0058081C" w:rsidRPr="00933441">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r w:rsidRPr="001F1669">
              <w:rPr>
                <w:rFonts w:ascii="Times New Roman" w:hAnsi="Times New Roman" w:cs="Times New Roman"/>
                <w:sz w:val="24"/>
                <w:szCs w:val="24"/>
              </w:rPr>
              <w:t>1.5</w:t>
            </w:r>
          </w:p>
        </w:tc>
        <w:tc>
          <w:tcPr>
            <w:tcW w:w="9302" w:type="dxa"/>
            <w:gridSpan w:val="2"/>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r w:rsidRPr="001F1669">
              <w:rPr>
                <w:rFonts w:ascii="Times New Roman" w:hAnsi="Times New Roman" w:cs="Times New Roman"/>
                <w:sz w:val="24"/>
                <w:szCs w:val="24"/>
              </w:rPr>
              <w:t>Адрес электронной почты органа, предоставляющего муниципальную услугу:</w:t>
            </w:r>
          </w:p>
        </w:tc>
      </w:tr>
      <w:tr w:rsidR="0058081C" w:rsidRPr="00582CB5">
        <w:tc>
          <w:tcPr>
            <w:tcW w:w="417"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95" w:type="dxa"/>
            <w:gridSpan w:val="2"/>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rPr>
            </w:pPr>
          </w:p>
        </w:tc>
        <w:tc>
          <w:tcPr>
            <w:tcW w:w="9302" w:type="dxa"/>
            <w:gridSpan w:val="2"/>
            <w:tcBorders>
              <w:bottom w:val="single" w:sz="4" w:space="0" w:color="auto"/>
            </w:tcBorders>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rPr>
            </w:pPr>
            <w:r w:rsidRPr="001F1669">
              <w:rPr>
                <w:rFonts w:ascii="Times New Roman" w:hAnsi="Times New Roman" w:cs="Times New Roman"/>
                <w:lang w:val="en-US"/>
              </w:rPr>
              <w:t>administration</w:t>
            </w:r>
            <w:r w:rsidRPr="001F1669">
              <w:rPr>
                <w:rFonts w:ascii="Times New Roman" w:hAnsi="Times New Roman" w:cs="Times New Roman"/>
              </w:rPr>
              <w:t>@</w:t>
            </w:r>
            <w:r w:rsidRPr="001F1669">
              <w:rPr>
                <w:rFonts w:ascii="Times New Roman" w:hAnsi="Times New Roman" w:cs="Times New Roman"/>
                <w:lang w:val="en-US"/>
              </w:rPr>
              <w:t>mo</w:t>
            </w:r>
            <w:r w:rsidRPr="001F1669">
              <w:rPr>
                <w:rFonts w:ascii="Times New Roman" w:hAnsi="Times New Roman" w:cs="Times New Roman"/>
              </w:rPr>
              <w:t>-</w:t>
            </w:r>
            <w:r w:rsidRPr="001F1669">
              <w:rPr>
                <w:rFonts w:ascii="Times New Roman" w:hAnsi="Times New Roman" w:cs="Times New Roman"/>
                <w:lang w:val="en-US"/>
              </w:rPr>
              <w:t>lgo</w:t>
            </w:r>
            <w:r w:rsidRPr="001F1669">
              <w:rPr>
                <w:rFonts w:ascii="Times New Roman" w:hAnsi="Times New Roman" w:cs="Times New Roman"/>
              </w:rPr>
              <w:t>.</w:t>
            </w:r>
            <w:r w:rsidRPr="001F1669">
              <w:rPr>
                <w:rFonts w:ascii="Times New Roman" w:hAnsi="Times New Roman" w:cs="Times New Roman"/>
                <w:lang w:val="en-US"/>
              </w:rPr>
              <w:t>ru</w:t>
            </w:r>
            <w:r w:rsidRPr="001F1669">
              <w:rPr>
                <w:rFonts w:ascii="Times New Roman" w:hAnsi="Times New Roman" w:cs="Times New Roman"/>
              </w:rPr>
              <w:t xml:space="preserve">;  </w:t>
            </w:r>
            <w:r w:rsidRPr="001F1669">
              <w:rPr>
                <w:rFonts w:ascii="Times New Roman" w:hAnsi="Times New Roman" w:cs="Times New Roman"/>
                <w:lang w:val="en-US"/>
              </w:rPr>
              <w:t>gradles</w:t>
            </w:r>
            <w:r w:rsidRPr="001F1669">
              <w:rPr>
                <w:rFonts w:ascii="Times New Roman" w:hAnsi="Times New Roman" w:cs="Times New Roman"/>
              </w:rPr>
              <w:t>@</w:t>
            </w:r>
            <w:r w:rsidRPr="001F1669">
              <w:rPr>
                <w:rFonts w:ascii="Times New Roman" w:hAnsi="Times New Roman" w:cs="Times New Roman"/>
                <w:lang w:val="en-US"/>
              </w:rPr>
              <w:t>mo</w:t>
            </w:r>
            <w:r w:rsidRPr="001F1669">
              <w:rPr>
                <w:rFonts w:ascii="Times New Roman" w:hAnsi="Times New Roman" w:cs="Times New Roman"/>
              </w:rPr>
              <w:t>-</w:t>
            </w:r>
            <w:r w:rsidRPr="001F1669">
              <w:rPr>
                <w:rFonts w:ascii="Times New Roman" w:hAnsi="Times New Roman" w:cs="Times New Roman"/>
                <w:lang w:val="en-US"/>
              </w:rPr>
              <w:t>lgo</w:t>
            </w:r>
            <w:r w:rsidRPr="001F1669">
              <w:rPr>
                <w:rFonts w:ascii="Times New Roman" w:hAnsi="Times New Roman" w:cs="Times New Roman"/>
              </w:rPr>
              <w:t>.</w:t>
            </w:r>
            <w:r w:rsidRPr="001F1669">
              <w:rPr>
                <w:rFonts w:ascii="Times New Roman" w:hAnsi="Times New Roman" w:cs="Times New Roman"/>
                <w:lang w:val="en-US"/>
              </w:rPr>
              <w:t>ru</w:t>
            </w:r>
          </w:p>
        </w:tc>
      </w:tr>
      <w:tr w:rsidR="0058081C" w:rsidRPr="00582CB5">
        <w:tc>
          <w:tcPr>
            <w:tcW w:w="391" w:type="dxa"/>
          </w:tcPr>
          <w:p w:rsidR="0058081C" w:rsidRPr="001F1669" w:rsidRDefault="0058081C" w:rsidP="001F1669">
            <w:pPr>
              <w:pStyle w:val="ListParagraph"/>
              <w:widowControl w:val="0"/>
              <w:autoSpaceDE w:val="0"/>
              <w:autoSpaceDN w:val="0"/>
              <w:adjustRightInd w:val="0"/>
              <w:spacing w:after="0" w:line="360" w:lineRule="auto"/>
              <w:ind w:left="0"/>
              <w:rPr>
                <w:rFonts w:ascii="Times New Roman" w:hAnsi="Times New Roman" w:cs="Times New Roman"/>
                <w:sz w:val="24"/>
                <w:szCs w:val="24"/>
              </w:rPr>
            </w:pPr>
          </w:p>
        </w:tc>
        <w:tc>
          <w:tcPr>
            <w:tcW w:w="9923" w:type="dxa"/>
            <w:gridSpan w:val="5"/>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p>
        </w:tc>
      </w:tr>
      <w:tr w:rsidR="0058081C" w:rsidRPr="00933441">
        <w:tc>
          <w:tcPr>
            <w:tcW w:w="391" w:type="dxa"/>
          </w:tcPr>
          <w:p w:rsidR="0058081C" w:rsidRPr="001F1669" w:rsidRDefault="0058081C" w:rsidP="001F1669">
            <w:pPr>
              <w:pStyle w:val="ListParagraph"/>
              <w:widowControl w:val="0"/>
              <w:numPr>
                <w:ilvl w:val="0"/>
                <w:numId w:val="26"/>
              </w:numPr>
              <w:autoSpaceDE w:val="0"/>
              <w:autoSpaceDN w:val="0"/>
              <w:adjustRightInd w:val="0"/>
              <w:spacing w:after="0" w:line="360" w:lineRule="auto"/>
              <w:ind w:left="0" w:firstLine="0"/>
              <w:jc w:val="center"/>
              <w:rPr>
                <w:rFonts w:ascii="Times New Roman" w:hAnsi="Times New Roman" w:cs="Times New Roman"/>
                <w:sz w:val="24"/>
                <w:szCs w:val="24"/>
              </w:rPr>
            </w:pPr>
          </w:p>
        </w:tc>
        <w:tc>
          <w:tcPr>
            <w:tcW w:w="9923" w:type="dxa"/>
            <w:gridSpan w:val="5"/>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r w:rsidRPr="001F1669">
              <w:rPr>
                <w:rFonts w:ascii="Times New Roman" w:hAnsi="Times New Roman" w:cs="Times New Roman"/>
                <w:sz w:val="24"/>
                <w:szCs w:val="24"/>
              </w:rPr>
              <w:t>Многофункциональные центры предоставления государственных и муниципальных услуг,  Приморского края (далее – МФЦ)</w:t>
            </w:r>
          </w:p>
        </w:tc>
      </w:tr>
      <w:tr w:rsidR="0058081C" w:rsidRPr="00933441">
        <w:tc>
          <w:tcPr>
            <w:tcW w:w="391" w:type="dxa"/>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86"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9337" w:type="dxa"/>
            <w:gridSpan w:val="3"/>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rPr>
            </w:pPr>
          </w:p>
        </w:tc>
      </w:tr>
      <w:tr w:rsidR="0058081C" w:rsidRPr="00933441">
        <w:tc>
          <w:tcPr>
            <w:tcW w:w="391" w:type="dxa"/>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86" w:type="dxa"/>
            <w:gridSpan w:val="2"/>
          </w:tcPr>
          <w:p w:rsidR="0058081C" w:rsidRPr="001F1669" w:rsidRDefault="0058081C" w:rsidP="001F1669">
            <w:pPr>
              <w:pStyle w:val="ListParagraph"/>
              <w:widowControl w:val="0"/>
              <w:autoSpaceDE w:val="0"/>
              <w:autoSpaceDN w:val="0"/>
              <w:adjustRightInd w:val="0"/>
              <w:spacing w:after="0" w:line="360" w:lineRule="auto"/>
              <w:ind w:left="0"/>
              <w:rPr>
                <w:rFonts w:ascii="Times New Roman" w:hAnsi="Times New Roman" w:cs="Times New Roman"/>
                <w:sz w:val="24"/>
                <w:szCs w:val="24"/>
              </w:rPr>
            </w:pPr>
            <w:r w:rsidRPr="001F1669">
              <w:rPr>
                <w:rFonts w:ascii="Times New Roman" w:hAnsi="Times New Roman" w:cs="Times New Roman"/>
                <w:sz w:val="24"/>
                <w:szCs w:val="24"/>
              </w:rPr>
              <w:t>2.1.</w:t>
            </w:r>
          </w:p>
        </w:tc>
        <w:tc>
          <w:tcPr>
            <w:tcW w:w="9337" w:type="dxa"/>
            <w:gridSpan w:val="3"/>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vertAlign w:val="superscript"/>
              </w:rPr>
            </w:pPr>
            <w:r w:rsidRPr="001F1669">
              <w:rPr>
                <w:rFonts w:ascii="Times New Roman" w:hAnsi="Times New Roman" w:cs="Times New Roman"/>
                <w:sz w:val="24"/>
                <w:szCs w:val="24"/>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58081C" w:rsidRPr="00933441">
        <w:tc>
          <w:tcPr>
            <w:tcW w:w="391" w:type="dxa"/>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86"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9337" w:type="dxa"/>
            <w:gridSpan w:val="3"/>
            <w:tcBorders>
              <w:bottom w:val="single" w:sz="4" w:space="0" w:color="auto"/>
            </w:tcBorders>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rPr>
            </w:pPr>
            <w:r w:rsidRPr="001F1669">
              <w:rPr>
                <w:rFonts w:ascii="Times New Roman" w:hAnsi="Times New Roman" w:cs="Times New Roman"/>
                <w:sz w:val="24"/>
                <w:szCs w:val="24"/>
              </w:rPr>
              <w:t>www.mfc-25.ru</w:t>
            </w:r>
          </w:p>
        </w:tc>
      </w:tr>
      <w:tr w:rsidR="0058081C" w:rsidRPr="00933441">
        <w:tc>
          <w:tcPr>
            <w:tcW w:w="391" w:type="dxa"/>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86" w:type="dxa"/>
            <w:gridSpan w:val="2"/>
          </w:tcPr>
          <w:p w:rsidR="0058081C" w:rsidRPr="001F1669" w:rsidRDefault="0058081C" w:rsidP="001F1669">
            <w:pPr>
              <w:pStyle w:val="ListParagraph"/>
              <w:widowControl w:val="0"/>
              <w:autoSpaceDE w:val="0"/>
              <w:autoSpaceDN w:val="0"/>
              <w:adjustRightInd w:val="0"/>
              <w:spacing w:after="0" w:line="360" w:lineRule="auto"/>
              <w:ind w:left="0"/>
              <w:rPr>
                <w:rFonts w:ascii="Times New Roman" w:hAnsi="Times New Roman" w:cs="Times New Roman"/>
                <w:sz w:val="24"/>
                <w:szCs w:val="24"/>
              </w:rPr>
            </w:pPr>
            <w:r w:rsidRPr="001F1669">
              <w:rPr>
                <w:rFonts w:ascii="Times New Roman" w:hAnsi="Times New Roman" w:cs="Times New Roman"/>
                <w:sz w:val="24"/>
                <w:szCs w:val="24"/>
              </w:rPr>
              <w:t>2.2.</w:t>
            </w:r>
          </w:p>
        </w:tc>
        <w:tc>
          <w:tcPr>
            <w:tcW w:w="9337" w:type="dxa"/>
            <w:gridSpan w:val="3"/>
            <w:tcBorders>
              <w:top w:val="single" w:sz="4" w:space="0" w:color="auto"/>
            </w:tcBorders>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r w:rsidRPr="001F1669">
              <w:rPr>
                <w:rFonts w:ascii="Times New Roman" w:hAnsi="Times New Roman" w:cs="Times New Roman"/>
                <w:sz w:val="24"/>
                <w:szCs w:val="24"/>
              </w:rPr>
              <w:t>Единый телефон сети МФЦ, расположенных на территории Приморского края:</w:t>
            </w:r>
          </w:p>
        </w:tc>
      </w:tr>
      <w:tr w:rsidR="0058081C" w:rsidRPr="00933441">
        <w:tc>
          <w:tcPr>
            <w:tcW w:w="391" w:type="dxa"/>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86"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9337" w:type="dxa"/>
            <w:gridSpan w:val="3"/>
            <w:tcBorders>
              <w:bottom w:val="single" w:sz="4" w:space="0" w:color="auto"/>
            </w:tcBorders>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rPr>
            </w:pPr>
            <w:r w:rsidRPr="001F1669">
              <w:rPr>
                <w:rFonts w:ascii="Times New Roman" w:hAnsi="Times New Roman" w:cs="Times New Roman"/>
                <w:sz w:val="24"/>
                <w:szCs w:val="24"/>
              </w:rPr>
              <w:t>8(423)201-01-56</w:t>
            </w:r>
          </w:p>
        </w:tc>
      </w:tr>
      <w:tr w:rsidR="0058081C" w:rsidRPr="00933441">
        <w:tc>
          <w:tcPr>
            <w:tcW w:w="391" w:type="dxa"/>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86" w:type="dxa"/>
            <w:gridSpan w:val="2"/>
          </w:tcPr>
          <w:p w:rsidR="0058081C" w:rsidRPr="001F1669" w:rsidRDefault="0058081C" w:rsidP="001F1669">
            <w:pPr>
              <w:pStyle w:val="ListParagraph"/>
              <w:widowControl w:val="0"/>
              <w:autoSpaceDE w:val="0"/>
              <w:autoSpaceDN w:val="0"/>
              <w:adjustRightInd w:val="0"/>
              <w:spacing w:after="0" w:line="360" w:lineRule="auto"/>
              <w:ind w:left="0"/>
              <w:rPr>
                <w:rFonts w:ascii="Times New Roman" w:hAnsi="Times New Roman" w:cs="Times New Roman"/>
                <w:sz w:val="24"/>
                <w:szCs w:val="24"/>
              </w:rPr>
            </w:pPr>
            <w:r w:rsidRPr="001F1669">
              <w:rPr>
                <w:rFonts w:ascii="Times New Roman" w:hAnsi="Times New Roman" w:cs="Times New Roman"/>
                <w:sz w:val="24"/>
                <w:szCs w:val="24"/>
              </w:rPr>
              <w:t>2.3.</w:t>
            </w:r>
          </w:p>
        </w:tc>
        <w:tc>
          <w:tcPr>
            <w:tcW w:w="9337" w:type="dxa"/>
            <w:gridSpan w:val="3"/>
            <w:tcBorders>
              <w:top w:val="single" w:sz="4" w:space="0" w:color="auto"/>
            </w:tcBorders>
          </w:tcPr>
          <w:p w:rsidR="0058081C" w:rsidRPr="001F1669" w:rsidRDefault="0058081C" w:rsidP="001F1669">
            <w:pPr>
              <w:widowControl w:val="0"/>
              <w:autoSpaceDE w:val="0"/>
              <w:autoSpaceDN w:val="0"/>
              <w:adjustRightInd w:val="0"/>
              <w:spacing w:after="0" w:line="360" w:lineRule="auto"/>
              <w:rPr>
                <w:rFonts w:ascii="Times New Roman" w:hAnsi="Times New Roman" w:cs="Times New Roman"/>
                <w:sz w:val="24"/>
                <w:szCs w:val="24"/>
              </w:rPr>
            </w:pPr>
            <w:r w:rsidRPr="001F1669">
              <w:rPr>
                <w:rFonts w:ascii="Times New Roman" w:hAnsi="Times New Roman" w:cs="Times New Roman"/>
                <w:sz w:val="24"/>
                <w:szCs w:val="24"/>
              </w:rPr>
              <w:t>Адрес электронной почты:</w:t>
            </w:r>
          </w:p>
        </w:tc>
      </w:tr>
      <w:tr w:rsidR="0058081C" w:rsidRPr="00933441">
        <w:tc>
          <w:tcPr>
            <w:tcW w:w="391" w:type="dxa"/>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586" w:type="dxa"/>
            <w:gridSpan w:val="2"/>
          </w:tcPr>
          <w:p w:rsidR="0058081C" w:rsidRPr="001F1669" w:rsidRDefault="0058081C" w:rsidP="001F1669">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9337" w:type="dxa"/>
            <w:gridSpan w:val="3"/>
            <w:tcBorders>
              <w:bottom w:val="single" w:sz="4" w:space="0" w:color="auto"/>
            </w:tcBorders>
          </w:tcPr>
          <w:p w:rsidR="0058081C" w:rsidRPr="001F1669" w:rsidRDefault="0058081C" w:rsidP="001F1669">
            <w:pPr>
              <w:widowControl w:val="0"/>
              <w:autoSpaceDE w:val="0"/>
              <w:autoSpaceDN w:val="0"/>
              <w:adjustRightInd w:val="0"/>
              <w:spacing w:after="0" w:line="360" w:lineRule="auto"/>
              <w:jc w:val="center"/>
              <w:rPr>
                <w:rFonts w:ascii="Times New Roman" w:hAnsi="Times New Roman" w:cs="Times New Roman"/>
                <w:sz w:val="24"/>
                <w:szCs w:val="24"/>
                <w:lang w:val="en-US"/>
              </w:rPr>
            </w:pPr>
            <w:r w:rsidRPr="001F1669">
              <w:rPr>
                <w:rFonts w:ascii="Times New Roman" w:hAnsi="Times New Roman" w:cs="Times New Roman"/>
                <w:sz w:val="24"/>
                <w:szCs w:val="24"/>
                <w:lang w:val="en-US"/>
              </w:rPr>
              <w:t>info@mfc-25.ru</w:t>
            </w:r>
          </w:p>
        </w:tc>
      </w:tr>
    </w:tbl>
    <w:p w:rsidR="0058081C" w:rsidRDefault="0058081C" w:rsidP="004613EC">
      <w:pPr>
        <w:jc w:val="right"/>
        <w:rPr>
          <w:rFonts w:ascii="Times New Roman" w:hAnsi="Times New Roman" w:cs="Times New Roman"/>
          <w:sz w:val="24"/>
          <w:szCs w:val="24"/>
        </w:rPr>
      </w:pPr>
    </w:p>
    <w:p w:rsidR="0058081C" w:rsidRDefault="0058081C" w:rsidP="004613EC">
      <w:pPr>
        <w:jc w:val="right"/>
        <w:rPr>
          <w:rFonts w:ascii="Times New Roman" w:hAnsi="Times New Roman" w:cs="Times New Roman"/>
          <w:sz w:val="24"/>
          <w:szCs w:val="24"/>
        </w:rPr>
      </w:pPr>
    </w:p>
    <w:p w:rsidR="0058081C" w:rsidRDefault="0058081C" w:rsidP="004613EC">
      <w:pPr>
        <w:jc w:val="right"/>
        <w:rPr>
          <w:rFonts w:ascii="Times New Roman" w:hAnsi="Times New Roman" w:cs="Times New Roman"/>
          <w:sz w:val="24"/>
          <w:szCs w:val="24"/>
        </w:rPr>
      </w:pPr>
    </w:p>
    <w:p w:rsidR="0058081C" w:rsidRDefault="0058081C" w:rsidP="004613EC">
      <w:pPr>
        <w:jc w:val="right"/>
        <w:rPr>
          <w:rFonts w:ascii="Times New Roman" w:hAnsi="Times New Roman" w:cs="Times New Roman"/>
          <w:sz w:val="24"/>
          <w:szCs w:val="24"/>
        </w:rPr>
      </w:pPr>
    </w:p>
    <w:p w:rsidR="0058081C" w:rsidRDefault="0058081C" w:rsidP="004613EC">
      <w:pPr>
        <w:jc w:val="right"/>
        <w:rPr>
          <w:rFonts w:ascii="Times New Roman" w:hAnsi="Times New Roman" w:cs="Times New Roman"/>
          <w:sz w:val="24"/>
          <w:szCs w:val="24"/>
        </w:rPr>
      </w:pPr>
    </w:p>
    <w:p w:rsidR="0058081C" w:rsidRDefault="0058081C" w:rsidP="004613EC">
      <w:pPr>
        <w:jc w:val="right"/>
        <w:rPr>
          <w:rFonts w:ascii="Times New Roman" w:hAnsi="Times New Roman" w:cs="Times New Roman"/>
          <w:sz w:val="24"/>
          <w:szCs w:val="24"/>
        </w:rPr>
      </w:pPr>
    </w:p>
    <w:p w:rsidR="0058081C" w:rsidRDefault="0058081C" w:rsidP="004613EC">
      <w:pPr>
        <w:jc w:val="right"/>
        <w:rPr>
          <w:rFonts w:ascii="Times New Roman" w:hAnsi="Times New Roman" w:cs="Times New Roman"/>
          <w:sz w:val="24"/>
          <w:szCs w:val="24"/>
        </w:rPr>
      </w:pPr>
    </w:p>
    <w:p w:rsidR="0058081C" w:rsidRDefault="0058081C" w:rsidP="004613EC">
      <w:pPr>
        <w:jc w:val="right"/>
        <w:rPr>
          <w:rFonts w:ascii="Times New Roman" w:hAnsi="Times New Roman" w:cs="Times New Roman"/>
          <w:sz w:val="24"/>
          <w:szCs w:val="24"/>
        </w:rPr>
      </w:pPr>
    </w:p>
    <w:p w:rsidR="0058081C" w:rsidRDefault="0058081C" w:rsidP="004613EC">
      <w:pPr>
        <w:jc w:val="right"/>
        <w:rPr>
          <w:rFonts w:ascii="Times New Roman" w:hAnsi="Times New Roman" w:cs="Times New Roman"/>
          <w:sz w:val="24"/>
          <w:szCs w:val="24"/>
        </w:rPr>
      </w:pPr>
    </w:p>
    <w:p w:rsidR="0058081C" w:rsidRDefault="0058081C" w:rsidP="004613EC">
      <w:pPr>
        <w:rPr>
          <w:rFonts w:ascii="Times New Roman" w:hAnsi="Times New Roman" w:cs="Times New Roman"/>
          <w:sz w:val="26"/>
          <w:szCs w:val="26"/>
          <w:lang w:eastAsia="ru-RU"/>
        </w:rPr>
      </w:pPr>
    </w:p>
    <w:p w:rsidR="0058081C" w:rsidRDefault="0058081C" w:rsidP="00D51409">
      <w:pPr>
        <w:spacing w:line="240" w:lineRule="auto"/>
        <w:rPr>
          <w:rFonts w:ascii="Times New Roman" w:hAnsi="Times New Roman" w:cs="Times New Roman"/>
          <w:sz w:val="26"/>
          <w:szCs w:val="26"/>
        </w:rPr>
      </w:pPr>
      <w:r>
        <w:rPr>
          <w:rFonts w:ascii="Times New Roman" w:hAnsi="Times New Roman" w:cs="Times New Roman"/>
          <w:sz w:val="26"/>
          <w:szCs w:val="26"/>
        </w:rPr>
        <w:t>Приложение 2</w:t>
      </w:r>
    </w:p>
    <w:p w:rsidR="0058081C" w:rsidRDefault="0058081C" w:rsidP="00D51409">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административному регламенту</w:t>
      </w:r>
    </w:p>
    <w:p w:rsidR="0058081C" w:rsidRDefault="0058081C" w:rsidP="00D51409">
      <w:pPr>
        <w:spacing w:after="0" w:line="240" w:lineRule="auto"/>
        <w:jc w:val="right"/>
        <w:rPr>
          <w:rFonts w:ascii="Times New Roman" w:hAnsi="Times New Roman" w:cs="Times New Roman"/>
          <w:sz w:val="26"/>
          <w:szCs w:val="26"/>
        </w:rPr>
      </w:pPr>
      <w:r w:rsidRPr="004953DE">
        <w:rPr>
          <w:rFonts w:ascii="Times New Roman" w:hAnsi="Times New Roman" w:cs="Times New Roman"/>
          <w:sz w:val="26"/>
          <w:szCs w:val="26"/>
        </w:rPr>
        <w:t>предоставления муниципальной услуги</w:t>
      </w:r>
    </w:p>
    <w:p w:rsidR="0058081C" w:rsidRDefault="0058081C" w:rsidP="00D51409">
      <w:pPr>
        <w:spacing w:after="0" w:line="240" w:lineRule="auto"/>
        <w:jc w:val="right"/>
        <w:rPr>
          <w:rFonts w:ascii="Times New Roman" w:hAnsi="Times New Roman" w:cs="Times New Roman"/>
          <w:sz w:val="26"/>
          <w:szCs w:val="26"/>
        </w:rPr>
      </w:pPr>
      <w:r w:rsidRPr="004953DE">
        <w:rPr>
          <w:rFonts w:ascii="Times New Roman" w:hAnsi="Times New Roman" w:cs="Times New Roman"/>
          <w:sz w:val="26"/>
          <w:szCs w:val="26"/>
        </w:rPr>
        <w:t xml:space="preserve"> «Присвоение адресов объектам  адресации, </w:t>
      </w:r>
    </w:p>
    <w:p w:rsidR="0058081C" w:rsidRPr="009E56E1" w:rsidRDefault="0058081C" w:rsidP="00D51409">
      <w:pPr>
        <w:spacing w:after="0" w:line="240" w:lineRule="auto"/>
        <w:jc w:val="right"/>
        <w:rPr>
          <w:rFonts w:ascii="Times New Roman" w:hAnsi="Times New Roman" w:cs="Times New Roman"/>
          <w:sz w:val="24"/>
          <w:szCs w:val="24"/>
          <w:lang w:eastAsia="ar-SA"/>
        </w:rPr>
      </w:pPr>
      <w:r w:rsidRPr="004953DE">
        <w:rPr>
          <w:rFonts w:ascii="Times New Roman" w:hAnsi="Times New Roman" w:cs="Times New Roman"/>
          <w:sz w:val="26"/>
          <w:szCs w:val="26"/>
        </w:rPr>
        <w:t xml:space="preserve">изменение, аннулирование адресов»  </w:t>
      </w:r>
    </w:p>
    <w:p w:rsidR="0058081C" w:rsidRDefault="0058081C" w:rsidP="00152483">
      <w:pPr>
        <w:autoSpaceDE w:val="0"/>
        <w:autoSpaceDN w:val="0"/>
        <w:adjustRightInd w:val="0"/>
        <w:spacing w:after="0" w:line="360" w:lineRule="auto"/>
        <w:ind w:firstLine="708"/>
        <w:jc w:val="center"/>
        <w:rPr>
          <w:rFonts w:ascii="Times New Roman" w:hAnsi="Times New Roman" w:cs="Times New Roman"/>
          <w:b/>
          <w:bCs/>
          <w:sz w:val="26"/>
          <w:szCs w:val="26"/>
        </w:rPr>
      </w:pPr>
    </w:p>
    <w:p w:rsidR="0058081C" w:rsidRPr="00152483" w:rsidRDefault="0058081C" w:rsidP="00152483">
      <w:pPr>
        <w:autoSpaceDE w:val="0"/>
        <w:autoSpaceDN w:val="0"/>
        <w:adjustRightInd w:val="0"/>
        <w:spacing w:after="0" w:line="360" w:lineRule="auto"/>
        <w:ind w:firstLine="708"/>
        <w:jc w:val="center"/>
        <w:rPr>
          <w:rFonts w:ascii="Times New Roman" w:hAnsi="Times New Roman" w:cs="Times New Roman"/>
          <w:b/>
          <w:bCs/>
          <w:sz w:val="26"/>
          <w:szCs w:val="26"/>
        </w:rPr>
      </w:pPr>
      <w:r w:rsidRPr="004953DE">
        <w:rPr>
          <w:rFonts w:ascii="Times New Roman" w:hAnsi="Times New Roman" w:cs="Times New Roman"/>
          <w:b/>
          <w:bCs/>
          <w:sz w:val="26"/>
          <w:szCs w:val="26"/>
        </w:rPr>
        <w:t>СПИСОК НОРМАТИВНЫХ АКТОВ, В СООТВЕТСТВИИ С КОТОРЫМИ ОСУЩЕСТВЛЯЕТ</w:t>
      </w:r>
      <w:r>
        <w:rPr>
          <w:rFonts w:ascii="Times New Roman" w:hAnsi="Times New Roman" w:cs="Times New Roman"/>
          <w:b/>
          <w:bCs/>
          <w:sz w:val="26"/>
          <w:szCs w:val="26"/>
        </w:rPr>
        <w:t>СЯ ОКАЗАНИЕ МУНИЦИПАЛЬНОЙ УСЛУГИ</w:t>
      </w:r>
    </w:p>
    <w:p w:rsidR="0058081C" w:rsidRPr="00E8471B" w:rsidRDefault="0058081C" w:rsidP="00D51409">
      <w:pPr>
        <w:autoSpaceDE w:val="0"/>
        <w:autoSpaceDN w:val="0"/>
        <w:adjustRightInd w:val="0"/>
        <w:spacing w:after="0" w:line="240" w:lineRule="auto"/>
        <w:ind w:firstLine="708"/>
        <w:jc w:val="both"/>
        <w:rPr>
          <w:rFonts w:ascii="Times New Roman" w:hAnsi="Times New Roman" w:cs="Times New Roman"/>
          <w:sz w:val="26"/>
          <w:szCs w:val="26"/>
        </w:rPr>
      </w:pPr>
      <w:r w:rsidRPr="00E8471B">
        <w:rPr>
          <w:rFonts w:ascii="Times New Roman" w:hAnsi="Times New Roman" w:cs="Times New Roman"/>
          <w:sz w:val="26"/>
          <w:szCs w:val="26"/>
        </w:rPr>
        <w:t xml:space="preserve">-   </w:t>
      </w:r>
      <w:hyperlink r:id="rId28" w:history="1">
        <w:r w:rsidRPr="00E8471B">
          <w:rPr>
            <w:rFonts w:ascii="Times New Roman" w:hAnsi="Times New Roman" w:cs="Times New Roman"/>
            <w:sz w:val="26"/>
            <w:szCs w:val="26"/>
          </w:rPr>
          <w:t>Конституци</w:t>
        </w:r>
      </w:hyperlink>
      <w:r w:rsidRPr="00E8471B">
        <w:rPr>
          <w:rFonts w:ascii="Times New Roman" w:hAnsi="Times New Roman" w:cs="Times New Roman"/>
          <w:sz w:val="26"/>
          <w:szCs w:val="26"/>
        </w:rPr>
        <w:t>я Российской Федерации;</w:t>
      </w:r>
    </w:p>
    <w:p w:rsidR="0058081C" w:rsidRPr="00E8471B" w:rsidRDefault="0058081C" w:rsidP="00D51409">
      <w:pPr>
        <w:autoSpaceDE w:val="0"/>
        <w:autoSpaceDN w:val="0"/>
        <w:adjustRightInd w:val="0"/>
        <w:spacing w:after="0" w:line="240" w:lineRule="auto"/>
        <w:ind w:firstLine="708"/>
        <w:jc w:val="both"/>
        <w:rPr>
          <w:rFonts w:ascii="Times New Roman" w:hAnsi="Times New Roman" w:cs="Times New Roman"/>
          <w:sz w:val="26"/>
          <w:szCs w:val="26"/>
        </w:rPr>
      </w:pPr>
      <w:r w:rsidRPr="00E8471B">
        <w:rPr>
          <w:rFonts w:ascii="Times New Roman" w:hAnsi="Times New Roman" w:cs="Times New Roman"/>
          <w:sz w:val="26"/>
          <w:szCs w:val="26"/>
        </w:rPr>
        <w:t>- Федеральный закон от 6</w:t>
      </w:r>
      <w:r>
        <w:rPr>
          <w:rFonts w:ascii="Times New Roman" w:hAnsi="Times New Roman" w:cs="Times New Roman"/>
          <w:sz w:val="26"/>
          <w:szCs w:val="26"/>
        </w:rPr>
        <w:t>.10.</w:t>
      </w:r>
      <w:r w:rsidRPr="00E8471B">
        <w:rPr>
          <w:rFonts w:ascii="Times New Roman" w:hAnsi="Times New Roman" w:cs="Times New Roman"/>
          <w:sz w:val="26"/>
          <w:szCs w:val="26"/>
        </w:rPr>
        <w:t>2003 № 131-ФЗ «Об общих принципах организации местного самоуправления в Российской Федерации»;</w:t>
      </w:r>
    </w:p>
    <w:p w:rsidR="0058081C" w:rsidRPr="00E8471B" w:rsidRDefault="0058081C" w:rsidP="00D51409">
      <w:pPr>
        <w:spacing w:after="0" w:line="240" w:lineRule="auto"/>
        <w:ind w:firstLine="708"/>
        <w:jc w:val="both"/>
        <w:rPr>
          <w:rFonts w:ascii="Times New Roman" w:hAnsi="Times New Roman" w:cs="Times New Roman"/>
          <w:sz w:val="26"/>
          <w:szCs w:val="26"/>
        </w:rPr>
      </w:pPr>
      <w:r w:rsidRPr="00E8471B">
        <w:rPr>
          <w:rFonts w:ascii="Times New Roman" w:hAnsi="Times New Roman" w:cs="Times New Roman"/>
          <w:sz w:val="26"/>
          <w:szCs w:val="26"/>
        </w:rPr>
        <w:t>- Федеральный закон от 27</w:t>
      </w:r>
      <w:r>
        <w:rPr>
          <w:rFonts w:ascii="Times New Roman" w:hAnsi="Times New Roman" w:cs="Times New Roman"/>
          <w:sz w:val="26"/>
          <w:szCs w:val="26"/>
        </w:rPr>
        <w:t xml:space="preserve">.07.2010 № 210-ФЗ </w:t>
      </w:r>
      <w:r w:rsidRPr="00E8471B">
        <w:rPr>
          <w:rFonts w:ascii="Times New Roman" w:hAnsi="Times New Roman" w:cs="Times New Roman"/>
          <w:sz w:val="26"/>
          <w:szCs w:val="26"/>
        </w:rPr>
        <w:t>«Об организации предоставления государственных и муниципальных услуг»;</w:t>
      </w:r>
    </w:p>
    <w:p w:rsidR="0058081C" w:rsidRPr="00E8471B" w:rsidRDefault="0058081C" w:rsidP="00D51409">
      <w:pPr>
        <w:widowControl w:val="0"/>
        <w:tabs>
          <w:tab w:val="left" w:pos="709"/>
          <w:tab w:val="left" w:pos="851"/>
          <w:tab w:val="left" w:pos="993"/>
        </w:tabs>
        <w:spacing w:after="0" w:line="240" w:lineRule="auto"/>
        <w:jc w:val="both"/>
        <w:rPr>
          <w:rFonts w:ascii="Times New Roman" w:hAnsi="Times New Roman" w:cs="Times New Roman"/>
          <w:sz w:val="26"/>
          <w:szCs w:val="26"/>
        </w:rPr>
      </w:pPr>
      <w:r w:rsidRPr="00E8471B">
        <w:rPr>
          <w:rFonts w:ascii="Times New Roman" w:hAnsi="Times New Roman" w:cs="Times New Roman"/>
          <w:sz w:val="26"/>
          <w:szCs w:val="26"/>
        </w:rPr>
        <w:tab/>
      </w:r>
      <w:r>
        <w:rPr>
          <w:rFonts w:ascii="Times New Roman" w:hAnsi="Times New Roman" w:cs="Times New Roman"/>
          <w:sz w:val="26"/>
          <w:szCs w:val="26"/>
        </w:rPr>
        <w:t xml:space="preserve">- </w:t>
      </w:r>
      <w:r w:rsidRPr="00E8471B">
        <w:rPr>
          <w:rFonts w:ascii="Times New Roman" w:hAnsi="Times New Roman" w:cs="Times New Roman"/>
          <w:sz w:val="26"/>
          <w:szCs w:val="26"/>
        </w:rPr>
        <w:t>Федеральный закон от 28</w:t>
      </w:r>
      <w:r>
        <w:rPr>
          <w:rFonts w:ascii="Times New Roman" w:hAnsi="Times New Roman" w:cs="Times New Roman"/>
          <w:sz w:val="26"/>
          <w:szCs w:val="26"/>
        </w:rPr>
        <w:t>.12.</w:t>
      </w:r>
      <w:r w:rsidRPr="00E8471B">
        <w:rPr>
          <w:rFonts w:ascii="Times New Roman" w:hAnsi="Times New Roman" w:cs="Times New Roman"/>
          <w:sz w:val="26"/>
          <w:szCs w:val="26"/>
        </w:rPr>
        <w:t>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58081C" w:rsidRPr="00E8471B" w:rsidRDefault="0058081C" w:rsidP="00D51409">
      <w:pPr>
        <w:spacing w:after="0" w:line="240" w:lineRule="auto"/>
        <w:ind w:firstLine="708"/>
        <w:jc w:val="both"/>
        <w:rPr>
          <w:rFonts w:ascii="Times New Roman" w:hAnsi="Times New Roman" w:cs="Times New Roman"/>
          <w:sz w:val="26"/>
          <w:szCs w:val="26"/>
        </w:rPr>
      </w:pPr>
      <w:r w:rsidRPr="00E8471B">
        <w:rPr>
          <w:rFonts w:ascii="Times New Roman" w:hAnsi="Times New Roman" w:cs="Times New Roman"/>
          <w:sz w:val="26"/>
          <w:szCs w:val="26"/>
        </w:rPr>
        <w:t>- Федеральный закон от 24.11.1995 № 181-ФЗ «О социальной защите инвалидов в Российской Федерации»;</w:t>
      </w:r>
    </w:p>
    <w:p w:rsidR="0058081C" w:rsidRPr="00E8471B" w:rsidRDefault="0058081C" w:rsidP="00D51409">
      <w:pPr>
        <w:tabs>
          <w:tab w:val="left" w:pos="567"/>
          <w:tab w:val="left" w:pos="709"/>
          <w:tab w:val="left" w:pos="851"/>
          <w:tab w:val="left" w:pos="993"/>
          <w:tab w:val="left" w:pos="1134"/>
        </w:tabs>
        <w:spacing w:after="0" w:line="240" w:lineRule="auto"/>
        <w:jc w:val="both"/>
        <w:rPr>
          <w:rFonts w:ascii="Times New Roman" w:hAnsi="Times New Roman" w:cs="Times New Roman"/>
          <w:sz w:val="26"/>
          <w:szCs w:val="26"/>
        </w:rPr>
      </w:pPr>
      <w:r w:rsidRPr="00E8471B">
        <w:rPr>
          <w:rFonts w:ascii="Times New Roman" w:hAnsi="Times New Roman" w:cs="Times New Roman"/>
          <w:sz w:val="26"/>
          <w:szCs w:val="26"/>
        </w:rPr>
        <w:t xml:space="preserve">            - Федеральный закон от 27.07.2006 № 149-ФЗ «Об информации, информационных технологиях и о защите информации»;</w:t>
      </w:r>
    </w:p>
    <w:p w:rsidR="0058081C" w:rsidRDefault="0058081C" w:rsidP="00D51409">
      <w:pPr>
        <w:tabs>
          <w:tab w:val="left" w:pos="993"/>
        </w:tabs>
        <w:spacing w:after="0" w:line="240" w:lineRule="auto"/>
        <w:ind w:firstLine="708"/>
        <w:jc w:val="both"/>
        <w:rPr>
          <w:rFonts w:ascii="Times New Roman" w:hAnsi="Times New Roman" w:cs="Times New Roman"/>
          <w:sz w:val="26"/>
          <w:szCs w:val="26"/>
        </w:rPr>
      </w:pPr>
      <w:r w:rsidRPr="00E8471B">
        <w:rPr>
          <w:rFonts w:ascii="Times New Roman" w:hAnsi="Times New Roman" w:cs="Times New Roman"/>
          <w:sz w:val="26"/>
          <w:szCs w:val="26"/>
        </w:rPr>
        <w:t>-   Федеральный закон от 06.04.2011 № 63-ФЗ «Об электронной подписи»;</w:t>
      </w:r>
    </w:p>
    <w:p w:rsidR="0058081C" w:rsidRPr="004B5712" w:rsidRDefault="0058081C" w:rsidP="00D51409">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 </w:t>
      </w:r>
      <w:r w:rsidRPr="00AE5307">
        <w:rPr>
          <w:rFonts w:ascii="Times New Roman" w:hAnsi="Times New Roman" w:cs="Times New Roman"/>
          <w:sz w:val="24"/>
          <w:szCs w:val="24"/>
        </w:rPr>
        <w:t>Федеральны</w:t>
      </w:r>
      <w:r>
        <w:rPr>
          <w:rFonts w:ascii="Times New Roman" w:hAnsi="Times New Roman" w:cs="Times New Roman"/>
          <w:sz w:val="24"/>
          <w:szCs w:val="24"/>
        </w:rPr>
        <w:t>й закон</w:t>
      </w:r>
      <w:r w:rsidRPr="00AE5307">
        <w:rPr>
          <w:rFonts w:ascii="Times New Roman" w:hAnsi="Times New Roman" w:cs="Times New Roman"/>
          <w:sz w:val="24"/>
          <w:szCs w:val="24"/>
        </w:rPr>
        <w:t xml:space="preserve"> от 13.07.2015 № 218-ФЗ «О государственной регистрации недвижимости»;</w:t>
      </w:r>
    </w:p>
    <w:p w:rsidR="0058081C" w:rsidRPr="00E8471B" w:rsidRDefault="0058081C" w:rsidP="00D51409">
      <w:pPr>
        <w:tabs>
          <w:tab w:val="left" w:pos="709"/>
          <w:tab w:val="left" w:pos="851"/>
          <w:tab w:val="left" w:pos="993"/>
        </w:tabs>
        <w:spacing w:after="0" w:line="240" w:lineRule="auto"/>
        <w:jc w:val="both"/>
        <w:rPr>
          <w:rFonts w:ascii="Times New Roman" w:hAnsi="Times New Roman" w:cs="Times New Roman"/>
          <w:sz w:val="26"/>
          <w:szCs w:val="26"/>
        </w:rPr>
      </w:pPr>
      <w:r w:rsidRPr="00E8471B">
        <w:rPr>
          <w:rFonts w:ascii="Times New Roman" w:hAnsi="Times New Roman" w:cs="Times New Roman"/>
          <w:sz w:val="26"/>
          <w:szCs w:val="26"/>
        </w:rPr>
        <w:t xml:space="preserve">            -  постановление Правительства Российской Федерации от 19</w:t>
      </w:r>
      <w:r>
        <w:rPr>
          <w:rFonts w:ascii="Times New Roman" w:hAnsi="Times New Roman" w:cs="Times New Roman"/>
          <w:sz w:val="26"/>
          <w:szCs w:val="26"/>
        </w:rPr>
        <w:t>.11.</w:t>
      </w:r>
      <w:r w:rsidRPr="00E8471B">
        <w:rPr>
          <w:rFonts w:ascii="Times New Roman" w:hAnsi="Times New Roman" w:cs="Times New Roman"/>
          <w:sz w:val="26"/>
          <w:szCs w:val="26"/>
        </w:rPr>
        <w:t>2014  № 1221 «Об утверждении Правил присвоения изменения и аннулирования адресо</w:t>
      </w:r>
      <w:r>
        <w:rPr>
          <w:rFonts w:ascii="Times New Roman" w:hAnsi="Times New Roman" w:cs="Times New Roman"/>
          <w:sz w:val="26"/>
          <w:szCs w:val="26"/>
        </w:rPr>
        <w:t>в»;</w:t>
      </w:r>
    </w:p>
    <w:p w:rsidR="0058081C" w:rsidRPr="00E8471B" w:rsidRDefault="0058081C" w:rsidP="00D51409">
      <w:pPr>
        <w:tabs>
          <w:tab w:val="left" w:pos="993"/>
        </w:tabs>
        <w:spacing w:after="0" w:line="240" w:lineRule="auto"/>
        <w:jc w:val="both"/>
        <w:rPr>
          <w:rFonts w:ascii="Times New Roman" w:hAnsi="Times New Roman" w:cs="Times New Roman"/>
          <w:sz w:val="26"/>
          <w:szCs w:val="26"/>
        </w:rPr>
      </w:pPr>
      <w:r w:rsidRPr="00E8471B">
        <w:rPr>
          <w:rFonts w:ascii="Times New Roman" w:hAnsi="Times New Roman" w:cs="Times New Roman"/>
          <w:sz w:val="26"/>
          <w:szCs w:val="26"/>
        </w:rPr>
        <w:t xml:space="preserve">            -  постановление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58081C" w:rsidRDefault="0058081C" w:rsidP="00D51409">
      <w:pPr>
        <w:tabs>
          <w:tab w:val="left" w:pos="567"/>
          <w:tab w:val="left" w:pos="709"/>
          <w:tab w:val="left" w:pos="993"/>
        </w:tabs>
        <w:spacing w:after="0" w:line="240" w:lineRule="auto"/>
        <w:rPr>
          <w:rFonts w:ascii="Times New Roman" w:hAnsi="Times New Roman" w:cs="Times New Roman"/>
          <w:sz w:val="26"/>
          <w:szCs w:val="26"/>
        </w:rPr>
      </w:pPr>
      <w:r w:rsidRPr="00E8471B">
        <w:rPr>
          <w:rFonts w:ascii="Times New Roman" w:hAnsi="Times New Roman" w:cs="Times New Roman"/>
          <w:sz w:val="26"/>
          <w:szCs w:val="26"/>
        </w:rPr>
        <w:tab/>
        <w:t xml:space="preserve">  -   приказ Министерства финансов Российской Федерации от 11</w:t>
      </w:r>
      <w:r>
        <w:rPr>
          <w:rFonts w:ascii="Times New Roman" w:hAnsi="Times New Roman" w:cs="Times New Roman"/>
          <w:sz w:val="26"/>
          <w:szCs w:val="26"/>
        </w:rPr>
        <w:t>.12.</w:t>
      </w:r>
      <w:r w:rsidRPr="00E8471B">
        <w:rPr>
          <w:rFonts w:ascii="Times New Roman" w:hAnsi="Times New Roman" w:cs="Times New Roman"/>
          <w:sz w:val="26"/>
          <w:szCs w:val="26"/>
        </w:rPr>
        <w:t xml:space="preserve">2014 №146н </w:t>
      </w:r>
      <w:r w:rsidRPr="00E8471B">
        <w:rPr>
          <w:rFonts w:ascii="Times New Roman" w:hAnsi="Times New Roman" w:cs="Times New Roman"/>
          <w:sz w:val="26"/>
          <w:szCs w:val="26"/>
          <w:shd w:val="clear" w:color="auto" w:fill="FFFFFF"/>
        </w:rPr>
        <w:t>«Об утверждении форм заявл</w:t>
      </w:r>
      <w:r>
        <w:rPr>
          <w:rFonts w:ascii="Times New Roman" w:hAnsi="Times New Roman" w:cs="Times New Roman"/>
          <w:sz w:val="26"/>
          <w:szCs w:val="26"/>
          <w:shd w:val="clear" w:color="auto" w:fill="FFFFFF"/>
        </w:rPr>
        <w:t xml:space="preserve">ения  </w:t>
      </w:r>
      <w:r w:rsidRPr="00E8471B">
        <w:rPr>
          <w:rFonts w:ascii="Times New Roman" w:hAnsi="Times New Roman" w:cs="Times New Roman"/>
          <w:sz w:val="26"/>
          <w:szCs w:val="26"/>
          <w:shd w:val="clear" w:color="auto" w:fill="FFFFFF"/>
        </w:rPr>
        <w:t>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Pr>
          <w:rFonts w:ascii="Times New Roman" w:hAnsi="Times New Roman" w:cs="Times New Roman"/>
          <w:sz w:val="26"/>
          <w:szCs w:val="26"/>
        </w:rPr>
        <w:t>;</w:t>
      </w:r>
    </w:p>
    <w:p w:rsidR="0058081C" w:rsidRPr="004613EC" w:rsidRDefault="0058081C" w:rsidP="00D51409">
      <w:pPr>
        <w:widowControl w:val="0"/>
        <w:tabs>
          <w:tab w:val="left" w:pos="945"/>
        </w:tabs>
        <w:spacing w:after="0" w:line="240" w:lineRule="auto"/>
        <w:jc w:val="both"/>
        <w:rPr>
          <w:rFonts w:ascii="Times New Roman" w:hAnsi="Times New Roman" w:cs="Times New Roman"/>
          <w:sz w:val="26"/>
          <w:szCs w:val="26"/>
        </w:rPr>
      </w:pPr>
      <w:r w:rsidRPr="00152483">
        <w:rPr>
          <w:rFonts w:ascii="Times New Roman" w:hAnsi="Times New Roman" w:cs="Times New Roman"/>
          <w:sz w:val="26"/>
          <w:szCs w:val="26"/>
        </w:rPr>
        <w:t xml:space="preserve">          - приказ Министерства труда и социальной защиты Российской Федерации от 22</w:t>
      </w:r>
      <w:r>
        <w:rPr>
          <w:rFonts w:ascii="Times New Roman" w:hAnsi="Times New Roman" w:cs="Times New Roman"/>
          <w:sz w:val="26"/>
          <w:szCs w:val="26"/>
        </w:rPr>
        <w:t>.06.</w:t>
      </w:r>
      <w:r w:rsidRPr="00152483">
        <w:rPr>
          <w:rFonts w:ascii="Times New Roman" w:hAnsi="Times New Roman" w:cs="Times New Roman"/>
          <w:sz w:val="26"/>
          <w:szCs w:val="26"/>
        </w:rPr>
        <w:t>2015№ 386н «Об утверждении формы документа, подтверждающего специальное обучение собаки-проводника, и порядка его выдачи»;</w:t>
      </w:r>
    </w:p>
    <w:p w:rsidR="0058081C" w:rsidRPr="00E8471B" w:rsidRDefault="0058081C" w:rsidP="00D51409">
      <w:pPr>
        <w:tabs>
          <w:tab w:val="left" w:pos="567"/>
          <w:tab w:val="left" w:pos="709"/>
          <w:tab w:val="left" w:pos="993"/>
        </w:tabs>
        <w:spacing w:after="0" w:line="240" w:lineRule="auto"/>
        <w:jc w:val="both"/>
        <w:rPr>
          <w:rFonts w:ascii="Times New Roman" w:hAnsi="Times New Roman" w:cs="Times New Roman"/>
          <w:sz w:val="26"/>
          <w:szCs w:val="26"/>
          <w:shd w:val="clear" w:color="auto" w:fill="FFFFFF"/>
        </w:rPr>
      </w:pPr>
      <w:r w:rsidRPr="00E8471B">
        <w:rPr>
          <w:rFonts w:ascii="Times New Roman" w:hAnsi="Times New Roman" w:cs="Times New Roman"/>
          <w:sz w:val="26"/>
          <w:szCs w:val="26"/>
          <w:shd w:val="clear" w:color="auto" w:fill="FFFFFF"/>
        </w:rPr>
        <w:t xml:space="preserve">            -  </w:t>
      </w:r>
      <w:r w:rsidRPr="00E8471B">
        <w:rPr>
          <w:rFonts w:ascii="Times New Roman" w:hAnsi="Times New Roman" w:cs="Times New Roman"/>
          <w:sz w:val="26"/>
          <w:szCs w:val="26"/>
        </w:rPr>
        <w:t>решение Думы Лесозаводского городского округа от 22.12.2015 № 419 «Об утвер</w:t>
      </w:r>
      <w:r>
        <w:rPr>
          <w:rFonts w:ascii="Times New Roman" w:hAnsi="Times New Roman" w:cs="Times New Roman"/>
          <w:sz w:val="26"/>
          <w:szCs w:val="26"/>
        </w:rPr>
        <w:t>ждении Положения об Управлении и</w:t>
      </w:r>
      <w:r w:rsidRPr="00E8471B">
        <w:rPr>
          <w:rFonts w:ascii="Times New Roman" w:hAnsi="Times New Roman" w:cs="Times New Roman"/>
          <w:sz w:val="26"/>
          <w:szCs w:val="26"/>
        </w:rPr>
        <w:t>мущественных отношений администрации Лесозаводского городского округа».</w:t>
      </w:r>
    </w:p>
    <w:p w:rsidR="0058081C" w:rsidRPr="004953DE" w:rsidRDefault="0058081C" w:rsidP="0086497B">
      <w:pPr>
        <w:autoSpaceDE w:val="0"/>
        <w:autoSpaceDN w:val="0"/>
        <w:adjustRightInd w:val="0"/>
        <w:spacing w:after="0" w:line="360" w:lineRule="auto"/>
        <w:jc w:val="right"/>
        <w:rPr>
          <w:rFonts w:ascii="Times New Roman" w:hAnsi="Times New Roman" w:cs="Times New Roman"/>
          <w:sz w:val="26"/>
          <w:szCs w:val="26"/>
        </w:rPr>
      </w:pPr>
    </w:p>
    <w:p w:rsidR="0058081C" w:rsidRPr="004953DE" w:rsidRDefault="0058081C" w:rsidP="00D51409">
      <w:pPr>
        <w:autoSpaceDE w:val="0"/>
        <w:autoSpaceDN w:val="0"/>
        <w:adjustRightInd w:val="0"/>
        <w:spacing w:after="0" w:line="360" w:lineRule="auto"/>
        <w:rPr>
          <w:rFonts w:ascii="Times New Roman" w:hAnsi="Times New Roman" w:cs="Times New Roman"/>
          <w:sz w:val="26"/>
          <w:szCs w:val="26"/>
        </w:rPr>
      </w:pPr>
    </w:p>
    <w:p w:rsidR="0058081C" w:rsidRPr="00176DF8" w:rsidRDefault="0058081C" w:rsidP="00176DF8">
      <w:pPr>
        <w:rPr>
          <w:rFonts w:ascii="Times New Roman" w:hAnsi="Times New Roman" w:cs="Times New Roman"/>
          <w:sz w:val="26"/>
          <w:szCs w:val="26"/>
        </w:rPr>
        <w:sectPr w:rsidR="0058081C" w:rsidRPr="00176DF8" w:rsidSect="00176DF8">
          <w:pgSz w:w="11905" w:h="16838"/>
          <w:pgMar w:top="1134" w:right="1701" w:bottom="1134" w:left="850" w:header="0" w:footer="0" w:gutter="0"/>
          <w:cols w:space="720"/>
          <w:noEndnote/>
          <w:docGrid w:linePitch="299"/>
        </w:sectPr>
      </w:pPr>
    </w:p>
    <w:p w:rsidR="0058081C" w:rsidRDefault="0058081C" w:rsidP="005E7ED8">
      <w:pPr>
        <w:autoSpaceDE w:val="0"/>
        <w:autoSpaceDN w:val="0"/>
        <w:adjustRightInd w:val="0"/>
        <w:spacing w:after="0" w:line="240" w:lineRule="auto"/>
        <w:jc w:val="center"/>
        <w:rPr>
          <w:rFonts w:ascii="Times New Roman" w:hAnsi="Times New Roman" w:cs="Times New Roman"/>
          <w:sz w:val="26"/>
          <w:szCs w:val="26"/>
        </w:rPr>
      </w:pPr>
      <w:bookmarkStart w:id="2" w:name="Par531"/>
      <w:bookmarkEnd w:id="2"/>
    </w:p>
    <w:p w:rsidR="0058081C" w:rsidRDefault="0058081C" w:rsidP="00D51409">
      <w:pPr>
        <w:spacing w:line="240" w:lineRule="auto"/>
        <w:rPr>
          <w:rFonts w:ascii="Times New Roman" w:hAnsi="Times New Roman" w:cs="Times New Roman"/>
          <w:sz w:val="26"/>
          <w:szCs w:val="26"/>
        </w:rPr>
      </w:pPr>
      <w:r>
        <w:rPr>
          <w:rFonts w:ascii="Times New Roman" w:hAnsi="Times New Roman" w:cs="Times New Roman"/>
          <w:sz w:val="26"/>
          <w:szCs w:val="26"/>
        </w:rPr>
        <w:t>Приложение 3</w:t>
      </w:r>
    </w:p>
    <w:p w:rsidR="0058081C" w:rsidRDefault="0058081C" w:rsidP="00D51409">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административному регламенту</w:t>
      </w:r>
    </w:p>
    <w:p w:rsidR="0058081C" w:rsidRDefault="0058081C" w:rsidP="00D51409">
      <w:pPr>
        <w:spacing w:after="0" w:line="240" w:lineRule="auto"/>
        <w:jc w:val="right"/>
        <w:rPr>
          <w:rFonts w:ascii="Times New Roman" w:hAnsi="Times New Roman" w:cs="Times New Roman"/>
          <w:sz w:val="26"/>
          <w:szCs w:val="26"/>
        </w:rPr>
      </w:pPr>
      <w:r w:rsidRPr="004953DE">
        <w:rPr>
          <w:rFonts w:ascii="Times New Roman" w:hAnsi="Times New Roman" w:cs="Times New Roman"/>
          <w:sz w:val="26"/>
          <w:szCs w:val="26"/>
        </w:rPr>
        <w:t>предоставления муниципальной услуги</w:t>
      </w:r>
    </w:p>
    <w:p w:rsidR="0058081C" w:rsidRDefault="0058081C" w:rsidP="00D51409">
      <w:pPr>
        <w:spacing w:after="0" w:line="240" w:lineRule="auto"/>
        <w:jc w:val="right"/>
        <w:rPr>
          <w:rFonts w:ascii="Times New Roman" w:hAnsi="Times New Roman" w:cs="Times New Roman"/>
          <w:sz w:val="26"/>
          <w:szCs w:val="26"/>
        </w:rPr>
      </w:pPr>
      <w:r w:rsidRPr="004953DE">
        <w:rPr>
          <w:rFonts w:ascii="Times New Roman" w:hAnsi="Times New Roman" w:cs="Times New Roman"/>
          <w:sz w:val="26"/>
          <w:szCs w:val="26"/>
        </w:rPr>
        <w:t xml:space="preserve"> «Присвоение адресов объектам  адресации, </w:t>
      </w:r>
    </w:p>
    <w:p w:rsidR="0058081C" w:rsidRPr="009E56E1" w:rsidRDefault="0058081C" w:rsidP="00D51409">
      <w:pPr>
        <w:spacing w:after="0" w:line="240" w:lineRule="auto"/>
        <w:jc w:val="right"/>
        <w:rPr>
          <w:rFonts w:ascii="Times New Roman" w:hAnsi="Times New Roman" w:cs="Times New Roman"/>
          <w:sz w:val="24"/>
          <w:szCs w:val="24"/>
          <w:lang w:eastAsia="ar-SA"/>
        </w:rPr>
      </w:pPr>
      <w:r w:rsidRPr="004953DE">
        <w:rPr>
          <w:rFonts w:ascii="Times New Roman" w:hAnsi="Times New Roman" w:cs="Times New Roman"/>
          <w:sz w:val="26"/>
          <w:szCs w:val="26"/>
        </w:rPr>
        <w:t xml:space="preserve">изменение, аннулирование адресов»  </w:t>
      </w:r>
    </w:p>
    <w:p w:rsidR="0058081C" w:rsidRDefault="0058081C" w:rsidP="00D51409">
      <w:pPr>
        <w:autoSpaceDE w:val="0"/>
        <w:autoSpaceDN w:val="0"/>
        <w:adjustRightInd w:val="0"/>
        <w:spacing w:after="0" w:line="360" w:lineRule="auto"/>
        <w:ind w:firstLine="708"/>
        <w:jc w:val="center"/>
        <w:rPr>
          <w:rFonts w:ascii="Times New Roman" w:hAnsi="Times New Roman" w:cs="Times New Roman"/>
          <w:b/>
          <w:bCs/>
          <w:sz w:val="26"/>
          <w:szCs w:val="26"/>
        </w:rPr>
      </w:pPr>
    </w:p>
    <w:p w:rsidR="0058081C" w:rsidRDefault="0058081C" w:rsidP="005E7ED8">
      <w:pPr>
        <w:autoSpaceDE w:val="0"/>
        <w:autoSpaceDN w:val="0"/>
        <w:adjustRightInd w:val="0"/>
        <w:spacing w:after="0" w:line="240" w:lineRule="auto"/>
        <w:jc w:val="center"/>
        <w:rPr>
          <w:rFonts w:ascii="Times New Roman" w:hAnsi="Times New Roman" w:cs="Times New Roman"/>
          <w:sz w:val="26"/>
          <w:szCs w:val="26"/>
        </w:rPr>
      </w:pPr>
    </w:p>
    <w:p w:rsidR="0058081C" w:rsidRDefault="0058081C" w:rsidP="005E7ED8">
      <w:pPr>
        <w:autoSpaceDE w:val="0"/>
        <w:autoSpaceDN w:val="0"/>
        <w:adjustRightInd w:val="0"/>
        <w:spacing w:after="0" w:line="240" w:lineRule="auto"/>
        <w:jc w:val="center"/>
        <w:rPr>
          <w:rFonts w:ascii="Times New Roman" w:hAnsi="Times New Roman" w:cs="Times New Roman"/>
          <w:sz w:val="26"/>
          <w:szCs w:val="26"/>
        </w:rPr>
      </w:pPr>
    </w:p>
    <w:p w:rsidR="0058081C" w:rsidRPr="004953DE" w:rsidRDefault="0058081C" w:rsidP="005E7ED8">
      <w:pPr>
        <w:autoSpaceDE w:val="0"/>
        <w:autoSpaceDN w:val="0"/>
        <w:adjustRightInd w:val="0"/>
        <w:spacing w:after="0" w:line="240" w:lineRule="auto"/>
        <w:jc w:val="center"/>
        <w:rPr>
          <w:rFonts w:ascii="Times New Roman" w:hAnsi="Times New Roman" w:cs="Times New Roman"/>
          <w:sz w:val="26"/>
          <w:szCs w:val="26"/>
        </w:rPr>
      </w:pPr>
    </w:p>
    <w:p w:rsidR="0058081C" w:rsidRPr="004953DE" w:rsidRDefault="0058081C" w:rsidP="005E7ED8">
      <w:pPr>
        <w:autoSpaceDE w:val="0"/>
        <w:autoSpaceDN w:val="0"/>
        <w:adjustRightInd w:val="0"/>
        <w:spacing w:after="0" w:line="240" w:lineRule="auto"/>
        <w:jc w:val="center"/>
        <w:rPr>
          <w:rFonts w:ascii="Times New Roman" w:hAnsi="Times New Roman" w:cs="Times New Roman"/>
          <w:b/>
          <w:bCs/>
          <w:sz w:val="26"/>
          <w:szCs w:val="26"/>
        </w:rPr>
      </w:pPr>
      <w:r w:rsidRPr="004953DE">
        <w:rPr>
          <w:rFonts w:ascii="Times New Roman" w:hAnsi="Times New Roman" w:cs="Times New Roman"/>
          <w:b/>
          <w:bCs/>
          <w:sz w:val="26"/>
          <w:szCs w:val="26"/>
        </w:rPr>
        <w:t>БЛОК-СХЕМА</w:t>
      </w:r>
    </w:p>
    <w:p w:rsidR="0058081C" w:rsidRPr="004953DE" w:rsidRDefault="0058081C" w:rsidP="005E7ED8">
      <w:pPr>
        <w:autoSpaceDE w:val="0"/>
        <w:autoSpaceDN w:val="0"/>
        <w:adjustRightInd w:val="0"/>
        <w:spacing w:after="0" w:line="240" w:lineRule="auto"/>
        <w:jc w:val="center"/>
        <w:rPr>
          <w:rFonts w:ascii="Times New Roman" w:hAnsi="Times New Roman" w:cs="Times New Roman"/>
          <w:b/>
          <w:bCs/>
          <w:sz w:val="26"/>
          <w:szCs w:val="26"/>
        </w:rPr>
      </w:pPr>
      <w:r w:rsidRPr="004953DE">
        <w:rPr>
          <w:rFonts w:ascii="Times New Roman" w:hAnsi="Times New Roman" w:cs="Times New Roman"/>
          <w:b/>
          <w:bCs/>
          <w:sz w:val="26"/>
          <w:szCs w:val="26"/>
        </w:rPr>
        <w:t>ПОСЛЕДОВАТЕЛЬНОСТИ ДЕЙСТВИЙ ПРИ ВЫПОЛНЕНИИ</w:t>
      </w:r>
    </w:p>
    <w:p w:rsidR="0058081C" w:rsidRPr="004953DE" w:rsidRDefault="0058081C" w:rsidP="005E7ED8">
      <w:pPr>
        <w:autoSpaceDE w:val="0"/>
        <w:autoSpaceDN w:val="0"/>
        <w:adjustRightInd w:val="0"/>
        <w:spacing w:after="0" w:line="240" w:lineRule="auto"/>
        <w:jc w:val="center"/>
        <w:rPr>
          <w:rFonts w:ascii="Times New Roman" w:hAnsi="Times New Roman" w:cs="Times New Roman"/>
          <w:b/>
          <w:bCs/>
          <w:sz w:val="26"/>
          <w:szCs w:val="26"/>
        </w:rPr>
      </w:pPr>
      <w:r w:rsidRPr="004953DE">
        <w:rPr>
          <w:rFonts w:ascii="Times New Roman" w:hAnsi="Times New Roman" w:cs="Times New Roman"/>
          <w:b/>
          <w:bCs/>
          <w:sz w:val="26"/>
          <w:szCs w:val="26"/>
        </w:rPr>
        <w:t>АДМИНИСТРАТИВНЫХ ПРОЦЕДУР</w:t>
      </w:r>
    </w:p>
    <w:p w:rsidR="0058081C" w:rsidRPr="004953DE" w:rsidRDefault="0058081C" w:rsidP="007C5BD9">
      <w:pPr>
        <w:pStyle w:val="ConsPlusNormal"/>
        <w:jc w:val="both"/>
        <w:rPr>
          <w:sz w:val="26"/>
          <w:szCs w:val="26"/>
        </w:rPr>
      </w:pPr>
    </w:p>
    <w:p w:rsidR="0058081C" w:rsidRPr="004953DE" w:rsidRDefault="0058081C" w:rsidP="007C5BD9">
      <w:pPr>
        <w:pStyle w:val="ConsPlusNonformat"/>
        <w:jc w:val="both"/>
        <w:rPr>
          <w:rFonts w:ascii="Times New Roman" w:hAnsi="Times New Roman" w:cs="Times New Roman"/>
          <w:sz w:val="26"/>
          <w:szCs w:val="26"/>
        </w:rPr>
      </w:pPr>
    </w:p>
    <w:p w:rsidR="0058081C" w:rsidRPr="004953DE" w:rsidRDefault="0058081C" w:rsidP="007C5BD9">
      <w:pPr>
        <w:pStyle w:val="ConsPlusNonformat"/>
        <w:jc w:val="both"/>
        <w:rPr>
          <w:rFonts w:ascii="Times New Roman" w:hAnsi="Times New Roman" w:cs="Times New Roman"/>
          <w:sz w:val="26"/>
          <w:szCs w:val="26"/>
        </w:rPr>
      </w:pPr>
    </w:p>
    <w:p w:rsidR="0058081C" w:rsidRPr="004953DE" w:rsidRDefault="0058081C" w:rsidP="007C5BD9">
      <w:pPr>
        <w:rPr>
          <w:rFonts w:ascii="Times New Roman" w:hAnsi="Times New Roman" w:cs="Times New Roman"/>
          <w:sz w:val="26"/>
          <w:szCs w:val="26"/>
        </w:rPr>
      </w:pPr>
    </w:p>
    <w:p w:rsidR="0058081C" w:rsidRDefault="0058081C" w:rsidP="00EA5EB3">
      <w:pPr>
        <w:autoSpaceDE w:val="0"/>
        <w:autoSpaceDN w:val="0"/>
        <w:adjustRightInd w:val="0"/>
        <w:spacing w:after="0" w:line="240" w:lineRule="auto"/>
        <w:jc w:val="center"/>
        <w:rPr>
          <w:rFonts w:ascii="Times New Roman" w:hAnsi="Times New Roman" w:cs="Times New Roman"/>
          <w:sz w:val="26"/>
          <w:szCs w:val="26"/>
        </w:rPr>
      </w:pPr>
    </w:p>
    <w:p w:rsidR="0058081C" w:rsidRDefault="0058081C" w:rsidP="00B3574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Регистрация заявления,  рассмотрение заявления</w:t>
      </w:r>
    </w:p>
    <w:p w:rsidR="0058081C" w:rsidRPr="00710383" w:rsidRDefault="0058081C" w:rsidP="00710383"/>
    <w:p w:rsidR="0058081C" w:rsidRDefault="0058081C" w:rsidP="00C055AB">
      <w:pPr>
        <w:widowControl w:val="0"/>
        <w:tabs>
          <w:tab w:val="left" w:pos="142"/>
          <w:tab w:val="left" w:pos="851"/>
        </w:tabs>
        <w:autoSpaceDE w:val="0"/>
        <w:autoSpaceDN w:val="0"/>
        <w:adjustRightInd w:val="0"/>
        <w:spacing w:after="0" w:line="360" w:lineRule="auto"/>
        <w:ind w:left="1068"/>
        <w:jc w:val="both"/>
        <w:rPr>
          <w:rFonts w:ascii="Times New Roman" w:hAnsi="Times New Roman" w:cs="Times New Roman"/>
          <w:sz w:val="26"/>
          <w:szCs w:val="26"/>
        </w:rPr>
      </w:pPr>
      <w:r>
        <w:rPr>
          <w:rFonts w:ascii="Times New Roman" w:hAnsi="Times New Roman" w:cs="Times New Roman"/>
          <w:sz w:val="26"/>
          <w:szCs w:val="26"/>
        </w:rPr>
        <w:t>П</w:t>
      </w:r>
      <w:r w:rsidRPr="00E97604">
        <w:rPr>
          <w:rFonts w:ascii="Times New Roman" w:hAnsi="Times New Roman" w:cs="Times New Roman"/>
          <w:sz w:val="26"/>
          <w:szCs w:val="26"/>
        </w:rPr>
        <w:t>роверка комплектности документов, формирование и направ</w:t>
      </w:r>
      <w:r>
        <w:rPr>
          <w:rFonts w:ascii="Times New Roman" w:hAnsi="Times New Roman" w:cs="Times New Roman"/>
          <w:sz w:val="26"/>
          <w:szCs w:val="26"/>
        </w:rPr>
        <w:t>ление межведомственных запросов</w:t>
      </w:r>
    </w:p>
    <w:p w:rsidR="0058081C" w:rsidRPr="00E97604" w:rsidRDefault="0058081C" w:rsidP="00C055AB">
      <w:pPr>
        <w:widowControl w:val="0"/>
        <w:tabs>
          <w:tab w:val="left" w:pos="142"/>
          <w:tab w:val="left" w:pos="851"/>
        </w:tabs>
        <w:autoSpaceDE w:val="0"/>
        <w:autoSpaceDN w:val="0"/>
        <w:adjustRightInd w:val="0"/>
        <w:spacing w:after="0" w:line="360" w:lineRule="auto"/>
        <w:ind w:left="1068"/>
        <w:jc w:val="both"/>
        <w:rPr>
          <w:rFonts w:ascii="Times New Roman" w:hAnsi="Times New Roman" w:cs="Times New Roman"/>
          <w:sz w:val="26"/>
          <w:szCs w:val="26"/>
        </w:rPr>
      </w:pPr>
    </w:p>
    <w:p w:rsidR="0058081C" w:rsidRDefault="0058081C" w:rsidP="00C055AB">
      <w:pPr>
        <w:widowControl w:val="0"/>
        <w:tabs>
          <w:tab w:val="left" w:pos="142"/>
          <w:tab w:val="left" w:pos="851"/>
        </w:tabs>
        <w:autoSpaceDE w:val="0"/>
        <w:autoSpaceDN w:val="0"/>
        <w:adjustRightInd w:val="0"/>
        <w:spacing w:after="0" w:line="360" w:lineRule="auto"/>
        <w:ind w:left="1068"/>
        <w:jc w:val="both"/>
        <w:rPr>
          <w:rFonts w:ascii="Times New Roman" w:hAnsi="Times New Roman" w:cs="Times New Roman"/>
          <w:sz w:val="26"/>
          <w:szCs w:val="26"/>
        </w:rPr>
      </w:pPr>
      <w:r>
        <w:rPr>
          <w:rFonts w:ascii="Times New Roman" w:hAnsi="Times New Roman" w:cs="Times New Roman"/>
          <w:sz w:val="26"/>
          <w:szCs w:val="26"/>
        </w:rPr>
        <w:t xml:space="preserve"> Приняти</w:t>
      </w:r>
      <w:r w:rsidRPr="00E97604">
        <w:rPr>
          <w:rFonts w:ascii="Times New Roman" w:hAnsi="Times New Roman" w:cs="Times New Roman"/>
          <w:sz w:val="26"/>
          <w:szCs w:val="26"/>
        </w:rPr>
        <w:t>е решения о присвоении адресов объектам  адресации, изменение, аннулирование адресов</w:t>
      </w:r>
    </w:p>
    <w:p w:rsidR="0058081C" w:rsidRPr="00D51409" w:rsidRDefault="0058081C" w:rsidP="00C055AB">
      <w:pPr>
        <w:widowControl w:val="0"/>
        <w:tabs>
          <w:tab w:val="left" w:pos="142"/>
          <w:tab w:val="left" w:pos="851"/>
        </w:tabs>
        <w:autoSpaceDE w:val="0"/>
        <w:autoSpaceDN w:val="0"/>
        <w:adjustRightInd w:val="0"/>
        <w:spacing w:after="0" w:line="360" w:lineRule="auto"/>
        <w:ind w:left="1068"/>
        <w:jc w:val="both"/>
        <w:rPr>
          <w:rFonts w:ascii="Times New Roman" w:hAnsi="Times New Roman" w:cs="Times New Roman"/>
          <w:sz w:val="26"/>
          <w:szCs w:val="26"/>
        </w:rPr>
      </w:pPr>
    </w:p>
    <w:p w:rsidR="0058081C" w:rsidRPr="00E97604" w:rsidRDefault="0058081C" w:rsidP="00C055AB">
      <w:pPr>
        <w:widowControl w:val="0"/>
        <w:tabs>
          <w:tab w:val="left" w:pos="142"/>
          <w:tab w:val="left" w:pos="851"/>
        </w:tabs>
        <w:autoSpaceDE w:val="0"/>
        <w:autoSpaceDN w:val="0"/>
        <w:adjustRightInd w:val="0"/>
        <w:spacing w:after="0" w:line="360" w:lineRule="auto"/>
        <w:ind w:left="1068"/>
        <w:jc w:val="both"/>
        <w:rPr>
          <w:rFonts w:ascii="Times New Roman" w:hAnsi="Times New Roman" w:cs="Times New Roman"/>
          <w:sz w:val="26"/>
          <w:szCs w:val="26"/>
        </w:rPr>
      </w:pPr>
      <w:r w:rsidRPr="00D51409">
        <w:rPr>
          <w:rFonts w:ascii="Times New Roman" w:hAnsi="Times New Roman" w:cs="Times New Roman"/>
          <w:sz w:val="26"/>
          <w:szCs w:val="26"/>
        </w:rPr>
        <w:t>Направление</w:t>
      </w:r>
      <w:r w:rsidRPr="00E97604">
        <w:rPr>
          <w:rFonts w:ascii="Times New Roman" w:hAnsi="Times New Roman" w:cs="Times New Roman"/>
          <w:sz w:val="26"/>
          <w:szCs w:val="26"/>
        </w:rPr>
        <w:t>заявител</w:t>
      </w:r>
      <w:r>
        <w:rPr>
          <w:rFonts w:ascii="Times New Roman" w:hAnsi="Times New Roman" w:cs="Times New Roman"/>
          <w:sz w:val="26"/>
          <w:szCs w:val="26"/>
        </w:rPr>
        <w:t>ю</w:t>
      </w:r>
      <w:r w:rsidRPr="00E97604">
        <w:rPr>
          <w:rFonts w:ascii="Times New Roman" w:hAnsi="Times New Roman" w:cs="Times New Roman"/>
          <w:sz w:val="26"/>
          <w:szCs w:val="26"/>
        </w:rPr>
        <w:t xml:space="preserve"> результата предоставления муниципальной услуги.</w:t>
      </w:r>
    </w:p>
    <w:p w:rsidR="0058081C" w:rsidRDefault="0058081C" w:rsidP="00C055AB">
      <w:pPr>
        <w:autoSpaceDE w:val="0"/>
        <w:autoSpaceDN w:val="0"/>
        <w:adjustRightInd w:val="0"/>
        <w:spacing w:after="0" w:line="360" w:lineRule="auto"/>
        <w:jc w:val="both"/>
        <w:rPr>
          <w:rFonts w:ascii="Times New Roman" w:hAnsi="Times New Roman" w:cs="Times New Roman"/>
          <w:sz w:val="26"/>
          <w:szCs w:val="26"/>
        </w:rPr>
      </w:pPr>
    </w:p>
    <w:p w:rsidR="0058081C" w:rsidRDefault="0058081C" w:rsidP="00C055AB">
      <w:pPr>
        <w:autoSpaceDE w:val="0"/>
        <w:autoSpaceDN w:val="0"/>
        <w:adjustRightInd w:val="0"/>
        <w:spacing w:after="0" w:line="360" w:lineRule="auto"/>
        <w:jc w:val="both"/>
        <w:rPr>
          <w:rFonts w:ascii="Times New Roman" w:hAnsi="Times New Roman" w:cs="Times New Roman"/>
          <w:sz w:val="26"/>
          <w:szCs w:val="26"/>
        </w:rPr>
      </w:pPr>
    </w:p>
    <w:p w:rsidR="0058081C" w:rsidRDefault="0058081C" w:rsidP="00C055AB">
      <w:pPr>
        <w:autoSpaceDE w:val="0"/>
        <w:autoSpaceDN w:val="0"/>
        <w:adjustRightInd w:val="0"/>
        <w:spacing w:after="0" w:line="360" w:lineRule="auto"/>
        <w:jc w:val="both"/>
        <w:rPr>
          <w:rFonts w:ascii="Times New Roman" w:hAnsi="Times New Roman" w:cs="Times New Roman"/>
          <w:sz w:val="26"/>
          <w:szCs w:val="26"/>
        </w:rPr>
      </w:pPr>
    </w:p>
    <w:p w:rsidR="0058081C" w:rsidRDefault="0058081C" w:rsidP="00C055AB">
      <w:pPr>
        <w:autoSpaceDE w:val="0"/>
        <w:autoSpaceDN w:val="0"/>
        <w:adjustRightInd w:val="0"/>
        <w:spacing w:after="0" w:line="360" w:lineRule="auto"/>
        <w:jc w:val="both"/>
        <w:rPr>
          <w:rFonts w:ascii="Times New Roman" w:hAnsi="Times New Roman" w:cs="Times New Roman"/>
          <w:sz w:val="26"/>
          <w:szCs w:val="26"/>
        </w:rPr>
      </w:pPr>
    </w:p>
    <w:p w:rsidR="0058081C" w:rsidRDefault="0058081C" w:rsidP="00C055AB">
      <w:pPr>
        <w:autoSpaceDE w:val="0"/>
        <w:autoSpaceDN w:val="0"/>
        <w:adjustRightInd w:val="0"/>
        <w:spacing w:after="0" w:line="360" w:lineRule="auto"/>
        <w:jc w:val="both"/>
        <w:rPr>
          <w:rFonts w:ascii="Times New Roman" w:hAnsi="Times New Roman" w:cs="Times New Roman"/>
          <w:sz w:val="26"/>
          <w:szCs w:val="26"/>
        </w:rPr>
      </w:pPr>
    </w:p>
    <w:p w:rsidR="0058081C" w:rsidRDefault="0058081C" w:rsidP="00C055AB">
      <w:pPr>
        <w:autoSpaceDE w:val="0"/>
        <w:autoSpaceDN w:val="0"/>
        <w:adjustRightInd w:val="0"/>
        <w:spacing w:after="0" w:line="360" w:lineRule="auto"/>
        <w:jc w:val="both"/>
        <w:rPr>
          <w:rFonts w:ascii="Times New Roman" w:hAnsi="Times New Roman" w:cs="Times New Roman"/>
          <w:sz w:val="26"/>
          <w:szCs w:val="26"/>
        </w:rPr>
      </w:pPr>
    </w:p>
    <w:p w:rsidR="0058081C" w:rsidRDefault="0058081C" w:rsidP="00C055AB">
      <w:pPr>
        <w:autoSpaceDE w:val="0"/>
        <w:autoSpaceDN w:val="0"/>
        <w:adjustRightInd w:val="0"/>
        <w:spacing w:after="0" w:line="360" w:lineRule="auto"/>
        <w:jc w:val="both"/>
        <w:rPr>
          <w:rFonts w:ascii="Times New Roman" w:hAnsi="Times New Roman" w:cs="Times New Roman"/>
          <w:sz w:val="26"/>
          <w:szCs w:val="26"/>
        </w:rPr>
      </w:pPr>
    </w:p>
    <w:p w:rsidR="0058081C" w:rsidRDefault="0058081C" w:rsidP="00C055AB">
      <w:pPr>
        <w:autoSpaceDE w:val="0"/>
        <w:autoSpaceDN w:val="0"/>
        <w:adjustRightInd w:val="0"/>
        <w:spacing w:after="0" w:line="360" w:lineRule="auto"/>
        <w:jc w:val="both"/>
        <w:rPr>
          <w:rFonts w:ascii="Times New Roman" w:hAnsi="Times New Roman" w:cs="Times New Roman"/>
          <w:sz w:val="26"/>
          <w:szCs w:val="26"/>
        </w:rPr>
      </w:pPr>
    </w:p>
    <w:p w:rsidR="0058081C" w:rsidRDefault="0058081C" w:rsidP="00C055AB">
      <w:pPr>
        <w:autoSpaceDE w:val="0"/>
        <w:autoSpaceDN w:val="0"/>
        <w:adjustRightInd w:val="0"/>
        <w:spacing w:after="0" w:line="360" w:lineRule="auto"/>
        <w:jc w:val="both"/>
        <w:rPr>
          <w:rFonts w:ascii="Times New Roman" w:hAnsi="Times New Roman" w:cs="Times New Roman"/>
          <w:sz w:val="26"/>
          <w:szCs w:val="26"/>
        </w:rPr>
      </w:pPr>
    </w:p>
    <w:p w:rsidR="0058081C" w:rsidRPr="00C055AB" w:rsidRDefault="0058081C" w:rsidP="00C055AB">
      <w:pPr>
        <w:autoSpaceDE w:val="0"/>
        <w:autoSpaceDN w:val="0"/>
        <w:adjustRightInd w:val="0"/>
        <w:spacing w:after="0" w:line="360" w:lineRule="auto"/>
        <w:jc w:val="both"/>
        <w:rPr>
          <w:rFonts w:ascii="Times New Roman" w:hAnsi="Times New Roman" w:cs="Times New Roman"/>
          <w:sz w:val="26"/>
          <w:szCs w:val="26"/>
        </w:rPr>
      </w:pPr>
    </w:p>
    <w:p w:rsidR="0058081C" w:rsidRDefault="0058081C" w:rsidP="00135BC7">
      <w:pPr>
        <w:autoSpaceDE w:val="0"/>
        <w:autoSpaceDN w:val="0"/>
        <w:adjustRightInd w:val="0"/>
        <w:spacing w:after="0" w:line="360" w:lineRule="auto"/>
        <w:ind w:firstLine="709"/>
        <w:jc w:val="right"/>
        <w:rPr>
          <w:rFonts w:ascii="Times New Roman" w:hAnsi="Times New Roman" w:cs="Times New Roman"/>
          <w:sz w:val="26"/>
          <w:szCs w:val="26"/>
        </w:rPr>
      </w:pPr>
      <w:r w:rsidRPr="004953DE">
        <w:rPr>
          <w:rFonts w:ascii="Times New Roman" w:hAnsi="Times New Roman" w:cs="Times New Roman"/>
          <w:sz w:val="26"/>
          <w:szCs w:val="26"/>
        </w:rPr>
        <w:t>Прил</w:t>
      </w:r>
      <w:r>
        <w:rPr>
          <w:rFonts w:ascii="Times New Roman" w:hAnsi="Times New Roman" w:cs="Times New Roman"/>
          <w:sz w:val="26"/>
          <w:szCs w:val="26"/>
        </w:rPr>
        <w:t>ожение 4</w:t>
      </w:r>
    </w:p>
    <w:p w:rsidR="0058081C" w:rsidRDefault="0058081C" w:rsidP="003F6DE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административному регламенту</w:t>
      </w:r>
    </w:p>
    <w:p w:rsidR="0058081C" w:rsidRDefault="0058081C" w:rsidP="003F6DE4">
      <w:pPr>
        <w:spacing w:after="0" w:line="240" w:lineRule="auto"/>
        <w:jc w:val="right"/>
        <w:rPr>
          <w:rFonts w:ascii="Times New Roman" w:hAnsi="Times New Roman" w:cs="Times New Roman"/>
          <w:sz w:val="26"/>
          <w:szCs w:val="26"/>
        </w:rPr>
      </w:pPr>
      <w:r w:rsidRPr="004953DE">
        <w:rPr>
          <w:rFonts w:ascii="Times New Roman" w:hAnsi="Times New Roman" w:cs="Times New Roman"/>
          <w:sz w:val="26"/>
          <w:szCs w:val="26"/>
        </w:rPr>
        <w:t>предоставления муниципальной услуги</w:t>
      </w:r>
    </w:p>
    <w:p w:rsidR="0058081C" w:rsidRDefault="0058081C" w:rsidP="003F6DE4">
      <w:pPr>
        <w:spacing w:after="0" w:line="240" w:lineRule="auto"/>
        <w:jc w:val="right"/>
        <w:rPr>
          <w:rFonts w:ascii="Times New Roman" w:hAnsi="Times New Roman" w:cs="Times New Roman"/>
          <w:sz w:val="26"/>
          <w:szCs w:val="26"/>
        </w:rPr>
      </w:pPr>
      <w:r w:rsidRPr="004953DE">
        <w:rPr>
          <w:rFonts w:ascii="Times New Roman" w:hAnsi="Times New Roman" w:cs="Times New Roman"/>
          <w:sz w:val="26"/>
          <w:szCs w:val="26"/>
        </w:rPr>
        <w:t xml:space="preserve"> «Присвоение адресов объектам  адресации, </w:t>
      </w:r>
    </w:p>
    <w:p w:rsidR="0058081C" w:rsidRPr="009E56E1" w:rsidRDefault="0058081C" w:rsidP="003F6DE4">
      <w:pPr>
        <w:spacing w:after="0" w:line="240" w:lineRule="auto"/>
        <w:jc w:val="right"/>
        <w:rPr>
          <w:rFonts w:ascii="Times New Roman" w:hAnsi="Times New Roman" w:cs="Times New Roman"/>
          <w:sz w:val="24"/>
          <w:szCs w:val="24"/>
          <w:lang w:eastAsia="ar-SA"/>
        </w:rPr>
      </w:pPr>
      <w:r w:rsidRPr="004953DE">
        <w:rPr>
          <w:rFonts w:ascii="Times New Roman" w:hAnsi="Times New Roman" w:cs="Times New Roman"/>
          <w:sz w:val="26"/>
          <w:szCs w:val="26"/>
        </w:rPr>
        <w:t xml:space="preserve">изменение, аннулирование адресов»  </w:t>
      </w:r>
    </w:p>
    <w:p w:rsidR="0058081C" w:rsidRDefault="0058081C" w:rsidP="003F6DE4">
      <w:pPr>
        <w:autoSpaceDE w:val="0"/>
        <w:autoSpaceDN w:val="0"/>
        <w:adjustRightInd w:val="0"/>
        <w:spacing w:after="0" w:line="360" w:lineRule="auto"/>
        <w:ind w:firstLine="708"/>
        <w:jc w:val="center"/>
        <w:rPr>
          <w:rFonts w:ascii="Times New Roman" w:hAnsi="Times New Roman" w:cs="Times New Roman"/>
          <w:b/>
          <w:bCs/>
          <w:sz w:val="26"/>
          <w:szCs w:val="26"/>
        </w:rPr>
      </w:pPr>
    </w:p>
    <w:p w:rsidR="0058081C" w:rsidRPr="004953DE" w:rsidRDefault="0058081C" w:rsidP="003F6DE4">
      <w:pPr>
        <w:autoSpaceDE w:val="0"/>
        <w:autoSpaceDN w:val="0"/>
        <w:adjustRightInd w:val="0"/>
        <w:spacing w:after="0" w:line="360" w:lineRule="auto"/>
        <w:rPr>
          <w:rFonts w:ascii="Times New Roman" w:hAnsi="Times New Roman" w:cs="Times New Roman"/>
          <w:b/>
          <w:bCs/>
          <w:sz w:val="26"/>
          <w:szCs w:val="26"/>
        </w:rPr>
      </w:pPr>
    </w:p>
    <w:p w:rsidR="0058081C" w:rsidRPr="004953DE" w:rsidRDefault="0058081C" w:rsidP="00FF40E0">
      <w:pPr>
        <w:autoSpaceDE w:val="0"/>
        <w:autoSpaceDN w:val="0"/>
        <w:adjustRightInd w:val="0"/>
        <w:spacing w:after="0" w:line="360" w:lineRule="auto"/>
        <w:ind w:firstLine="709"/>
        <w:jc w:val="center"/>
        <w:rPr>
          <w:rFonts w:ascii="Times New Roman" w:hAnsi="Times New Roman" w:cs="Times New Roman"/>
          <w:b/>
          <w:bCs/>
          <w:sz w:val="26"/>
          <w:szCs w:val="26"/>
        </w:rPr>
      </w:pPr>
      <w:r w:rsidRPr="004953DE">
        <w:rPr>
          <w:rFonts w:ascii="Times New Roman" w:hAnsi="Times New Roman" w:cs="Times New Roman"/>
          <w:b/>
          <w:bCs/>
          <w:sz w:val="26"/>
          <w:szCs w:val="26"/>
        </w:rPr>
        <w:t>ПОСЛЕДОВАТЕЛЬНОСТЬ И СРОКИ ВЫПОЛНЕНИЯ АДМИНИСТРАТИВНЫХ ПРОЦЕДУР</w:t>
      </w:r>
    </w:p>
    <w:p w:rsidR="0058081C" w:rsidRPr="003F0C9D" w:rsidRDefault="0058081C" w:rsidP="00176DF8">
      <w:pPr>
        <w:autoSpaceDE w:val="0"/>
        <w:autoSpaceDN w:val="0"/>
        <w:adjustRightInd w:val="0"/>
        <w:spacing w:after="0" w:line="360" w:lineRule="auto"/>
        <w:jc w:val="both"/>
        <w:rPr>
          <w:rFonts w:ascii="Times New Roman" w:hAnsi="Times New Roman" w:cs="Times New Roman"/>
          <w:sz w:val="26"/>
          <w:szCs w:val="26"/>
        </w:rPr>
      </w:pPr>
    </w:p>
    <w:p w:rsidR="0058081C" w:rsidRPr="003F0C9D" w:rsidRDefault="0058081C" w:rsidP="000C2A32">
      <w:pPr>
        <w:pStyle w:val="NormalWeb"/>
        <w:spacing w:before="0" w:beforeAutospacing="0" w:after="0" w:afterAutospacing="0"/>
        <w:ind w:firstLine="708"/>
        <w:jc w:val="both"/>
        <w:rPr>
          <w:sz w:val="26"/>
          <w:szCs w:val="26"/>
        </w:rPr>
      </w:pPr>
      <w:r w:rsidRPr="003F0C9D">
        <w:rPr>
          <w:b/>
          <w:bCs/>
          <w:sz w:val="26"/>
          <w:szCs w:val="26"/>
        </w:rPr>
        <w:t>1. Описание административной процедуры «Регистрация заявления</w:t>
      </w:r>
      <w:r>
        <w:rPr>
          <w:b/>
          <w:bCs/>
          <w:sz w:val="26"/>
          <w:szCs w:val="26"/>
        </w:rPr>
        <w:t>, р</w:t>
      </w:r>
      <w:r w:rsidRPr="003F0C9D">
        <w:rPr>
          <w:b/>
          <w:bCs/>
          <w:sz w:val="26"/>
          <w:szCs w:val="26"/>
        </w:rPr>
        <w:t>ассмотрение заявления»</w:t>
      </w:r>
    </w:p>
    <w:p w:rsidR="0058081C" w:rsidRPr="003F0C9D" w:rsidRDefault="0058081C" w:rsidP="000C2A32">
      <w:pPr>
        <w:pStyle w:val="NormalWeb"/>
        <w:spacing w:after="0" w:afterAutospacing="0"/>
        <w:ind w:firstLine="708"/>
        <w:jc w:val="both"/>
        <w:rPr>
          <w:sz w:val="26"/>
          <w:szCs w:val="26"/>
        </w:rPr>
      </w:pPr>
      <w:r w:rsidRPr="003F0C9D">
        <w:rPr>
          <w:sz w:val="26"/>
          <w:szCs w:val="26"/>
        </w:rPr>
        <w:t>Регистрация заявлени</w:t>
      </w:r>
      <w:r>
        <w:rPr>
          <w:sz w:val="26"/>
          <w:szCs w:val="26"/>
        </w:rPr>
        <w:t>я</w:t>
      </w:r>
      <w:r w:rsidRPr="003F0C9D">
        <w:rPr>
          <w:sz w:val="26"/>
          <w:szCs w:val="26"/>
        </w:rPr>
        <w:t xml:space="preserve"> осуществляется  специалистом Администрации, ответственным за регистрацию входящей корреспонденции, в день его поступления. </w:t>
      </w:r>
    </w:p>
    <w:p w:rsidR="0058081C" w:rsidRPr="003F0C9D" w:rsidRDefault="0058081C" w:rsidP="00B35748">
      <w:pPr>
        <w:pStyle w:val="NormalWeb"/>
        <w:spacing w:after="0" w:afterAutospacing="0"/>
        <w:ind w:firstLine="708"/>
        <w:jc w:val="both"/>
        <w:rPr>
          <w:sz w:val="26"/>
          <w:szCs w:val="26"/>
        </w:rPr>
      </w:pPr>
      <w:r w:rsidRPr="003F0C9D">
        <w:rPr>
          <w:sz w:val="26"/>
          <w:szCs w:val="26"/>
        </w:rPr>
        <w:t xml:space="preserve">Если заявление и документы, указанные в </w:t>
      </w:r>
      <w:r>
        <w:rPr>
          <w:sz w:val="26"/>
          <w:szCs w:val="26"/>
        </w:rPr>
        <w:t>части 9 Р</w:t>
      </w:r>
      <w:r w:rsidRPr="003F0C9D">
        <w:rPr>
          <w:sz w:val="26"/>
          <w:szCs w:val="26"/>
        </w:rPr>
        <w:t xml:space="preserve">егламента, представляются заявителем (представителем заявителя) в </w:t>
      </w:r>
      <w:r>
        <w:rPr>
          <w:sz w:val="26"/>
          <w:szCs w:val="26"/>
        </w:rPr>
        <w:t>орган Администрации лично, специалист органа Администрации, ответственный за предоставление муниципальной услуги (далее – Специалист),</w:t>
      </w:r>
      <w:r w:rsidRPr="003F0C9D">
        <w:rPr>
          <w:sz w:val="26"/>
          <w:szCs w:val="26"/>
        </w:rPr>
        <w:t xml:space="preserve">  выдает заявителю или его представителю расписку в получении документов с указанием их перечня и даты получения, и передает заявление с документами  специалисту Администрации, ответственному за регистрацию входящей корреспонденции. </w:t>
      </w:r>
    </w:p>
    <w:p w:rsidR="0058081C" w:rsidRPr="003F0C9D" w:rsidRDefault="0058081C" w:rsidP="000C2A32">
      <w:pPr>
        <w:pStyle w:val="NormalWeb"/>
        <w:ind w:firstLine="708"/>
        <w:jc w:val="both"/>
        <w:rPr>
          <w:sz w:val="26"/>
          <w:szCs w:val="26"/>
        </w:rPr>
      </w:pPr>
      <w:r w:rsidRPr="003F0C9D">
        <w:rPr>
          <w:sz w:val="26"/>
          <w:szCs w:val="26"/>
          <w:lang w:eastAsia="ar-SA"/>
        </w:rPr>
        <w:t xml:space="preserve">Начальник </w:t>
      </w:r>
      <w:r>
        <w:rPr>
          <w:sz w:val="26"/>
          <w:szCs w:val="26"/>
          <w:lang w:eastAsia="ar-SA"/>
        </w:rPr>
        <w:t xml:space="preserve">Управления имущественных отношений администрации Лесозаводского городского округа </w:t>
      </w:r>
      <w:r w:rsidRPr="003F0C9D">
        <w:rPr>
          <w:sz w:val="26"/>
          <w:szCs w:val="26"/>
          <w:lang w:eastAsia="ar-SA"/>
        </w:rPr>
        <w:t xml:space="preserve"> в срок  не позднее </w:t>
      </w:r>
      <w:r w:rsidRPr="003F0C9D">
        <w:rPr>
          <w:sz w:val="26"/>
          <w:szCs w:val="26"/>
        </w:rPr>
        <w:t>следующего дня</w:t>
      </w:r>
      <w:r w:rsidRPr="003F0C9D">
        <w:rPr>
          <w:sz w:val="26"/>
          <w:szCs w:val="26"/>
          <w:lang w:eastAsia="ar-SA"/>
        </w:rPr>
        <w:t xml:space="preserve"> поступления к нему заявления, </w:t>
      </w:r>
      <w:r w:rsidRPr="003F0C9D">
        <w:rPr>
          <w:sz w:val="26"/>
          <w:szCs w:val="26"/>
        </w:rPr>
        <w:t xml:space="preserve">поручает в форме резолюции рассмотреть заявление </w:t>
      </w:r>
      <w:r>
        <w:rPr>
          <w:sz w:val="26"/>
          <w:szCs w:val="26"/>
        </w:rPr>
        <w:t>и приложенные к нему документы С</w:t>
      </w:r>
      <w:r w:rsidRPr="003F0C9D">
        <w:rPr>
          <w:sz w:val="26"/>
          <w:szCs w:val="26"/>
        </w:rPr>
        <w:t>пециалисту</w:t>
      </w:r>
      <w:r>
        <w:rPr>
          <w:sz w:val="26"/>
          <w:szCs w:val="26"/>
        </w:rPr>
        <w:t>.</w:t>
      </w:r>
    </w:p>
    <w:p w:rsidR="0058081C" w:rsidRPr="003F0C9D" w:rsidRDefault="0058081C" w:rsidP="000C2A32">
      <w:pPr>
        <w:pStyle w:val="NormalWeb"/>
        <w:ind w:firstLine="708"/>
        <w:jc w:val="both"/>
        <w:rPr>
          <w:sz w:val="26"/>
          <w:szCs w:val="26"/>
        </w:rPr>
      </w:pPr>
      <w:r w:rsidRPr="003F0C9D">
        <w:rPr>
          <w:sz w:val="26"/>
          <w:szCs w:val="26"/>
        </w:rPr>
        <w:t>Результат</w:t>
      </w:r>
      <w:r>
        <w:rPr>
          <w:sz w:val="26"/>
          <w:szCs w:val="26"/>
        </w:rPr>
        <w:t>ом административной процедуры «Регистрация заявления, р</w:t>
      </w:r>
      <w:r w:rsidRPr="003F0C9D">
        <w:rPr>
          <w:sz w:val="26"/>
          <w:szCs w:val="26"/>
        </w:rPr>
        <w:t xml:space="preserve">ассмотрение заявления»является получение Специалистом заявления с резолюцией и пакетом документов. </w:t>
      </w:r>
    </w:p>
    <w:p w:rsidR="0058081C" w:rsidRPr="003F0C9D" w:rsidRDefault="0058081C" w:rsidP="000C2A32">
      <w:pPr>
        <w:pStyle w:val="NormalWeb"/>
        <w:ind w:firstLine="708"/>
        <w:jc w:val="both"/>
        <w:rPr>
          <w:sz w:val="26"/>
          <w:szCs w:val="26"/>
        </w:rPr>
      </w:pPr>
      <w:r w:rsidRPr="003F0C9D">
        <w:rPr>
          <w:sz w:val="26"/>
          <w:szCs w:val="26"/>
        </w:rPr>
        <w:t>Срок исполне</w:t>
      </w:r>
      <w:r>
        <w:rPr>
          <w:sz w:val="26"/>
          <w:szCs w:val="26"/>
        </w:rPr>
        <w:t>ния административной процедуры 1</w:t>
      </w:r>
      <w:r w:rsidRPr="003F0C9D">
        <w:rPr>
          <w:sz w:val="26"/>
          <w:szCs w:val="26"/>
        </w:rPr>
        <w:t xml:space="preserve"> д</w:t>
      </w:r>
      <w:r>
        <w:rPr>
          <w:sz w:val="26"/>
          <w:szCs w:val="26"/>
        </w:rPr>
        <w:t>ень</w:t>
      </w:r>
      <w:r w:rsidRPr="003F0C9D">
        <w:rPr>
          <w:sz w:val="26"/>
          <w:szCs w:val="26"/>
        </w:rPr>
        <w:t>.</w:t>
      </w:r>
    </w:p>
    <w:p w:rsidR="0058081C" w:rsidRPr="003F0C9D" w:rsidRDefault="0058081C" w:rsidP="000C2A32">
      <w:pPr>
        <w:pStyle w:val="NormalWeb"/>
        <w:spacing w:before="0" w:beforeAutospacing="0" w:after="0" w:afterAutospacing="0"/>
        <w:ind w:firstLine="708"/>
        <w:jc w:val="both"/>
        <w:rPr>
          <w:sz w:val="26"/>
          <w:szCs w:val="26"/>
        </w:rPr>
      </w:pPr>
      <w:r>
        <w:rPr>
          <w:b/>
          <w:bCs/>
          <w:sz w:val="26"/>
          <w:szCs w:val="26"/>
        </w:rPr>
        <w:t>2</w:t>
      </w:r>
      <w:r w:rsidRPr="003F0C9D">
        <w:rPr>
          <w:b/>
          <w:bCs/>
          <w:sz w:val="26"/>
          <w:szCs w:val="26"/>
        </w:rPr>
        <w:t>. Описание административной процедуры «Проверка комплектности документов,формирование и направление межведомственных запросов»</w:t>
      </w:r>
    </w:p>
    <w:p w:rsidR="0058081C" w:rsidRPr="003F0C9D" w:rsidRDefault="0058081C" w:rsidP="000C2A32">
      <w:pPr>
        <w:pStyle w:val="NormalWeb"/>
        <w:ind w:firstLine="708"/>
        <w:jc w:val="both"/>
        <w:rPr>
          <w:sz w:val="26"/>
          <w:szCs w:val="26"/>
        </w:rPr>
      </w:pPr>
      <w:r w:rsidRPr="003F0C9D">
        <w:rPr>
          <w:sz w:val="26"/>
          <w:szCs w:val="26"/>
        </w:rPr>
        <w:t xml:space="preserve">Специалист рассматривает поступившее заявление, проверяет комплектность документов,  при установлении отсутствия каких-либо документов, указанных в </w:t>
      </w:r>
      <w:r>
        <w:rPr>
          <w:sz w:val="26"/>
          <w:szCs w:val="26"/>
        </w:rPr>
        <w:t>части 9Ре</w:t>
      </w:r>
      <w:r w:rsidRPr="003F0C9D">
        <w:rPr>
          <w:sz w:val="26"/>
          <w:szCs w:val="26"/>
        </w:rPr>
        <w:t>гламента, делает запрос в  органы государственной власти, органы местного самоуправления или организации, в распоряжении которых находятся указанные документы.</w:t>
      </w:r>
    </w:p>
    <w:p w:rsidR="0058081C" w:rsidRPr="003F0C9D" w:rsidRDefault="0058081C" w:rsidP="000C2A32">
      <w:pPr>
        <w:pStyle w:val="NormalWeb"/>
        <w:ind w:firstLine="708"/>
        <w:jc w:val="both"/>
        <w:rPr>
          <w:sz w:val="26"/>
          <w:szCs w:val="26"/>
        </w:rPr>
      </w:pPr>
      <w:r w:rsidRPr="003F0C9D">
        <w:rPr>
          <w:sz w:val="26"/>
          <w:szCs w:val="26"/>
        </w:rPr>
        <w:t>Результатом административной процедуры «Проверка комплектности документов, формирование и направление межведомственных запросов»является получение Специалистом документов по запросу.</w:t>
      </w:r>
    </w:p>
    <w:p w:rsidR="0058081C" w:rsidRPr="003F0C9D" w:rsidRDefault="0058081C" w:rsidP="000C2A32">
      <w:pPr>
        <w:pStyle w:val="NormalWeb"/>
        <w:ind w:firstLine="708"/>
        <w:jc w:val="both"/>
        <w:rPr>
          <w:sz w:val="26"/>
          <w:szCs w:val="26"/>
        </w:rPr>
      </w:pPr>
      <w:r w:rsidRPr="003F0C9D">
        <w:rPr>
          <w:sz w:val="26"/>
          <w:szCs w:val="26"/>
        </w:rPr>
        <w:t xml:space="preserve">Срок исполнения административной процедуры </w:t>
      </w:r>
      <w:r>
        <w:rPr>
          <w:sz w:val="26"/>
          <w:szCs w:val="26"/>
        </w:rPr>
        <w:t>5</w:t>
      </w:r>
      <w:r w:rsidRPr="003F0C9D">
        <w:rPr>
          <w:sz w:val="26"/>
          <w:szCs w:val="26"/>
        </w:rPr>
        <w:t xml:space="preserve"> дней.</w:t>
      </w:r>
    </w:p>
    <w:p w:rsidR="0058081C" w:rsidRPr="00B35748" w:rsidRDefault="0058081C" w:rsidP="00B35748">
      <w:pPr>
        <w:pStyle w:val="NormalWeb"/>
        <w:spacing w:before="0" w:beforeAutospacing="0" w:after="0" w:afterAutospacing="0"/>
        <w:ind w:firstLine="708"/>
        <w:jc w:val="both"/>
        <w:rPr>
          <w:b/>
          <w:bCs/>
          <w:sz w:val="26"/>
          <w:szCs w:val="26"/>
        </w:rPr>
      </w:pPr>
      <w:r>
        <w:rPr>
          <w:b/>
          <w:bCs/>
          <w:sz w:val="26"/>
          <w:szCs w:val="26"/>
        </w:rPr>
        <w:t>3</w:t>
      </w:r>
      <w:r w:rsidRPr="003F0C9D">
        <w:rPr>
          <w:b/>
          <w:bCs/>
          <w:sz w:val="26"/>
          <w:szCs w:val="26"/>
        </w:rPr>
        <w:t>. Описание административной процедуры «</w:t>
      </w:r>
      <w:r>
        <w:rPr>
          <w:b/>
          <w:bCs/>
          <w:sz w:val="26"/>
          <w:szCs w:val="26"/>
        </w:rPr>
        <w:t>Принятие решения</w:t>
      </w:r>
      <w:r w:rsidRPr="003F0C9D">
        <w:rPr>
          <w:b/>
          <w:bCs/>
          <w:sz w:val="26"/>
          <w:szCs w:val="26"/>
        </w:rPr>
        <w:t xml:space="preserve"> о присвоении адресов объектам  адресации, изменение, аннулирование адресов»</w:t>
      </w:r>
    </w:p>
    <w:p w:rsidR="0058081C" w:rsidRPr="003F0C9D" w:rsidRDefault="0058081C" w:rsidP="000C2A32">
      <w:pPr>
        <w:pStyle w:val="NormalWeb"/>
        <w:spacing w:after="0" w:afterAutospacing="0"/>
        <w:ind w:firstLine="709"/>
        <w:jc w:val="both"/>
        <w:rPr>
          <w:sz w:val="26"/>
          <w:szCs w:val="26"/>
        </w:rPr>
      </w:pPr>
      <w:r w:rsidRPr="003F0C9D">
        <w:rPr>
          <w:sz w:val="26"/>
          <w:szCs w:val="26"/>
        </w:rPr>
        <w:t>При устан</w:t>
      </w:r>
      <w:r>
        <w:rPr>
          <w:sz w:val="26"/>
          <w:szCs w:val="26"/>
        </w:rPr>
        <w:t>о</w:t>
      </w:r>
      <w:r w:rsidRPr="003F0C9D">
        <w:rPr>
          <w:sz w:val="26"/>
          <w:szCs w:val="26"/>
        </w:rPr>
        <w:t>в</w:t>
      </w:r>
      <w:r>
        <w:rPr>
          <w:sz w:val="26"/>
          <w:szCs w:val="26"/>
        </w:rPr>
        <w:t>лении  комплектности документов</w:t>
      </w:r>
      <w:r w:rsidRPr="003F0C9D">
        <w:rPr>
          <w:sz w:val="26"/>
          <w:szCs w:val="26"/>
        </w:rPr>
        <w:t xml:space="preserve"> Специалист готовит </w:t>
      </w:r>
      <w:r>
        <w:rPr>
          <w:sz w:val="26"/>
          <w:szCs w:val="26"/>
        </w:rPr>
        <w:t>проект постановления А</w:t>
      </w:r>
      <w:r w:rsidRPr="003F0C9D">
        <w:rPr>
          <w:sz w:val="26"/>
          <w:szCs w:val="26"/>
        </w:rPr>
        <w:t xml:space="preserve">дминистрации о  присвоении адресов объектам  адресации, изменение, аннулирование адресов (далее – постановление) и направляет его с листом согласования </w:t>
      </w:r>
      <w:r>
        <w:rPr>
          <w:sz w:val="26"/>
          <w:szCs w:val="26"/>
        </w:rPr>
        <w:t>в органы Администрации, уполномоченные на согласование проекта постановления,  на согласование.</w:t>
      </w:r>
    </w:p>
    <w:p w:rsidR="0058081C" w:rsidRPr="003F0C9D" w:rsidRDefault="0058081C" w:rsidP="0086161D">
      <w:pPr>
        <w:pStyle w:val="ConsPlusNormal"/>
        <w:ind w:firstLine="709"/>
        <w:jc w:val="both"/>
        <w:rPr>
          <w:sz w:val="26"/>
          <w:szCs w:val="26"/>
        </w:rPr>
      </w:pPr>
      <w:r w:rsidRPr="003F0C9D">
        <w:rPr>
          <w:sz w:val="26"/>
          <w:szCs w:val="26"/>
        </w:rPr>
        <w:t>Получив все согласования, направляет постановление на подпись главе А</w:t>
      </w:r>
      <w:r>
        <w:rPr>
          <w:sz w:val="26"/>
          <w:szCs w:val="26"/>
        </w:rPr>
        <w:t>дминистрации.</w:t>
      </w:r>
    </w:p>
    <w:p w:rsidR="0058081C" w:rsidRPr="003F0C9D" w:rsidRDefault="0058081C" w:rsidP="000C2A32">
      <w:pPr>
        <w:pStyle w:val="ConsPlusNormal"/>
        <w:ind w:firstLine="709"/>
        <w:jc w:val="both"/>
        <w:rPr>
          <w:sz w:val="26"/>
          <w:szCs w:val="26"/>
        </w:rPr>
      </w:pPr>
      <w:r w:rsidRPr="003F0C9D">
        <w:rPr>
          <w:sz w:val="26"/>
          <w:szCs w:val="26"/>
        </w:rPr>
        <w:t xml:space="preserve">В случае наличия оснований для отказа, указанных в </w:t>
      </w:r>
      <w:r>
        <w:rPr>
          <w:sz w:val="26"/>
          <w:szCs w:val="26"/>
        </w:rPr>
        <w:t>части 11 Р</w:t>
      </w:r>
      <w:r w:rsidRPr="003F0C9D">
        <w:rPr>
          <w:sz w:val="26"/>
          <w:szCs w:val="26"/>
        </w:rPr>
        <w:t xml:space="preserve">егламента, Специалист </w:t>
      </w:r>
      <w:r>
        <w:rPr>
          <w:sz w:val="26"/>
          <w:szCs w:val="26"/>
        </w:rPr>
        <w:t xml:space="preserve">готовит </w:t>
      </w:r>
      <w:r w:rsidRPr="003F0C9D">
        <w:rPr>
          <w:sz w:val="26"/>
          <w:szCs w:val="26"/>
        </w:rPr>
        <w:t xml:space="preserve"> решение  об отказе </w:t>
      </w:r>
      <w:r>
        <w:rPr>
          <w:sz w:val="26"/>
          <w:szCs w:val="26"/>
        </w:rPr>
        <w:t>в</w:t>
      </w:r>
      <w:r w:rsidRPr="003F0C9D">
        <w:rPr>
          <w:sz w:val="26"/>
          <w:szCs w:val="26"/>
        </w:rPr>
        <w:t xml:space="preserve"> присвоении адресов объектам  адресации, изменении, аннулировании адресов</w:t>
      </w:r>
      <w:r>
        <w:rPr>
          <w:sz w:val="26"/>
          <w:szCs w:val="26"/>
        </w:rPr>
        <w:t xml:space="preserve"> и направляет его на подпись главе Администрации</w:t>
      </w:r>
    </w:p>
    <w:p w:rsidR="0058081C" w:rsidRPr="003F0C9D" w:rsidRDefault="0058081C" w:rsidP="000C2A32">
      <w:pPr>
        <w:pStyle w:val="ConsPlusNormal"/>
        <w:ind w:firstLine="709"/>
        <w:jc w:val="both"/>
        <w:rPr>
          <w:sz w:val="26"/>
          <w:szCs w:val="26"/>
        </w:rPr>
      </w:pPr>
      <w:r w:rsidRPr="003F0C9D">
        <w:rPr>
          <w:sz w:val="26"/>
          <w:szCs w:val="26"/>
        </w:rPr>
        <w:t>Срок исполне</w:t>
      </w:r>
      <w:r>
        <w:rPr>
          <w:sz w:val="26"/>
          <w:szCs w:val="26"/>
        </w:rPr>
        <w:t>ния административной процедуры 3</w:t>
      </w:r>
      <w:r w:rsidRPr="003F0C9D">
        <w:rPr>
          <w:sz w:val="26"/>
          <w:szCs w:val="26"/>
        </w:rPr>
        <w:t xml:space="preserve"> дня.</w:t>
      </w:r>
    </w:p>
    <w:p w:rsidR="0058081C" w:rsidRPr="003F0C9D" w:rsidRDefault="0058081C" w:rsidP="000C2A32">
      <w:pPr>
        <w:widowControl w:val="0"/>
        <w:tabs>
          <w:tab w:val="left" w:pos="720"/>
        </w:tabs>
        <w:autoSpaceDE w:val="0"/>
        <w:autoSpaceDN w:val="0"/>
        <w:adjustRightInd w:val="0"/>
        <w:spacing w:after="0" w:line="240" w:lineRule="auto"/>
        <w:jc w:val="both"/>
        <w:rPr>
          <w:rFonts w:ascii="Times New Roman" w:hAnsi="Times New Roman" w:cs="Times New Roman"/>
          <w:sz w:val="26"/>
          <w:szCs w:val="26"/>
        </w:rPr>
      </w:pPr>
      <w:r w:rsidRPr="003F0C9D">
        <w:rPr>
          <w:rFonts w:ascii="Times New Roman" w:hAnsi="Times New Roman" w:cs="Times New Roman"/>
          <w:b/>
          <w:bCs/>
          <w:sz w:val="26"/>
          <w:szCs w:val="26"/>
        </w:rPr>
        <w:tab/>
      </w:r>
      <w:r>
        <w:rPr>
          <w:rFonts w:ascii="Times New Roman" w:hAnsi="Times New Roman" w:cs="Times New Roman"/>
          <w:b/>
          <w:bCs/>
          <w:sz w:val="26"/>
          <w:szCs w:val="26"/>
        </w:rPr>
        <w:t>4</w:t>
      </w:r>
      <w:r w:rsidRPr="003F0C9D">
        <w:rPr>
          <w:rFonts w:ascii="Times New Roman" w:hAnsi="Times New Roman" w:cs="Times New Roman"/>
          <w:b/>
          <w:bCs/>
          <w:sz w:val="26"/>
          <w:szCs w:val="26"/>
        </w:rPr>
        <w:t>. Описание административной процедуры «</w:t>
      </w:r>
      <w:r>
        <w:rPr>
          <w:rFonts w:ascii="Times New Roman" w:hAnsi="Times New Roman" w:cs="Times New Roman"/>
          <w:b/>
          <w:bCs/>
          <w:sz w:val="26"/>
          <w:szCs w:val="26"/>
        </w:rPr>
        <w:t>Направление</w:t>
      </w:r>
      <w:r w:rsidRPr="003F0C9D">
        <w:rPr>
          <w:rFonts w:ascii="Times New Roman" w:hAnsi="Times New Roman" w:cs="Times New Roman"/>
          <w:b/>
          <w:bCs/>
          <w:sz w:val="26"/>
          <w:szCs w:val="26"/>
        </w:rPr>
        <w:t xml:space="preserve"> заявител</w:t>
      </w:r>
      <w:r>
        <w:rPr>
          <w:rFonts w:ascii="Times New Roman" w:hAnsi="Times New Roman" w:cs="Times New Roman"/>
          <w:b/>
          <w:bCs/>
          <w:sz w:val="26"/>
          <w:szCs w:val="26"/>
        </w:rPr>
        <w:t>ю</w:t>
      </w:r>
      <w:r w:rsidRPr="003F0C9D">
        <w:rPr>
          <w:rFonts w:ascii="Times New Roman" w:hAnsi="Times New Roman" w:cs="Times New Roman"/>
          <w:b/>
          <w:bCs/>
          <w:sz w:val="26"/>
          <w:szCs w:val="26"/>
        </w:rPr>
        <w:t xml:space="preserve"> результата предоставления муниципальной услуги»</w:t>
      </w:r>
    </w:p>
    <w:p w:rsidR="0058081C" w:rsidRPr="006A68BE" w:rsidRDefault="0058081C" w:rsidP="000C2A32">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6A68BE">
        <w:rPr>
          <w:rFonts w:ascii="Times New Roman" w:hAnsi="Times New Roman" w:cs="Times New Roman"/>
          <w:sz w:val="26"/>
          <w:szCs w:val="26"/>
        </w:rPr>
        <w:t>Постановление; решение об  отказе в присвоении адресов объектам  адресации, изменении, аннулировании адресов</w:t>
      </w:r>
      <w:r>
        <w:rPr>
          <w:rFonts w:ascii="Times New Roman" w:hAnsi="Times New Roman" w:cs="Times New Roman"/>
          <w:sz w:val="26"/>
          <w:szCs w:val="26"/>
        </w:rPr>
        <w:t xml:space="preserve"> </w:t>
      </w:r>
      <w:r w:rsidRPr="006A68BE">
        <w:rPr>
          <w:rFonts w:ascii="Times New Roman" w:hAnsi="Times New Roman" w:cs="Times New Roman"/>
          <w:sz w:val="26"/>
          <w:szCs w:val="26"/>
        </w:rPr>
        <w:t xml:space="preserve">направляются заявителю одним из способов, указанным в заявлении: </w:t>
      </w:r>
    </w:p>
    <w:p w:rsidR="0058081C" w:rsidRPr="003F0C9D" w:rsidRDefault="0058081C" w:rsidP="000C2A32">
      <w:pPr>
        <w:widowControl w:val="0"/>
        <w:tabs>
          <w:tab w:val="left" w:pos="142"/>
        </w:tabs>
        <w:autoSpaceDE w:val="0"/>
        <w:autoSpaceDN w:val="0"/>
        <w:adjustRightInd w:val="0"/>
        <w:spacing w:after="0" w:line="240" w:lineRule="auto"/>
        <w:jc w:val="both"/>
        <w:rPr>
          <w:rFonts w:ascii="Times New Roman" w:hAnsi="Times New Roman" w:cs="Times New Roman"/>
          <w:sz w:val="26"/>
          <w:szCs w:val="26"/>
        </w:rPr>
      </w:pPr>
      <w:r w:rsidRPr="003F0C9D">
        <w:rPr>
          <w:rFonts w:ascii="Times New Roman" w:hAnsi="Times New Roman" w:cs="Times New Roman"/>
          <w:sz w:val="26"/>
          <w:szCs w:val="26"/>
        </w:rPr>
        <w:tab/>
      </w:r>
      <w:r w:rsidRPr="003F0C9D">
        <w:rPr>
          <w:rFonts w:ascii="Times New Roman" w:hAnsi="Times New Roman" w:cs="Times New Roman"/>
          <w:sz w:val="26"/>
          <w:szCs w:val="26"/>
        </w:rPr>
        <w:tab/>
        <w:t xml:space="preserve">а) в форме электронного документа с использованием информационно телекоммуникационных сетей общего пользования, в том числе Единого портала, региональных порталов; </w:t>
      </w:r>
    </w:p>
    <w:p w:rsidR="0058081C" w:rsidRPr="003F0C9D" w:rsidRDefault="0058081C" w:rsidP="000C2A32">
      <w:pPr>
        <w:widowControl w:val="0"/>
        <w:tabs>
          <w:tab w:val="left" w:pos="142"/>
        </w:tabs>
        <w:autoSpaceDE w:val="0"/>
        <w:autoSpaceDN w:val="0"/>
        <w:adjustRightInd w:val="0"/>
        <w:spacing w:after="0" w:line="240" w:lineRule="auto"/>
        <w:jc w:val="both"/>
        <w:rPr>
          <w:rFonts w:ascii="Times New Roman" w:hAnsi="Times New Roman" w:cs="Times New Roman"/>
          <w:sz w:val="26"/>
          <w:szCs w:val="26"/>
        </w:rPr>
      </w:pPr>
      <w:r w:rsidRPr="003F0C9D">
        <w:rPr>
          <w:rFonts w:ascii="Times New Roman" w:hAnsi="Times New Roman" w:cs="Times New Roman"/>
          <w:sz w:val="26"/>
          <w:szCs w:val="26"/>
        </w:rPr>
        <w:tab/>
      </w:r>
      <w:r w:rsidRPr="003F0C9D">
        <w:rPr>
          <w:rFonts w:ascii="Times New Roman" w:hAnsi="Times New Roman" w:cs="Times New Roman"/>
          <w:sz w:val="26"/>
          <w:szCs w:val="26"/>
        </w:rPr>
        <w:tab/>
        <w:t>б)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58081C" w:rsidRPr="003F0C9D" w:rsidRDefault="0058081C" w:rsidP="000C2A32">
      <w:pPr>
        <w:widowControl w:val="0"/>
        <w:tabs>
          <w:tab w:val="left" w:pos="142"/>
        </w:tabs>
        <w:autoSpaceDE w:val="0"/>
        <w:autoSpaceDN w:val="0"/>
        <w:adjustRightInd w:val="0"/>
        <w:spacing w:after="0" w:line="240" w:lineRule="auto"/>
        <w:jc w:val="both"/>
        <w:rPr>
          <w:rFonts w:ascii="Times New Roman" w:hAnsi="Times New Roman" w:cs="Times New Roman"/>
          <w:sz w:val="26"/>
          <w:szCs w:val="26"/>
        </w:rPr>
      </w:pPr>
      <w:r w:rsidRPr="003F0C9D">
        <w:rPr>
          <w:rFonts w:ascii="Times New Roman" w:hAnsi="Times New Roman" w:cs="Times New Roman"/>
          <w:sz w:val="26"/>
          <w:szCs w:val="26"/>
        </w:rPr>
        <w:t xml:space="preserve">            в) через МФЦ  по месту представления заявления. Специалист Администрации, ответственный за регистрацию исходящей корреспонденции,  обеспечивает передачу документа в МФЦ для выдачи заявителю не позднее рабочего дня, следующего з</w:t>
      </w:r>
      <w:r>
        <w:rPr>
          <w:rFonts w:ascii="Times New Roman" w:hAnsi="Times New Roman" w:cs="Times New Roman"/>
          <w:sz w:val="26"/>
          <w:szCs w:val="26"/>
        </w:rPr>
        <w:t>а  10</w:t>
      </w:r>
      <w:r w:rsidRPr="003F0C9D">
        <w:rPr>
          <w:rFonts w:ascii="Times New Roman" w:hAnsi="Times New Roman" w:cs="Times New Roman"/>
          <w:sz w:val="26"/>
          <w:szCs w:val="26"/>
        </w:rPr>
        <w:t xml:space="preserve"> днями со дня поступления заявления в А</w:t>
      </w:r>
      <w:r>
        <w:rPr>
          <w:rFonts w:ascii="Times New Roman" w:hAnsi="Times New Roman" w:cs="Times New Roman"/>
          <w:sz w:val="26"/>
          <w:szCs w:val="26"/>
        </w:rPr>
        <w:t>дминистрацию.</w:t>
      </w:r>
    </w:p>
    <w:p w:rsidR="0058081C" w:rsidRPr="003F0C9D" w:rsidRDefault="0058081C" w:rsidP="000C2A32">
      <w:pPr>
        <w:widowControl w:val="0"/>
        <w:tabs>
          <w:tab w:val="left" w:pos="142"/>
        </w:tabs>
        <w:autoSpaceDE w:val="0"/>
        <w:autoSpaceDN w:val="0"/>
        <w:adjustRightInd w:val="0"/>
        <w:spacing w:after="0" w:line="240" w:lineRule="auto"/>
        <w:jc w:val="both"/>
        <w:rPr>
          <w:rFonts w:ascii="Times New Roman" w:hAnsi="Times New Roman" w:cs="Times New Roman"/>
          <w:sz w:val="26"/>
          <w:szCs w:val="26"/>
        </w:rPr>
      </w:pPr>
      <w:r w:rsidRPr="003F0C9D">
        <w:rPr>
          <w:rFonts w:ascii="Times New Roman" w:hAnsi="Times New Roman" w:cs="Times New Roman"/>
          <w:sz w:val="26"/>
          <w:szCs w:val="26"/>
        </w:rPr>
        <w:t>Результатом административной процедуры «</w:t>
      </w:r>
      <w:r>
        <w:rPr>
          <w:rFonts w:ascii="Times New Roman" w:hAnsi="Times New Roman" w:cs="Times New Roman"/>
          <w:sz w:val="26"/>
          <w:szCs w:val="26"/>
        </w:rPr>
        <w:t>Направление заявителю</w:t>
      </w:r>
      <w:r w:rsidRPr="003F0C9D">
        <w:rPr>
          <w:rFonts w:ascii="Times New Roman" w:hAnsi="Times New Roman" w:cs="Times New Roman"/>
          <w:sz w:val="26"/>
          <w:szCs w:val="26"/>
        </w:rPr>
        <w:t xml:space="preserve"> результата предоставления муниципальной услуги»</w:t>
      </w:r>
      <w:r>
        <w:rPr>
          <w:rFonts w:ascii="Times New Roman" w:hAnsi="Times New Roman" w:cs="Times New Roman"/>
          <w:sz w:val="26"/>
          <w:szCs w:val="26"/>
        </w:rPr>
        <w:t xml:space="preserve"> </w:t>
      </w:r>
      <w:r w:rsidRPr="003F0C9D">
        <w:rPr>
          <w:rFonts w:ascii="Times New Roman" w:hAnsi="Times New Roman" w:cs="Times New Roman"/>
          <w:sz w:val="26"/>
          <w:szCs w:val="26"/>
        </w:rPr>
        <w:t>является направление заявителю:</w:t>
      </w:r>
    </w:p>
    <w:p w:rsidR="0058081C" w:rsidRPr="003F0C9D" w:rsidRDefault="0058081C" w:rsidP="000C2A32">
      <w:pPr>
        <w:pStyle w:val="a1"/>
        <w:spacing w:before="0" w:beforeAutospacing="0" w:after="0" w:afterAutospacing="0"/>
        <w:jc w:val="both"/>
        <w:rPr>
          <w:sz w:val="26"/>
          <w:szCs w:val="26"/>
          <w:lang w:eastAsia="en-US"/>
        </w:rPr>
      </w:pPr>
      <w:r w:rsidRPr="003F0C9D">
        <w:rPr>
          <w:sz w:val="26"/>
          <w:szCs w:val="26"/>
        </w:rPr>
        <w:t xml:space="preserve">            - </w:t>
      </w:r>
      <w:r>
        <w:rPr>
          <w:sz w:val="26"/>
          <w:szCs w:val="26"/>
          <w:lang w:eastAsia="en-US"/>
        </w:rPr>
        <w:t xml:space="preserve">решения </w:t>
      </w:r>
      <w:r w:rsidRPr="003F0C9D">
        <w:rPr>
          <w:sz w:val="26"/>
          <w:szCs w:val="26"/>
        </w:rPr>
        <w:t xml:space="preserve">в форме постановления Администрации </w:t>
      </w:r>
      <w:r w:rsidRPr="003F0C9D">
        <w:rPr>
          <w:sz w:val="26"/>
          <w:szCs w:val="26"/>
          <w:lang w:eastAsia="en-US"/>
        </w:rPr>
        <w:t>о присвоении объекту адресации адреса;</w:t>
      </w:r>
    </w:p>
    <w:p w:rsidR="0058081C" w:rsidRPr="00A93C26" w:rsidRDefault="0058081C" w:rsidP="00A93C26">
      <w:pPr>
        <w:pStyle w:val="a1"/>
        <w:spacing w:before="0" w:beforeAutospacing="0" w:after="0" w:afterAutospacing="0"/>
        <w:ind w:left="709"/>
        <w:jc w:val="both"/>
        <w:rPr>
          <w:sz w:val="26"/>
          <w:szCs w:val="26"/>
          <w:lang w:eastAsia="en-US"/>
        </w:rPr>
      </w:pPr>
      <w:r w:rsidRPr="00A93C26">
        <w:rPr>
          <w:sz w:val="26"/>
          <w:szCs w:val="26"/>
          <w:lang w:eastAsia="en-US"/>
        </w:rPr>
        <w:t>- решения</w:t>
      </w:r>
      <w:r>
        <w:rPr>
          <w:sz w:val="26"/>
          <w:szCs w:val="26"/>
          <w:lang w:eastAsia="en-US"/>
        </w:rPr>
        <w:t xml:space="preserve"> </w:t>
      </w:r>
      <w:r w:rsidRPr="00A93C26">
        <w:rPr>
          <w:sz w:val="26"/>
          <w:szCs w:val="26"/>
        </w:rPr>
        <w:t xml:space="preserve">в форме постановления Администрации </w:t>
      </w:r>
      <w:r w:rsidRPr="00A93C26">
        <w:rPr>
          <w:sz w:val="26"/>
          <w:szCs w:val="26"/>
          <w:lang w:eastAsia="en-US"/>
        </w:rPr>
        <w:t>об аннулировании адреса объекта адресации;</w:t>
      </w:r>
    </w:p>
    <w:p w:rsidR="0058081C" w:rsidRPr="00A93C26" w:rsidRDefault="0058081C" w:rsidP="00A93C2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 решения</w:t>
      </w:r>
      <w:r w:rsidRPr="00A93C26">
        <w:rPr>
          <w:rFonts w:ascii="Times New Roman" w:hAnsi="Times New Roman" w:cs="Times New Roman"/>
          <w:sz w:val="26"/>
          <w:szCs w:val="26"/>
        </w:rPr>
        <w:t xml:space="preserve"> об отказе в </w:t>
      </w:r>
      <w:r>
        <w:rPr>
          <w:rFonts w:ascii="Times New Roman" w:hAnsi="Times New Roman" w:cs="Times New Roman"/>
          <w:sz w:val="26"/>
          <w:szCs w:val="26"/>
        </w:rPr>
        <w:t>присвоении</w:t>
      </w:r>
      <w:r w:rsidRPr="00A93C26">
        <w:rPr>
          <w:rFonts w:ascii="Times New Roman" w:hAnsi="Times New Roman" w:cs="Times New Roman"/>
          <w:sz w:val="26"/>
          <w:szCs w:val="26"/>
        </w:rPr>
        <w:t xml:space="preserve"> адресов объектам  адресации, изменени</w:t>
      </w:r>
      <w:r>
        <w:rPr>
          <w:rFonts w:ascii="Times New Roman" w:hAnsi="Times New Roman" w:cs="Times New Roman"/>
          <w:sz w:val="26"/>
          <w:szCs w:val="26"/>
        </w:rPr>
        <w:t>и</w:t>
      </w:r>
      <w:r w:rsidRPr="00A93C26">
        <w:rPr>
          <w:rFonts w:ascii="Times New Roman" w:hAnsi="Times New Roman" w:cs="Times New Roman"/>
          <w:sz w:val="26"/>
          <w:szCs w:val="26"/>
        </w:rPr>
        <w:t>, аннулировани</w:t>
      </w:r>
      <w:r>
        <w:rPr>
          <w:rFonts w:ascii="Times New Roman" w:hAnsi="Times New Roman" w:cs="Times New Roman"/>
          <w:sz w:val="26"/>
          <w:szCs w:val="26"/>
        </w:rPr>
        <w:t>и</w:t>
      </w:r>
      <w:bookmarkStart w:id="3" w:name="_GoBack"/>
      <w:bookmarkEnd w:id="3"/>
      <w:r w:rsidRPr="00A93C26">
        <w:rPr>
          <w:rFonts w:ascii="Times New Roman" w:hAnsi="Times New Roman" w:cs="Times New Roman"/>
          <w:sz w:val="26"/>
          <w:szCs w:val="26"/>
        </w:rPr>
        <w:t xml:space="preserve"> адресов.</w:t>
      </w:r>
    </w:p>
    <w:p w:rsidR="0058081C" w:rsidRPr="00A93C26" w:rsidRDefault="0058081C" w:rsidP="000C2A32">
      <w:pPr>
        <w:pStyle w:val="a1"/>
        <w:spacing w:before="0" w:beforeAutospacing="0" w:after="0" w:afterAutospacing="0"/>
        <w:ind w:left="709"/>
        <w:jc w:val="both"/>
        <w:rPr>
          <w:sz w:val="26"/>
          <w:szCs w:val="26"/>
          <w:lang w:eastAsia="en-US"/>
        </w:rPr>
      </w:pPr>
      <w:r w:rsidRPr="00A93C26">
        <w:rPr>
          <w:sz w:val="26"/>
          <w:szCs w:val="26"/>
          <w:lang w:eastAsia="en-US"/>
        </w:rPr>
        <w:t>Срок исполнения административной процедуры 1 день.</w:t>
      </w:r>
    </w:p>
    <w:p w:rsidR="0058081C" w:rsidRPr="00A93C26" w:rsidRDefault="0058081C" w:rsidP="000C2A32">
      <w:pPr>
        <w:widowControl w:val="0"/>
        <w:tabs>
          <w:tab w:val="left" w:pos="142"/>
        </w:tabs>
        <w:autoSpaceDE w:val="0"/>
        <w:autoSpaceDN w:val="0"/>
        <w:adjustRightInd w:val="0"/>
        <w:spacing w:after="0" w:line="240" w:lineRule="auto"/>
        <w:jc w:val="both"/>
        <w:rPr>
          <w:rFonts w:ascii="Times New Roman" w:hAnsi="Times New Roman" w:cs="Times New Roman"/>
          <w:sz w:val="26"/>
          <w:szCs w:val="26"/>
        </w:rPr>
      </w:pPr>
    </w:p>
    <w:p w:rsidR="0058081C" w:rsidRPr="003F0C9D" w:rsidRDefault="0058081C" w:rsidP="003F0C9D">
      <w:pPr>
        <w:autoSpaceDE w:val="0"/>
        <w:autoSpaceDN w:val="0"/>
        <w:adjustRightInd w:val="0"/>
        <w:spacing w:after="0" w:line="360" w:lineRule="auto"/>
        <w:ind w:firstLine="708"/>
        <w:jc w:val="both"/>
        <w:rPr>
          <w:rFonts w:ascii="Times New Roman" w:hAnsi="Times New Roman" w:cs="Times New Roman"/>
          <w:sz w:val="26"/>
          <w:szCs w:val="26"/>
        </w:rPr>
      </w:pPr>
    </w:p>
    <w:p w:rsidR="0058081C" w:rsidRPr="003F0C9D" w:rsidRDefault="0058081C" w:rsidP="003F0C9D">
      <w:pPr>
        <w:autoSpaceDE w:val="0"/>
        <w:autoSpaceDN w:val="0"/>
        <w:adjustRightInd w:val="0"/>
        <w:spacing w:after="0" w:line="360" w:lineRule="auto"/>
        <w:ind w:firstLine="708"/>
        <w:jc w:val="both"/>
        <w:rPr>
          <w:rFonts w:ascii="Times New Roman" w:hAnsi="Times New Roman" w:cs="Times New Roman"/>
          <w:sz w:val="26"/>
          <w:szCs w:val="26"/>
        </w:rPr>
      </w:pPr>
    </w:p>
    <w:p w:rsidR="0058081C" w:rsidRDefault="0058081C" w:rsidP="003F0C9D">
      <w:pPr>
        <w:autoSpaceDE w:val="0"/>
        <w:autoSpaceDN w:val="0"/>
        <w:adjustRightInd w:val="0"/>
        <w:spacing w:after="0" w:line="360" w:lineRule="auto"/>
        <w:jc w:val="both"/>
        <w:rPr>
          <w:rFonts w:ascii="Times New Roman" w:hAnsi="Times New Roman" w:cs="Times New Roman"/>
          <w:sz w:val="26"/>
          <w:szCs w:val="26"/>
        </w:rPr>
      </w:pPr>
    </w:p>
    <w:p w:rsidR="0058081C" w:rsidRPr="006A68BE" w:rsidRDefault="0058081C" w:rsidP="003F0C9D">
      <w:pPr>
        <w:autoSpaceDE w:val="0"/>
        <w:autoSpaceDN w:val="0"/>
        <w:adjustRightInd w:val="0"/>
        <w:spacing w:after="0" w:line="360" w:lineRule="auto"/>
        <w:jc w:val="both"/>
        <w:rPr>
          <w:rFonts w:ascii="Times New Roman" w:hAnsi="Times New Roman" w:cs="Times New Roman"/>
          <w:sz w:val="26"/>
          <w:szCs w:val="26"/>
        </w:rPr>
      </w:pPr>
    </w:p>
    <w:p w:rsidR="0058081C" w:rsidRPr="00D92BF3" w:rsidRDefault="0058081C" w:rsidP="007F2863">
      <w:pPr>
        <w:spacing w:after="0" w:line="240" w:lineRule="auto"/>
        <w:jc w:val="right"/>
        <w:rPr>
          <w:rFonts w:ascii="Times New Roman" w:hAnsi="Times New Roman" w:cs="Times New Roman"/>
          <w:sz w:val="26"/>
          <w:szCs w:val="26"/>
        </w:rPr>
      </w:pPr>
      <w:r w:rsidRPr="006A68BE">
        <w:rPr>
          <w:rFonts w:ascii="Times New Roman" w:hAnsi="Times New Roman" w:cs="Times New Roman"/>
          <w:b/>
          <w:bCs/>
          <w:sz w:val="26"/>
          <w:szCs w:val="26"/>
        </w:rPr>
        <w:tab/>
      </w:r>
      <w:r w:rsidRPr="006A68BE">
        <w:rPr>
          <w:rFonts w:ascii="Times New Roman" w:hAnsi="Times New Roman" w:cs="Times New Roman"/>
          <w:b/>
          <w:bCs/>
          <w:sz w:val="26"/>
          <w:szCs w:val="26"/>
        </w:rPr>
        <w:tab/>
      </w:r>
      <w:r w:rsidRPr="006A68BE">
        <w:rPr>
          <w:rFonts w:ascii="Times New Roman" w:hAnsi="Times New Roman" w:cs="Times New Roman"/>
          <w:b/>
          <w:bCs/>
          <w:sz w:val="26"/>
          <w:szCs w:val="26"/>
        </w:rPr>
        <w:tab/>
      </w:r>
      <w:r w:rsidRPr="006A68BE">
        <w:rPr>
          <w:rFonts w:ascii="Times New Roman" w:hAnsi="Times New Roman" w:cs="Times New Roman"/>
          <w:b/>
          <w:bCs/>
          <w:sz w:val="26"/>
          <w:szCs w:val="26"/>
        </w:rPr>
        <w:tab/>
      </w:r>
      <w:r w:rsidRPr="006A68BE">
        <w:rPr>
          <w:rFonts w:ascii="Times New Roman" w:hAnsi="Times New Roman" w:cs="Times New Roman"/>
          <w:b/>
          <w:bCs/>
          <w:sz w:val="26"/>
          <w:szCs w:val="26"/>
        </w:rPr>
        <w:tab/>
      </w:r>
      <w:r w:rsidRPr="006A68BE">
        <w:rPr>
          <w:rFonts w:ascii="Times New Roman" w:hAnsi="Times New Roman" w:cs="Times New Roman"/>
          <w:b/>
          <w:bCs/>
          <w:sz w:val="26"/>
          <w:szCs w:val="26"/>
        </w:rPr>
        <w:tab/>
      </w:r>
      <w:r w:rsidRPr="006A68BE">
        <w:rPr>
          <w:rFonts w:ascii="Times New Roman" w:hAnsi="Times New Roman" w:cs="Times New Roman"/>
          <w:b/>
          <w:bCs/>
          <w:sz w:val="26"/>
          <w:szCs w:val="26"/>
        </w:rPr>
        <w:tab/>
      </w:r>
      <w:r w:rsidRPr="006A68BE">
        <w:rPr>
          <w:rFonts w:ascii="Times New Roman" w:hAnsi="Times New Roman" w:cs="Times New Roman"/>
          <w:b/>
          <w:bCs/>
          <w:sz w:val="26"/>
          <w:szCs w:val="26"/>
        </w:rPr>
        <w:tab/>
      </w:r>
      <w:r w:rsidRPr="006A68BE">
        <w:rPr>
          <w:rFonts w:ascii="Times New Roman" w:hAnsi="Times New Roman" w:cs="Times New Roman"/>
          <w:b/>
          <w:bCs/>
          <w:sz w:val="26"/>
          <w:szCs w:val="26"/>
        </w:rPr>
        <w:tab/>
      </w:r>
    </w:p>
    <w:p w:rsidR="0058081C" w:rsidRPr="00D92BF3" w:rsidRDefault="0058081C" w:rsidP="00142825">
      <w:pPr>
        <w:spacing w:after="0" w:line="240" w:lineRule="auto"/>
        <w:jc w:val="center"/>
        <w:rPr>
          <w:rFonts w:ascii="Times New Roman" w:hAnsi="Times New Roman" w:cs="Times New Roman"/>
          <w:sz w:val="26"/>
          <w:szCs w:val="26"/>
        </w:rPr>
      </w:pPr>
    </w:p>
    <w:sectPr w:rsidR="0058081C" w:rsidRPr="00D92BF3" w:rsidSect="00176DF8">
      <w:headerReference w:type="default" r:id="rId29"/>
      <w:headerReference w:type="first" r:id="rId30"/>
      <w:pgSz w:w="11906" w:h="16838" w:code="9"/>
      <w:pgMar w:top="284" w:right="1418"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81C" w:rsidRDefault="0058081C">
      <w:pPr>
        <w:spacing w:after="0" w:line="240" w:lineRule="auto"/>
      </w:pPr>
      <w:r>
        <w:separator/>
      </w:r>
    </w:p>
  </w:endnote>
  <w:endnote w:type="continuationSeparator" w:id="1">
    <w:p w:rsidR="0058081C" w:rsidRDefault="005808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81C" w:rsidRDefault="0058081C">
      <w:pPr>
        <w:spacing w:after="0" w:line="240" w:lineRule="auto"/>
      </w:pPr>
      <w:r>
        <w:separator/>
      </w:r>
    </w:p>
  </w:footnote>
  <w:footnote w:type="continuationSeparator" w:id="1">
    <w:p w:rsidR="0058081C" w:rsidRDefault="005808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1C" w:rsidRDefault="0058081C">
    <w:pPr>
      <w:pStyle w:val="Header"/>
      <w:jc w:val="center"/>
    </w:pPr>
    <w:fldSimple w:instr="PAGE   \* MERGEFORMAT">
      <w:r>
        <w:rPr>
          <w:noProof/>
        </w:rPr>
        <w:t>23</w:t>
      </w:r>
    </w:fldSimple>
  </w:p>
  <w:p w:rsidR="0058081C" w:rsidRDefault="005808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1C" w:rsidRDefault="0058081C" w:rsidP="004170D3">
    <w:pPr>
      <w:pStyle w:val="Header"/>
      <w:jc w:val="center"/>
    </w:pPr>
  </w:p>
  <w:p w:rsidR="0058081C" w:rsidRDefault="005808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F0619"/>
    <w:multiLevelType w:val="hybridMultilevel"/>
    <w:tmpl w:val="41D4CABA"/>
    <w:lvl w:ilvl="0" w:tplc="8446EF00">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1D4A466B"/>
    <w:multiLevelType w:val="multilevel"/>
    <w:tmpl w:val="5A1C479A"/>
    <w:lvl w:ilvl="0">
      <w:start w:val="19"/>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205E5DD0"/>
    <w:multiLevelType w:val="hybridMultilevel"/>
    <w:tmpl w:val="89BC7C02"/>
    <w:lvl w:ilvl="0" w:tplc="8446EF00">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29CA708C"/>
    <w:multiLevelType w:val="hybridMultilevel"/>
    <w:tmpl w:val="8980628C"/>
    <w:lvl w:ilvl="0" w:tplc="942AB9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2C2B1E9E"/>
    <w:multiLevelType w:val="hybridMultilevel"/>
    <w:tmpl w:val="5E58B162"/>
    <w:lvl w:ilvl="0" w:tplc="942AB9E8">
      <w:start w:val="1"/>
      <w:numFmt w:val="russianLower"/>
      <w:lvlText w:val="%1)"/>
      <w:lvlJc w:val="left"/>
      <w:pPr>
        <w:ind w:left="1429" w:hanging="360"/>
      </w:pPr>
      <w:rPr>
        <w:rFonts w:hint="default"/>
      </w:rPr>
    </w:lvl>
    <w:lvl w:ilvl="1" w:tplc="A8788542">
      <w:start w:val="1"/>
      <w:numFmt w:val="decimal"/>
      <w:lvlText w:val="%2)"/>
      <w:lvlJc w:val="left"/>
      <w:pPr>
        <w:ind w:left="2785" w:hanging="996"/>
      </w:pPr>
      <w:rPr>
        <w:rFonts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2C8A739A"/>
    <w:multiLevelType w:val="hybridMultilevel"/>
    <w:tmpl w:val="846A6BD0"/>
    <w:lvl w:ilvl="0" w:tplc="F7FE8D18">
      <w:start w:val="1"/>
      <w:numFmt w:val="russianLower"/>
      <w:lvlText w:val="%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DAE3B12"/>
    <w:multiLevelType w:val="hybridMultilevel"/>
    <w:tmpl w:val="D070D1CE"/>
    <w:lvl w:ilvl="0" w:tplc="942AB9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311F383C"/>
    <w:multiLevelType w:val="hybridMultilevel"/>
    <w:tmpl w:val="143EE7F4"/>
    <w:lvl w:ilvl="0" w:tplc="942AB9E8">
      <w:start w:val="1"/>
      <w:numFmt w:val="russianLower"/>
      <w:lvlText w:val="%1)"/>
      <w:lvlJc w:val="left"/>
      <w:pPr>
        <w:ind w:left="1004"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8">
    <w:nsid w:val="32FF1010"/>
    <w:multiLevelType w:val="hybridMultilevel"/>
    <w:tmpl w:val="B69CFFA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36D0F3D"/>
    <w:multiLevelType w:val="hybridMultilevel"/>
    <w:tmpl w:val="7C8C8092"/>
    <w:lvl w:ilvl="0" w:tplc="2D3A888A">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3EC33C7"/>
    <w:multiLevelType w:val="hybridMultilevel"/>
    <w:tmpl w:val="4BBE1566"/>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5BB05C4"/>
    <w:multiLevelType w:val="hybridMultilevel"/>
    <w:tmpl w:val="7F3C9E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BEC1253"/>
    <w:multiLevelType w:val="hybridMultilevel"/>
    <w:tmpl w:val="628AC234"/>
    <w:lvl w:ilvl="0" w:tplc="AB7C515A">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C153D06"/>
    <w:multiLevelType w:val="hybridMultilevel"/>
    <w:tmpl w:val="846A6BD0"/>
    <w:lvl w:ilvl="0" w:tplc="F7FE8D18">
      <w:start w:val="1"/>
      <w:numFmt w:val="russianLower"/>
      <w:lvlText w:val="%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0FC3609"/>
    <w:multiLevelType w:val="hybridMultilevel"/>
    <w:tmpl w:val="7F14B6D6"/>
    <w:lvl w:ilvl="0" w:tplc="942AB9E8">
      <w:start w:val="1"/>
      <w:numFmt w:val="russianLower"/>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5">
    <w:nsid w:val="410A673A"/>
    <w:multiLevelType w:val="hybridMultilevel"/>
    <w:tmpl w:val="BA4470C2"/>
    <w:lvl w:ilvl="0" w:tplc="17E60FF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42AC7B8B"/>
    <w:multiLevelType w:val="multilevel"/>
    <w:tmpl w:val="2148254E"/>
    <w:lvl w:ilvl="0">
      <w:start w:val="1"/>
      <w:numFmt w:val="decimal"/>
      <w:lvlText w:val="%1."/>
      <w:lvlJc w:val="left"/>
      <w:pPr>
        <w:ind w:left="7590" w:hanging="360"/>
      </w:pPr>
      <w:rPr>
        <w:b/>
        <w:bCs/>
        <w:sz w:val="24"/>
        <w:szCs w:val="24"/>
      </w:rPr>
    </w:lvl>
    <w:lvl w:ilvl="1">
      <w:start w:val="1"/>
      <w:numFmt w:val="russianLower"/>
      <w:lvlText w:val="%2)"/>
      <w:lvlJc w:val="left"/>
      <w:pPr>
        <w:ind w:left="7590" w:hanging="360"/>
      </w:pPr>
      <w:rPr>
        <w:rFonts w:hint="default"/>
      </w:rPr>
    </w:lvl>
    <w:lvl w:ilvl="2">
      <w:start w:val="1"/>
      <w:numFmt w:val="decimal"/>
      <w:isLgl/>
      <w:lvlText w:val="%1.%2.%3."/>
      <w:lvlJc w:val="left"/>
      <w:pPr>
        <w:ind w:left="8309" w:hanging="720"/>
      </w:pPr>
      <w:rPr>
        <w:rFonts w:hint="default"/>
      </w:rPr>
    </w:lvl>
    <w:lvl w:ilvl="3">
      <w:start w:val="1"/>
      <w:numFmt w:val="decimal"/>
      <w:isLgl/>
      <w:lvlText w:val="%1.%2.%3.%4."/>
      <w:lvlJc w:val="left"/>
      <w:pPr>
        <w:ind w:left="8309" w:hanging="720"/>
      </w:pPr>
      <w:rPr>
        <w:rFonts w:hint="default"/>
      </w:rPr>
    </w:lvl>
    <w:lvl w:ilvl="4">
      <w:start w:val="1"/>
      <w:numFmt w:val="decimal"/>
      <w:isLgl/>
      <w:lvlText w:val="%1.%2.%3.%4.%5."/>
      <w:lvlJc w:val="left"/>
      <w:pPr>
        <w:ind w:left="8669" w:hanging="1080"/>
      </w:pPr>
      <w:rPr>
        <w:rFonts w:hint="default"/>
      </w:rPr>
    </w:lvl>
    <w:lvl w:ilvl="5">
      <w:start w:val="1"/>
      <w:numFmt w:val="decimal"/>
      <w:isLgl/>
      <w:lvlText w:val="%1.%2.%3.%4.%5.%6."/>
      <w:lvlJc w:val="left"/>
      <w:pPr>
        <w:ind w:left="8669" w:hanging="1080"/>
      </w:pPr>
      <w:rPr>
        <w:rFonts w:hint="default"/>
      </w:rPr>
    </w:lvl>
    <w:lvl w:ilvl="6">
      <w:start w:val="1"/>
      <w:numFmt w:val="decimal"/>
      <w:isLgl/>
      <w:lvlText w:val="%1.%2.%3.%4.%5.%6.%7."/>
      <w:lvlJc w:val="left"/>
      <w:pPr>
        <w:ind w:left="9029" w:hanging="1440"/>
      </w:pPr>
      <w:rPr>
        <w:rFonts w:hint="default"/>
      </w:rPr>
    </w:lvl>
    <w:lvl w:ilvl="7">
      <w:start w:val="1"/>
      <w:numFmt w:val="decimal"/>
      <w:isLgl/>
      <w:lvlText w:val="%1.%2.%3.%4.%5.%6.%7.%8."/>
      <w:lvlJc w:val="left"/>
      <w:pPr>
        <w:ind w:left="9029" w:hanging="1440"/>
      </w:pPr>
      <w:rPr>
        <w:rFonts w:hint="default"/>
      </w:rPr>
    </w:lvl>
    <w:lvl w:ilvl="8">
      <w:start w:val="1"/>
      <w:numFmt w:val="decimal"/>
      <w:isLgl/>
      <w:lvlText w:val="%1.%2.%3.%4.%5.%6.%7.%8.%9."/>
      <w:lvlJc w:val="left"/>
      <w:pPr>
        <w:ind w:left="9389" w:hanging="1800"/>
      </w:pPr>
      <w:rPr>
        <w:rFonts w:hint="default"/>
      </w:rPr>
    </w:lvl>
  </w:abstractNum>
  <w:abstractNum w:abstractNumId="17">
    <w:nsid w:val="481F055F"/>
    <w:multiLevelType w:val="hybridMultilevel"/>
    <w:tmpl w:val="8F36863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9">
    <w:nsid w:val="4A626448"/>
    <w:multiLevelType w:val="hybridMultilevel"/>
    <w:tmpl w:val="8EE2D838"/>
    <w:lvl w:ilvl="0" w:tplc="16CCCF42">
      <w:start w:val="1"/>
      <w:numFmt w:val="decimal"/>
      <w:lvlText w:val="21.%1."/>
      <w:lvlJc w:val="left"/>
      <w:pPr>
        <w:ind w:left="1495"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nsid w:val="4F675848"/>
    <w:multiLevelType w:val="hybridMultilevel"/>
    <w:tmpl w:val="2B64E8B2"/>
    <w:lvl w:ilvl="0" w:tplc="942AB9E8">
      <w:start w:val="1"/>
      <w:numFmt w:val="russianLower"/>
      <w:lvlText w:val="%1)"/>
      <w:lvlJc w:val="left"/>
      <w:pPr>
        <w:ind w:left="14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1">
    <w:nsid w:val="51AD30DD"/>
    <w:multiLevelType w:val="hybridMultilevel"/>
    <w:tmpl w:val="FD762F60"/>
    <w:lvl w:ilvl="0" w:tplc="04190011">
      <w:start w:val="1"/>
      <w:numFmt w:val="decimal"/>
      <w:lvlText w:val="%1)"/>
      <w:lvlJc w:val="left"/>
      <w:pPr>
        <w:ind w:left="1998" w:hanging="360"/>
      </w:pPr>
      <w:rPr>
        <w:rFonts w:hint="default"/>
      </w:rPr>
    </w:lvl>
    <w:lvl w:ilvl="1" w:tplc="04190019">
      <w:start w:val="1"/>
      <w:numFmt w:val="lowerLetter"/>
      <w:lvlText w:val="%2."/>
      <w:lvlJc w:val="left"/>
      <w:pPr>
        <w:ind w:left="2718" w:hanging="360"/>
      </w:pPr>
    </w:lvl>
    <w:lvl w:ilvl="2" w:tplc="0419001B">
      <w:start w:val="1"/>
      <w:numFmt w:val="lowerRoman"/>
      <w:lvlText w:val="%3."/>
      <w:lvlJc w:val="right"/>
      <w:pPr>
        <w:ind w:left="3438" w:hanging="180"/>
      </w:pPr>
    </w:lvl>
    <w:lvl w:ilvl="3" w:tplc="0419000F">
      <w:start w:val="1"/>
      <w:numFmt w:val="decimal"/>
      <w:lvlText w:val="%4."/>
      <w:lvlJc w:val="left"/>
      <w:pPr>
        <w:ind w:left="4158" w:hanging="360"/>
      </w:pPr>
    </w:lvl>
    <w:lvl w:ilvl="4" w:tplc="04190019">
      <w:start w:val="1"/>
      <w:numFmt w:val="lowerLetter"/>
      <w:lvlText w:val="%5."/>
      <w:lvlJc w:val="left"/>
      <w:pPr>
        <w:ind w:left="4878" w:hanging="360"/>
      </w:pPr>
    </w:lvl>
    <w:lvl w:ilvl="5" w:tplc="0419001B">
      <w:start w:val="1"/>
      <w:numFmt w:val="lowerRoman"/>
      <w:lvlText w:val="%6."/>
      <w:lvlJc w:val="right"/>
      <w:pPr>
        <w:ind w:left="5598" w:hanging="180"/>
      </w:pPr>
    </w:lvl>
    <w:lvl w:ilvl="6" w:tplc="0419000F">
      <w:start w:val="1"/>
      <w:numFmt w:val="decimal"/>
      <w:lvlText w:val="%7."/>
      <w:lvlJc w:val="left"/>
      <w:pPr>
        <w:ind w:left="6318" w:hanging="360"/>
      </w:pPr>
    </w:lvl>
    <w:lvl w:ilvl="7" w:tplc="04190019">
      <w:start w:val="1"/>
      <w:numFmt w:val="lowerLetter"/>
      <w:lvlText w:val="%8."/>
      <w:lvlJc w:val="left"/>
      <w:pPr>
        <w:ind w:left="7038" w:hanging="360"/>
      </w:pPr>
    </w:lvl>
    <w:lvl w:ilvl="8" w:tplc="0419001B">
      <w:start w:val="1"/>
      <w:numFmt w:val="lowerRoman"/>
      <w:lvlText w:val="%9."/>
      <w:lvlJc w:val="right"/>
      <w:pPr>
        <w:ind w:left="7758" w:hanging="180"/>
      </w:pPr>
    </w:lvl>
  </w:abstractNum>
  <w:abstractNum w:abstractNumId="22">
    <w:nsid w:val="582426D3"/>
    <w:multiLevelType w:val="hybridMultilevel"/>
    <w:tmpl w:val="40988208"/>
    <w:lvl w:ilvl="0" w:tplc="17E60FFC">
      <w:start w:val="1"/>
      <w:numFmt w:val="bullet"/>
      <w:lvlText w:val=""/>
      <w:lvlJc w:val="left"/>
      <w:pPr>
        <w:ind w:left="1004" w:hanging="360"/>
      </w:pPr>
      <w:rPr>
        <w:rFonts w:ascii="Symbol" w:hAnsi="Symbol" w:cs="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23">
    <w:nsid w:val="5A873298"/>
    <w:multiLevelType w:val="hybridMultilevel"/>
    <w:tmpl w:val="4F02909E"/>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3A33E3B"/>
    <w:multiLevelType w:val="hybridMultilevel"/>
    <w:tmpl w:val="4E4AC51E"/>
    <w:lvl w:ilvl="0" w:tplc="5CD60BD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5">
    <w:nsid w:val="64D041AA"/>
    <w:multiLevelType w:val="hybridMultilevel"/>
    <w:tmpl w:val="AD28553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nsid w:val="655A6A1C"/>
    <w:multiLevelType w:val="hybridMultilevel"/>
    <w:tmpl w:val="A6BE35D6"/>
    <w:lvl w:ilvl="0" w:tplc="9DBCD63E">
      <w:start w:val="1"/>
      <w:numFmt w:val="decimal"/>
      <w:lvlText w:val="%1."/>
      <w:lvlJc w:val="left"/>
      <w:pPr>
        <w:ind w:left="360" w:hanging="360"/>
      </w:pPr>
      <w:rPr>
        <w:rFonts w:hint="default"/>
        <w:b w:val="0"/>
        <w:bCs w:val="0"/>
      </w:r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27">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8">
    <w:nsid w:val="66AA555E"/>
    <w:multiLevelType w:val="hybridMultilevel"/>
    <w:tmpl w:val="98986A60"/>
    <w:lvl w:ilvl="0" w:tplc="17E60FF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683D3850"/>
    <w:multiLevelType w:val="hybridMultilevel"/>
    <w:tmpl w:val="3D3EF70C"/>
    <w:lvl w:ilvl="0" w:tplc="8446EF00">
      <w:start w:val="1"/>
      <w:numFmt w:val="bullet"/>
      <w:lvlText w:val="­"/>
      <w:lvlJc w:val="left"/>
      <w:pPr>
        <w:ind w:left="1429" w:hanging="360"/>
      </w:pPr>
      <w:rPr>
        <w:rFonts w:ascii="Times New Roman" w:hAnsi="Times New Roman" w:cs="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68596994"/>
    <w:multiLevelType w:val="hybridMultilevel"/>
    <w:tmpl w:val="67467FAC"/>
    <w:lvl w:ilvl="0" w:tplc="F7FE8D1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nsid w:val="692A2C76"/>
    <w:multiLevelType w:val="hybridMultilevel"/>
    <w:tmpl w:val="29A26F46"/>
    <w:lvl w:ilvl="0" w:tplc="17E60FF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2">
    <w:nsid w:val="75713861"/>
    <w:multiLevelType w:val="hybridMultilevel"/>
    <w:tmpl w:val="662AC02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3">
    <w:nsid w:val="7C1E6A94"/>
    <w:multiLevelType w:val="multilevel"/>
    <w:tmpl w:val="089CC304"/>
    <w:lvl w:ilvl="0">
      <w:start w:val="1"/>
      <w:numFmt w:val="bullet"/>
      <w:lvlText w:val="-"/>
      <w:lvlJc w:val="left"/>
      <w:rPr>
        <w:rFonts w:ascii="Times New Roman" w:eastAsia="Times New Roman" w:hAnsi="Times New Roman"/>
        <w:b w:val="0"/>
        <w:bCs w:val="0"/>
        <w:i w:val="0"/>
        <w:iCs w:val="0"/>
        <w:smallCaps w:val="0"/>
        <w:strike w:val="0"/>
        <w:dstrike w:val="0"/>
        <w:color w:val="auto"/>
        <w:spacing w:val="0"/>
        <w:w w:val="100"/>
        <w:position w:val="0"/>
        <w:sz w:val="28"/>
        <w:szCs w:val="28"/>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F57693"/>
    <w:multiLevelType w:val="hybridMultilevel"/>
    <w:tmpl w:val="4C2817F4"/>
    <w:lvl w:ilvl="0" w:tplc="942AB9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6"/>
  </w:num>
  <w:num w:numId="2">
    <w:abstractNumId w:val="3"/>
  </w:num>
  <w:num w:numId="3">
    <w:abstractNumId w:val="31"/>
  </w:num>
  <w:num w:numId="4">
    <w:abstractNumId w:val="12"/>
  </w:num>
  <w:num w:numId="5">
    <w:abstractNumId w:val="23"/>
  </w:num>
  <w:num w:numId="6">
    <w:abstractNumId w:val="4"/>
  </w:num>
  <w:num w:numId="7">
    <w:abstractNumId w:val="7"/>
  </w:num>
  <w:num w:numId="8">
    <w:abstractNumId w:val="17"/>
  </w:num>
  <w:num w:numId="9">
    <w:abstractNumId w:val="1"/>
  </w:num>
  <w:num w:numId="10">
    <w:abstractNumId w:val="22"/>
  </w:num>
  <w:num w:numId="11">
    <w:abstractNumId w:val="34"/>
  </w:num>
  <w:num w:numId="12">
    <w:abstractNumId w:val="24"/>
  </w:num>
  <w:num w:numId="13">
    <w:abstractNumId w:val="33"/>
  </w:num>
  <w:num w:numId="14">
    <w:abstractNumId w:val="13"/>
  </w:num>
  <w:num w:numId="15">
    <w:abstractNumId w:val="30"/>
  </w:num>
  <w:num w:numId="16">
    <w:abstractNumId w:val="32"/>
  </w:num>
  <w:num w:numId="17">
    <w:abstractNumId w:val="25"/>
  </w:num>
  <w:num w:numId="18">
    <w:abstractNumId w:val="14"/>
  </w:num>
  <w:num w:numId="19">
    <w:abstractNumId w:val="6"/>
  </w:num>
  <w:num w:numId="20">
    <w:abstractNumId w:val="29"/>
  </w:num>
  <w:num w:numId="21">
    <w:abstractNumId w:val="0"/>
  </w:num>
  <w:num w:numId="22">
    <w:abstractNumId w:val="2"/>
  </w:num>
  <w:num w:numId="23">
    <w:abstractNumId w:val="11"/>
  </w:num>
  <w:num w:numId="24">
    <w:abstractNumId w:val="21"/>
  </w:num>
  <w:num w:numId="25">
    <w:abstractNumId w:val="26"/>
  </w:num>
  <w:num w:numId="26">
    <w:abstractNumId w:val="8"/>
  </w:num>
  <w:num w:numId="27">
    <w:abstractNumId w:val="9"/>
  </w:num>
  <w:num w:numId="28">
    <w:abstractNumId w:val="15"/>
  </w:num>
  <w:num w:numId="29">
    <w:abstractNumId w:val="28"/>
  </w:num>
  <w:num w:numId="30">
    <w:abstractNumId w:val="27"/>
  </w:num>
  <w:num w:numId="31">
    <w:abstractNumId w:val="18"/>
  </w:num>
  <w:num w:numId="32">
    <w:abstractNumId w:val="19"/>
  </w:num>
  <w:num w:numId="33">
    <w:abstractNumId w:val="10"/>
  </w:num>
  <w:num w:numId="34">
    <w:abstractNumId w:val="2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5665"/>
    <w:rsid w:val="0000167C"/>
    <w:rsid w:val="00004BAF"/>
    <w:rsid w:val="0001028C"/>
    <w:rsid w:val="00013086"/>
    <w:rsid w:val="00015559"/>
    <w:rsid w:val="0001563B"/>
    <w:rsid w:val="0001598C"/>
    <w:rsid w:val="00017147"/>
    <w:rsid w:val="00017350"/>
    <w:rsid w:val="00017FD7"/>
    <w:rsid w:val="0002145E"/>
    <w:rsid w:val="00021D23"/>
    <w:rsid w:val="000225CE"/>
    <w:rsid w:val="00022C87"/>
    <w:rsid w:val="00023264"/>
    <w:rsid w:val="00024587"/>
    <w:rsid w:val="0002599A"/>
    <w:rsid w:val="00026EE9"/>
    <w:rsid w:val="0003040E"/>
    <w:rsid w:val="00033B98"/>
    <w:rsid w:val="00034BE0"/>
    <w:rsid w:val="00035584"/>
    <w:rsid w:val="00037427"/>
    <w:rsid w:val="000401DE"/>
    <w:rsid w:val="0004146C"/>
    <w:rsid w:val="00042E8A"/>
    <w:rsid w:val="0004462D"/>
    <w:rsid w:val="00046088"/>
    <w:rsid w:val="000471C3"/>
    <w:rsid w:val="00047542"/>
    <w:rsid w:val="00047BC6"/>
    <w:rsid w:val="00047F17"/>
    <w:rsid w:val="0005005B"/>
    <w:rsid w:val="00050E39"/>
    <w:rsid w:val="00051874"/>
    <w:rsid w:val="00052139"/>
    <w:rsid w:val="00053352"/>
    <w:rsid w:val="000533CB"/>
    <w:rsid w:val="0005358A"/>
    <w:rsid w:val="0005392A"/>
    <w:rsid w:val="00053CDA"/>
    <w:rsid w:val="00054A8F"/>
    <w:rsid w:val="00057784"/>
    <w:rsid w:val="00062056"/>
    <w:rsid w:val="00064797"/>
    <w:rsid w:val="00067659"/>
    <w:rsid w:val="000714CA"/>
    <w:rsid w:val="000752DF"/>
    <w:rsid w:val="0008237E"/>
    <w:rsid w:val="00082950"/>
    <w:rsid w:val="0008348D"/>
    <w:rsid w:val="0008655D"/>
    <w:rsid w:val="00087090"/>
    <w:rsid w:val="00093653"/>
    <w:rsid w:val="000955CA"/>
    <w:rsid w:val="000956E4"/>
    <w:rsid w:val="00095B5B"/>
    <w:rsid w:val="0009616D"/>
    <w:rsid w:val="000A122A"/>
    <w:rsid w:val="000A23EE"/>
    <w:rsid w:val="000A4F93"/>
    <w:rsid w:val="000A5219"/>
    <w:rsid w:val="000A64B0"/>
    <w:rsid w:val="000A7F85"/>
    <w:rsid w:val="000B13B0"/>
    <w:rsid w:val="000B1EB8"/>
    <w:rsid w:val="000B2FDE"/>
    <w:rsid w:val="000B4EBF"/>
    <w:rsid w:val="000B73F8"/>
    <w:rsid w:val="000B79A6"/>
    <w:rsid w:val="000C0428"/>
    <w:rsid w:val="000C0578"/>
    <w:rsid w:val="000C0A7C"/>
    <w:rsid w:val="000C1459"/>
    <w:rsid w:val="000C2A32"/>
    <w:rsid w:val="000C5275"/>
    <w:rsid w:val="000C5841"/>
    <w:rsid w:val="000C6717"/>
    <w:rsid w:val="000C6760"/>
    <w:rsid w:val="000C685F"/>
    <w:rsid w:val="000C70C4"/>
    <w:rsid w:val="000D182E"/>
    <w:rsid w:val="000D3873"/>
    <w:rsid w:val="000D3FDF"/>
    <w:rsid w:val="000D428A"/>
    <w:rsid w:val="000D4705"/>
    <w:rsid w:val="000D5E93"/>
    <w:rsid w:val="000D6D63"/>
    <w:rsid w:val="000E023D"/>
    <w:rsid w:val="000E1901"/>
    <w:rsid w:val="000E3595"/>
    <w:rsid w:val="000E55E2"/>
    <w:rsid w:val="000E62BC"/>
    <w:rsid w:val="000E738B"/>
    <w:rsid w:val="000F1144"/>
    <w:rsid w:val="000F188E"/>
    <w:rsid w:val="000F1B18"/>
    <w:rsid w:val="000F21FB"/>
    <w:rsid w:val="000F2606"/>
    <w:rsid w:val="000F428A"/>
    <w:rsid w:val="000F4371"/>
    <w:rsid w:val="000F4BEE"/>
    <w:rsid w:val="000F53A7"/>
    <w:rsid w:val="00100127"/>
    <w:rsid w:val="00100258"/>
    <w:rsid w:val="0010069A"/>
    <w:rsid w:val="00101406"/>
    <w:rsid w:val="00103CB7"/>
    <w:rsid w:val="00104820"/>
    <w:rsid w:val="001058E2"/>
    <w:rsid w:val="0010627C"/>
    <w:rsid w:val="0011046B"/>
    <w:rsid w:val="00111F0E"/>
    <w:rsid w:val="00113221"/>
    <w:rsid w:val="00117638"/>
    <w:rsid w:val="00117E96"/>
    <w:rsid w:val="0012442B"/>
    <w:rsid w:val="001245D5"/>
    <w:rsid w:val="001246F0"/>
    <w:rsid w:val="0012766D"/>
    <w:rsid w:val="00134151"/>
    <w:rsid w:val="00135BC7"/>
    <w:rsid w:val="00140CF7"/>
    <w:rsid w:val="00141C1C"/>
    <w:rsid w:val="00141DC4"/>
    <w:rsid w:val="0014232A"/>
    <w:rsid w:val="00142825"/>
    <w:rsid w:val="001441B4"/>
    <w:rsid w:val="001453DD"/>
    <w:rsid w:val="0014566A"/>
    <w:rsid w:val="00147630"/>
    <w:rsid w:val="00147E2D"/>
    <w:rsid w:val="001500C4"/>
    <w:rsid w:val="00152483"/>
    <w:rsid w:val="00152D89"/>
    <w:rsid w:val="001544C1"/>
    <w:rsid w:val="00155D43"/>
    <w:rsid w:val="00160DDE"/>
    <w:rsid w:val="00162617"/>
    <w:rsid w:val="001646C0"/>
    <w:rsid w:val="001647C0"/>
    <w:rsid w:val="00174C6A"/>
    <w:rsid w:val="00175282"/>
    <w:rsid w:val="00176DF8"/>
    <w:rsid w:val="001804C5"/>
    <w:rsid w:val="00181469"/>
    <w:rsid w:val="001832A0"/>
    <w:rsid w:val="00186AAB"/>
    <w:rsid w:val="00192705"/>
    <w:rsid w:val="00197E74"/>
    <w:rsid w:val="001A0F06"/>
    <w:rsid w:val="001A26EC"/>
    <w:rsid w:val="001A2A8C"/>
    <w:rsid w:val="001A2F55"/>
    <w:rsid w:val="001A2F67"/>
    <w:rsid w:val="001A338D"/>
    <w:rsid w:val="001A3915"/>
    <w:rsid w:val="001A495D"/>
    <w:rsid w:val="001A7018"/>
    <w:rsid w:val="001A77E3"/>
    <w:rsid w:val="001A7813"/>
    <w:rsid w:val="001B0DCC"/>
    <w:rsid w:val="001B1469"/>
    <w:rsid w:val="001B146A"/>
    <w:rsid w:val="001B4AED"/>
    <w:rsid w:val="001B4F04"/>
    <w:rsid w:val="001B5544"/>
    <w:rsid w:val="001B64E5"/>
    <w:rsid w:val="001B6D42"/>
    <w:rsid w:val="001B7B2D"/>
    <w:rsid w:val="001B7D91"/>
    <w:rsid w:val="001C2067"/>
    <w:rsid w:val="001C40E0"/>
    <w:rsid w:val="001C4E38"/>
    <w:rsid w:val="001C52BC"/>
    <w:rsid w:val="001C7965"/>
    <w:rsid w:val="001C798A"/>
    <w:rsid w:val="001C7CBE"/>
    <w:rsid w:val="001D00B2"/>
    <w:rsid w:val="001D1BF3"/>
    <w:rsid w:val="001D2278"/>
    <w:rsid w:val="001D2CF9"/>
    <w:rsid w:val="001D30F8"/>
    <w:rsid w:val="001D50E1"/>
    <w:rsid w:val="001D6BF7"/>
    <w:rsid w:val="001D76F4"/>
    <w:rsid w:val="001D7D5C"/>
    <w:rsid w:val="001E1ADC"/>
    <w:rsid w:val="001E3EED"/>
    <w:rsid w:val="001E4292"/>
    <w:rsid w:val="001E513A"/>
    <w:rsid w:val="001E7DF2"/>
    <w:rsid w:val="001F1669"/>
    <w:rsid w:val="001F33B6"/>
    <w:rsid w:val="001F4088"/>
    <w:rsid w:val="001F4CFF"/>
    <w:rsid w:val="001F7D89"/>
    <w:rsid w:val="0020191D"/>
    <w:rsid w:val="00203D54"/>
    <w:rsid w:val="0020686D"/>
    <w:rsid w:val="00206CD4"/>
    <w:rsid w:val="0021696B"/>
    <w:rsid w:val="00217294"/>
    <w:rsid w:val="00217B86"/>
    <w:rsid w:val="002201D8"/>
    <w:rsid w:val="00220EDC"/>
    <w:rsid w:val="00222F2B"/>
    <w:rsid w:val="00224CF5"/>
    <w:rsid w:val="00225331"/>
    <w:rsid w:val="00227BE0"/>
    <w:rsid w:val="00230411"/>
    <w:rsid w:val="002336CF"/>
    <w:rsid w:val="00233B1D"/>
    <w:rsid w:val="00236264"/>
    <w:rsid w:val="00241550"/>
    <w:rsid w:val="0024302C"/>
    <w:rsid w:val="00245CF0"/>
    <w:rsid w:val="002464E3"/>
    <w:rsid w:val="002467F0"/>
    <w:rsid w:val="0024733A"/>
    <w:rsid w:val="00251D70"/>
    <w:rsid w:val="002524E7"/>
    <w:rsid w:val="00254365"/>
    <w:rsid w:val="002550B3"/>
    <w:rsid w:val="002571D5"/>
    <w:rsid w:val="00263A00"/>
    <w:rsid w:val="0026525A"/>
    <w:rsid w:val="0026595C"/>
    <w:rsid w:val="00267CC3"/>
    <w:rsid w:val="00272CC4"/>
    <w:rsid w:val="0027696D"/>
    <w:rsid w:val="00277741"/>
    <w:rsid w:val="00281B1D"/>
    <w:rsid w:val="0028550C"/>
    <w:rsid w:val="00286F69"/>
    <w:rsid w:val="00287313"/>
    <w:rsid w:val="00287737"/>
    <w:rsid w:val="002877C8"/>
    <w:rsid w:val="00287ED7"/>
    <w:rsid w:val="00292BED"/>
    <w:rsid w:val="00296C75"/>
    <w:rsid w:val="0029784D"/>
    <w:rsid w:val="002A33F0"/>
    <w:rsid w:val="002A35DB"/>
    <w:rsid w:val="002A772F"/>
    <w:rsid w:val="002B0C66"/>
    <w:rsid w:val="002B1542"/>
    <w:rsid w:val="002B1E7D"/>
    <w:rsid w:val="002B297E"/>
    <w:rsid w:val="002B5A1C"/>
    <w:rsid w:val="002B634D"/>
    <w:rsid w:val="002C22A0"/>
    <w:rsid w:val="002C2CC5"/>
    <w:rsid w:val="002C5CBD"/>
    <w:rsid w:val="002C6709"/>
    <w:rsid w:val="002C6B37"/>
    <w:rsid w:val="002D1615"/>
    <w:rsid w:val="002D1F7A"/>
    <w:rsid w:val="002D39BD"/>
    <w:rsid w:val="002D72C6"/>
    <w:rsid w:val="002D79DC"/>
    <w:rsid w:val="002E0CF6"/>
    <w:rsid w:val="002E377E"/>
    <w:rsid w:val="002E6BEA"/>
    <w:rsid w:val="002E6C6A"/>
    <w:rsid w:val="002F1CDC"/>
    <w:rsid w:val="002F1E92"/>
    <w:rsid w:val="002F3D6F"/>
    <w:rsid w:val="002F4344"/>
    <w:rsid w:val="002F6EB4"/>
    <w:rsid w:val="002F71BE"/>
    <w:rsid w:val="00301506"/>
    <w:rsid w:val="00303EC4"/>
    <w:rsid w:val="00304E5D"/>
    <w:rsid w:val="00307356"/>
    <w:rsid w:val="00312533"/>
    <w:rsid w:val="00312E5D"/>
    <w:rsid w:val="00315502"/>
    <w:rsid w:val="00317895"/>
    <w:rsid w:val="00320134"/>
    <w:rsid w:val="00326E5D"/>
    <w:rsid w:val="00332BB2"/>
    <w:rsid w:val="00335FB5"/>
    <w:rsid w:val="00340C1B"/>
    <w:rsid w:val="003429B3"/>
    <w:rsid w:val="0034360D"/>
    <w:rsid w:val="0034379B"/>
    <w:rsid w:val="003444FC"/>
    <w:rsid w:val="003451C7"/>
    <w:rsid w:val="00345C87"/>
    <w:rsid w:val="0034729B"/>
    <w:rsid w:val="003476CF"/>
    <w:rsid w:val="00352F94"/>
    <w:rsid w:val="00354D9E"/>
    <w:rsid w:val="00355386"/>
    <w:rsid w:val="00355B16"/>
    <w:rsid w:val="00357981"/>
    <w:rsid w:val="00357A2F"/>
    <w:rsid w:val="00361D07"/>
    <w:rsid w:val="00363860"/>
    <w:rsid w:val="0036471C"/>
    <w:rsid w:val="00366F59"/>
    <w:rsid w:val="00371856"/>
    <w:rsid w:val="00373890"/>
    <w:rsid w:val="003806C3"/>
    <w:rsid w:val="00380F50"/>
    <w:rsid w:val="00383098"/>
    <w:rsid w:val="00385515"/>
    <w:rsid w:val="00385938"/>
    <w:rsid w:val="003859C4"/>
    <w:rsid w:val="00385D0B"/>
    <w:rsid w:val="0038687F"/>
    <w:rsid w:val="00386C04"/>
    <w:rsid w:val="00391104"/>
    <w:rsid w:val="003A0339"/>
    <w:rsid w:val="003A143A"/>
    <w:rsid w:val="003A6BD7"/>
    <w:rsid w:val="003A6FD5"/>
    <w:rsid w:val="003B193D"/>
    <w:rsid w:val="003B49EC"/>
    <w:rsid w:val="003B4FC7"/>
    <w:rsid w:val="003B6026"/>
    <w:rsid w:val="003B7186"/>
    <w:rsid w:val="003C1277"/>
    <w:rsid w:val="003C1F92"/>
    <w:rsid w:val="003C429C"/>
    <w:rsid w:val="003C75EC"/>
    <w:rsid w:val="003C79D8"/>
    <w:rsid w:val="003D10F2"/>
    <w:rsid w:val="003D2344"/>
    <w:rsid w:val="003D5152"/>
    <w:rsid w:val="003D592A"/>
    <w:rsid w:val="003D66A6"/>
    <w:rsid w:val="003D7ED1"/>
    <w:rsid w:val="003E0ED8"/>
    <w:rsid w:val="003E127B"/>
    <w:rsid w:val="003E19F1"/>
    <w:rsid w:val="003E1AAE"/>
    <w:rsid w:val="003E2F54"/>
    <w:rsid w:val="003E3ECD"/>
    <w:rsid w:val="003E5459"/>
    <w:rsid w:val="003E6C06"/>
    <w:rsid w:val="003F0C9D"/>
    <w:rsid w:val="003F1394"/>
    <w:rsid w:val="003F354C"/>
    <w:rsid w:val="003F6DE4"/>
    <w:rsid w:val="00400020"/>
    <w:rsid w:val="0040027B"/>
    <w:rsid w:val="00402E4D"/>
    <w:rsid w:val="00402FBF"/>
    <w:rsid w:val="0040393D"/>
    <w:rsid w:val="00403FB4"/>
    <w:rsid w:val="00404D63"/>
    <w:rsid w:val="00405782"/>
    <w:rsid w:val="00406566"/>
    <w:rsid w:val="004127B7"/>
    <w:rsid w:val="0041288C"/>
    <w:rsid w:val="00413A9E"/>
    <w:rsid w:val="00413FFA"/>
    <w:rsid w:val="004170D3"/>
    <w:rsid w:val="0041714D"/>
    <w:rsid w:val="00420959"/>
    <w:rsid w:val="00421DC1"/>
    <w:rsid w:val="0042445A"/>
    <w:rsid w:val="00425A78"/>
    <w:rsid w:val="004273E7"/>
    <w:rsid w:val="004329A7"/>
    <w:rsid w:val="0043488A"/>
    <w:rsid w:val="00434F64"/>
    <w:rsid w:val="0043512D"/>
    <w:rsid w:val="004371F2"/>
    <w:rsid w:val="004377C4"/>
    <w:rsid w:val="004402BA"/>
    <w:rsid w:val="00441A75"/>
    <w:rsid w:val="00441CA3"/>
    <w:rsid w:val="0044274A"/>
    <w:rsid w:val="00442A16"/>
    <w:rsid w:val="00445665"/>
    <w:rsid w:val="00445CA3"/>
    <w:rsid w:val="00446C69"/>
    <w:rsid w:val="00447063"/>
    <w:rsid w:val="0044731D"/>
    <w:rsid w:val="004524AB"/>
    <w:rsid w:val="0045546B"/>
    <w:rsid w:val="0045609B"/>
    <w:rsid w:val="00457D81"/>
    <w:rsid w:val="004613EC"/>
    <w:rsid w:val="00461B26"/>
    <w:rsid w:val="00462327"/>
    <w:rsid w:val="0046279E"/>
    <w:rsid w:val="00463620"/>
    <w:rsid w:val="00465286"/>
    <w:rsid w:val="00465E9E"/>
    <w:rsid w:val="00466316"/>
    <w:rsid w:val="00470912"/>
    <w:rsid w:val="00473D97"/>
    <w:rsid w:val="00475209"/>
    <w:rsid w:val="004772C9"/>
    <w:rsid w:val="004776D9"/>
    <w:rsid w:val="00477A8F"/>
    <w:rsid w:val="0048053B"/>
    <w:rsid w:val="00481E46"/>
    <w:rsid w:val="00481FEC"/>
    <w:rsid w:val="00484EC0"/>
    <w:rsid w:val="00485DE9"/>
    <w:rsid w:val="0048663F"/>
    <w:rsid w:val="0048705A"/>
    <w:rsid w:val="00490102"/>
    <w:rsid w:val="0049100B"/>
    <w:rsid w:val="0049300C"/>
    <w:rsid w:val="004937EB"/>
    <w:rsid w:val="0049386D"/>
    <w:rsid w:val="0049498F"/>
    <w:rsid w:val="00494B85"/>
    <w:rsid w:val="004953DE"/>
    <w:rsid w:val="004964D0"/>
    <w:rsid w:val="0049756E"/>
    <w:rsid w:val="004A1320"/>
    <w:rsid w:val="004A2446"/>
    <w:rsid w:val="004A3414"/>
    <w:rsid w:val="004A4080"/>
    <w:rsid w:val="004A4FE5"/>
    <w:rsid w:val="004A58BF"/>
    <w:rsid w:val="004B4788"/>
    <w:rsid w:val="004B5712"/>
    <w:rsid w:val="004B5D92"/>
    <w:rsid w:val="004B7516"/>
    <w:rsid w:val="004C0B79"/>
    <w:rsid w:val="004C290D"/>
    <w:rsid w:val="004C4961"/>
    <w:rsid w:val="004C7390"/>
    <w:rsid w:val="004D048D"/>
    <w:rsid w:val="004D04CD"/>
    <w:rsid w:val="004D14D4"/>
    <w:rsid w:val="004D15D4"/>
    <w:rsid w:val="004D74BD"/>
    <w:rsid w:val="004D7FE1"/>
    <w:rsid w:val="004E1874"/>
    <w:rsid w:val="004E31D4"/>
    <w:rsid w:val="004E504F"/>
    <w:rsid w:val="004E57FE"/>
    <w:rsid w:val="004E58FB"/>
    <w:rsid w:val="004E5916"/>
    <w:rsid w:val="004E5CBC"/>
    <w:rsid w:val="004E70CB"/>
    <w:rsid w:val="004E78E9"/>
    <w:rsid w:val="004F32F5"/>
    <w:rsid w:val="004F3B4F"/>
    <w:rsid w:val="004F5E3B"/>
    <w:rsid w:val="004F724A"/>
    <w:rsid w:val="004F78C2"/>
    <w:rsid w:val="00503680"/>
    <w:rsid w:val="00503920"/>
    <w:rsid w:val="00504E30"/>
    <w:rsid w:val="00507DCD"/>
    <w:rsid w:val="00511F05"/>
    <w:rsid w:val="005129EB"/>
    <w:rsid w:val="0051597A"/>
    <w:rsid w:val="00520299"/>
    <w:rsid w:val="00522FBA"/>
    <w:rsid w:val="00524811"/>
    <w:rsid w:val="00524ECC"/>
    <w:rsid w:val="005250BE"/>
    <w:rsid w:val="005342BA"/>
    <w:rsid w:val="0053449C"/>
    <w:rsid w:val="00534F53"/>
    <w:rsid w:val="005360F3"/>
    <w:rsid w:val="005366A5"/>
    <w:rsid w:val="00537A0F"/>
    <w:rsid w:val="00541D7C"/>
    <w:rsid w:val="005420F3"/>
    <w:rsid w:val="0054260B"/>
    <w:rsid w:val="0054268F"/>
    <w:rsid w:val="00542D21"/>
    <w:rsid w:val="00542F99"/>
    <w:rsid w:val="0054341A"/>
    <w:rsid w:val="005455D9"/>
    <w:rsid w:val="00546A5C"/>
    <w:rsid w:val="0055185E"/>
    <w:rsid w:val="005531F6"/>
    <w:rsid w:val="00554072"/>
    <w:rsid w:val="00555D9C"/>
    <w:rsid w:val="00557FC3"/>
    <w:rsid w:val="00562F32"/>
    <w:rsid w:val="00564499"/>
    <w:rsid w:val="00564603"/>
    <w:rsid w:val="005674AD"/>
    <w:rsid w:val="005676F8"/>
    <w:rsid w:val="00570832"/>
    <w:rsid w:val="00570A89"/>
    <w:rsid w:val="00571F38"/>
    <w:rsid w:val="005750A1"/>
    <w:rsid w:val="00575C0B"/>
    <w:rsid w:val="00577488"/>
    <w:rsid w:val="00577D3B"/>
    <w:rsid w:val="0058081C"/>
    <w:rsid w:val="00580DA7"/>
    <w:rsid w:val="00582CB5"/>
    <w:rsid w:val="005838E0"/>
    <w:rsid w:val="0058616F"/>
    <w:rsid w:val="00586205"/>
    <w:rsid w:val="005867E0"/>
    <w:rsid w:val="00590083"/>
    <w:rsid w:val="00592BD1"/>
    <w:rsid w:val="005940C4"/>
    <w:rsid w:val="005969EF"/>
    <w:rsid w:val="00596D24"/>
    <w:rsid w:val="005A1BD0"/>
    <w:rsid w:val="005A1EF3"/>
    <w:rsid w:val="005A2956"/>
    <w:rsid w:val="005A2F1E"/>
    <w:rsid w:val="005A3DD2"/>
    <w:rsid w:val="005A4A01"/>
    <w:rsid w:val="005A50D3"/>
    <w:rsid w:val="005A5C47"/>
    <w:rsid w:val="005A700E"/>
    <w:rsid w:val="005B0813"/>
    <w:rsid w:val="005B21A7"/>
    <w:rsid w:val="005B2B1D"/>
    <w:rsid w:val="005B3FD8"/>
    <w:rsid w:val="005B507A"/>
    <w:rsid w:val="005B5F8E"/>
    <w:rsid w:val="005B634B"/>
    <w:rsid w:val="005B6DA7"/>
    <w:rsid w:val="005B6FEB"/>
    <w:rsid w:val="005C07F7"/>
    <w:rsid w:val="005C1B28"/>
    <w:rsid w:val="005C3AD2"/>
    <w:rsid w:val="005C5458"/>
    <w:rsid w:val="005C5B2D"/>
    <w:rsid w:val="005C7F1A"/>
    <w:rsid w:val="005D0D53"/>
    <w:rsid w:val="005D0EF5"/>
    <w:rsid w:val="005D190B"/>
    <w:rsid w:val="005D204C"/>
    <w:rsid w:val="005D3491"/>
    <w:rsid w:val="005D4886"/>
    <w:rsid w:val="005D49CC"/>
    <w:rsid w:val="005D4D50"/>
    <w:rsid w:val="005D60FE"/>
    <w:rsid w:val="005D6A74"/>
    <w:rsid w:val="005D6FAA"/>
    <w:rsid w:val="005D7C43"/>
    <w:rsid w:val="005E1DCF"/>
    <w:rsid w:val="005E381C"/>
    <w:rsid w:val="005E4E0F"/>
    <w:rsid w:val="005E7ED8"/>
    <w:rsid w:val="005E7EFE"/>
    <w:rsid w:val="005F2453"/>
    <w:rsid w:val="005F2621"/>
    <w:rsid w:val="005F32F9"/>
    <w:rsid w:val="005F3590"/>
    <w:rsid w:val="005F535D"/>
    <w:rsid w:val="005F588E"/>
    <w:rsid w:val="005F62DE"/>
    <w:rsid w:val="005F630E"/>
    <w:rsid w:val="005F6432"/>
    <w:rsid w:val="005F6B12"/>
    <w:rsid w:val="005F7693"/>
    <w:rsid w:val="0060083D"/>
    <w:rsid w:val="00601651"/>
    <w:rsid w:val="00605BA4"/>
    <w:rsid w:val="00607081"/>
    <w:rsid w:val="00610426"/>
    <w:rsid w:val="00610967"/>
    <w:rsid w:val="00610E59"/>
    <w:rsid w:val="00612567"/>
    <w:rsid w:val="00612DC7"/>
    <w:rsid w:val="00615803"/>
    <w:rsid w:val="006159C4"/>
    <w:rsid w:val="00615E7B"/>
    <w:rsid w:val="00617880"/>
    <w:rsid w:val="006244B5"/>
    <w:rsid w:val="00624C33"/>
    <w:rsid w:val="0062683A"/>
    <w:rsid w:val="00630FC2"/>
    <w:rsid w:val="006314ED"/>
    <w:rsid w:val="00637C44"/>
    <w:rsid w:val="00640717"/>
    <w:rsid w:val="0064178C"/>
    <w:rsid w:val="00644B1B"/>
    <w:rsid w:val="006459C2"/>
    <w:rsid w:val="00647108"/>
    <w:rsid w:val="00647515"/>
    <w:rsid w:val="00650B92"/>
    <w:rsid w:val="00651608"/>
    <w:rsid w:val="00651727"/>
    <w:rsid w:val="006521CC"/>
    <w:rsid w:val="0065397C"/>
    <w:rsid w:val="00654866"/>
    <w:rsid w:val="00654F3B"/>
    <w:rsid w:val="00656EE7"/>
    <w:rsid w:val="00657110"/>
    <w:rsid w:val="006607FA"/>
    <w:rsid w:val="0066147E"/>
    <w:rsid w:val="00663C6B"/>
    <w:rsid w:val="00665EDF"/>
    <w:rsid w:val="00666F9D"/>
    <w:rsid w:val="00671238"/>
    <w:rsid w:val="00671578"/>
    <w:rsid w:val="00672FFA"/>
    <w:rsid w:val="00675129"/>
    <w:rsid w:val="00675156"/>
    <w:rsid w:val="00676203"/>
    <w:rsid w:val="0067629B"/>
    <w:rsid w:val="00677ECA"/>
    <w:rsid w:val="0068010A"/>
    <w:rsid w:val="00680285"/>
    <w:rsid w:val="006837E7"/>
    <w:rsid w:val="00686763"/>
    <w:rsid w:val="00687443"/>
    <w:rsid w:val="00690C07"/>
    <w:rsid w:val="0069507A"/>
    <w:rsid w:val="0069620E"/>
    <w:rsid w:val="0069705B"/>
    <w:rsid w:val="006A1E3D"/>
    <w:rsid w:val="006A3E60"/>
    <w:rsid w:val="006A68BE"/>
    <w:rsid w:val="006A7429"/>
    <w:rsid w:val="006A7DF9"/>
    <w:rsid w:val="006B2DE2"/>
    <w:rsid w:val="006B49C0"/>
    <w:rsid w:val="006B4D88"/>
    <w:rsid w:val="006B7170"/>
    <w:rsid w:val="006C0168"/>
    <w:rsid w:val="006C2B58"/>
    <w:rsid w:val="006C3AA1"/>
    <w:rsid w:val="006C4D7A"/>
    <w:rsid w:val="006C507F"/>
    <w:rsid w:val="006C5CDA"/>
    <w:rsid w:val="006C7A10"/>
    <w:rsid w:val="006D305C"/>
    <w:rsid w:val="006D41EC"/>
    <w:rsid w:val="006D4958"/>
    <w:rsid w:val="006D719F"/>
    <w:rsid w:val="006D77C0"/>
    <w:rsid w:val="006E418D"/>
    <w:rsid w:val="006E6B6E"/>
    <w:rsid w:val="006F0128"/>
    <w:rsid w:val="006F139A"/>
    <w:rsid w:val="006F1525"/>
    <w:rsid w:val="006F2AF5"/>
    <w:rsid w:val="006F58A6"/>
    <w:rsid w:val="006F66CA"/>
    <w:rsid w:val="006F7560"/>
    <w:rsid w:val="00703592"/>
    <w:rsid w:val="007038B0"/>
    <w:rsid w:val="00704E71"/>
    <w:rsid w:val="00705B6C"/>
    <w:rsid w:val="0070665A"/>
    <w:rsid w:val="007068A0"/>
    <w:rsid w:val="0071013D"/>
    <w:rsid w:val="00710383"/>
    <w:rsid w:val="0071105E"/>
    <w:rsid w:val="007128B5"/>
    <w:rsid w:val="00714401"/>
    <w:rsid w:val="00714BD8"/>
    <w:rsid w:val="00716620"/>
    <w:rsid w:val="00720363"/>
    <w:rsid w:val="007210D0"/>
    <w:rsid w:val="00721791"/>
    <w:rsid w:val="00722C33"/>
    <w:rsid w:val="007248B9"/>
    <w:rsid w:val="007257A9"/>
    <w:rsid w:val="00726B30"/>
    <w:rsid w:val="00726D49"/>
    <w:rsid w:val="007337D6"/>
    <w:rsid w:val="007340F5"/>
    <w:rsid w:val="007437D2"/>
    <w:rsid w:val="00745265"/>
    <w:rsid w:val="00747C6E"/>
    <w:rsid w:val="007529D9"/>
    <w:rsid w:val="007532D7"/>
    <w:rsid w:val="00754DD7"/>
    <w:rsid w:val="00755E34"/>
    <w:rsid w:val="0075715E"/>
    <w:rsid w:val="007571F7"/>
    <w:rsid w:val="00757279"/>
    <w:rsid w:val="0076054C"/>
    <w:rsid w:val="007610AE"/>
    <w:rsid w:val="0076317D"/>
    <w:rsid w:val="00763227"/>
    <w:rsid w:val="0076428A"/>
    <w:rsid w:val="00766641"/>
    <w:rsid w:val="007702DF"/>
    <w:rsid w:val="00770C55"/>
    <w:rsid w:val="00776081"/>
    <w:rsid w:val="00777EE8"/>
    <w:rsid w:val="00782C1C"/>
    <w:rsid w:val="007832AA"/>
    <w:rsid w:val="00783567"/>
    <w:rsid w:val="00787D54"/>
    <w:rsid w:val="0079299B"/>
    <w:rsid w:val="00792EF0"/>
    <w:rsid w:val="007943A0"/>
    <w:rsid w:val="007A0060"/>
    <w:rsid w:val="007A1320"/>
    <w:rsid w:val="007A50C6"/>
    <w:rsid w:val="007A5708"/>
    <w:rsid w:val="007A5CBE"/>
    <w:rsid w:val="007A77D5"/>
    <w:rsid w:val="007B0916"/>
    <w:rsid w:val="007B2B02"/>
    <w:rsid w:val="007B75CF"/>
    <w:rsid w:val="007B7955"/>
    <w:rsid w:val="007C1C5D"/>
    <w:rsid w:val="007C5384"/>
    <w:rsid w:val="007C5BD9"/>
    <w:rsid w:val="007D25BF"/>
    <w:rsid w:val="007D2A24"/>
    <w:rsid w:val="007D2A46"/>
    <w:rsid w:val="007D2A99"/>
    <w:rsid w:val="007E113C"/>
    <w:rsid w:val="007E150A"/>
    <w:rsid w:val="007E1CB2"/>
    <w:rsid w:val="007E70DA"/>
    <w:rsid w:val="007F006F"/>
    <w:rsid w:val="007F1A58"/>
    <w:rsid w:val="007F1A76"/>
    <w:rsid w:val="007F2863"/>
    <w:rsid w:val="007F6E1B"/>
    <w:rsid w:val="008009D4"/>
    <w:rsid w:val="00801060"/>
    <w:rsid w:val="008012FF"/>
    <w:rsid w:val="008016F0"/>
    <w:rsid w:val="00801E50"/>
    <w:rsid w:val="00807ADF"/>
    <w:rsid w:val="00810472"/>
    <w:rsid w:val="008113A1"/>
    <w:rsid w:val="008145EA"/>
    <w:rsid w:val="00814A31"/>
    <w:rsid w:val="0081554E"/>
    <w:rsid w:val="00820EEC"/>
    <w:rsid w:val="00821EA4"/>
    <w:rsid w:val="00822084"/>
    <w:rsid w:val="00822B8E"/>
    <w:rsid w:val="00823915"/>
    <w:rsid w:val="00826C28"/>
    <w:rsid w:val="008307AD"/>
    <w:rsid w:val="00831AF1"/>
    <w:rsid w:val="00834BBD"/>
    <w:rsid w:val="00837737"/>
    <w:rsid w:val="00840007"/>
    <w:rsid w:val="00842CE7"/>
    <w:rsid w:val="00843482"/>
    <w:rsid w:val="0084364C"/>
    <w:rsid w:val="00843DE3"/>
    <w:rsid w:val="008448F6"/>
    <w:rsid w:val="00844A59"/>
    <w:rsid w:val="00844C88"/>
    <w:rsid w:val="00844FD9"/>
    <w:rsid w:val="00845191"/>
    <w:rsid w:val="008454B3"/>
    <w:rsid w:val="00846455"/>
    <w:rsid w:val="0084701C"/>
    <w:rsid w:val="0085115B"/>
    <w:rsid w:val="00852E5B"/>
    <w:rsid w:val="0085445B"/>
    <w:rsid w:val="0085496B"/>
    <w:rsid w:val="00857262"/>
    <w:rsid w:val="00857B9A"/>
    <w:rsid w:val="00857E66"/>
    <w:rsid w:val="0086161D"/>
    <w:rsid w:val="0086167C"/>
    <w:rsid w:val="0086497B"/>
    <w:rsid w:val="0086505C"/>
    <w:rsid w:val="00867102"/>
    <w:rsid w:val="0087166A"/>
    <w:rsid w:val="008727F4"/>
    <w:rsid w:val="008743C3"/>
    <w:rsid w:val="00874C5A"/>
    <w:rsid w:val="00875806"/>
    <w:rsid w:val="00884885"/>
    <w:rsid w:val="008854BF"/>
    <w:rsid w:val="0088772F"/>
    <w:rsid w:val="00890738"/>
    <w:rsid w:val="008914EE"/>
    <w:rsid w:val="008936CF"/>
    <w:rsid w:val="008942B9"/>
    <w:rsid w:val="0089538B"/>
    <w:rsid w:val="008968F8"/>
    <w:rsid w:val="008A3196"/>
    <w:rsid w:val="008A408B"/>
    <w:rsid w:val="008A43C8"/>
    <w:rsid w:val="008A6268"/>
    <w:rsid w:val="008A6395"/>
    <w:rsid w:val="008A69BF"/>
    <w:rsid w:val="008A6A72"/>
    <w:rsid w:val="008B0294"/>
    <w:rsid w:val="008B0BCD"/>
    <w:rsid w:val="008B2D9A"/>
    <w:rsid w:val="008B4137"/>
    <w:rsid w:val="008B5C3D"/>
    <w:rsid w:val="008B5D9B"/>
    <w:rsid w:val="008B741A"/>
    <w:rsid w:val="008B7649"/>
    <w:rsid w:val="008B7982"/>
    <w:rsid w:val="008B7BE9"/>
    <w:rsid w:val="008C0E44"/>
    <w:rsid w:val="008C53DC"/>
    <w:rsid w:val="008C54DD"/>
    <w:rsid w:val="008C593F"/>
    <w:rsid w:val="008C6A9F"/>
    <w:rsid w:val="008D6864"/>
    <w:rsid w:val="008D743D"/>
    <w:rsid w:val="008E4395"/>
    <w:rsid w:val="008F2626"/>
    <w:rsid w:val="009016D1"/>
    <w:rsid w:val="0090401A"/>
    <w:rsid w:val="00905622"/>
    <w:rsid w:val="00906A88"/>
    <w:rsid w:val="00906E19"/>
    <w:rsid w:val="00910619"/>
    <w:rsid w:val="00910D43"/>
    <w:rsid w:val="009110A6"/>
    <w:rsid w:val="009110C5"/>
    <w:rsid w:val="00913251"/>
    <w:rsid w:val="0091545E"/>
    <w:rsid w:val="00916BB3"/>
    <w:rsid w:val="009201F7"/>
    <w:rsid w:val="009214E0"/>
    <w:rsid w:val="00922E63"/>
    <w:rsid w:val="00922F14"/>
    <w:rsid w:val="0092633E"/>
    <w:rsid w:val="009264E1"/>
    <w:rsid w:val="00930A56"/>
    <w:rsid w:val="009312D6"/>
    <w:rsid w:val="00933441"/>
    <w:rsid w:val="00934F78"/>
    <w:rsid w:val="00937525"/>
    <w:rsid w:val="009402E1"/>
    <w:rsid w:val="00940D75"/>
    <w:rsid w:val="00942BA3"/>
    <w:rsid w:val="00950C3C"/>
    <w:rsid w:val="009523F1"/>
    <w:rsid w:val="0095338F"/>
    <w:rsid w:val="00953957"/>
    <w:rsid w:val="00953C42"/>
    <w:rsid w:val="00954035"/>
    <w:rsid w:val="009551B6"/>
    <w:rsid w:val="00955D07"/>
    <w:rsid w:val="00955E62"/>
    <w:rsid w:val="009628EB"/>
    <w:rsid w:val="009635B9"/>
    <w:rsid w:val="00966663"/>
    <w:rsid w:val="0096682D"/>
    <w:rsid w:val="009713B3"/>
    <w:rsid w:val="009720AA"/>
    <w:rsid w:val="00972E04"/>
    <w:rsid w:val="00972F49"/>
    <w:rsid w:val="0097342C"/>
    <w:rsid w:val="00973A63"/>
    <w:rsid w:val="00984E31"/>
    <w:rsid w:val="009858EE"/>
    <w:rsid w:val="00986064"/>
    <w:rsid w:val="00987D9A"/>
    <w:rsid w:val="00990C1F"/>
    <w:rsid w:val="009911D4"/>
    <w:rsid w:val="009922F9"/>
    <w:rsid w:val="00993660"/>
    <w:rsid w:val="00994A5F"/>
    <w:rsid w:val="0099760B"/>
    <w:rsid w:val="009A2220"/>
    <w:rsid w:val="009A3982"/>
    <w:rsid w:val="009A4952"/>
    <w:rsid w:val="009A6A8E"/>
    <w:rsid w:val="009B06E4"/>
    <w:rsid w:val="009B2F38"/>
    <w:rsid w:val="009B2FA0"/>
    <w:rsid w:val="009B46D9"/>
    <w:rsid w:val="009B756E"/>
    <w:rsid w:val="009B765B"/>
    <w:rsid w:val="009B7E0A"/>
    <w:rsid w:val="009C16DF"/>
    <w:rsid w:val="009C2053"/>
    <w:rsid w:val="009C23E9"/>
    <w:rsid w:val="009C4040"/>
    <w:rsid w:val="009C4CFD"/>
    <w:rsid w:val="009C6665"/>
    <w:rsid w:val="009C7C19"/>
    <w:rsid w:val="009D2E0C"/>
    <w:rsid w:val="009D3A43"/>
    <w:rsid w:val="009D3D34"/>
    <w:rsid w:val="009D41CF"/>
    <w:rsid w:val="009D5E37"/>
    <w:rsid w:val="009D62A0"/>
    <w:rsid w:val="009D7528"/>
    <w:rsid w:val="009D7DA6"/>
    <w:rsid w:val="009E0A8A"/>
    <w:rsid w:val="009E1F81"/>
    <w:rsid w:val="009E2E19"/>
    <w:rsid w:val="009E4891"/>
    <w:rsid w:val="009E56E1"/>
    <w:rsid w:val="009E6E09"/>
    <w:rsid w:val="009F184F"/>
    <w:rsid w:val="009F22A6"/>
    <w:rsid w:val="009F2630"/>
    <w:rsid w:val="009F3861"/>
    <w:rsid w:val="009F40EB"/>
    <w:rsid w:val="009F5BE0"/>
    <w:rsid w:val="009F76EC"/>
    <w:rsid w:val="00A009A1"/>
    <w:rsid w:val="00A00B06"/>
    <w:rsid w:val="00A02BE0"/>
    <w:rsid w:val="00A02D2F"/>
    <w:rsid w:val="00A0400D"/>
    <w:rsid w:val="00A062C1"/>
    <w:rsid w:val="00A10833"/>
    <w:rsid w:val="00A1457C"/>
    <w:rsid w:val="00A205C9"/>
    <w:rsid w:val="00A2195A"/>
    <w:rsid w:val="00A23DDC"/>
    <w:rsid w:val="00A24082"/>
    <w:rsid w:val="00A244A9"/>
    <w:rsid w:val="00A245C9"/>
    <w:rsid w:val="00A25463"/>
    <w:rsid w:val="00A25A8D"/>
    <w:rsid w:val="00A273E6"/>
    <w:rsid w:val="00A2790B"/>
    <w:rsid w:val="00A30E03"/>
    <w:rsid w:val="00A32357"/>
    <w:rsid w:val="00A336D4"/>
    <w:rsid w:val="00A362A5"/>
    <w:rsid w:val="00A3691B"/>
    <w:rsid w:val="00A37E52"/>
    <w:rsid w:val="00A414E6"/>
    <w:rsid w:val="00A42841"/>
    <w:rsid w:val="00A43990"/>
    <w:rsid w:val="00A43EC6"/>
    <w:rsid w:val="00A44945"/>
    <w:rsid w:val="00A46D7F"/>
    <w:rsid w:val="00A47D38"/>
    <w:rsid w:val="00A50A8D"/>
    <w:rsid w:val="00A528D3"/>
    <w:rsid w:val="00A52990"/>
    <w:rsid w:val="00A5438C"/>
    <w:rsid w:val="00A54B0C"/>
    <w:rsid w:val="00A55909"/>
    <w:rsid w:val="00A571E8"/>
    <w:rsid w:val="00A57E82"/>
    <w:rsid w:val="00A631E6"/>
    <w:rsid w:val="00A633FF"/>
    <w:rsid w:val="00A63593"/>
    <w:rsid w:val="00A7260E"/>
    <w:rsid w:val="00A72EA1"/>
    <w:rsid w:val="00A77DA3"/>
    <w:rsid w:val="00A80532"/>
    <w:rsid w:val="00A806F8"/>
    <w:rsid w:val="00A8134D"/>
    <w:rsid w:val="00A81A55"/>
    <w:rsid w:val="00A845EB"/>
    <w:rsid w:val="00A84F61"/>
    <w:rsid w:val="00A860F6"/>
    <w:rsid w:val="00A87C08"/>
    <w:rsid w:val="00A918C3"/>
    <w:rsid w:val="00A939E2"/>
    <w:rsid w:val="00A93A90"/>
    <w:rsid w:val="00A93C26"/>
    <w:rsid w:val="00A95189"/>
    <w:rsid w:val="00A9651D"/>
    <w:rsid w:val="00A97F55"/>
    <w:rsid w:val="00AA1BAD"/>
    <w:rsid w:val="00AA1DA9"/>
    <w:rsid w:val="00AA1FC7"/>
    <w:rsid w:val="00AA4E08"/>
    <w:rsid w:val="00AA6B93"/>
    <w:rsid w:val="00AA7CD9"/>
    <w:rsid w:val="00AB0695"/>
    <w:rsid w:val="00AB2050"/>
    <w:rsid w:val="00AB26A8"/>
    <w:rsid w:val="00AB2BC2"/>
    <w:rsid w:val="00AB43A3"/>
    <w:rsid w:val="00AB4604"/>
    <w:rsid w:val="00AB4D55"/>
    <w:rsid w:val="00AB667A"/>
    <w:rsid w:val="00AC039D"/>
    <w:rsid w:val="00AC1058"/>
    <w:rsid w:val="00AC18B1"/>
    <w:rsid w:val="00AC2EB6"/>
    <w:rsid w:val="00AC37AB"/>
    <w:rsid w:val="00AC5081"/>
    <w:rsid w:val="00AD190C"/>
    <w:rsid w:val="00AD1B92"/>
    <w:rsid w:val="00AD2A99"/>
    <w:rsid w:val="00AE079F"/>
    <w:rsid w:val="00AE148C"/>
    <w:rsid w:val="00AE2669"/>
    <w:rsid w:val="00AE29EA"/>
    <w:rsid w:val="00AE49F0"/>
    <w:rsid w:val="00AE4F2E"/>
    <w:rsid w:val="00AE5307"/>
    <w:rsid w:val="00AE6FA1"/>
    <w:rsid w:val="00AF3E88"/>
    <w:rsid w:val="00AF7BE9"/>
    <w:rsid w:val="00AF7DA0"/>
    <w:rsid w:val="00AF7EB5"/>
    <w:rsid w:val="00B00608"/>
    <w:rsid w:val="00B01568"/>
    <w:rsid w:val="00B01638"/>
    <w:rsid w:val="00B05C3D"/>
    <w:rsid w:val="00B07061"/>
    <w:rsid w:val="00B1144A"/>
    <w:rsid w:val="00B12365"/>
    <w:rsid w:val="00B12754"/>
    <w:rsid w:val="00B12F0B"/>
    <w:rsid w:val="00B149DD"/>
    <w:rsid w:val="00B178DC"/>
    <w:rsid w:val="00B20EAD"/>
    <w:rsid w:val="00B21FD4"/>
    <w:rsid w:val="00B2201A"/>
    <w:rsid w:val="00B22981"/>
    <w:rsid w:val="00B2316A"/>
    <w:rsid w:val="00B25D59"/>
    <w:rsid w:val="00B27485"/>
    <w:rsid w:val="00B277C4"/>
    <w:rsid w:val="00B27E3B"/>
    <w:rsid w:val="00B30ABD"/>
    <w:rsid w:val="00B32177"/>
    <w:rsid w:val="00B326A7"/>
    <w:rsid w:val="00B335D2"/>
    <w:rsid w:val="00B3459A"/>
    <w:rsid w:val="00B352C0"/>
    <w:rsid w:val="00B354C8"/>
    <w:rsid w:val="00B35748"/>
    <w:rsid w:val="00B3663A"/>
    <w:rsid w:val="00B40603"/>
    <w:rsid w:val="00B40C86"/>
    <w:rsid w:val="00B4193B"/>
    <w:rsid w:val="00B419CA"/>
    <w:rsid w:val="00B4771D"/>
    <w:rsid w:val="00B50AF7"/>
    <w:rsid w:val="00B51582"/>
    <w:rsid w:val="00B53AAC"/>
    <w:rsid w:val="00B53CB4"/>
    <w:rsid w:val="00B55C60"/>
    <w:rsid w:val="00B5718D"/>
    <w:rsid w:val="00B611BD"/>
    <w:rsid w:val="00B6189D"/>
    <w:rsid w:val="00B62E7E"/>
    <w:rsid w:val="00B6364D"/>
    <w:rsid w:val="00B63F28"/>
    <w:rsid w:val="00B70059"/>
    <w:rsid w:val="00B70819"/>
    <w:rsid w:val="00B708B7"/>
    <w:rsid w:val="00B714DB"/>
    <w:rsid w:val="00B74EAF"/>
    <w:rsid w:val="00B845BD"/>
    <w:rsid w:val="00B86734"/>
    <w:rsid w:val="00B87973"/>
    <w:rsid w:val="00B93563"/>
    <w:rsid w:val="00B938E3"/>
    <w:rsid w:val="00B944F0"/>
    <w:rsid w:val="00B96080"/>
    <w:rsid w:val="00B9671E"/>
    <w:rsid w:val="00B96E52"/>
    <w:rsid w:val="00BA20A6"/>
    <w:rsid w:val="00BA3E79"/>
    <w:rsid w:val="00BA55C6"/>
    <w:rsid w:val="00BA6C85"/>
    <w:rsid w:val="00BA6D62"/>
    <w:rsid w:val="00BA73B4"/>
    <w:rsid w:val="00BB05A6"/>
    <w:rsid w:val="00BB07CE"/>
    <w:rsid w:val="00BB0B7E"/>
    <w:rsid w:val="00BB2E6C"/>
    <w:rsid w:val="00BB3023"/>
    <w:rsid w:val="00BB5ABF"/>
    <w:rsid w:val="00BB6452"/>
    <w:rsid w:val="00BC434C"/>
    <w:rsid w:val="00BD131A"/>
    <w:rsid w:val="00BD1A14"/>
    <w:rsid w:val="00BD3201"/>
    <w:rsid w:val="00BD76A3"/>
    <w:rsid w:val="00BD77F9"/>
    <w:rsid w:val="00BE036D"/>
    <w:rsid w:val="00BE1364"/>
    <w:rsid w:val="00BE2D6F"/>
    <w:rsid w:val="00BE439E"/>
    <w:rsid w:val="00BE4D78"/>
    <w:rsid w:val="00BE5088"/>
    <w:rsid w:val="00BE5F21"/>
    <w:rsid w:val="00BF01FE"/>
    <w:rsid w:val="00BF3957"/>
    <w:rsid w:val="00BF4CBF"/>
    <w:rsid w:val="00BF639E"/>
    <w:rsid w:val="00BF65A1"/>
    <w:rsid w:val="00C001CB"/>
    <w:rsid w:val="00C0332E"/>
    <w:rsid w:val="00C055AB"/>
    <w:rsid w:val="00C05890"/>
    <w:rsid w:val="00C06045"/>
    <w:rsid w:val="00C115FD"/>
    <w:rsid w:val="00C11CDC"/>
    <w:rsid w:val="00C13902"/>
    <w:rsid w:val="00C2197F"/>
    <w:rsid w:val="00C22325"/>
    <w:rsid w:val="00C22F20"/>
    <w:rsid w:val="00C247D8"/>
    <w:rsid w:val="00C2524B"/>
    <w:rsid w:val="00C25FD6"/>
    <w:rsid w:val="00C276DF"/>
    <w:rsid w:val="00C27C21"/>
    <w:rsid w:val="00C32D25"/>
    <w:rsid w:val="00C339CC"/>
    <w:rsid w:val="00C343D4"/>
    <w:rsid w:val="00C35D8E"/>
    <w:rsid w:val="00C35DEB"/>
    <w:rsid w:val="00C35F81"/>
    <w:rsid w:val="00C36391"/>
    <w:rsid w:val="00C3710E"/>
    <w:rsid w:val="00C371B2"/>
    <w:rsid w:val="00C37B36"/>
    <w:rsid w:val="00C37E09"/>
    <w:rsid w:val="00C4240B"/>
    <w:rsid w:val="00C4386A"/>
    <w:rsid w:val="00C4595A"/>
    <w:rsid w:val="00C50581"/>
    <w:rsid w:val="00C5125C"/>
    <w:rsid w:val="00C522F7"/>
    <w:rsid w:val="00C52785"/>
    <w:rsid w:val="00C5411B"/>
    <w:rsid w:val="00C54BFE"/>
    <w:rsid w:val="00C54F95"/>
    <w:rsid w:val="00C568C0"/>
    <w:rsid w:val="00C625D8"/>
    <w:rsid w:val="00C63B73"/>
    <w:rsid w:val="00C669A1"/>
    <w:rsid w:val="00C707B0"/>
    <w:rsid w:val="00C70D2B"/>
    <w:rsid w:val="00C70DE2"/>
    <w:rsid w:val="00C72421"/>
    <w:rsid w:val="00C7295D"/>
    <w:rsid w:val="00C729A6"/>
    <w:rsid w:val="00C735CE"/>
    <w:rsid w:val="00C754E0"/>
    <w:rsid w:val="00C7712B"/>
    <w:rsid w:val="00C77C09"/>
    <w:rsid w:val="00C77E73"/>
    <w:rsid w:val="00C8076A"/>
    <w:rsid w:val="00C81629"/>
    <w:rsid w:val="00C827EF"/>
    <w:rsid w:val="00C877B2"/>
    <w:rsid w:val="00C87CA9"/>
    <w:rsid w:val="00C92770"/>
    <w:rsid w:val="00C940F9"/>
    <w:rsid w:val="00C94D6B"/>
    <w:rsid w:val="00C9706E"/>
    <w:rsid w:val="00CA0600"/>
    <w:rsid w:val="00CA0C3E"/>
    <w:rsid w:val="00CA7927"/>
    <w:rsid w:val="00CB321C"/>
    <w:rsid w:val="00CB55C7"/>
    <w:rsid w:val="00CB5B8C"/>
    <w:rsid w:val="00CB6D92"/>
    <w:rsid w:val="00CC23F3"/>
    <w:rsid w:val="00CC2A5F"/>
    <w:rsid w:val="00CC2C33"/>
    <w:rsid w:val="00CC4302"/>
    <w:rsid w:val="00CC4E18"/>
    <w:rsid w:val="00CC5929"/>
    <w:rsid w:val="00CC5F36"/>
    <w:rsid w:val="00CC600E"/>
    <w:rsid w:val="00CC6D6F"/>
    <w:rsid w:val="00CD014E"/>
    <w:rsid w:val="00CD348F"/>
    <w:rsid w:val="00CD3F9F"/>
    <w:rsid w:val="00CD52C8"/>
    <w:rsid w:val="00CD61CE"/>
    <w:rsid w:val="00CD70B7"/>
    <w:rsid w:val="00CE00E1"/>
    <w:rsid w:val="00CE1117"/>
    <w:rsid w:val="00CE1682"/>
    <w:rsid w:val="00CE18A8"/>
    <w:rsid w:val="00CE208F"/>
    <w:rsid w:val="00CE3413"/>
    <w:rsid w:val="00CE4098"/>
    <w:rsid w:val="00CF359C"/>
    <w:rsid w:val="00CF6576"/>
    <w:rsid w:val="00CF6801"/>
    <w:rsid w:val="00CF7CBB"/>
    <w:rsid w:val="00D02A52"/>
    <w:rsid w:val="00D02EB7"/>
    <w:rsid w:val="00D06932"/>
    <w:rsid w:val="00D11FE1"/>
    <w:rsid w:val="00D12EBB"/>
    <w:rsid w:val="00D12FD2"/>
    <w:rsid w:val="00D16403"/>
    <w:rsid w:val="00D2228E"/>
    <w:rsid w:val="00D22530"/>
    <w:rsid w:val="00D2446E"/>
    <w:rsid w:val="00D26628"/>
    <w:rsid w:val="00D2683F"/>
    <w:rsid w:val="00D26CF0"/>
    <w:rsid w:val="00D30DEC"/>
    <w:rsid w:val="00D32FB5"/>
    <w:rsid w:val="00D33550"/>
    <w:rsid w:val="00D33AE8"/>
    <w:rsid w:val="00D341A2"/>
    <w:rsid w:val="00D35994"/>
    <w:rsid w:val="00D42E94"/>
    <w:rsid w:val="00D4523C"/>
    <w:rsid w:val="00D4618F"/>
    <w:rsid w:val="00D47896"/>
    <w:rsid w:val="00D47B7F"/>
    <w:rsid w:val="00D50181"/>
    <w:rsid w:val="00D50869"/>
    <w:rsid w:val="00D50F8C"/>
    <w:rsid w:val="00D51409"/>
    <w:rsid w:val="00D52228"/>
    <w:rsid w:val="00D52885"/>
    <w:rsid w:val="00D531AB"/>
    <w:rsid w:val="00D5501D"/>
    <w:rsid w:val="00D55189"/>
    <w:rsid w:val="00D551DD"/>
    <w:rsid w:val="00D561C5"/>
    <w:rsid w:val="00D566D4"/>
    <w:rsid w:val="00D61B2A"/>
    <w:rsid w:val="00D61E06"/>
    <w:rsid w:val="00D6226C"/>
    <w:rsid w:val="00D62F61"/>
    <w:rsid w:val="00D66633"/>
    <w:rsid w:val="00D67767"/>
    <w:rsid w:val="00D70B61"/>
    <w:rsid w:val="00D72CC6"/>
    <w:rsid w:val="00D74D88"/>
    <w:rsid w:val="00D77E29"/>
    <w:rsid w:val="00D85D01"/>
    <w:rsid w:val="00D85D77"/>
    <w:rsid w:val="00D87DE6"/>
    <w:rsid w:val="00D906AB"/>
    <w:rsid w:val="00D90BB4"/>
    <w:rsid w:val="00D92BF3"/>
    <w:rsid w:val="00D93FB5"/>
    <w:rsid w:val="00D949C9"/>
    <w:rsid w:val="00D96C23"/>
    <w:rsid w:val="00DA0A31"/>
    <w:rsid w:val="00DA0B1E"/>
    <w:rsid w:val="00DA224A"/>
    <w:rsid w:val="00DA2678"/>
    <w:rsid w:val="00DA3AE5"/>
    <w:rsid w:val="00DA4CC5"/>
    <w:rsid w:val="00DA6B13"/>
    <w:rsid w:val="00DB053B"/>
    <w:rsid w:val="00DB09ED"/>
    <w:rsid w:val="00DB198B"/>
    <w:rsid w:val="00DB1D77"/>
    <w:rsid w:val="00DB1F02"/>
    <w:rsid w:val="00DB44C2"/>
    <w:rsid w:val="00DB7117"/>
    <w:rsid w:val="00DC047D"/>
    <w:rsid w:val="00DC04BF"/>
    <w:rsid w:val="00DC09D0"/>
    <w:rsid w:val="00DC1D01"/>
    <w:rsid w:val="00DC307C"/>
    <w:rsid w:val="00DC4104"/>
    <w:rsid w:val="00DC62CF"/>
    <w:rsid w:val="00DC778D"/>
    <w:rsid w:val="00DC79DF"/>
    <w:rsid w:val="00DD0E1F"/>
    <w:rsid w:val="00DD2B1E"/>
    <w:rsid w:val="00DD3BFF"/>
    <w:rsid w:val="00DD3C63"/>
    <w:rsid w:val="00DD3D8A"/>
    <w:rsid w:val="00DD4638"/>
    <w:rsid w:val="00DD4C5E"/>
    <w:rsid w:val="00DD73CE"/>
    <w:rsid w:val="00DE0D8D"/>
    <w:rsid w:val="00DE0E8A"/>
    <w:rsid w:val="00DE104B"/>
    <w:rsid w:val="00DE14CB"/>
    <w:rsid w:val="00DE1BCB"/>
    <w:rsid w:val="00DE3162"/>
    <w:rsid w:val="00DE3211"/>
    <w:rsid w:val="00DE35FB"/>
    <w:rsid w:val="00DE647E"/>
    <w:rsid w:val="00DE771C"/>
    <w:rsid w:val="00DF12BA"/>
    <w:rsid w:val="00DF22C7"/>
    <w:rsid w:val="00DF31BF"/>
    <w:rsid w:val="00DF3C3E"/>
    <w:rsid w:val="00DF47BE"/>
    <w:rsid w:val="00DF5237"/>
    <w:rsid w:val="00DF734E"/>
    <w:rsid w:val="00E02DAC"/>
    <w:rsid w:val="00E031EC"/>
    <w:rsid w:val="00E043B7"/>
    <w:rsid w:val="00E06626"/>
    <w:rsid w:val="00E06FFA"/>
    <w:rsid w:val="00E07D50"/>
    <w:rsid w:val="00E1044F"/>
    <w:rsid w:val="00E12556"/>
    <w:rsid w:val="00E13A30"/>
    <w:rsid w:val="00E148A2"/>
    <w:rsid w:val="00E15302"/>
    <w:rsid w:val="00E176B9"/>
    <w:rsid w:val="00E2018A"/>
    <w:rsid w:val="00E212DC"/>
    <w:rsid w:val="00E2256A"/>
    <w:rsid w:val="00E22A93"/>
    <w:rsid w:val="00E2553B"/>
    <w:rsid w:val="00E255F7"/>
    <w:rsid w:val="00E25A5C"/>
    <w:rsid w:val="00E262D3"/>
    <w:rsid w:val="00E2676A"/>
    <w:rsid w:val="00E2724B"/>
    <w:rsid w:val="00E30073"/>
    <w:rsid w:val="00E31BBB"/>
    <w:rsid w:val="00E32AA5"/>
    <w:rsid w:val="00E348C0"/>
    <w:rsid w:val="00E40002"/>
    <w:rsid w:val="00E438DD"/>
    <w:rsid w:val="00E44E70"/>
    <w:rsid w:val="00E44FAC"/>
    <w:rsid w:val="00E55EC2"/>
    <w:rsid w:val="00E56739"/>
    <w:rsid w:val="00E577E0"/>
    <w:rsid w:val="00E61AA0"/>
    <w:rsid w:val="00E64295"/>
    <w:rsid w:val="00E64981"/>
    <w:rsid w:val="00E6559D"/>
    <w:rsid w:val="00E66215"/>
    <w:rsid w:val="00E66E12"/>
    <w:rsid w:val="00E71D4B"/>
    <w:rsid w:val="00E73013"/>
    <w:rsid w:val="00E73230"/>
    <w:rsid w:val="00E7387B"/>
    <w:rsid w:val="00E74136"/>
    <w:rsid w:val="00E74983"/>
    <w:rsid w:val="00E74C2B"/>
    <w:rsid w:val="00E756F7"/>
    <w:rsid w:val="00E7766E"/>
    <w:rsid w:val="00E77792"/>
    <w:rsid w:val="00E80460"/>
    <w:rsid w:val="00E8393C"/>
    <w:rsid w:val="00E8471B"/>
    <w:rsid w:val="00E84F07"/>
    <w:rsid w:val="00E86DF1"/>
    <w:rsid w:val="00E87600"/>
    <w:rsid w:val="00E87ADF"/>
    <w:rsid w:val="00E95696"/>
    <w:rsid w:val="00E97604"/>
    <w:rsid w:val="00EA003B"/>
    <w:rsid w:val="00EA00ED"/>
    <w:rsid w:val="00EA0B32"/>
    <w:rsid w:val="00EA13E8"/>
    <w:rsid w:val="00EA1B48"/>
    <w:rsid w:val="00EA46C1"/>
    <w:rsid w:val="00EA4CCF"/>
    <w:rsid w:val="00EA50C7"/>
    <w:rsid w:val="00EA58FF"/>
    <w:rsid w:val="00EA5EB3"/>
    <w:rsid w:val="00EA61C3"/>
    <w:rsid w:val="00EA6EDC"/>
    <w:rsid w:val="00EA7517"/>
    <w:rsid w:val="00EA7E8B"/>
    <w:rsid w:val="00EB05DB"/>
    <w:rsid w:val="00EB08B0"/>
    <w:rsid w:val="00EB0BA4"/>
    <w:rsid w:val="00EB37A7"/>
    <w:rsid w:val="00EB4DA9"/>
    <w:rsid w:val="00EB722B"/>
    <w:rsid w:val="00EC01B0"/>
    <w:rsid w:val="00EC0CA6"/>
    <w:rsid w:val="00EC2F77"/>
    <w:rsid w:val="00EC4FA7"/>
    <w:rsid w:val="00ED0AEE"/>
    <w:rsid w:val="00ED2108"/>
    <w:rsid w:val="00ED32C8"/>
    <w:rsid w:val="00ED6486"/>
    <w:rsid w:val="00ED70B3"/>
    <w:rsid w:val="00EE1A94"/>
    <w:rsid w:val="00EE32EC"/>
    <w:rsid w:val="00EE3458"/>
    <w:rsid w:val="00EE3C0A"/>
    <w:rsid w:val="00EF0430"/>
    <w:rsid w:val="00EF067A"/>
    <w:rsid w:val="00EF1265"/>
    <w:rsid w:val="00EF20F8"/>
    <w:rsid w:val="00EF621E"/>
    <w:rsid w:val="00EF7FC6"/>
    <w:rsid w:val="00F013D1"/>
    <w:rsid w:val="00F02CD9"/>
    <w:rsid w:val="00F03C51"/>
    <w:rsid w:val="00F10932"/>
    <w:rsid w:val="00F118B7"/>
    <w:rsid w:val="00F12620"/>
    <w:rsid w:val="00F14102"/>
    <w:rsid w:val="00F1468B"/>
    <w:rsid w:val="00F1613C"/>
    <w:rsid w:val="00F1744B"/>
    <w:rsid w:val="00F17E80"/>
    <w:rsid w:val="00F20282"/>
    <w:rsid w:val="00F20368"/>
    <w:rsid w:val="00F21C6B"/>
    <w:rsid w:val="00F22884"/>
    <w:rsid w:val="00F248F9"/>
    <w:rsid w:val="00F26C9A"/>
    <w:rsid w:val="00F2749B"/>
    <w:rsid w:val="00F31D0D"/>
    <w:rsid w:val="00F3338A"/>
    <w:rsid w:val="00F34BC4"/>
    <w:rsid w:val="00F350FD"/>
    <w:rsid w:val="00F35BC4"/>
    <w:rsid w:val="00F36133"/>
    <w:rsid w:val="00F3714A"/>
    <w:rsid w:val="00F37357"/>
    <w:rsid w:val="00F37D26"/>
    <w:rsid w:val="00F40BDA"/>
    <w:rsid w:val="00F4151B"/>
    <w:rsid w:val="00F417A2"/>
    <w:rsid w:val="00F42730"/>
    <w:rsid w:val="00F43022"/>
    <w:rsid w:val="00F47493"/>
    <w:rsid w:val="00F50B75"/>
    <w:rsid w:val="00F5201A"/>
    <w:rsid w:val="00F530CC"/>
    <w:rsid w:val="00F53E78"/>
    <w:rsid w:val="00F5600B"/>
    <w:rsid w:val="00F61EA8"/>
    <w:rsid w:val="00F62A99"/>
    <w:rsid w:val="00F6460D"/>
    <w:rsid w:val="00F71408"/>
    <w:rsid w:val="00F7193D"/>
    <w:rsid w:val="00F72B65"/>
    <w:rsid w:val="00F73161"/>
    <w:rsid w:val="00F73D58"/>
    <w:rsid w:val="00F80B13"/>
    <w:rsid w:val="00F819B1"/>
    <w:rsid w:val="00F82437"/>
    <w:rsid w:val="00F828BF"/>
    <w:rsid w:val="00F852F0"/>
    <w:rsid w:val="00F87C09"/>
    <w:rsid w:val="00F91806"/>
    <w:rsid w:val="00F92C3D"/>
    <w:rsid w:val="00F930E0"/>
    <w:rsid w:val="00F9521D"/>
    <w:rsid w:val="00F96131"/>
    <w:rsid w:val="00F96F8E"/>
    <w:rsid w:val="00F96FCE"/>
    <w:rsid w:val="00FA0CC0"/>
    <w:rsid w:val="00FA156C"/>
    <w:rsid w:val="00FA1809"/>
    <w:rsid w:val="00FA2EE8"/>
    <w:rsid w:val="00FA336E"/>
    <w:rsid w:val="00FA5CD4"/>
    <w:rsid w:val="00FA6281"/>
    <w:rsid w:val="00FA64EA"/>
    <w:rsid w:val="00FB7D14"/>
    <w:rsid w:val="00FC19A2"/>
    <w:rsid w:val="00FC3224"/>
    <w:rsid w:val="00FC3B2A"/>
    <w:rsid w:val="00FC5261"/>
    <w:rsid w:val="00FC6B29"/>
    <w:rsid w:val="00FC6D25"/>
    <w:rsid w:val="00FC6D34"/>
    <w:rsid w:val="00FD1EC3"/>
    <w:rsid w:val="00FD2798"/>
    <w:rsid w:val="00FD3928"/>
    <w:rsid w:val="00FD6265"/>
    <w:rsid w:val="00FE00C0"/>
    <w:rsid w:val="00FE10FC"/>
    <w:rsid w:val="00FE24C6"/>
    <w:rsid w:val="00FE3E36"/>
    <w:rsid w:val="00FE47A5"/>
    <w:rsid w:val="00FE5910"/>
    <w:rsid w:val="00FE5CF2"/>
    <w:rsid w:val="00FF051B"/>
    <w:rsid w:val="00FF23A4"/>
    <w:rsid w:val="00FF318D"/>
    <w:rsid w:val="00FF3358"/>
    <w:rsid w:val="00FF374B"/>
    <w:rsid w:val="00FF40E0"/>
    <w:rsid w:val="00FF52ED"/>
    <w:rsid w:val="00FF6790"/>
    <w:rsid w:val="00FF6A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6C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uiPriority w:val="99"/>
    <w:rsid w:val="008727F4"/>
    <w:pPr>
      <w:autoSpaceDE w:val="0"/>
      <w:autoSpaceDN w:val="0"/>
      <w:adjustRightInd w:val="0"/>
    </w:pPr>
    <w:rPr>
      <w:sz w:val="24"/>
      <w:szCs w:val="24"/>
    </w:rPr>
  </w:style>
  <w:style w:type="paragraph" w:customStyle="1" w:styleId="ConsPlusTitle">
    <w:name w:val="ConsPlusTitle"/>
    <w:uiPriority w:val="99"/>
    <w:rsid w:val="008727F4"/>
    <w:pPr>
      <w:widowControl w:val="0"/>
      <w:autoSpaceDE w:val="0"/>
      <w:autoSpaceDN w:val="0"/>
      <w:adjustRightInd w:val="0"/>
    </w:pPr>
    <w:rPr>
      <w:rFonts w:eastAsia="Times New Roman" w:cs="Calibri"/>
      <w:b/>
      <w:bCs/>
    </w:rPr>
  </w:style>
  <w:style w:type="paragraph" w:customStyle="1" w:styleId="ConsPlusNonformat">
    <w:name w:val="ConsPlusNonformat"/>
    <w:uiPriority w:val="99"/>
    <w:rsid w:val="0010069A"/>
    <w:pPr>
      <w:autoSpaceDE w:val="0"/>
      <w:autoSpaceDN w:val="0"/>
      <w:adjustRightInd w:val="0"/>
    </w:pPr>
    <w:rPr>
      <w:rFonts w:ascii="Courier New" w:hAnsi="Courier New" w:cs="Courier New"/>
      <w:sz w:val="20"/>
      <w:szCs w:val="20"/>
      <w:lang w:eastAsia="en-US"/>
    </w:rPr>
  </w:style>
  <w:style w:type="paragraph" w:styleId="NormalWeb">
    <w:name w:val="Normal (Web)"/>
    <w:basedOn w:val="Normal"/>
    <w:uiPriority w:val="99"/>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rsid w:val="00656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6EE7"/>
    <w:rPr>
      <w:rFonts w:ascii="Tahoma" w:hAnsi="Tahoma" w:cs="Tahoma"/>
      <w:sz w:val="16"/>
      <w:szCs w:val="16"/>
    </w:rPr>
  </w:style>
  <w:style w:type="paragraph" w:styleId="ListParagraph">
    <w:name w:val="List Paragraph"/>
    <w:basedOn w:val="Normal"/>
    <w:uiPriority w:val="99"/>
    <w:qFormat/>
    <w:rsid w:val="00C81629"/>
    <w:pPr>
      <w:ind w:left="720"/>
    </w:pPr>
  </w:style>
  <w:style w:type="character" w:customStyle="1" w:styleId="14">
    <w:name w:val="Стиль 14 пт"/>
    <w:uiPriority w:val="99"/>
    <w:rsid w:val="007D2A24"/>
    <w:rPr>
      <w:rFonts w:ascii="Times New Roman" w:hAnsi="Times New Roman" w:cs="Times New Roman"/>
      <w:sz w:val="24"/>
      <w:szCs w:val="24"/>
      <w:lang w:val="en-US" w:eastAsia="ar-SA" w:bidi="ar-SA"/>
    </w:rPr>
  </w:style>
  <w:style w:type="paragraph" w:customStyle="1" w:styleId="Default">
    <w:name w:val="Default"/>
    <w:uiPriority w:val="99"/>
    <w:rsid w:val="00930A56"/>
    <w:pPr>
      <w:autoSpaceDE w:val="0"/>
      <w:autoSpaceDN w:val="0"/>
      <w:adjustRightInd w:val="0"/>
    </w:pPr>
    <w:rPr>
      <w:color w:val="000000"/>
      <w:sz w:val="24"/>
      <w:szCs w:val="24"/>
      <w:lang w:eastAsia="en-US"/>
    </w:rPr>
  </w:style>
  <w:style w:type="paragraph" w:customStyle="1" w:styleId="a">
    <w:name w:val="Знак Знак Знак Знак Знак Знак Знак"/>
    <w:basedOn w:val="Normal"/>
    <w:uiPriority w:val="99"/>
    <w:rsid w:val="009312D6"/>
    <w:pPr>
      <w:spacing w:after="160" w:line="240" w:lineRule="exact"/>
      <w:ind w:firstLine="567"/>
      <w:jc w:val="right"/>
    </w:pPr>
    <w:rPr>
      <w:rFonts w:ascii="Arial" w:eastAsia="Times New Roman" w:hAnsi="Arial" w:cs="Arial"/>
      <w:sz w:val="24"/>
      <w:szCs w:val="24"/>
      <w:lang w:val="en-GB"/>
    </w:rPr>
  </w:style>
  <w:style w:type="character" w:customStyle="1" w:styleId="a0">
    <w:name w:val="Гипертекстовая ссылка"/>
    <w:basedOn w:val="DefaultParagraphFont"/>
    <w:uiPriority w:val="99"/>
    <w:rsid w:val="00371856"/>
    <w:rPr>
      <w:color w:val="auto"/>
    </w:rPr>
  </w:style>
  <w:style w:type="paragraph" w:styleId="Header">
    <w:name w:val="header"/>
    <w:basedOn w:val="Normal"/>
    <w:link w:val="HeaderChar"/>
    <w:uiPriority w:val="99"/>
    <w:rsid w:val="00CF359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CF359C"/>
  </w:style>
  <w:style w:type="paragraph" w:styleId="Footer">
    <w:name w:val="footer"/>
    <w:basedOn w:val="Normal"/>
    <w:link w:val="FooterChar"/>
    <w:uiPriority w:val="99"/>
    <w:rsid w:val="00CF359C"/>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F359C"/>
  </w:style>
  <w:style w:type="table" w:styleId="TableGrid">
    <w:name w:val="Table Grid"/>
    <w:basedOn w:val="TableNormal"/>
    <w:uiPriority w:val="99"/>
    <w:rsid w:val="000A521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987D9A"/>
    <w:rPr>
      <w:sz w:val="16"/>
      <w:szCs w:val="16"/>
    </w:rPr>
  </w:style>
  <w:style w:type="paragraph" w:styleId="CommentText">
    <w:name w:val="annotation text"/>
    <w:basedOn w:val="Normal"/>
    <w:link w:val="CommentTextChar"/>
    <w:uiPriority w:val="99"/>
    <w:semiHidden/>
    <w:rsid w:val="00987D9A"/>
    <w:pPr>
      <w:spacing w:line="240" w:lineRule="auto"/>
    </w:pPr>
    <w:rPr>
      <w:sz w:val="20"/>
      <w:szCs w:val="20"/>
    </w:rPr>
  </w:style>
  <w:style w:type="character" w:customStyle="1" w:styleId="CommentTextChar">
    <w:name w:val="Comment Text Char"/>
    <w:basedOn w:val="DefaultParagraphFont"/>
    <w:link w:val="CommentText"/>
    <w:uiPriority w:val="99"/>
    <w:locked/>
    <w:rsid w:val="00987D9A"/>
    <w:rPr>
      <w:sz w:val="20"/>
      <w:szCs w:val="20"/>
    </w:rPr>
  </w:style>
  <w:style w:type="paragraph" w:styleId="CommentSubject">
    <w:name w:val="annotation subject"/>
    <w:basedOn w:val="CommentText"/>
    <w:next w:val="CommentText"/>
    <w:link w:val="CommentSubjectChar"/>
    <w:uiPriority w:val="99"/>
    <w:semiHidden/>
    <w:rsid w:val="00987D9A"/>
    <w:rPr>
      <w:b/>
      <w:bCs/>
    </w:rPr>
  </w:style>
  <w:style w:type="character" w:customStyle="1" w:styleId="CommentSubjectChar">
    <w:name w:val="Comment Subject Char"/>
    <w:basedOn w:val="CommentTextChar"/>
    <w:link w:val="CommentSubject"/>
    <w:uiPriority w:val="99"/>
    <w:semiHidden/>
    <w:locked/>
    <w:rsid w:val="00987D9A"/>
    <w:rPr>
      <w:b/>
      <w:bCs/>
    </w:rPr>
  </w:style>
  <w:style w:type="character" w:customStyle="1" w:styleId="ConsPlusNormal0">
    <w:name w:val="ConsPlusNormal Знак"/>
    <w:link w:val="ConsPlusNormal"/>
    <w:uiPriority w:val="99"/>
    <w:locked/>
    <w:rsid w:val="007E70DA"/>
    <w:rPr>
      <w:rFonts w:ascii="Times New Roman" w:hAnsi="Times New Roman" w:cs="Times New Roman"/>
      <w:sz w:val="24"/>
      <w:szCs w:val="24"/>
    </w:rPr>
  </w:style>
  <w:style w:type="paragraph" w:styleId="BodyTextIndent3">
    <w:name w:val="Body Text Indent 3"/>
    <w:basedOn w:val="Normal"/>
    <w:link w:val="BodyTextIndent3Char"/>
    <w:uiPriority w:val="99"/>
    <w:semiHidden/>
    <w:rsid w:val="007E70DA"/>
    <w:pPr>
      <w:spacing w:after="120" w:line="240" w:lineRule="auto"/>
      <w:ind w:left="283"/>
    </w:pPr>
    <w:rPr>
      <w:rFonts w:cs="Times New Roman"/>
      <w:sz w:val="16"/>
      <w:szCs w:val="16"/>
      <w:lang w:eastAsia="ru-RU"/>
    </w:rPr>
  </w:style>
  <w:style w:type="character" w:customStyle="1" w:styleId="BodyTextIndent3Char">
    <w:name w:val="Body Text Indent 3 Char"/>
    <w:basedOn w:val="DefaultParagraphFont"/>
    <w:link w:val="BodyTextIndent3"/>
    <w:uiPriority w:val="99"/>
    <w:semiHidden/>
    <w:locked/>
    <w:rsid w:val="007E70DA"/>
    <w:rPr>
      <w:rFonts w:ascii="Times New Roman" w:eastAsia="Times New Roman" w:hAnsi="Times New Roman" w:cs="Times New Roman"/>
      <w:sz w:val="16"/>
      <w:szCs w:val="16"/>
      <w:lang w:eastAsia="ru-RU"/>
    </w:rPr>
  </w:style>
  <w:style w:type="character" w:customStyle="1" w:styleId="FontStyle83">
    <w:name w:val="Font Style83"/>
    <w:uiPriority w:val="99"/>
    <w:rsid w:val="000C0A7C"/>
    <w:rPr>
      <w:rFonts w:ascii="Times New Roman" w:hAnsi="Times New Roman" w:cs="Times New Roman"/>
      <w:sz w:val="28"/>
      <w:szCs w:val="28"/>
    </w:rPr>
  </w:style>
  <w:style w:type="character" w:customStyle="1" w:styleId="FontStyle84">
    <w:name w:val="Font Style84"/>
    <w:uiPriority w:val="99"/>
    <w:rsid w:val="00C63B73"/>
    <w:rPr>
      <w:rFonts w:ascii="Times New Roman" w:hAnsi="Times New Roman" w:cs="Times New Roman"/>
      <w:b/>
      <w:bCs/>
      <w:sz w:val="28"/>
      <w:szCs w:val="28"/>
    </w:rPr>
  </w:style>
  <w:style w:type="character" w:styleId="Hyperlink">
    <w:name w:val="Hyperlink"/>
    <w:basedOn w:val="DefaultParagraphFont"/>
    <w:uiPriority w:val="99"/>
    <w:rsid w:val="00B3459A"/>
    <w:rPr>
      <w:color w:val="0000FF"/>
      <w:u w:val="single"/>
    </w:rPr>
  </w:style>
  <w:style w:type="paragraph" w:styleId="Revision">
    <w:name w:val="Revision"/>
    <w:hidden/>
    <w:uiPriority w:val="99"/>
    <w:semiHidden/>
    <w:rsid w:val="00B3459A"/>
    <w:rPr>
      <w:rFonts w:cs="Calibri"/>
      <w:lang w:eastAsia="en-US"/>
    </w:rPr>
  </w:style>
  <w:style w:type="paragraph" w:customStyle="1" w:styleId="a1">
    <w:name w:val="a"/>
    <w:basedOn w:val="Normal"/>
    <w:uiPriority w:val="99"/>
    <w:rsid w:val="00DF12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Normal"/>
    <w:uiPriority w:val="99"/>
    <w:rsid w:val="005344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g-scope">
    <w:name w:val="ng-scope"/>
    <w:basedOn w:val="DefaultParagraphFont"/>
    <w:uiPriority w:val="99"/>
    <w:rsid w:val="00312E5D"/>
  </w:style>
  <w:style w:type="paragraph" w:customStyle="1" w:styleId="consplusdoclist">
    <w:name w:val="consplusdoclist"/>
    <w:basedOn w:val="Normal"/>
    <w:uiPriority w:val="99"/>
    <w:rsid w:val="00E730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Знак Знак Знак Знак Знак Знак Знак1"/>
    <w:basedOn w:val="Normal"/>
    <w:uiPriority w:val="99"/>
    <w:rsid w:val="00DE316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PlainText">
    <w:name w:val="Plain Text"/>
    <w:basedOn w:val="Normal"/>
    <w:link w:val="PlainTextChar"/>
    <w:uiPriority w:val="99"/>
    <w:rsid w:val="00C70DE2"/>
    <w:pPr>
      <w:spacing w:after="0" w:line="240" w:lineRule="auto"/>
    </w:pPr>
  </w:style>
  <w:style w:type="character" w:customStyle="1" w:styleId="PlainTextChar">
    <w:name w:val="Plain Text Char"/>
    <w:basedOn w:val="DefaultParagraphFont"/>
    <w:link w:val="PlainText"/>
    <w:uiPriority w:val="99"/>
    <w:locked/>
    <w:rsid w:val="00C70DE2"/>
    <w:rPr>
      <w:rFonts w:ascii="Calibri" w:hAnsi="Calibri" w:cs="Calibri"/>
      <w:sz w:val="21"/>
      <w:szCs w:val="21"/>
    </w:rPr>
  </w:style>
</w:styles>
</file>

<file path=word/webSettings.xml><?xml version="1.0" encoding="utf-8"?>
<w:webSettings xmlns:r="http://schemas.openxmlformats.org/officeDocument/2006/relationships" xmlns:w="http://schemas.openxmlformats.org/wordprocessingml/2006/main">
  <w:divs>
    <w:div w:id="218324966">
      <w:marLeft w:val="0"/>
      <w:marRight w:val="0"/>
      <w:marTop w:val="0"/>
      <w:marBottom w:val="0"/>
      <w:divBdr>
        <w:top w:val="none" w:sz="0" w:space="0" w:color="auto"/>
        <w:left w:val="none" w:sz="0" w:space="0" w:color="auto"/>
        <w:bottom w:val="none" w:sz="0" w:space="0" w:color="auto"/>
        <w:right w:val="none" w:sz="0" w:space="0" w:color="auto"/>
      </w:divBdr>
    </w:div>
    <w:div w:id="218324967">
      <w:marLeft w:val="0"/>
      <w:marRight w:val="0"/>
      <w:marTop w:val="0"/>
      <w:marBottom w:val="0"/>
      <w:divBdr>
        <w:top w:val="none" w:sz="0" w:space="0" w:color="auto"/>
        <w:left w:val="none" w:sz="0" w:space="0" w:color="auto"/>
        <w:bottom w:val="none" w:sz="0" w:space="0" w:color="auto"/>
        <w:right w:val="none" w:sz="0" w:space="0" w:color="auto"/>
      </w:divBdr>
    </w:div>
    <w:div w:id="218324968">
      <w:marLeft w:val="0"/>
      <w:marRight w:val="0"/>
      <w:marTop w:val="0"/>
      <w:marBottom w:val="0"/>
      <w:divBdr>
        <w:top w:val="none" w:sz="0" w:space="0" w:color="auto"/>
        <w:left w:val="none" w:sz="0" w:space="0" w:color="auto"/>
        <w:bottom w:val="none" w:sz="0" w:space="0" w:color="auto"/>
        <w:right w:val="none" w:sz="0" w:space="0" w:color="auto"/>
      </w:divBdr>
    </w:div>
    <w:div w:id="218324969">
      <w:marLeft w:val="0"/>
      <w:marRight w:val="0"/>
      <w:marTop w:val="0"/>
      <w:marBottom w:val="0"/>
      <w:divBdr>
        <w:top w:val="none" w:sz="0" w:space="0" w:color="auto"/>
        <w:left w:val="none" w:sz="0" w:space="0" w:color="auto"/>
        <w:bottom w:val="none" w:sz="0" w:space="0" w:color="auto"/>
        <w:right w:val="none" w:sz="0" w:space="0" w:color="auto"/>
      </w:divBdr>
    </w:div>
    <w:div w:id="218324972">
      <w:marLeft w:val="0"/>
      <w:marRight w:val="0"/>
      <w:marTop w:val="0"/>
      <w:marBottom w:val="0"/>
      <w:divBdr>
        <w:top w:val="none" w:sz="0" w:space="0" w:color="auto"/>
        <w:left w:val="none" w:sz="0" w:space="0" w:color="auto"/>
        <w:bottom w:val="none" w:sz="0" w:space="0" w:color="auto"/>
        <w:right w:val="none" w:sz="0" w:space="0" w:color="auto"/>
      </w:divBdr>
    </w:div>
    <w:div w:id="218324974">
      <w:marLeft w:val="0"/>
      <w:marRight w:val="0"/>
      <w:marTop w:val="0"/>
      <w:marBottom w:val="0"/>
      <w:divBdr>
        <w:top w:val="none" w:sz="0" w:space="0" w:color="auto"/>
        <w:left w:val="none" w:sz="0" w:space="0" w:color="auto"/>
        <w:bottom w:val="none" w:sz="0" w:space="0" w:color="auto"/>
        <w:right w:val="none" w:sz="0" w:space="0" w:color="auto"/>
      </w:divBdr>
    </w:div>
    <w:div w:id="218324975">
      <w:marLeft w:val="0"/>
      <w:marRight w:val="0"/>
      <w:marTop w:val="0"/>
      <w:marBottom w:val="0"/>
      <w:divBdr>
        <w:top w:val="none" w:sz="0" w:space="0" w:color="auto"/>
        <w:left w:val="none" w:sz="0" w:space="0" w:color="auto"/>
        <w:bottom w:val="none" w:sz="0" w:space="0" w:color="auto"/>
        <w:right w:val="none" w:sz="0" w:space="0" w:color="auto"/>
      </w:divBdr>
      <w:divsChild>
        <w:div w:id="218324995">
          <w:marLeft w:val="0"/>
          <w:marRight w:val="0"/>
          <w:marTop w:val="0"/>
          <w:marBottom w:val="0"/>
          <w:divBdr>
            <w:top w:val="none" w:sz="0" w:space="0" w:color="auto"/>
            <w:left w:val="none" w:sz="0" w:space="0" w:color="auto"/>
            <w:bottom w:val="none" w:sz="0" w:space="0" w:color="auto"/>
            <w:right w:val="none" w:sz="0" w:space="0" w:color="auto"/>
          </w:divBdr>
          <w:divsChild>
            <w:div w:id="218324970">
              <w:marLeft w:val="0"/>
              <w:marRight w:val="0"/>
              <w:marTop w:val="0"/>
              <w:marBottom w:val="0"/>
              <w:divBdr>
                <w:top w:val="none" w:sz="0" w:space="0" w:color="auto"/>
                <w:left w:val="none" w:sz="0" w:space="0" w:color="auto"/>
                <w:bottom w:val="none" w:sz="0" w:space="0" w:color="auto"/>
                <w:right w:val="none" w:sz="0" w:space="0" w:color="auto"/>
              </w:divBdr>
            </w:div>
            <w:div w:id="218324971">
              <w:marLeft w:val="0"/>
              <w:marRight w:val="0"/>
              <w:marTop w:val="0"/>
              <w:marBottom w:val="0"/>
              <w:divBdr>
                <w:top w:val="none" w:sz="0" w:space="0" w:color="auto"/>
                <w:left w:val="none" w:sz="0" w:space="0" w:color="auto"/>
                <w:bottom w:val="none" w:sz="0" w:space="0" w:color="auto"/>
                <w:right w:val="none" w:sz="0" w:space="0" w:color="auto"/>
              </w:divBdr>
            </w:div>
            <w:div w:id="218324976">
              <w:marLeft w:val="0"/>
              <w:marRight w:val="0"/>
              <w:marTop w:val="0"/>
              <w:marBottom w:val="0"/>
              <w:divBdr>
                <w:top w:val="none" w:sz="0" w:space="0" w:color="auto"/>
                <w:left w:val="none" w:sz="0" w:space="0" w:color="auto"/>
                <w:bottom w:val="none" w:sz="0" w:space="0" w:color="auto"/>
                <w:right w:val="none" w:sz="0" w:space="0" w:color="auto"/>
              </w:divBdr>
            </w:div>
            <w:div w:id="218324979">
              <w:marLeft w:val="0"/>
              <w:marRight w:val="0"/>
              <w:marTop w:val="0"/>
              <w:marBottom w:val="0"/>
              <w:divBdr>
                <w:top w:val="none" w:sz="0" w:space="0" w:color="auto"/>
                <w:left w:val="none" w:sz="0" w:space="0" w:color="auto"/>
                <w:bottom w:val="none" w:sz="0" w:space="0" w:color="auto"/>
                <w:right w:val="none" w:sz="0" w:space="0" w:color="auto"/>
              </w:divBdr>
            </w:div>
            <w:div w:id="218324988">
              <w:marLeft w:val="0"/>
              <w:marRight w:val="0"/>
              <w:marTop w:val="0"/>
              <w:marBottom w:val="0"/>
              <w:divBdr>
                <w:top w:val="none" w:sz="0" w:space="0" w:color="auto"/>
                <w:left w:val="none" w:sz="0" w:space="0" w:color="auto"/>
                <w:bottom w:val="none" w:sz="0" w:space="0" w:color="auto"/>
                <w:right w:val="none" w:sz="0" w:space="0" w:color="auto"/>
              </w:divBdr>
            </w:div>
            <w:div w:id="218324997">
              <w:marLeft w:val="0"/>
              <w:marRight w:val="0"/>
              <w:marTop w:val="0"/>
              <w:marBottom w:val="0"/>
              <w:divBdr>
                <w:top w:val="none" w:sz="0" w:space="0" w:color="auto"/>
                <w:left w:val="none" w:sz="0" w:space="0" w:color="auto"/>
                <w:bottom w:val="none" w:sz="0" w:space="0" w:color="auto"/>
                <w:right w:val="none" w:sz="0" w:space="0" w:color="auto"/>
              </w:divBdr>
            </w:div>
            <w:div w:id="218325001">
              <w:marLeft w:val="0"/>
              <w:marRight w:val="0"/>
              <w:marTop w:val="0"/>
              <w:marBottom w:val="0"/>
              <w:divBdr>
                <w:top w:val="none" w:sz="0" w:space="0" w:color="auto"/>
                <w:left w:val="none" w:sz="0" w:space="0" w:color="auto"/>
                <w:bottom w:val="none" w:sz="0" w:space="0" w:color="auto"/>
                <w:right w:val="none" w:sz="0" w:space="0" w:color="auto"/>
              </w:divBdr>
            </w:div>
            <w:div w:id="218325003">
              <w:marLeft w:val="0"/>
              <w:marRight w:val="0"/>
              <w:marTop w:val="0"/>
              <w:marBottom w:val="0"/>
              <w:divBdr>
                <w:top w:val="none" w:sz="0" w:space="0" w:color="auto"/>
                <w:left w:val="none" w:sz="0" w:space="0" w:color="auto"/>
                <w:bottom w:val="none" w:sz="0" w:space="0" w:color="auto"/>
                <w:right w:val="none" w:sz="0" w:space="0" w:color="auto"/>
              </w:divBdr>
            </w:div>
            <w:div w:id="218325004">
              <w:marLeft w:val="0"/>
              <w:marRight w:val="0"/>
              <w:marTop w:val="0"/>
              <w:marBottom w:val="0"/>
              <w:divBdr>
                <w:top w:val="none" w:sz="0" w:space="0" w:color="auto"/>
                <w:left w:val="none" w:sz="0" w:space="0" w:color="auto"/>
                <w:bottom w:val="none" w:sz="0" w:space="0" w:color="auto"/>
                <w:right w:val="none" w:sz="0" w:space="0" w:color="auto"/>
              </w:divBdr>
            </w:div>
            <w:div w:id="218325005">
              <w:marLeft w:val="0"/>
              <w:marRight w:val="0"/>
              <w:marTop w:val="0"/>
              <w:marBottom w:val="0"/>
              <w:divBdr>
                <w:top w:val="none" w:sz="0" w:space="0" w:color="auto"/>
                <w:left w:val="none" w:sz="0" w:space="0" w:color="auto"/>
                <w:bottom w:val="none" w:sz="0" w:space="0" w:color="auto"/>
                <w:right w:val="none" w:sz="0" w:space="0" w:color="auto"/>
              </w:divBdr>
            </w:div>
            <w:div w:id="218325007">
              <w:marLeft w:val="0"/>
              <w:marRight w:val="0"/>
              <w:marTop w:val="0"/>
              <w:marBottom w:val="0"/>
              <w:divBdr>
                <w:top w:val="none" w:sz="0" w:space="0" w:color="auto"/>
                <w:left w:val="none" w:sz="0" w:space="0" w:color="auto"/>
                <w:bottom w:val="none" w:sz="0" w:space="0" w:color="auto"/>
                <w:right w:val="none" w:sz="0" w:space="0" w:color="auto"/>
              </w:divBdr>
            </w:div>
            <w:div w:id="2183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4977">
      <w:marLeft w:val="0"/>
      <w:marRight w:val="0"/>
      <w:marTop w:val="0"/>
      <w:marBottom w:val="0"/>
      <w:divBdr>
        <w:top w:val="none" w:sz="0" w:space="0" w:color="auto"/>
        <w:left w:val="none" w:sz="0" w:space="0" w:color="auto"/>
        <w:bottom w:val="none" w:sz="0" w:space="0" w:color="auto"/>
        <w:right w:val="none" w:sz="0" w:space="0" w:color="auto"/>
      </w:divBdr>
    </w:div>
    <w:div w:id="218324980">
      <w:marLeft w:val="0"/>
      <w:marRight w:val="0"/>
      <w:marTop w:val="0"/>
      <w:marBottom w:val="0"/>
      <w:divBdr>
        <w:top w:val="none" w:sz="0" w:space="0" w:color="auto"/>
        <w:left w:val="none" w:sz="0" w:space="0" w:color="auto"/>
        <w:bottom w:val="none" w:sz="0" w:space="0" w:color="auto"/>
        <w:right w:val="none" w:sz="0" w:space="0" w:color="auto"/>
      </w:divBdr>
    </w:div>
    <w:div w:id="218324981">
      <w:marLeft w:val="0"/>
      <w:marRight w:val="0"/>
      <w:marTop w:val="0"/>
      <w:marBottom w:val="0"/>
      <w:divBdr>
        <w:top w:val="none" w:sz="0" w:space="0" w:color="auto"/>
        <w:left w:val="none" w:sz="0" w:space="0" w:color="auto"/>
        <w:bottom w:val="none" w:sz="0" w:space="0" w:color="auto"/>
        <w:right w:val="none" w:sz="0" w:space="0" w:color="auto"/>
      </w:divBdr>
    </w:div>
    <w:div w:id="218324982">
      <w:marLeft w:val="0"/>
      <w:marRight w:val="0"/>
      <w:marTop w:val="0"/>
      <w:marBottom w:val="0"/>
      <w:divBdr>
        <w:top w:val="none" w:sz="0" w:space="0" w:color="auto"/>
        <w:left w:val="none" w:sz="0" w:space="0" w:color="auto"/>
        <w:bottom w:val="none" w:sz="0" w:space="0" w:color="auto"/>
        <w:right w:val="none" w:sz="0" w:space="0" w:color="auto"/>
      </w:divBdr>
    </w:div>
    <w:div w:id="218324983">
      <w:marLeft w:val="0"/>
      <w:marRight w:val="0"/>
      <w:marTop w:val="0"/>
      <w:marBottom w:val="0"/>
      <w:divBdr>
        <w:top w:val="none" w:sz="0" w:space="0" w:color="auto"/>
        <w:left w:val="none" w:sz="0" w:space="0" w:color="auto"/>
        <w:bottom w:val="none" w:sz="0" w:space="0" w:color="auto"/>
        <w:right w:val="none" w:sz="0" w:space="0" w:color="auto"/>
      </w:divBdr>
    </w:div>
    <w:div w:id="218324985">
      <w:marLeft w:val="0"/>
      <w:marRight w:val="0"/>
      <w:marTop w:val="0"/>
      <w:marBottom w:val="0"/>
      <w:divBdr>
        <w:top w:val="none" w:sz="0" w:space="0" w:color="auto"/>
        <w:left w:val="none" w:sz="0" w:space="0" w:color="auto"/>
        <w:bottom w:val="none" w:sz="0" w:space="0" w:color="auto"/>
        <w:right w:val="none" w:sz="0" w:space="0" w:color="auto"/>
      </w:divBdr>
      <w:divsChild>
        <w:div w:id="218324973">
          <w:marLeft w:val="0"/>
          <w:marRight w:val="0"/>
          <w:marTop w:val="0"/>
          <w:marBottom w:val="0"/>
          <w:divBdr>
            <w:top w:val="none" w:sz="0" w:space="0" w:color="auto"/>
            <w:left w:val="none" w:sz="0" w:space="0" w:color="auto"/>
            <w:bottom w:val="none" w:sz="0" w:space="0" w:color="auto"/>
            <w:right w:val="none" w:sz="0" w:space="0" w:color="auto"/>
          </w:divBdr>
        </w:div>
        <w:div w:id="218324978">
          <w:marLeft w:val="0"/>
          <w:marRight w:val="0"/>
          <w:marTop w:val="0"/>
          <w:marBottom w:val="0"/>
          <w:divBdr>
            <w:top w:val="none" w:sz="0" w:space="0" w:color="auto"/>
            <w:left w:val="none" w:sz="0" w:space="0" w:color="auto"/>
            <w:bottom w:val="none" w:sz="0" w:space="0" w:color="auto"/>
            <w:right w:val="none" w:sz="0" w:space="0" w:color="auto"/>
          </w:divBdr>
        </w:div>
        <w:div w:id="218324984">
          <w:marLeft w:val="0"/>
          <w:marRight w:val="0"/>
          <w:marTop w:val="0"/>
          <w:marBottom w:val="0"/>
          <w:divBdr>
            <w:top w:val="none" w:sz="0" w:space="0" w:color="auto"/>
            <w:left w:val="none" w:sz="0" w:space="0" w:color="auto"/>
            <w:bottom w:val="none" w:sz="0" w:space="0" w:color="auto"/>
            <w:right w:val="none" w:sz="0" w:space="0" w:color="auto"/>
          </w:divBdr>
        </w:div>
        <w:div w:id="218324990">
          <w:marLeft w:val="0"/>
          <w:marRight w:val="0"/>
          <w:marTop w:val="0"/>
          <w:marBottom w:val="0"/>
          <w:divBdr>
            <w:top w:val="none" w:sz="0" w:space="0" w:color="auto"/>
            <w:left w:val="none" w:sz="0" w:space="0" w:color="auto"/>
            <w:bottom w:val="none" w:sz="0" w:space="0" w:color="auto"/>
            <w:right w:val="none" w:sz="0" w:space="0" w:color="auto"/>
          </w:divBdr>
        </w:div>
        <w:div w:id="218324992">
          <w:marLeft w:val="0"/>
          <w:marRight w:val="0"/>
          <w:marTop w:val="0"/>
          <w:marBottom w:val="0"/>
          <w:divBdr>
            <w:top w:val="none" w:sz="0" w:space="0" w:color="auto"/>
            <w:left w:val="none" w:sz="0" w:space="0" w:color="auto"/>
            <w:bottom w:val="none" w:sz="0" w:space="0" w:color="auto"/>
            <w:right w:val="none" w:sz="0" w:space="0" w:color="auto"/>
          </w:divBdr>
        </w:div>
        <w:div w:id="218324994">
          <w:marLeft w:val="0"/>
          <w:marRight w:val="0"/>
          <w:marTop w:val="0"/>
          <w:marBottom w:val="0"/>
          <w:divBdr>
            <w:top w:val="none" w:sz="0" w:space="0" w:color="auto"/>
            <w:left w:val="none" w:sz="0" w:space="0" w:color="auto"/>
            <w:bottom w:val="none" w:sz="0" w:space="0" w:color="auto"/>
            <w:right w:val="none" w:sz="0" w:space="0" w:color="auto"/>
          </w:divBdr>
        </w:div>
        <w:div w:id="218324999">
          <w:marLeft w:val="0"/>
          <w:marRight w:val="0"/>
          <w:marTop w:val="0"/>
          <w:marBottom w:val="0"/>
          <w:divBdr>
            <w:top w:val="none" w:sz="0" w:space="0" w:color="auto"/>
            <w:left w:val="none" w:sz="0" w:space="0" w:color="auto"/>
            <w:bottom w:val="none" w:sz="0" w:space="0" w:color="auto"/>
            <w:right w:val="none" w:sz="0" w:space="0" w:color="auto"/>
          </w:divBdr>
        </w:div>
        <w:div w:id="218325006">
          <w:marLeft w:val="0"/>
          <w:marRight w:val="0"/>
          <w:marTop w:val="0"/>
          <w:marBottom w:val="0"/>
          <w:divBdr>
            <w:top w:val="none" w:sz="0" w:space="0" w:color="auto"/>
            <w:left w:val="none" w:sz="0" w:space="0" w:color="auto"/>
            <w:bottom w:val="none" w:sz="0" w:space="0" w:color="auto"/>
            <w:right w:val="none" w:sz="0" w:space="0" w:color="auto"/>
          </w:divBdr>
        </w:div>
      </w:divsChild>
    </w:div>
    <w:div w:id="218324986">
      <w:marLeft w:val="0"/>
      <w:marRight w:val="0"/>
      <w:marTop w:val="0"/>
      <w:marBottom w:val="0"/>
      <w:divBdr>
        <w:top w:val="none" w:sz="0" w:space="0" w:color="auto"/>
        <w:left w:val="none" w:sz="0" w:space="0" w:color="auto"/>
        <w:bottom w:val="none" w:sz="0" w:space="0" w:color="auto"/>
        <w:right w:val="none" w:sz="0" w:space="0" w:color="auto"/>
      </w:divBdr>
    </w:div>
    <w:div w:id="218324987">
      <w:marLeft w:val="0"/>
      <w:marRight w:val="0"/>
      <w:marTop w:val="0"/>
      <w:marBottom w:val="0"/>
      <w:divBdr>
        <w:top w:val="none" w:sz="0" w:space="0" w:color="auto"/>
        <w:left w:val="none" w:sz="0" w:space="0" w:color="auto"/>
        <w:bottom w:val="none" w:sz="0" w:space="0" w:color="auto"/>
        <w:right w:val="none" w:sz="0" w:space="0" w:color="auto"/>
      </w:divBdr>
    </w:div>
    <w:div w:id="218324989">
      <w:marLeft w:val="0"/>
      <w:marRight w:val="0"/>
      <w:marTop w:val="0"/>
      <w:marBottom w:val="0"/>
      <w:divBdr>
        <w:top w:val="none" w:sz="0" w:space="0" w:color="auto"/>
        <w:left w:val="none" w:sz="0" w:space="0" w:color="auto"/>
        <w:bottom w:val="none" w:sz="0" w:space="0" w:color="auto"/>
        <w:right w:val="none" w:sz="0" w:space="0" w:color="auto"/>
      </w:divBdr>
    </w:div>
    <w:div w:id="218324991">
      <w:marLeft w:val="0"/>
      <w:marRight w:val="0"/>
      <w:marTop w:val="0"/>
      <w:marBottom w:val="0"/>
      <w:divBdr>
        <w:top w:val="none" w:sz="0" w:space="0" w:color="auto"/>
        <w:left w:val="none" w:sz="0" w:space="0" w:color="auto"/>
        <w:bottom w:val="none" w:sz="0" w:space="0" w:color="auto"/>
        <w:right w:val="none" w:sz="0" w:space="0" w:color="auto"/>
      </w:divBdr>
    </w:div>
    <w:div w:id="218324993">
      <w:marLeft w:val="0"/>
      <w:marRight w:val="0"/>
      <w:marTop w:val="0"/>
      <w:marBottom w:val="0"/>
      <w:divBdr>
        <w:top w:val="none" w:sz="0" w:space="0" w:color="auto"/>
        <w:left w:val="none" w:sz="0" w:space="0" w:color="auto"/>
        <w:bottom w:val="none" w:sz="0" w:space="0" w:color="auto"/>
        <w:right w:val="none" w:sz="0" w:space="0" w:color="auto"/>
      </w:divBdr>
    </w:div>
    <w:div w:id="218324996">
      <w:marLeft w:val="0"/>
      <w:marRight w:val="0"/>
      <w:marTop w:val="0"/>
      <w:marBottom w:val="0"/>
      <w:divBdr>
        <w:top w:val="none" w:sz="0" w:space="0" w:color="auto"/>
        <w:left w:val="none" w:sz="0" w:space="0" w:color="auto"/>
        <w:bottom w:val="none" w:sz="0" w:space="0" w:color="auto"/>
        <w:right w:val="none" w:sz="0" w:space="0" w:color="auto"/>
      </w:divBdr>
    </w:div>
    <w:div w:id="218324998">
      <w:marLeft w:val="0"/>
      <w:marRight w:val="0"/>
      <w:marTop w:val="0"/>
      <w:marBottom w:val="0"/>
      <w:divBdr>
        <w:top w:val="none" w:sz="0" w:space="0" w:color="auto"/>
        <w:left w:val="none" w:sz="0" w:space="0" w:color="auto"/>
        <w:bottom w:val="none" w:sz="0" w:space="0" w:color="auto"/>
        <w:right w:val="none" w:sz="0" w:space="0" w:color="auto"/>
      </w:divBdr>
    </w:div>
    <w:div w:id="218325000">
      <w:marLeft w:val="0"/>
      <w:marRight w:val="0"/>
      <w:marTop w:val="0"/>
      <w:marBottom w:val="0"/>
      <w:divBdr>
        <w:top w:val="none" w:sz="0" w:space="0" w:color="auto"/>
        <w:left w:val="none" w:sz="0" w:space="0" w:color="auto"/>
        <w:bottom w:val="none" w:sz="0" w:space="0" w:color="auto"/>
        <w:right w:val="none" w:sz="0" w:space="0" w:color="auto"/>
      </w:divBdr>
    </w:div>
    <w:div w:id="218325002">
      <w:marLeft w:val="0"/>
      <w:marRight w:val="0"/>
      <w:marTop w:val="0"/>
      <w:marBottom w:val="0"/>
      <w:divBdr>
        <w:top w:val="none" w:sz="0" w:space="0" w:color="auto"/>
        <w:left w:val="none" w:sz="0" w:space="0" w:color="auto"/>
        <w:bottom w:val="none" w:sz="0" w:space="0" w:color="auto"/>
        <w:right w:val="none" w:sz="0" w:space="0" w:color="auto"/>
      </w:divBdr>
    </w:div>
    <w:div w:id="218325008">
      <w:marLeft w:val="0"/>
      <w:marRight w:val="0"/>
      <w:marTop w:val="0"/>
      <w:marBottom w:val="0"/>
      <w:divBdr>
        <w:top w:val="none" w:sz="0" w:space="0" w:color="auto"/>
        <w:left w:val="none" w:sz="0" w:space="0" w:color="auto"/>
        <w:bottom w:val="none" w:sz="0" w:space="0" w:color="auto"/>
        <w:right w:val="none" w:sz="0" w:space="0" w:color="auto"/>
      </w:divBdr>
    </w:div>
    <w:div w:id="218325009">
      <w:marLeft w:val="0"/>
      <w:marRight w:val="0"/>
      <w:marTop w:val="0"/>
      <w:marBottom w:val="0"/>
      <w:divBdr>
        <w:top w:val="none" w:sz="0" w:space="0" w:color="auto"/>
        <w:left w:val="none" w:sz="0" w:space="0" w:color="auto"/>
        <w:bottom w:val="none" w:sz="0" w:space="0" w:color="auto"/>
        <w:right w:val="none" w:sz="0" w:space="0" w:color="auto"/>
      </w:divBdr>
    </w:div>
    <w:div w:id="218325010">
      <w:marLeft w:val="0"/>
      <w:marRight w:val="0"/>
      <w:marTop w:val="0"/>
      <w:marBottom w:val="0"/>
      <w:divBdr>
        <w:top w:val="none" w:sz="0" w:space="0" w:color="auto"/>
        <w:left w:val="none" w:sz="0" w:space="0" w:color="auto"/>
        <w:bottom w:val="none" w:sz="0" w:space="0" w:color="auto"/>
        <w:right w:val="none" w:sz="0" w:space="0" w:color="auto"/>
      </w:divBdr>
    </w:div>
    <w:div w:id="218325012">
      <w:marLeft w:val="0"/>
      <w:marRight w:val="0"/>
      <w:marTop w:val="0"/>
      <w:marBottom w:val="0"/>
      <w:divBdr>
        <w:top w:val="none" w:sz="0" w:space="0" w:color="auto"/>
        <w:left w:val="none" w:sz="0" w:space="0" w:color="auto"/>
        <w:bottom w:val="none" w:sz="0" w:space="0" w:color="auto"/>
        <w:right w:val="none" w:sz="0" w:space="0" w:color="auto"/>
      </w:divBdr>
    </w:div>
    <w:div w:id="218325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77871436BFABD03124474AAB5E39D4CAAF7DF66224A4EE03FB065DDED025D768459765A85E4FD3j0m6C" TargetMode="External"/><Relationship Id="rId13" Type="http://schemas.openxmlformats.org/officeDocument/2006/relationships/hyperlink" Target="consultantplus://offline/ref=0331E6CE854F1F7240C401C63EC29ECC3D931B080B18D4F675B16A0A19BD2D2C36EA8C99EDFE7AFETBa0F" TargetMode="External"/><Relationship Id="rId18" Type="http://schemas.openxmlformats.org/officeDocument/2006/relationships/hyperlink" Target="consultantplus://offline/ref=0331E6CE854F1F7240C401C63EC29ECC3D931B080B18D4F675B16A0A19BD2D2C36EA8C99EDFE7AFFTBa0F" TargetMode="External"/><Relationship Id="rId26" Type="http://schemas.openxmlformats.org/officeDocument/2006/relationships/hyperlink" Target="consultantplus://offline/ref=A7ED79487F01DE0DC8B9CCB46C5F79B185A6F85D59ED6EB62B46FB3E7EB1908893144C0E00BBBEJ9A" TargetMode="External"/><Relationship Id="rId3" Type="http://schemas.openxmlformats.org/officeDocument/2006/relationships/settings" Target="settings.xml"/><Relationship Id="rId21" Type="http://schemas.openxmlformats.org/officeDocument/2006/relationships/hyperlink" Target="consultantplus://offline/ref=7DA6F98159E76C561895BDC187406E14245173D83EA697C125A60F94D18E0CCF525C40D206C8C72FfCK9K" TargetMode="External"/><Relationship Id="rId7" Type="http://schemas.openxmlformats.org/officeDocument/2006/relationships/hyperlink" Target="consultantplus://offline/ref=A5290DE90F7A63FF589B3D954CCB5823143A2E3D9E9DBEB910E4B3DFFFr139G" TargetMode="External"/><Relationship Id="rId12" Type="http://schemas.openxmlformats.org/officeDocument/2006/relationships/hyperlink" Target="consultantplus://offline/ref=0331E6CE854F1F7240C401C63EC29ECC3D931B080B18D4F675B16A0A19BD2D2C36EA8C99EDFE7AFETBa1F" TargetMode="External"/><Relationship Id="rId17" Type="http://schemas.openxmlformats.org/officeDocument/2006/relationships/hyperlink" Target="consultantplus://offline/ref=0331E6CE854F1F7240C401C63EC29ECC3D931B080B18D4F675B16A0A19BD2D2C36EA8C99EDFE7AFFTBa1F" TargetMode="External"/><Relationship Id="rId25" Type="http://schemas.openxmlformats.org/officeDocument/2006/relationships/hyperlink" Target="consultantplus://offline/ref=F4540561BAC79A53510511077107B7C84DB185FB5DBBED3AE8F3EB99B2E1E8D79045279EDBC537326EA21373DAc0X" TargetMode="External"/><Relationship Id="rId2" Type="http://schemas.openxmlformats.org/officeDocument/2006/relationships/styles" Target="styles.xml"/><Relationship Id="rId16" Type="http://schemas.openxmlformats.org/officeDocument/2006/relationships/hyperlink" Target="consultantplus://offline/ref=0331E6CE854F1F7240C401C63EC29ECC3D931B080B18D4F675B16A0A19BD2D2C36EA8C99EDFE7AFFTBa6F" TargetMode="External"/><Relationship Id="rId20" Type="http://schemas.openxmlformats.org/officeDocument/2006/relationships/hyperlink" Target="consultantplus://offline/ref=C735E93196AF0C2197A5D15CD0C48236CF0F628DA08B3D23DBEF4662002D5440AEB96DC246847EAD148F0D2ATBbDW"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31E6CE854F1F7240C401C63EC29ECC3D931B080B18D4F675B16A0A19BD2D2C36EA8C99EDFE7AFETBa6F" TargetMode="External"/><Relationship Id="rId24" Type="http://schemas.openxmlformats.org/officeDocument/2006/relationships/hyperlink" Target="consultantplus://offline/ref=F4540561BAC79A53510511077107B7C84DB185FB5DBBED3AE8F3EB99B2E1E8D79045279EDBC537326EA21373DAc0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331E6CE854F1F7240C401C63EC29ECC3D931B080B18D4F675B16A0A19BD2D2C36EA8C99EDFE7AFFTBa7F" TargetMode="External"/><Relationship Id="rId23" Type="http://schemas.openxmlformats.org/officeDocument/2006/relationships/hyperlink" Target="consultantplus://offline/ref=F4540561BAC79A53510511077107B7C84DB185FB5DBBED3AE8F3EB99B2E1E8D79045279EDBC537326EA21373DAc0X" TargetMode="External"/><Relationship Id="rId28" Type="http://schemas.openxmlformats.org/officeDocument/2006/relationships/hyperlink" Target="consultantplus://offline/ref=54CF977B4A68B7C3A50761DA1CDCAE1C1324BA8FE170C555ED7519Z7o4A" TargetMode="External"/><Relationship Id="rId10" Type="http://schemas.openxmlformats.org/officeDocument/2006/relationships/hyperlink" Target="consultantplus://offline/ref=0331E6CE854F1F7240C401C63EC29ECC3D931B080B18D4F675B16A0A19BD2D2C36EA8C99EDFE7AF9TBa6F" TargetMode="External"/><Relationship Id="rId19" Type="http://schemas.openxmlformats.org/officeDocument/2006/relationships/hyperlink" Target="consultantplus://offline/ref=CBCDAD24DF7E70300ED84B05AD9614B0FB4DC6D22C6163E21E169DD478057E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331E6CE854F1F7240C401C63EC29ECC3D931B080B18D4F675B16A0A19BD2D2C36EA8C99EDFE7AF8TBaCF" TargetMode="External"/><Relationship Id="rId14" Type="http://schemas.openxmlformats.org/officeDocument/2006/relationships/hyperlink" Target="consultantplus://offline/ref=0331E6CE854F1F7240C401C63EC29ECC3D931B080B18D4F675B16A0A19BD2D2C36EA8C99EDFE7AFETBaDF" TargetMode="External"/><Relationship Id="rId22" Type="http://schemas.openxmlformats.org/officeDocument/2006/relationships/hyperlink" Target="consultantplus://offline/ref=154A4C317F3F75BFC692ECCEBF93C6BA2A102B28AA53508A9C2DA58D0AF4EE81707E7CDC23A42FCF98486DBDi5W7X" TargetMode="External"/><Relationship Id="rId27" Type="http://schemas.openxmlformats.org/officeDocument/2006/relationships/hyperlink" Target="consultantplus://offline/ref=2836A1FA50B6D76491DBDB5703E10C4086B98F284DB3493BCF329AF793650D9711482C63175A5824941EDE96q5e8X"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467</TotalTime>
  <Pages>25</Pages>
  <Words>9325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Юля</cp:lastModifiedBy>
  <cp:revision>31</cp:revision>
  <cp:lastPrinted>2018-08-31T02:12:00Z</cp:lastPrinted>
  <dcterms:created xsi:type="dcterms:W3CDTF">2017-05-19T03:47:00Z</dcterms:created>
  <dcterms:modified xsi:type="dcterms:W3CDTF">2018-09-04T08:01:00Z</dcterms:modified>
</cp:coreProperties>
</file>