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9ED" w:rsidRDefault="00D129ED" w:rsidP="00B166FD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D129ED" w:rsidRDefault="00D129ED" w:rsidP="00B166FD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D129ED" w:rsidRDefault="00D129ED" w:rsidP="00B166FD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D129ED" w:rsidRDefault="00D129ED" w:rsidP="00B166FD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D129ED" w:rsidRPr="00B166FD" w:rsidRDefault="00B30F7B" w:rsidP="00B166FD">
      <w:pPr>
        <w:autoSpaceDE w:val="0"/>
        <w:autoSpaceDN w:val="0"/>
        <w:adjustRightInd w:val="0"/>
        <w:ind w:left="48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bookmarkStart w:id="0" w:name="_GoBack"/>
      <w:bookmarkEnd w:id="0"/>
      <w:r>
        <w:rPr>
          <w:bCs/>
          <w:sz w:val="26"/>
          <w:szCs w:val="26"/>
        </w:rPr>
        <w:t>т 22.06.2026 № 1237</w:t>
      </w:r>
    </w:p>
    <w:p w:rsidR="00D129ED" w:rsidRPr="00B166FD" w:rsidRDefault="00D129ED" w:rsidP="00B166FD">
      <w:pPr>
        <w:autoSpaceDE w:val="0"/>
        <w:autoSpaceDN w:val="0"/>
        <w:adjustRightInd w:val="0"/>
        <w:ind w:left="4820"/>
        <w:jc w:val="center"/>
        <w:rPr>
          <w:bCs/>
          <w:sz w:val="26"/>
          <w:szCs w:val="26"/>
        </w:rPr>
      </w:pPr>
    </w:p>
    <w:p w:rsidR="00B166FD" w:rsidRPr="00B166FD" w:rsidRDefault="00B166FD" w:rsidP="00D129ED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166FD" w:rsidRDefault="00D129ED" w:rsidP="00D129E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B166FD" w:rsidRDefault="00D129ED" w:rsidP="00D129E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4E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166FD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Pr="00154EFD">
        <w:rPr>
          <w:rFonts w:ascii="Times New Roman" w:hAnsi="Times New Roman" w:cs="Times New Roman"/>
          <w:b/>
          <w:bCs/>
          <w:sz w:val="26"/>
          <w:szCs w:val="26"/>
        </w:rPr>
        <w:t>ероприятий</w:t>
      </w:r>
      <w:r w:rsidR="00B166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54EFD">
        <w:rPr>
          <w:rFonts w:ascii="Times New Roman" w:hAnsi="Times New Roman" w:cs="Times New Roman"/>
          <w:b/>
          <w:bCs/>
          <w:sz w:val="26"/>
          <w:szCs w:val="26"/>
        </w:rPr>
        <w:t>по ор</w:t>
      </w:r>
      <w:r>
        <w:rPr>
          <w:rFonts w:ascii="Times New Roman" w:hAnsi="Times New Roman" w:cs="Times New Roman"/>
          <w:b/>
          <w:bCs/>
          <w:sz w:val="26"/>
          <w:szCs w:val="26"/>
        </w:rPr>
        <w:t>ганизации и продаже товаров</w:t>
      </w:r>
    </w:p>
    <w:p w:rsidR="00D129ED" w:rsidRDefault="00D129ED" w:rsidP="00D129E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21CE2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D129ED" w:rsidRPr="00154EFD" w:rsidRDefault="00D129ED" w:rsidP="00B166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129ED" w:rsidRPr="00154EFD" w:rsidRDefault="00D129ED" w:rsidP="00D129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651"/>
        <w:gridCol w:w="1760"/>
        <w:gridCol w:w="2351"/>
      </w:tblGrid>
      <w:tr w:rsidR="00D129ED" w:rsidRPr="00634E64" w:rsidTr="00B16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№</w:t>
            </w:r>
          </w:p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D129ED" w:rsidRPr="00634E64" w:rsidTr="00B16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B166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Размещение постановления администрации Лесозаводского муниципального округа «О проведении белорусско-российской ярмарки «Дружба народов» на территории Лесозаводского муниципального округа» на официальном сайте администрации Лесозаводского муниципального округа: https://lesozavodskij-r25.gosweb.gosuslugi.ru/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Общий отдел администрации Лесозаводского муниципального округа</w:t>
            </w:r>
          </w:p>
        </w:tc>
      </w:tr>
      <w:tr w:rsidR="00D129ED" w:rsidRPr="00634E64" w:rsidTr="00B16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6FD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 xml:space="preserve">Отдел экономики </w:t>
            </w:r>
          </w:p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и работы с предпринимателями администрации Лесозаводского муниципального округа</w:t>
            </w:r>
          </w:p>
        </w:tc>
      </w:tr>
      <w:tr w:rsidR="00D129ED" w:rsidRPr="00634E64" w:rsidTr="00B166FD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6FD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Отдел экономики</w:t>
            </w:r>
          </w:p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 xml:space="preserve"> и работы с предпринимателями администрации Лесозаводского муниципального округа</w:t>
            </w:r>
          </w:p>
        </w:tc>
      </w:tr>
      <w:tr w:rsidR="00D129ED" w:rsidRPr="00634E64" w:rsidTr="00B16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с 9.00 до 10.00 во время проведения ярмарки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D129ED" w:rsidRPr="00634E64" w:rsidTr="00B16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D129ED" w:rsidRPr="00634E64" w:rsidTr="00B16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D129ED" w:rsidRPr="00634E64" w:rsidTr="00B16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634E64">
                <w:rPr>
                  <w:rFonts w:ascii="Times New Roman" w:hAnsi="Times New Roman" w:cs="Times New Roman"/>
                </w:rPr>
                <w:t>приложению № 5</w:t>
              </w:r>
            </w:hyperlink>
            <w:r w:rsidRPr="00634E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D129ED" w:rsidRPr="00634E64" w:rsidTr="00B16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D129ED" w:rsidRPr="00634E64" w:rsidTr="00B166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ED" w:rsidRPr="00634E64" w:rsidRDefault="00D129ED" w:rsidP="00203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E64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CD7301" w:rsidRDefault="00CD7301">
      <w:pPr>
        <w:rPr>
          <w:sz w:val="26"/>
          <w:szCs w:val="26"/>
        </w:rPr>
      </w:pPr>
    </w:p>
    <w:p w:rsidR="00B166FD" w:rsidRPr="00B166FD" w:rsidRDefault="00B166FD" w:rsidP="00B166F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B166FD" w:rsidRPr="00B166FD" w:rsidSect="00B166FD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5A6" w:rsidRDefault="006025A6" w:rsidP="00B166FD">
      <w:r>
        <w:separator/>
      </w:r>
    </w:p>
  </w:endnote>
  <w:endnote w:type="continuationSeparator" w:id="0">
    <w:p w:rsidR="006025A6" w:rsidRDefault="006025A6" w:rsidP="00B1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5A6" w:rsidRDefault="006025A6" w:rsidP="00B166FD">
      <w:r>
        <w:separator/>
      </w:r>
    </w:p>
  </w:footnote>
  <w:footnote w:type="continuationSeparator" w:id="0">
    <w:p w:rsidR="006025A6" w:rsidRDefault="006025A6" w:rsidP="00B16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21183"/>
      <w:docPartObj>
        <w:docPartGallery w:val="Page Numbers (Top of Page)"/>
        <w:docPartUnique/>
      </w:docPartObj>
    </w:sdtPr>
    <w:sdtEndPr/>
    <w:sdtContent>
      <w:p w:rsidR="00B166FD" w:rsidRDefault="00B166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F7B">
          <w:rPr>
            <w:noProof/>
          </w:rPr>
          <w:t>2</w:t>
        </w:r>
        <w:r>
          <w:fldChar w:fldCharType="end"/>
        </w:r>
      </w:p>
    </w:sdtContent>
  </w:sdt>
  <w:p w:rsidR="00B166FD" w:rsidRDefault="00B166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ED"/>
    <w:rsid w:val="006025A6"/>
    <w:rsid w:val="00B166FD"/>
    <w:rsid w:val="00B30F7B"/>
    <w:rsid w:val="00CD4456"/>
    <w:rsid w:val="00CD7301"/>
    <w:rsid w:val="00D1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D5DBB-8950-4B0D-9BED-C1B84CB5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166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6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66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66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66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2026-06-19T01:08:00Z</cp:lastPrinted>
  <dcterms:created xsi:type="dcterms:W3CDTF">2026-06-19T00:52:00Z</dcterms:created>
  <dcterms:modified xsi:type="dcterms:W3CDTF">2026-06-23T00:36:00Z</dcterms:modified>
</cp:coreProperties>
</file>