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BC" w:rsidRDefault="006E65BC" w:rsidP="003D3187">
      <w:pPr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3D3187" w:rsidRDefault="006E65BC" w:rsidP="003D3187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</w:t>
      </w:r>
    </w:p>
    <w:p w:rsidR="006E65BC" w:rsidRDefault="006E65BC" w:rsidP="003D3187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6E65BC" w:rsidRDefault="00C72FD9" w:rsidP="003D3187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10.06.2026 № 14-пг</w:t>
      </w:r>
    </w:p>
    <w:p w:rsidR="006E65BC" w:rsidRDefault="006E65BC" w:rsidP="003D3187">
      <w:pPr>
        <w:jc w:val="both"/>
        <w:rPr>
          <w:sz w:val="26"/>
          <w:szCs w:val="26"/>
        </w:rPr>
      </w:pPr>
    </w:p>
    <w:p w:rsidR="006E65BC" w:rsidRDefault="006E65BC" w:rsidP="003D3187">
      <w:pPr>
        <w:jc w:val="both"/>
        <w:rPr>
          <w:sz w:val="26"/>
          <w:szCs w:val="26"/>
        </w:rPr>
      </w:pPr>
    </w:p>
    <w:p w:rsidR="006E65BC" w:rsidRDefault="006E65BC" w:rsidP="003D31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6E65BC" w:rsidRDefault="006E65BC" w:rsidP="003D31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6E65BC" w:rsidRDefault="006E65BC" w:rsidP="003D3187">
      <w:pPr>
        <w:jc w:val="both"/>
        <w:rPr>
          <w:sz w:val="26"/>
          <w:szCs w:val="26"/>
        </w:rPr>
      </w:pPr>
    </w:p>
    <w:p w:rsidR="006E65BC" w:rsidRDefault="006E65BC" w:rsidP="003D3187">
      <w:pPr>
        <w:jc w:val="both"/>
        <w:rPr>
          <w:sz w:val="26"/>
          <w:szCs w:val="26"/>
        </w:rPr>
      </w:pPr>
    </w:p>
    <w:p w:rsidR="006E65BC" w:rsidRDefault="006E65BC" w:rsidP="003D3187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Замечания и предложения по вопросам общественных обсуждений могут быть предоставлены </w:t>
      </w:r>
      <w:r w:rsidRPr="00D148DB">
        <w:rPr>
          <w:sz w:val="26"/>
          <w:szCs w:val="26"/>
        </w:rPr>
        <w:t>с 18.06.2026 года по 25.06.2026 года</w:t>
      </w:r>
      <w:r>
        <w:rPr>
          <w:sz w:val="26"/>
          <w:szCs w:val="26"/>
        </w:rPr>
        <w:t xml:space="preserve"> в администрацию Лесозаводского муниципального округа по адресу: г. Лесозаводск, ул. Будника, 119, с пометкой «В Комиссию по подготовке проекта правил землепользования </w:t>
      </w:r>
      <w:r w:rsidR="003D3187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и застройки Лесозаводского муниципального округа» или на электронную почту </w:t>
      </w:r>
      <w:r>
        <w:rPr>
          <w:sz w:val="26"/>
          <w:szCs w:val="26"/>
          <w:lang w:val="en-US"/>
        </w:rPr>
        <w:t>grad</w:t>
      </w:r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mo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lesozavodsky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6E65BC" w:rsidRDefault="006E65BC" w:rsidP="003D3187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Замечания и предложения должны быть изложены в письменном виде (напечатаны либо написаны разборчивым почерком) за подписью </w:t>
      </w:r>
      <w:proofErr w:type="gramStart"/>
      <w:r>
        <w:rPr>
          <w:bCs/>
          <w:sz w:val="26"/>
          <w:szCs w:val="26"/>
        </w:rPr>
        <w:t xml:space="preserve">лица, </w:t>
      </w:r>
      <w:r w:rsidR="003D3187">
        <w:rPr>
          <w:bCs/>
          <w:sz w:val="26"/>
          <w:szCs w:val="26"/>
        </w:rPr>
        <w:t xml:space="preserve">  </w:t>
      </w:r>
      <w:proofErr w:type="gramEnd"/>
      <w:r w:rsidR="003D3187">
        <w:rPr>
          <w:bCs/>
          <w:sz w:val="26"/>
          <w:szCs w:val="26"/>
        </w:rPr>
        <w:t xml:space="preserve">                                   </w:t>
      </w:r>
      <w:r>
        <w:rPr>
          <w:bCs/>
          <w:sz w:val="26"/>
          <w:szCs w:val="26"/>
        </w:rPr>
        <w:t>их изложившего, с указанием его полных фамилии, имени, отчества (последнее – при наличии), обратного адреса.</w:t>
      </w:r>
    </w:p>
    <w:p w:rsidR="006E65BC" w:rsidRDefault="006E65BC" w:rsidP="003D3187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Замечания и предложения, поступившие в Комиссию по подготовке проекта правил землепользования и застройки Лесозаводского муниципального округа (далее - Комиссия), после завершения срока приема предложений и замечаний </w:t>
      </w:r>
      <w:r w:rsidR="003D3187">
        <w:rPr>
          <w:bCs/>
          <w:sz w:val="26"/>
          <w:szCs w:val="26"/>
        </w:rPr>
        <w:t xml:space="preserve">                    </w:t>
      </w:r>
      <w:r>
        <w:rPr>
          <w:bCs/>
          <w:sz w:val="26"/>
          <w:szCs w:val="26"/>
        </w:rPr>
        <w:t>по вопросу общественных обсуждений Комиссией не рассматриваются.</w:t>
      </w:r>
    </w:p>
    <w:p w:rsidR="006E65BC" w:rsidRDefault="006E65BC" w:rsidP="003D3187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Экспозиция материалов информационного характера </w:t>
      </w:r>
      <w:r w:rsidRPr="00BB17C9">
        <w:rPr>
          <w:sz w:val="26"/>
          <w:szCs w:val="26"/>
        </w:rPr>
        <w:t>по вопросу общественных обсуждений</w:t>
      </w:r>
      <w:r>
        <w:rPr>
          <w:bCs/>
          <w:sz w:val="26"/>
          <w:szCs w:val="26"/>
        </w:rPr>
        <w:t xml:space="preserve"> (далее - экспозиция) размещена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муниципального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6E65BC" w:rsidRDefault="006E65BC" w:rsidP="003D3187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Консультирование посетителей экспозиции проводится специалистом отдела градостроительства Управления имущественных отношений администрации Лесозаводского муниципального округа по адресу: г. Лесозаводск, ул. </w:t>
      </w:r>
      <w:proofErr w:type="gramStart"/>
      <w:r>
        <w:rPr>
          <w:bCs/>
          <w:sz w:val="26"/>
          <w:szCs w:val="26"/>
        </w:rPr>
        <w:t xml:space="preserve">Будника,   </w:t>
      </w:r>
      <w:proofErr w:type="gramEnd"/>
      <w:r>
        <w:rPr>
          <w:bCs/>
          <w:sz w:val="26"/>
          <w:szCs w:val="26"/>
        </w:rPr>
        <w:t xml:space="preserve">  </w:t>
      </w:r>
      <w:r w:rsidR="003D3187">
        <w:rPr>
          <w:bCs/>
          <w:sz w:val="26"/>
          <w:szCs w:val="26"/>
        </w:rPr>
        <w:t xml:space="preserve">                                </w:t>
      </w:r>
      <w:r>
        <w:rPr>
          <w:bCs/>
          <w:sz w:val="26"/>
          <w:szCs w:val="26"/>
        </w:rPr>
        <w:t xml:space="preserve">д. 119,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403.</w:t>
      </w:r>
    </w:p>
    <w:p w:rsidR="006E65BC" w:rsidRDefault="006E65BC" w:rsidP="003D3187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6E65BC" w:rsidRDefault="006E65BC" w:rsidP="003D3187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6E65BC" w:rsidRDefault="006E65BC" w:rsidP="003D3187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sectPr w:rsidR="006E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BC"/>
    <w:rsid w:val="003D3187"/>
    <w:rsid w:val="006E65BC"/>
    <w:rsid w:val="00B022AC"/>
    <w:rsid w:val="00C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0B6A6-5D6A-49B9-88E8-36524FA2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1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1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2026-06-08T05:49:00Z</cp:lastPrinted>
  <dcterms:created xsi:type="dcterms:W3CDTF">2026-06-08T05:46:00Z</dcterms:created>
  <dcterms:modified xsi:type="dcterms:W3CDTF">2026-06-10T00:08:00Z</dcterms:modified>
</cp:coreProperties>
</file>