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78" w:rsidRPr="006D6395" w:rsidRDefault="00EA6A78" w:rsidP="006D6395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6D6395">
        <w:rPr>
          <w:sz w:val="26"/>
          <w:szCs w:val="26"/>
        </w:rPr>
        <w:t>Приложение № 5</w:t>
      </w:r>
    </w:p>
    <w:p w:rsidR="00EA6A78" w:rsidRPr="006D6395" w:rsidRDefault="00EA6A78" w:rsidP="006D639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6D6395">
        <w:rPr>
          <w:sz w:val="26"/>
          <w:szCs w:val="26"/>
        </w:rPr>
        <w:t>У</w:t>
      </w:r>
      <w:r w:rsidR="006D6395" w:rsidRPr="006D6395">
        <w:rPr>
          <w:sz w:val="26"/>
          <w:szCs w:val="26"/>
        </w:rPr>
        <w:t>ТВЕРЖДЕН</w:t>
      </w:r>
    </w:p>
    <w:p w:rsidR="00EA6A78" w:rsidRPr="006D6395" w:rsidRDefault="00EA6A78" w:rsidP="006D639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6D6395">
        <w:rPr>
          <w:sz w:val="26"/>
          <w:szCs w:val="26"/>
        </w:rPr>
        <w:t>постановлением</w:t>
      </w:r>
      <w:r w:rsidR="006D6395">
        <w:rPr>
          <w:sz w:val="26"/>
          <w:szCs w:val="26"/>
        </w:rPr>
        <w:t xml:space="preserve"> </w:t>
      </w:r>
      <w:r w:rsidRPr="006D6395">
        <w:rPr>
          <w:sz w:val="26"/>
          <w:szCs w:val="26"/>
        </w:rPr>
        <w:t>администрации</w:t>
      </w:r>
    </w:p>
    <w:p w:rsidR="00EA6A78" w:rsidRPr="006D6395" w:rsidRDefault="00EA6A78" w:rsidP="006D639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6D6395">
        <w:rPr>
          <w:sz w:val="26"/>
          <w:szCs w:val="26"/>
        </w:rPr>
        <w:t>Лесозаводского</w:t>
      </w:r>
      <w:r w:rsidR="006D6395">
        <w:rPr>
          <w:sz w:val="26"/>
          <w:szCs w:val="26"/>
        </w:rPr>
        <w:t xml:space="preserve"> </w:t>
      </w:r>
      <w:r w:rsidRPr="006D6395">
        <w:rPr>
          <w:sz w:val="26"/>
          <w:szCs w:val="26"/>
        </w:rPr>
        <w:t>муниципального округа</w:t>
      </w:r>
    </w:p>
    <w:p w:rsidR="003E7ABD" w:rsidRDefault="005C168E" w:rsidP="003E7AB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18.02.2026 № 335</w:t>
      </w:r>
      <w:bookmarkStart w:id="0" w:name="_GoBack"/>
      <w:bookmarkEnd w:id="0"/>
    </w:p>
    <w:p w:rsidR="00EA6A78" w:rsidRDefault="00EA6A78" w:rsidP="00EA6A78">
      <w:pPr>
        <w:rPr>
          <w:sz w:val="26"/>
          <w:szCs w:val="26"/>
        </w:rPr>
      </w:pPr>
    </w:p>
    <w:p w:rsidR="006D6395" w:rsidRPr="006D6395" w:rsidRDefault="006D6395" w:rsidP="00EA6A78">
      <w:pPr>
        <w:rPr>
          <w:sz w:val="26"/>
          <w:szCs w:val="26"/>
        </w:rPr>
      </w:pPr>
    </w:p>
    <w:p w:rsidR="006D6395" w:rsidRDefault="00EA6A78" w:rsidP="00EA6A78">
      <w:pPr>
        <w:jc w:val="center"/>
        <w:rPr>
          <w:b/>
          <w:sz w:val="26"/>
          <w:szCs w:val="26"/>
        </w:rPr>
      </w:pPr>
      <w:r w:rsidRPr="006D6395">
        <w:rPr>
          <w:b/>
          <w:sz w:val="26"/>
          <w:szCs w:val="26"/>
        </w:rPr>
        <w:t>Состав администрации</w:t>
      </w:r>
    </w:p>
    <w:p w:rsidR="00EA6A78" w:rsidRPr="006D6395" w:rsidRDefault="00EA6A78" w:rsidP="00EA6A78">
      <w:pPr>
        <w:jc w:val="center"/>
        <w:rPr>
          <w:b/>
          <w:sz w:val="26"/>
          <w:szCs w:val="26"/>
        </w:rPr>
      </w:pPr>
      <w:r w:rsidRPr="006D6395">
        <w:rPr>
          <w:b/>
          <w:sz w:val="26"/>
          <w:szCs w:val="26"/>
        </w:rPr>
        <w:t>белорусско-российской ярмарки «Дружба народов»</w:t>
      </w:r>
    </w:p>
    <w:p w:rsidR="00EA6A78" w:rsidRPr="006D6395" w:rsidRDefault="00EA6A78" w:rsidP="006D6395">
      <w:pPr>
        <w:rPr>
          <w:sz w:val="26"/>
          <w:szCs w:val="26"/>
        </w:rPr>
      </w:pPr>
    </w:p>
    <w:p w:rsidR="00EA6A78" w:rsidRPr="006D6395" w:rsidRDefault="00EA6A78" w:rsidP="006D6395">
      <w:pPr>
        <w:jc w:val="right"/>
        <w:rPr>
          <w:sz w:val="26"/>
          <w:szCs w:val="26"/>
        </w:rPr>
      </w:pPr>
    </w:p>
    <w:p w:rsidR="00EA6A78" w:rsidRPr="006D6395" w:rsidRDefault="00EA6A78" w:rsidP="00EA6A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395"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муниципального округа;</w:t>
      </w:r>
    </w:p>
    <w:p w:rsidR="00EA6A78" w:rsidRPr="006D6395" w:rsidRDefault="00EA6A78" w:rsidP="00EA6A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395"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6D6395">
        <w:rPr>
          <w:sz w:val="26"/>
          <w:szCs w:val="26"/>
        </w:rPr>
        <w:t xml:space="preserve">                                      </w:t>
      </w:r>
      <w:r w:rsidRPr="006D6395">
        <w:rPr>
          <w:sz w:val="26"/>
          <w:szCs w:val="26"/>
        </w:rPr>
        <w:t>с предпринимателями администрации Лесозаводского муниципального округа;</w:t>
      </w:r>
    </w:p>
    <w:p w:rsidR="00EA6A78" w:rsidRDefault="00EA6A78" w:rsidP="00EA6A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395">
        <w:rPr>
          <w:sz w:val="26"/>
          <w:szCs w:val="26"/>
        </w:rPr>
        <w:t>Костромин А.А. – заместитель главы администрации Лесозаводского муниципального округа.</w:t>
      </w:r>
    </w:p>
    <w:p w:rsidR="006D6395" w:rsidRPr="006D6395" w:rsidRDefault="006D6395" w:rsidP="006D639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---------------------------</w:t>
      </w:r>
    </w:p>
    <w:p w:rsidR="00EA6A78" w:rsidRPr="006D6395" w:rsidRDefault="00EA6A78" w:rsidP="00EA6A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6395">
        <w:rPr>
          <w:sz w:val="22"/>
          <w:szCs w:val="22"/>
        </w:rPr>
        <w:t>Примечание: администрация ярмарки правомочна при наличии 3-х человек состава.</w:t>
      </w:r>
    </w:p>
    <w:p w:rsidR="00213116" w:rsidRDefault="00213116">
      <w:pPr>
        <w:rPr>
          <w:sz w:val="26"/>
          <w:szCs w:val="26"/>
        </w:rPr>
      </w:pPr>
    </w:p>
    <w:p w:rsidR="006D6395" w:rsidRPr="006D6395" w:rsidRDefault="006D6395" w:rsidP="006D639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6D6395" w:rsidRPr="006D6395" w:rsidSect="006D639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78"/>
    <w:rsid w:val="00213116"/>
    <w:rsid w:val="003E7ABD"/>
    <w:rsid w:val="005C168E"/>
    <w:rsid w:val="006D6395"/>
    <w:rsid w:val="00E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C3A0E-4B4C-4459-A4E7-0E8323E4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3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2026-02-11T23:04:00Z</cp:lastPrinted>
  <dcterms:created xsi:type="dcterms:W3CDTF">2026-02-11T22:28:00Z</dcterms:created>
  <dcterms:modified xsi:type="dcterms:W3CDTF">2026-02-18T05:08:00Z</dcterms:modified>
</cp:coreProperties>
</file>