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E5" w:rsidRPr="00A540F0" w:rsidRDefault="00D065E5" w:rsidP="00A540F0">
      <w:pPr>
        <w:widowControl w:val="0"/>
        <w:autoSpaceDE w:val="0"/>
        <w:autoSpaceDN w:val="0"/>
        <w:adjustRightInd w:val="0"/>
        <w:spacing w:line="360" w:lineRule="auto"/>
        <w:ind w:left="4820"/>
        <w:jc w:val="center"/>
        <w:outlineLvl w:val="0"/>
        <w:rPr>
          <w:szCs w:val="26"/>
        </w:rPr>
      </w:pPr>
      <w:r w:rsidRPr="00A540F0">
        <w:rPr>
          <w:szCs w:val="26"/>
        </w:rPr>
        <w:t>Приложение №</w:t>
      </w:r>
      <w:r w:rsidR="00A540F0">
        <w:rPr>
          <w:szCs w:val="26"/>
        </w:rPr>
        <w:t xml:space="preserve"> </w:t>
      </w:r>
      <w:r w:rsidRPr="00A540F0">
        <w:rPr>
          <w:szCs w:val="26"/>
        </w:rPr>
        <w:t>1</w:t>
      </w:r>
    </w:p>
    <w:p w:rsidR="00D065E5" w:rsidRPr="00A540F0" w:rsidRDefault="00D065E5" w:rsidP="00A540F0">
      <w:pPr>
        <w:widowControl w:val="0"/>
        <w:autoSpaceDE w:val="0"/>
        <w:autoSpaceDN w:val="0"/>
        <w:adjustRightInd w:val="0"/>
        <w:ind w:left="4820"/>
        <w:jc w:val="center"/>
        <w:rPr>
          <w:szCs w:val="26"/>
        </w:rPr>
      </w:pPr>
      <w:r w:rsidRPr="00A540F0">
        <w:rPr>
          <w:szCs w:val="26"/>
        </w:rPr>
        <w:t>к постановлению администрации</w:t>
      </w:r>
    </w:p>
    <w:p w:rsidR="00D065E5" w:rsidRPr="00A540F0" w:rsidRDefault="00D065E5" w:rsidP="00A540F0">
      <w:pPr>
        <w:widowControl w:val="0"/>
        <w:autoSpaceDE w:val="0"/>
        <w:autoSpaceDN w:val="0"/>
        <w:adjustRightInd w:val="0"/>
        <w:ind w:left="4820"/>
        <w:jc w:val="center"/>
        <w:rPr>
          <w:szCs w:val="26"/>
        </w:rPr>
      </w:pPr>
      <w:r w:rsidRPr="00A540F0">
        <w:rPr>
          <w:szCs w:val="26"/>
        </w:rPr>
        <w:t>Лесозаводского муниципального округа</w:t>
      </w:r>
    </w:p>
    <w:p w:rsidR="00D065E5" w:rsidRPr="00A540F0" w:rsidRDefault="001D6482" w:rsidP="00A540F0">
      <w:pPr>
        <w:widowControl w:val="0"/>
        <w:tabs>
          <w:tab w:val="left" w:pos="6030"/>
        </w:tabs>
        <w:autoSpaceDE w:val="0"/>
        <w:autoSpaceDN w:val="0"/>
        <w:adjustRightInd w:val="0"/>
        <w:ind w:left="4820"/>
        <w:jc w:val="center"/>
        <w:rPr>
          <w:szCs w:val="26"/>
        </w:rPr>
      </w:pPr>
      <w:r>
        <w:rPr>
          <w:szCs w:val="26"/>
        </w:rPr>
        <w:t xml:space="preserve">от </w:t>
      </w:r>
      <w:bookmarkStart w:id="0" w:name="_GoBack"/>
      <w:bookmarkEnd w:id="0"/>
      <w:r>
        <w:rPr>
          <w:szCs w:val="26"/>
        </w:rPr>
        <w:t>28.01.2026 № 123</w:t>
      </w:r>
    </w:p>
    <w:p w:rsidR="00D065E5" w:rsidRPr="00A540F0" w:rsidRDefault="00D065E5" w:rsidP="00A540F0">
      <w:pPr>
        <w:jc w:val="both"/>
        <w:rPr>
          <w:szCs w:val="26"/>
        </w:rPr>
      </w:pPr>
    </w:p>
    <w:p w:rsidR="00D065E5" w:rsidRPr="00A540F0" w:rsidRDefault="00D065E5" w:rsidP="00A540F0">
      <w:pPr>
        <w:jc w:val="both"/>
        <w:rPr>
          <w:szCs w:val="26"/>
        </w:rPr>
      </w:pPr>
    </w:p>
    <w:p w:rsidR="00A540F0" w:rsidRDefault="00D065E5" w:rsidP="00A540F0">
      <w:pPr>
        <w:jc w:val="center"/>
        <w:rPr>
          <w:b/>
          <w:bCs/>
          <w:szCs w:val="26"/>
        </w:rPr>
      </w:pPr>
      <w:r w:rsidRPr="00A540F0">
        <w:rPr>
          <w:b/>
          <w:bCs/>
          <w:szCs w:val="26"/>
        </w:rPr>
        <w:t>Перечень</w:t>
      </w:r>
    </w:p>
    <w:p w:rsidR="00D065E5" w:rsidRPr="00A540F0" w:rsidRDefault="00D065E5" w:rsidP="00A540F0">
      <w:pPr>
        <w:jc w:val="center"/>
        <w:rPr>
          <w:b/>
          <w:bCs/>
          <w:szCs w:val="26"/>
        </w:rPr>
      </w:pPr>
      <w:r w:rsidRPr="00A540F0">
        <w:rPr>
          <w:b/>
          <w:bCs/>
          <w:szCs w:val="26"/>
        </w:rPr>
        <w:t>работ и услуг по содержанию и ремонту общего имущества собственников помещений в многоквартирных домах, расположенных по адресу:</w:t>
      </w:r>
    </w:p>
    <w:p w:rsidR="00D065E5" w:rsidRDefault="00D065E5" w:rsidP="00A540F0">
      <w:pPr>
        <w:ind w:firstLine="709"/>
        <w:jc w:val="center"/>
        <w:rPr>
          <w:szCs w:val="26"/>
        </w:rPr>
      </w:pPr>
    </w:p>
    <w:p w:rsidR="00A540F0" w:rsidRPr="00A540F0" w:rsidRDefault="00A540F0" w:rsidP="00A540F0">
      <w:pPr>
        <w:ind w:firstLine="709"/>
        <w:jc w:val="center"/>
        <w:rPr>
          <w:szCs w:val="26"/>
        </w:rPr>
      </w:pPr>
    </w:p>
    <w:p w:rsidR="00D065E5" w:rsidRPr="00A540F0" w:rsidRDefault="00A540F0" w:rsidP="00A540F0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065E5" w:rsidRPr="00A540F0">
        <w:rPr>
          <w:szCs w:val="26"/>
        </w:rPr>
        <w:t>Площадь помещений многоквартирного жилого дома по ул. Кирова,</w:t>
      </w:r>
      <w:r w:rsidR="00D065E5" w:rsidRPr="00A540F0">
        <w:rPr>
          <w:szCs w:val="26"/>
        </w:rPr>
        <w:br/>
        <w:t xml:space="preserve"> д. 2 А – 2864,1 кв.</w:t>
      </w:r>
      <w:r>
        <w:rPr>
          <w:szCs w:val="26"/>
        </w:rPr>
        <w:t xml:space="preserve"> </w:t>
      </w:r>
      <w:r w:rsidR="00D065E5" w:rsidRPr="00A540F0">
        <w:rPr>
          <w:szCs w:val="26"/>
        </w:rPr>
        <w:t>м.</w:t>
      </w:r>
    </w:p>
    <w:p w:rsidR="00D065E5" w:rsidRPr="00A540F0" w:rsidRDefault="00D065E5" w:rsidP="00A540F0">
      <w:pPr>
        <w:ind w:firstLine="709"/>
        <w:jc w:val="both"/>
        <w:rPr>
          <w:szCs w:val="26"/>
        </w:rPr>
      </w:pPr>
      <w:r w:rsidRPr="00A540F0">
        <w:rPr>
          <w:szCs w:val="26"/>
        </w:rPr>
        <w:t>Размер платы за содержание и ремонт жилых помещений 1 кв.</w:t>
      </w:r>
      <w:r w:rsidR="00A540F0">
        <w:rPr>
          <w:szCs w:val="26"/>
        </w:rPr>
        <w:t xml:space="preserve"> </w:t>
      </w:r>
      <w:r w:rsidRPr="00A540F0">
        <w:rPr>
          <w:szCs w:val="26"/>
        </w:rPr>
        <w:t>м.- 27,00 руб.:</w:t>
      </w:r>
    </w:p>
    <w:p w:rsidR="00D065E5" w:rsidRPr="00A540F0" w:rsidRDefault="00A540F0" w:rsidP="00A540F0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D065E5" w:rsidRPr="00A540F0">
        <w:rPr>
          <w:szCs w:val="26"/>
        </w:rPr>
        <w:t>Площадь помещений многоквартирного жилого дома по ул. Кирова,</w:t>
      </w:r>
      <w:r w:rsidR="00D065E5" w:rsidRPr="00A540F0">
        <w:rPr>
          <w:szCs w:val="26"/>
        </w:rPr>
        <w:br/>
        <w:t xml:space="preserve"> д. 2 Б -  2839,2 кв.</w:t>
      </w:r>
      <w:r>
        <w:rPr>
          <w:szCs w:val="26"/>
        </w:rPr>
        <w:t xml:space="preserve"> </w:t>
      </w:r>
      <w:r w:rsidR="00D065E5" w:rsidRPr="00A540F0">
        <w:rPr>
          <w:szCs w:val="26"/>
        </w:rPr>
        <w:t>м.</w:t>
      </w:r>
      <w:r w:rsidR="00D065E5" w:rsidRPr="00A540F0">
        <w:rPr>
          <w:szCs w:val="26"/>
        </w:rPr>
        <w:tab/>
        <w:t>.</w:t>
      </w:r>
    </w:p>
    <w:p w:rsidR="00D065E5" w:rsidRDefault="00D065E5" w:rsidP="00A540F0">
      <w:pPr>
        <w:ind w:firstLine="709"/>
        <w:jc w:val="both"/>
        <w:rPr>
          <w:szCs w:val="26"/>
        </w:rPr>
      </w:pPr>
      <w:bookmarkStart w:id="1" w:name="_Hlk216184262"/>
      <w:r w:rsidRPr="00A540F0">
        <w:rPr>
          <w:szCs w:val="26"/>
        </w:rPr>
        <w:t>Размер платы за содержание и ремонт жилых помещений 1 кв.</w:t>
      </w:r>
      <w:r w:rsidR="00A540F0">
        <w:rPr>
          <w:szCs w:val="26"/>
        </w:rPr>
        <w:t xml:space="preserve"> </w:t>
      </w:r>
      <w:r w:rsidRPr="00A540F0">
        <w:rPr>
          <w:szCs w:val="26"/>
        </w:rPr>
        <w:t>м.- 27,00 руб.</w:t>
      </w:r>
    </w:p>
    <w:p w:rsidR="00A540F0" w:rsidRPr="00A540F0" w:rsidRDefault="00A540F0" w:rsidP="00A540F0">
      <w:pPr>
        <w:jc w:val="both"/>
        <w:rPr>
          <w:szCs w:val="26"/>
        </w:rPr>
      </w:pPr>
    </w:p>
    <w:tbl>
      <w:tblPr>
        <w:tblW w:w="930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496"/>
      </w:tblGrid>
      <w:tr w:rsidR="00D065E5" w:rsidRPr="00A540F0" w:rsidTr="00A540F0">
        <w:trPr>
          <w:trHeight w:hRule="exact" w:val="7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bookmarkStart w:id="2" w:name="_Hlk216704051"/>
            <w:r w:rsidRPr="00A540F0">
              <w:rPr>
                <w:b/>
                <w:bCs/>
                <w:color w:val="000000"/>
                <w:sz w:val="20"/>
                <w:lang w:bidi="ru-RU"/>
              </w:rPr>
              <w:t>Наименование работ и услуг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40F0" w:rsidRDefault="00D065E5" w:rsidP="00A540F0">
            <w:pPr>
              <w:widowControl w:val="0"/>
              <w:jc w:val="center"/>
              <w:rPr>
                <w:b/>
                <w:bCs/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Стоимость на 1м</w:t>
            </w:r>
            <w:r w:rsidRPr="00A540F0">
              <w:rPr>
                <w:b/>
                <w:bCs/>
                <w:color w:val="000000"/>
                <w:sz w:val="20"/>
                <w:vertAlign w:val="superscript"/>
                <w:lang w:bidi="ru-RU"/>
              </w:rPr>
              <w:t>2</w:t>
            </w:r>
            <w:r w:rsidRPr="00A540F0">
              <w:rPr>
                <w:b/>
                <w:bCs/>
                <w:color w:val="000000"/>
                <w:sz w:val="20"/>
                <w:lang w:bidi="ru-RU"/>
              </w:rPr>
              <w:t xml:space="preserve"> рублей </w:t>
            </w:r>
            <w:r w:rsidR="00A540F0">
              <w:rPr>
                <w:b/>
                <w:bCs/>
                <w:color w:val="000000"/>
                <w:sz w:val="20"/>
                <w:lang w:bidi="ru-RU"/>
              </w:rPr>
              <w:t>в месяц</w:t>
            </w:r>
          </w:p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(без НДС)</w:t>
            </w:r>
          </w:p>
        </w:tc>
      </w:tr>
      <w:tr w:rsidR="00D065E5" w:rsidRPr="00A540F0" w:rsidTr="00A540F0">
        <w:trPr>
          <w:trHeight w:hRule="exact" w:val="720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Раздел I. Работы, необходимые для надлежащего содержания несущих конструкции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</w:tr>
      <w:tr w:rsidR="00D065E5" w:rsidRPr="00A540F0" w:rsidTr="00A540F0">
        <w:trPr>
          <w:trHeight w:hRule="exact" w:val="407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1. Работы, выполняемые в отношении всех видов фундаментов:</w:t>
            </w:r>
          </w:p>
        </w:tc>
      </w:tr>
      <w:tr w:rsidR="00D065E5" w:rsidRPr="00A540F0" w:rsidTr="00A540F0">
        <w:trPr>
          <w:trHeight w:hRule="exact" w:val="58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2487"/>
              </w:tabs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 xml:space="preserve">                    0,003</w:t>
            </w:r>
            <w:r w:rsidRPr="00A540F0">
              <w:rPr>
                <w:color w:val="000000"/>
                <w:sz w:val="20"/>
                <w:lang w:bidi="ru-RU"/>
              </w:rPr>
              <w:tab/>
            </w:r>
          </w:p>
        </w:tc>
      </w:tr>
      <w:tr w:rsidR="00D065E5" w:rsidRPr="00A540F0" w:rsidTr="00A540F0">
        <w:trPr>
          <w:trHeight w:hRule="exact" w:val="5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4056"/>
              </w:tabs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rFonts w:eastAsia="Microsoft Sans Serif"/>
                <w:color w:val="000000"/>
                <w:sz w:val="20"/>
                <w:lang w:bidi="ru-RU"/>
              </w:rPr>
            </w:pPr>
          </w:p>
        </w:tc>
      </w:tr>
      <w:tr w:rsidR="00D065E5" w:rsidRPr="00A540F0" w:rsidTr="00A540F0">
        <w:trPr>
          <w:trHeight w:hRule="exact" w:val="29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признаков неравномерных осадок фундаментов всех типов;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7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7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A540F0">
        <w:trPr>
          <w:trHeight w:hRule="exact" w:val="9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7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необходимости).;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7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274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2. Работы, выполняемые в зданиях с подвалами:</w:t>
            </w:r>
          </w:p>
        </w:tc>
      </w:tr>
      <w:tr w:rsidR="00D065E5" w:rsidRPr="00A540F0" w:rsidTr="00A540F0">
        <w:trPr>
          <w:trHeight w:hRule="exact" w:val="6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4E494E"/>
                <w:sz w:val="20"/>
              </w:rPr>
              <w:t xml:space="preserve">проверка </w:t>
            </w:r>
            <w:r w:rsidRPr="00A540F0">
              <w:rPr>
                <w:sz w:val="20"/>
              </w:rPr>
              <w:t>температурно-влажностного режима подвальных помещений;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sz w:val="20"/>
              </w:rPr>
              <w:t>0,003</w:t>
            </w:r>
          </w:p>
        </w:tc>
      </w:tr>
      <w:tr w:rsidR="00D065E5" w:rsidRPr="00A540F0" w:rsidTr="00A540F0">
        <w:trPr>
          <w:trHeight w:hRule="exact" w:val="1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4E494E"/>
                <w:sz w:val="20"/>
              </w:rPr>
              <w:lastRenderedPageBreak/>
              <w:t xml:space="preserve">проверка </w:t>
            </w:r>
            <w:r w:rsidRPr="00A540F0">
              <w:rPr>
                <w:sz w:val="20"/>
              </w:rPr>
              <w:t xml:space="preserve">состояния помещений подвалов, входов в подвалы и приямков, </w:t>
            </w:r>
            <w:r w:rsidRPr="00A540F0">
              <w:rPr>
                <w:color w:val="4E494E"/>
                <w:sz w:val="20"/>
              </w:rPr>
              <w:t xml:space="preserve">принятие мер, </w:t>
            </w:r>
            <w:r w:rsidRPr="00A540F0">
              <w:rPr>
                <w:sz w:val="20"/>
              </w:rPr>
              <w:t xml:space="preserve">исключающих подтопление, захламление, загрязнение и </w:t>
            </w:r>
            <w:r w:rsidRPr="00A540F0">
              <w:rPr>
                <w:color w:val="4E494E"/>
                <w:sz w:val="20"/>
              </w:rPr>
              <w:t xml:space="preserve">загромождение </w:t>
            </w:r>
            <w:r w:rsidRPr="00A540F0">
              <w:rPr>
                <w:sz w:val="20"/>
              </w:rPr>
              <w:t xml:space="preserve">таких помещений, а также мер, обеспечивающих их </w:t>
            </w:r>
            <w:r w:rsidRPr="00A540F0">
              <w:rPr>
                <w:color w:val="4E494E"/>
                <w:sz w:val="20"/>
              </w:rPr>
              <w:t xml:space="preserve">вентиляцию </w:t>
            </w:r>
            <w:r w:rsidRPr="00A540F0">
              <w:rPr>
                <w:sz w:val="20"/>
              </w:rPr>
              <w:t>в соответствии с проектными требованиями;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sz w:val="20"/>
              </w:rPr>
              <w:t>0,003</w:t>
            </w:r>
          </w:p>
        </w:tc>
      </w:tr>
      <w:tr w:rsidR="00D065E5" w:rsidRPr="00A540F0" w:rsidTr="00A540F0">
        <w:trPr>
          <w:trHeight w:hRule="exact" w:val="5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sz w:val="20"/>
              </w:rPr>
              <w:t>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sz w:val="20"/>
              </w:rPr>
              <w:t>0,003</w:t>
            </w:r>
          </w:p>
        </w:tc>
      </w:tr>
      <w:tr w:rsidR="00D065E5" w:rsidRPr="00A540F0" w:rsidTr="00A540F0">
        <w:trPr>
          <w:trHeight w:hRule="exact" w:val="288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b/>
                <w:bCs/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D065E5" w:rsidRPr="00A540F0" w:rsidTr="00A540F0">
        <w:trPr>
          <w:trHeight w:hRule="exact" w:val="14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11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11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18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выявление в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элементах деревянных конструкций рубленых, каркасных,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брусчатых,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сборно-щитовых и иных домов с деревянными стенами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дефектов крепления,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врубок, перекоса, скалывания, отклонения от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вертикали, а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также наличия в таких конструкциях участков, пораженных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гнилью,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98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в случае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повреждений и нарушений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-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плана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мероприятий по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инструментальному обследованию стен,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восстановлению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проектных условий их эксплуатации и его выполнение.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428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Работы выполняемые в целях надлежащего содержания перекрытий и покрытий многоквартирных домов:</w:t>
            </w:r>
          </w:p>
        </w:tc>
      </w:tr>
      <w:tr w:rsidR="00D065E5" w:rsidRPr="00A540F0" w:rsidTr="00A540F0">
        <w:trPr>
          <w:trHeight w:hRule="exact" w:val="7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color w:val="4E494E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выявление нарушений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условий эксплуатации, несанкционированных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 xml:space="preserve">изменений 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конструктивного решения, выявления прогибов, трещин и </w:t>
            </w:r>
            <w:r w:rsidRPr="00A540F0">
              <w:rPr>
                <w:rFonts w:ascii="Times New Roman" w:hAnsi="Times New Roman" w:cs="Times New Roman"/>
                <w:color w:val="4E494E"/>
                <w:sz w:val="20"/>
                <w:szCs w:val="20"/>
              </w:rPr>
              <w:t>колебаний;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113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142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</w:t>
            </w:r>
          </w:p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9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14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 точильщиками деревянных элементов в домах с деревянными перекрытиями и покрытиями;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5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5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56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D065E5" w:rsidRPr="00A540F0" w:rsidTr="00A540F0">
        <w:trPr>
          <w:trHeight w:hRule="exact" w:val="9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9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11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D065E5" w:rsidRPr="00A540F0" w:rsidRDefault="00D065E5" w:rsidP="00A540F0">
            <w:pPr>
              <w:pStyle w:val="a4"/>
              <w:tabs>
                <w:tab w:val="left" w:pos="994"/>
                <w:tab w:val="left" w:pos="26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A540F0">
        <w:trPr>
          <w:trHeight w:hRule="exact" w:val="7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5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25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6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11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57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D065E5" w:rsidRPr="00A540F0" w:rsidTr="00B355E4">
        <w:trPr>
          <w:trHeight w:hRule="exact" w:val="6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10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1264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9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увлажнения и загнивания деревянных балок, нарушений.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5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283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D065E5" w:rsidRPr="00A540F0" w:rsidTr="00A540F0">
        <w:trPr>
          <w:trHeight w:hRule="exact" w:val="4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D065E5" w:rsidRPr="00A540F0" w:rsidTr="00391C9F">
        <w:trPr>
          <w:trHeight w:hRule="exact" w:val="5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16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9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4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11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5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D065E5" w:rsidRPr="00A540F0" w:rsidTr="00B355E4">
        <w:trPr>
          <w:trHeight w:hRule="exact" w:val="5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D065E5" w:rsidRPr="00A540F0" w:rsidTr="00391C9F">
        <w:trPr>
          <w:trHeight w:hRule="exact" w:val="4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9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7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7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5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30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D065E5" w:rsidRPr="00A540F0" w:rsidTr="00B355E4">
        <w:trPr>
          <w:trHeight w:hRule="exact" w:val="561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' 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9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7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10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 точильщиков в домах с деревянными лестницами;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391C9F">
        <w:trPr>
          <w:trHeight w:hRule="exact" w:val="5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9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lastRenderedPageBreak/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1229"/>
              </w:tabs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6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426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D065E5" w:rsidRPr="00A540F0" w:rsidTr="00B355E4">
        <w:trPr>
          <w:trHeight w:hRule="exact" w:val="7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5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0,403</w:t>
            </w:r>
          </w:p>
        </w:tc>
      </w:tr>
      <w:tr w:rsidR="00D065E5" w:rsidRPr="00A540F0" w:rsidTr="00B355E4">
        <w:trPr>
          <w:trHeight w:hRule="exact" w:val="7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72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5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27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D065E5" w:rsidRPr="00A540F0" w:rsidTr="00B355E4">
        <w:trPr>
          <w:trHeight w:hRule="exact" w:val="12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звукоизоляции и огнезащиты;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6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6115"/>
              </w:tabs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необходимости).</w:t>
            </w:r>
            <w:r w:rsidRPr="00A540F0">
              <w:rPr>
                <w:color w:val="000000"/>
                <w:sz w:val="20"/>
                <w:lang w:bidi="ru-RU"/>
              </w:rPr>
              <w:tab/>
              <w:t>'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14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56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D065E5" w:rsidRPr="00A540F0" w:rsidTr="00391C9F">
        <w:trPr>
          <w:trHeight w:hRule="exact" w:val="443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B355E4" w:rsidRPr="00A540F0" w:rsidRDefault="00D065E5" w:rsidP="00B355E4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7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  <w:p w:rsidR="00B355E4" w:rsidRPr="00A540F0" w:rsidRDefault="00B355E4" w:rsidP="00A540F0">
            <w:pPr>
              <w:widowControl w:val="0"/>
              <w:rPr>
                <w:color w:val="000000"/>
                <w:sz w:val="20"/>
                <w:lang w:bidi="ru-RU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55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D065E5" w:rsidRPr="00A540F0" w:rsidTr="00B355E4">
        <w:trPr>
          <w:trHeight w:hRule="exact" w:val="11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2573"/>
              </w:tabs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0,050</w:t>
            </w:r>
          </w:p>
        </w:tc>
      </w:tr>
      <w:tr w:rsidR="00D065E5" w:rsidRPr="00A540F0" w:rsidTr="00391C9F">
        <w:trPr>
          <w:trHeight w:hRule="exact" w:val="5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A540F0">
        <w:trPr>
          <w:trHeight w:hRule="exact" w:val="3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B355E4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B355E4">
              <w:rPr>
                <w:b/>
                <w:bCs/>
                <w:color w:val="000000"/>
                <w:sz w:val="20"/>
                <w:lang w:bidi="ru-RU"/>
              </w:rPr>
              <w:t>Итого по разделу 1: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B355E4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B355E4">
              <w:rPr>
                <w:b/>
                <w:bCs/>
                <w:color w:val="000000"/>
                <w:sz w:val="20"/>
                <w:lang w:bidi="ru-RU"/>
              </w:rPr>
              <w:t>0,652</w:t>
            </w:r>
          </w:p>
        </w:tc>
      </w:tr>
      <w:tr w:rsidR="00D065E5" w:rsidRPr="00A540F0" w:rsidTr="00B355E4">
        <w:trPr>
          <w:trHeight w:hRule="exact" w:val="543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lastRenderedPageBreak/>
              <w:t>II. Работы, необходимые для надлежащего содержания оборудования и систем инженерно</w:t>
            </w:r>
            <w:r w:rsidRPr="00A540F0">
              <w:rPr>
                <w:b/>
                <w:bCs/>
                <w:color w:val="000000"/>
                <w:sz w:val="20"/>
                <w:lang w:bidi="ru-RU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065E5" w:rsidRPr="00A540F0" w:rsidTr="00B355E4">
        <w:trPr>
          <w:trHeight w:hRule="exact" w:val="565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D065E5" w:rsidRPr="00A540F0" w:rsidTr="00B355E4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391C9F">
        <w:trPr>
          <w:trHeight w:hRule="exact" w:val="2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засоров - незамедлительное их устранение;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чистка, промывка и дезинфекция загрузочных клапанов стволов мусоропроводов, мусоросборной камеры и ее оборудования;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391C9F">
        <w:trPr>
          <w:trHeight w:hRule="exact" w:val="7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53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15. 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D065E5" w:rsidRPr="00A540F0" w:rsidTr="00391C9F">
        <w:trPr>
          <w:trHeight w:hRule="exact" w:val="7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391C9F">
        <w:trPr>
          <w:trHeight w:hRule="exact" w:val="7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391C9F">
        <w:trPr>
          <w:trHeight w:hRule="exact"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плотности закрытия входов на чердак;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1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tabs>
                <w:tab w:val="left" w:pos="3427"/>
              </w:tabs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сезонное открытие и закрытие калориферу со стороны подвода воздуха;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5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B355E4">
        <w:trPr>
          <w:trHeight w:hRule="exact"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0,003</w:t>
            </w:r>
          </w:p>
        </w:tc>
      </w:tr>
      <w:tr w:rsidR="00D065E5" w:rsidRPr="00A540F0" w:rsidTr="00391C9F">
        <w:trPr>
          <w:trHeight w:hRule="exact" w:val="573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b/>
                <w:bCs/>
                <w:color w:val="000000"/>
                <w:sz w:val="20"/>
                <w:lang w:bidi="ru-RU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D065E5" w:rsidRPr="00A540F0" w:rsidTr="00B355E4">
        <w:trPr>
          <w:trHeight w:hRule="exact" w:val="5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widowControl w:val="0"/>
              <w:jc w:val="center"/>
              <w:rPr>
                <w:color w:val="000000"/>
                <w:sz w:val="20"/>
                <w:lang w:bidi="ru-RU"/>
              </w:rPr>
            </w:pPr>
            <w:r w:rsidRPr="00A540F0">
              <w:rPr>
                <w:color w:val="000000"/>
                <w:sz w:val="20"/>
                <w:lang w:bidi="ru-RU"/>
              </w:rPr>
              <w:t>0,000</w:t>
            </w:r>
          </w:p>
        </w:tc>
      </w:tr>
      <w:tr w:rsidR="00D065E5" w:rsidRPr="00A540F0" w:rsidTr="00B355E4">
        <w:trPr>
          <w:trHeight w:hRule="exact" w:val="731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2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3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5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</w:tr>
      <w:tr w:rsidR="00D065E5" w:rsidRPr="00A540F0" w:rsidTr="00B355E4">
        <w:trPr>
          <w:trHeight w:hRule="exact"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9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D065E5" w:rsidRPr="00A540F0" w:rsidTr="00391C9F">
        <w:trPr>
          <w:trHeight w:hRule="exact" w:val="5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121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5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12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565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5E5" w:rsidRPr="00A540F0" w:rsidTr="00B355E4">
        <w:trPr>
          <w:trHeight w:hRule="exact" w:val="5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0,583</w:t>
            </w:r>
          </w:p>
        </w:tc>
      </w:tr>
      <w:tr w:rsidR="00D065E5" w:rsidRPr="00A540F0" w:rsidTr="00B355E4">
        <w:trPr>
          <w:trHeight w:hRule="exact" w:val="56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5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замена неисправных контрольно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softHyphen/>
              <w:t>измерительных приборов (манометров, термометров и т.п.);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26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B355E4">
        <w:trPr>
          <w:trHeight w:hRule="exact" w:val="7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</w:tr>
      <w:tr w:rsidR="00D065E5" w:rsidRPr="00A540F0" w:rsidTr="00B355E4">
        <w:trPr>
          <w:trHeight w:hRule="exact" w:val="70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</w:tr>
      <w:tr w:rsidR="00D065E5" w:rsidRPr="00A540F0" w:rsidTr="00391C9F">
        <w:trPr>
          <w:trHeight w:hRule="exact" w:val="4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</w:tr>
      <w:tr w:rsidR="00D065E5" w:rsidRPr="00A540F0" w:rsidTr="00B355E4">
        <w:trPr>
          <w:trHeight w:hRule="exact" w:val="6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5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промывка участков водопровода после выполнения ремонтно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строительных работ на водопроводе;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5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B355E4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промывка систем водоснабжения для удаления накипно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softHyphen/>
              <w:t>коррозионных отложений.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20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0,500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ab/>
              <w:t>.</w:t>
            </w:r>
          </w:p>
        </w:tc>
      </w:tr>
      <w:tr w:rsidR="00D065E5" w:rsidRPr="00A540F0" w:rsidTr="00391C9F">
        <w:trPr>
          <w:trHeight w:hRule="exact" w:val="567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D065E5" w:rsidRPr="00A540F0" w:rsidTr="00391C9F">
        <w:trPr>
          <w:trHeight w:hRule="exact" w:val="7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0,583</w:t>
            </w:r>
          </w:p>
        </w:tc>
      </w:tr>
      <w:tr w:rsidR="00D065E5" w:rsidRPr="00A540F0" w:rsidTr="00391C9F">
        <w:trPr>
          <w:trHeight w:hRule="exact" w:val="273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0,317</w:t>
            </w:r>
          </w:p>
        </w:tc>
      </w:tr>
      <w:tr w:rsidR="00D065E5" w:rsidRPr="00A540F0" w:rsidTr="00391C9F">
        <w:trPr>
          <w:trHeight w:hRule="exact"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</w:tr>
      <w:tr w:rsidR="00D065E5" w:rsidRPr="00A540F0" w:rsidTr="00391C9F">
        <w:trPr>
          <w:trHeight w:hRule="exact" w:val="5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промывка централизованных систем теплоснабжения для удаления ’ накипно-коррозионных отложений.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0,383</w:t>
            </w:r>
          </w:p>
        </w:tc>
      </w:tr>
      <w:tr w:rsidR="00D065E5" w:rsidRPr="00A540F0" w:rsidTr="00391C9F">
        <w:trPr>
          <w:trHeight w:hRule="exact" w:val="55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D065E5" w:rsidRPr="00A540F0" w:rsidTr="00391C9F">
        <w:trPr>
          <w:trHeight w:hRule="exact" w:val="9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0,390</w:t>
            </w:r>
          </w:p>
        </w:tc>
      </w:tr>
      <w:tr w:rsidR="00D065E5" w:rsidRPr="00A540F0" w:rsidTr="00391C9F">
        <w:trPr>
          <w:trHeight w:hRule="exact" w:val="5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</w:tr>
      <w:tr w:rsidR="00D065E5" w:rsidRPr="00A540F0" w:rsidTr="00391C9F">
        <w:trPr>
          <w:trHeight w:hRule="exact" w:val="19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</w:tr>
      <w:tr w:rsidR="00D065E5" w:rsidRPr="00A540F0" w:rsidTr="00391C9F">
        <w:trPr>
          <w:trHeight w:hRule="exact" w:val="5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D065E5" w:rsidRPr="00A540F0" w:rsidTr="00391C9F">
        <w:trPr>
          <w:trHeight w:hRule="exact" w:val="57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D065E5" w:rsidRPr="00A540F0" w:rsidTr="00391C9F">
        <w:trPr>
          <w:trHeight w:hRule="exact" w:val="5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9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67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D065E5" w:rsidRPr="00A540F0" w:rsidTr="00391C9F">
        <w:trPr>
          <w:trHeight w:hRule="exact" w:val="57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A540F0">
        <w:trPr>
          <w:trHeight w:hRule="exact" w:val="34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II: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4,753</w:t>
            </w:r>
          </w:p>
        </w:tc>
      </w:tr>
      <w:tr w:rsidR="00D065E5" w:rsidRPr="00A540F0" w:rsidTr="00391C9F">
        <w:trPr>
          <w:trHeight w:hRule="exact" w:val="372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111. Работы и услуги по содержанию иного общего имущества в многоквартирном доме</w:t>
            </w:r>
          </w:p>
        </w:tc>
      </w:tr>
      <w:tr w:rsidR="00D065E5" w:rsidRPr="00A540F0" w:rsidTr="00391C9F">
        <w:trPr>
          <w:trHeight w:hRule="exact" w:val="56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D065E5" w:rsidRPr="00A540F0" w:rsidTr="00391C9F">
        <w:trPr>
          <w:trHeight w:hRule="exact" w:val="7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сухая и влажная уборка тамбуров, холлов, коридоров, галерей, лифтовых площадок и лифтовых холлов, и кабин, лестничных площадок и маршей, пандусов;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</w:tr>
      <w:tr w:rsidR="00D065E5" w:rsidRPr="00A540F0" w:rsidTr="00391C9F">
        <w:trPr>
          <w:trHeight w:hRule="exact" w:val="9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0,417</w:t>
            </w:r>
          </w:p>
        </w:tc>
      </w:tr>
      <w:tr w:rsidR="00D065E5" w:rsidRPr="00A540F0" w:rsidTr="00391C9F">
        <w:trPr>
          <w:trHeight w:hRule="exact" w:val="28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мытье окон;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25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0,417</w:t>
            </w:r>
          </w:p>
        </w:tc>
      </w:tr>
      <w:tr w:rsidR="00D065E5" w:rsidRPr="00A540F0" w:rsidTr="00391C9F">
        <w:trPr>
          <w:trHeight w:hRule="exact" w:val="569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</w:tr>
      <w:tr w:rsidR="00D065E5" w:rsidRPr="00A540F0" w:rsidTr="00A540F0">
        <w:trPr>
          <w:trHeight w:hRule="exact" w:val="16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</w:tr>
      <w:tr w:rsidR="00D065E5" w:rsidRPr="00A540F0" w:rsidTr="00391C9F">
        <w:trPr>
          <w:trHeight w:hRule="exact" w:val="834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D065E5" w:rsidRPr="00A540F0" w:rsidTr="00391C9F">
        <w:trPr>
          <w:trHeight w:hRule="exact" w:val="56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0,830</w:t>
            </w:r>
          </w:p>
        </w:tc>
      </w:tr>
      <w:tr w:rsidR="00D065E5" w:rsidRPr="00A540F0" w:rsidTr="00391C9F">
        <w:trPr>
          <w:trHeight w:hRule="exact" w:val="12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</w:tr>
      <w:tr w:rsidR="00D065E5" w:rsidRPr="00A540F0" w:rsidTr="00391C9F">
        <w:trPr>
          <w:trHeight w:hRule="exact" w:val="55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придомовой территории от наледи и льда, подсыпка пескосмесью;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</w:tr>
      <w:tr w:rsidR="00D065E5" w:rsidRPr="00A540F0" w:rsidTr="00391C9F">
        <w:trPr>
          <w:trHeight w:hRule="exact" w:val="5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от мусора урн, установленных возле подъездов, и их ' промывка;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</w:tr>
      <w:tr w:rsidR="00D065E5" w:rsidRPr="00A540F0" w:rsidTr="00A540F0">
        <w:trPr>
          <w:trHeight w:hRule="exact" w:val="4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</w:tr>
      <w:tr w:rsidR="00D065E5" w:rsidRPr="00A540F0" w:rsidTr="00A540F0">
        <w:trPr>
          <w:trHeight w:hRule="exact" w:val="432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D065E5" w:rsidRPr="00A540F0" w:rsidTr="00A540F0">
        <w:trPr>
          <w:trHeight w:hRule="exact" w:val="4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</w:tr>
      <w:tr w:rsidR="00D065E5" w:rsidRPr="00A540F0" w:rsidTr="00391C9F">
        <w:trPr>
          <w:trHeight w:hRule="exact" w:val="5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19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               0,080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ab/>
              <w:t>.</w:t>
            </w:r>
          </w:p>
        </w:tc>
      </w:tr>
      <w:tr w:rsidR="00D065E5" w:rsidRPr="00A540F0" w:rsidTr="00A540F0">
        <w:trPr>
          <w:trHeight w:hRule="exact" w:val="4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выкашивание газонов;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</w:tr>
      <w:tr w:rsidR="00D065E5" w:rsidRPr="00A540F0" w:rsidTr="00A540F0">
        <w:trPr>
          <w:trHeight w:hRule="exact" w:val="42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0,080</w:t>
            </w:r>
          </w:p>
        </w:tc>
      </w:tr>
      <w:tr w:rsidR="00D065E5" w:rsidRPr="00A540F0" w:rsidTr="00A540F0">
        <w:trPr>
          <w:trHeight w:hRule="exact" w:val="65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0,081</w:t>
            </w:r>
          </w:p>
        </w:tc>
      </w:tr>
      <w:tr w:rsidR="00D065E5" w:rsidRPr="00A540F0" w:rsidTr="00391C9F">
        <w:trPr>
          <w:trHeight w:hRule="exact" w:val="339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D065E5" w:rsidRPr="00A540F0" w:rsidTr="00391C9F">
        <w:trPr>
          <w:trHeight w:hRule="exact" w:val="8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5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12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D065E5" w:rsidRPr="00A540F0" w:rsidTr="00391C9F">
        <w:trPr>
          <w:trHeight w:hRule="exact" w:val="1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и.д.)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D065E5" w:rsidRPr="00A540F0" w:rsidTr="00391C9F">
        <w:trPr>
          <w:trHeight w:hRule="exact" w:val="9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976"/>
        </w:trPr>
        <w:tc>
          <w:tcPr>
            <w:tcW w:w="5812" w:type="dxa"/>
            <w:tcBorders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9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D065E5" w:rsidRPr="00A540F0" w:rsidTr="00391C9F">
        <w:trPr>
          <w:trHeight w:hRule="exact" w:val="84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1,021</w:t>
            </w:r>
          </w:p>
        </w:tc>
      </w:tr>
      <w:tr w:rsidR="00D065E5" w:rsidRPr="00A540F0" w:rsidTr="00A540F0">
        <w:trPr>
          <w:trHeight w:hRule="exact" w:val="34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заявок населения.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1,005</w:t>
            </w:r>
          </w:p>
        </w:tc>
      </w:tr>
      <w:tr w:rsidR="00D065E5" w:rsidRPr="00A540F0" w:rsidTr="00A540F0">
        <w:trPr>
          <w:trHeight w:hRule="exact" w:val="3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III: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10,275</w:t>
            </w:r>
          </w:p>
        </w:tc>
      </w:tr>
      <w:tr w:rsidR="00D065E5" w:rsidRPr="00A540F0" w:rsidTr="00A540F0">
        <w:trPr>
          <w:trHeight w:hRule="exact" w:val="307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Текущий ремонт общего имущества.</w:t>
            </w:r>
          </w:p>
        </w:tc>
      </w:tr>
      <w:tr w:rsidR="00D065E5" w:rsidRPr="00A540F0" w:rsidTr="00391C9F">
        <w:trPr>
          <w:trHeight w:hRule="exact" w:val="7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33. Текущий ремонт - накопительно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tabs>
                <w:tab w:val="left" w:pos="12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D065E5" w:rsidRPr="00A540F0" w:rsidTr="00A540F0">
        <w:trPr>
          <w:trHeight w:hRule="exact"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IV: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7,00</w:t>
            </w:r>
          </w:p>
        </w:tc>
      </w:tr>
      <w:tr w:rsidR="00D065E5" w:rsidRPr="00A540F0" w:rsidTr="00391C9F">
        <w:trPr>
          <w:trHeight w:hRule="exact" w:val="3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D065E5" w:rsidRPr="00A540F0" w:rsidTr="00391C9F">
        <w:trPr>
          <w:trHeight w:hRule="exact" w:val="38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систематического контроля над качеством услуг,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</w:t>
            </w:r>
            <w:r w:rsidRPr="00A540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</w:tr>
      <w:tr w:rsidR="00D065E5" w:rsidRPr="00A540F0" w:rsidTr="00A540F0">
        <w:trPr>
          <w:trHeight w:hRule="exact" w:val="3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затрат по договору управления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E5" w:rsidRPr="00A540F0" w:rsidRDefault="00D065E5" w:rsidP="00A540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4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27,00</w:t>
            </w:r>
          </w:p>
        </w:tc>
      </w:tr>
      <w:bookmarkEnd w:id="1"/>
      <w:bookmarkEnd w:id="2"/>
    </w:tbl>
    <w:p w:rsidR="00D065E5" w:rsidRPr="00A540F0" w:rsidRDefault="00D065E5" w:rsidP="00A540F0">
      <w:pPr>
        <w:widowControl w:val="0"/>
        <w:rPr>
          <w:rFonts w:eastAsia="Microsoft Sans Serif"/>
          <w:color w:val="000000"/>
          <w:sz w:val="20"/>
          <w:lang w:bidi="ru-RU"/>
        </w:rPr>
      </w:pPr>
    </w:p>
    <w:sectPr w:rsidR="00D065E5" w:rsidRPr="00A540F0" w:rsidSect="00B355E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BA" w:rsidRDefault="00443FBA" w:rsidP="00B355E4">
      <w:r>
        <w:separator/>
      </w:r>
    </w:p>
  </w:endnote>
  <w:endnote w:type="continuationSeparator" w:id="0">
    <w:p w:rsidR="00443FBA" w:rsidRDefault="00443FBA" w:rsidP="00B3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BA" w:rsidRDefault="00443FBA" w:rsidP="00B355E4">
      <w:r>
        <w:separator/>
      </w:r>
    </w:p>
  </w:footnote>
  <w:footnote w:type="continuationSeparator" w:id="0">
    <w:p w:rsidR="00443FBA" w:rsidRDefault="00443FBA" w:rsidP="00B35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590720"/>
      <w:docPartObj>
        <w:docPartGallery w:val="Page Numbers (Top of Page)"/>
        <w:docPartUnique/>
      </w:docPartObj>
    </w:sdtPr>
    <w:sdtEndPr/>
    <w:sdtContent>
      <w:p w:rsidR="00B355E4" w:rsidRDefault="00B355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482">
          <w:rPr>
            <w:noProof/>
          </w:rPr>
          <w:t>10</w:t>
        </w:r>
        <w:r>
          <w:fldChar w:fldCharType="end"/>
        </w:r>
      </w:p>
    </w:sdtContent>
  </w:sdt>
  <w:p w:rsidR="00B355E4" w:rsidRDefault="00B355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643CA"/>
    <w:multiLevelType w:val="hybridMultilevel"/>
    <w:tmpl w:val="A000C40A"/>
    <w:lvl w:ilvl="0" w:tplc="B5981E3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308E6"/>
    <w:multiLevelType w:val="hybridMultilevel"/>
    <w:tmpl w:val="1D603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107AC0"/>
    <w:multiLevelType w:val="hybridMultilevel"/>
    <w:tmpl w:val="7AE4DA28"/>
    <w:lvl w:ilvl="0" w:tplc="B5981E3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E5"/>
    <w:rsid w:val="000A17B9"/>
    <w:rsid w:val="001D6482"/>
    <w:rsid w:val="00205FE3"/>
    <w:rsid w:val="0034371F"/>
    <w:rsid w:val="00391C9F"/>
    <w:rsid w:val="00443FBA"/>
    <w:rsid w:val="008955B3"/>
    <w:rsid w:val="00A540F0"/>
    <w:rsid w:val="00B355E4"/>
    <w:rsid w:val="00D065E5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510F-D3F3-484B-984D-2761382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D065E5"/>
  </w:style>
  <w:style w:type="paragraph" w:customStyle="1" w:styleId="a4">
    <w:name w:val="Другое"/>
    <w:basedOn w:val="a"/>
    <w:link w:val="a3"/>
    <w:rsid w:val="00D065E5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540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5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5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5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5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1C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1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2026-01-12T03:34:00Z</cp:lastPrinted>
  <dcterms:created xsi:type="dcterms:W3CDTF">2025-12-30T04:15:00Z</dcterms:created>
  <dcterms:modified xsi:type="dcterms:W3CDTF">2026-01-28T03:20:00Z</dcterms:modified>
</cp:coreProperties>
</file>