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DB" w:rsidRDefault="00F759DB" w:rsidP="0018060B">
      <w:pPr>
        <w:shd w:val="clear" w:color="auto" w:fill="FFFFFF"/>
        <w:spacing w:after="0" w:line="36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F759DB" w:rsidRPr="00847D90" w:rsidRDefault="00F759DB" w:rsidP="0018060B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F759DB" w:rsidRPr="00847D90" w:rsidRDefault="00F759DB" w:rsidP="0018060B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F759DB" w:rsidRPr="00847D90" w:rsidRDefault="00F759DB" w:rsidP="0018060B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1806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Pr="00847D9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округа</w:t>
      </w:r>
    </w:p>
    <w:p w:rsidR="00F759DB" w:rsidRPr="00847D90" w:rsidRDefault="00016A1D" w:rsidP="0018060B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28.02.2025 № 391</w:t>
      </w:r>
    </w:p>
    <w:p w:rsidR="00F759DB" w:rsidRDefault="00F759DB" w:rsidP="00F759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8060B" w:rsidRPr="0018060B" w:rsidRDefault="0018060B" w:rsidP="00F759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759DB" w:rsidRPr="0018060B" w:rsidRDefault="00F759DB" w:rsidP="00180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60B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18060B" w:rsidRDefault="00F759DB" w:rsidP="00180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60B">
        <w:rPr>
          <w:rFonts w:ascii="Times New Roman" w:hAnsi="Times New Roman" w:cs="Times New Roman"/>
          <w:b/>
          <w:sz w:val="26"/>
          <w:szCs w:val="26"/>
        </w:rPr>
        <w:t>комиссию по проведению обследова</w:t>
      </w:r>
      <w:r w:rsidR="0018060B">
        <w:rPr>
          <w:rFonts w:ascii="Times New Roman" w:hAnsi="Times New Roman" w:cs="Times New Roman"/>
          <w:b/>
          <w:sz w:val="26"/>
          <w:szCs w:val="26"/>
        </w:rPr>
        <w:t>ния гидротехнических сооружений</w:t>
      </w:r>
    </w:p>
    <w:p w:rsidR="00F759DB" w:rsidRPr="0018060B" w:rsidRDefault="00F759DB" w:rsidP="00180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60B">
        <w:rPr>
          <w:rFonts w:ascii="Times New Roman" w:hAnsi="Times New Roman" w:cs="Times New Roman"/>
          <w:b/>
          <w:sz w:val="26"/>
          <w:szCs w:val="26"/>
        </w:rPr>
        <w:t>на территории Лесозаводского муниципального округа</w:t>
      </w:r>
    </w:p>
    <w:p w:rsidR="00F759DB" w:rsidRPr="0018060B" w:rsidRDefault="00F759DB" w:rsidP="0018060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8060B" w:rsidRDefault="0018060B" w:rsidP="0018060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Банцеев Константин Федорович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Глава Лесозаводского муниципального округа, председатель комиссии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Астахов Константин Владимирович</w:t>
            </w:r>
          </w:p>
        </w:tc>
        <w:tc>
          <w:tcPr>
            <w:tcW w:w="4673" w:type="dxa"/>
          </w:tcPr>
          <w:p w:rsid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«Управление по делам ГО и ЧС Лесозаводского городского округа», </w:t>
            </w:r>
          </w:p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комиссии 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Холматова Валерия Игоревна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МКУ «Управление по делам ГО и ЧС Лесозаводского городского округа», секретарь комиссии </w:t>
            </w:r>
          </w:p>
        </w:tc>
      </w:tr>
      <w:tr w:rsidR="00F759DB" w:rsidTr="00651A3A">
        <w:tc>
          <w:tcPr>
            <w:tcW w:w="9345" w:type="dxa"/>
            <w:gridSpan w:val="2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Члены комиссии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Мальчихин Владимир Иванович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надзору за гидротехнических сооружений (по согласованию)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Симахин Арсений Сергеевич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Инспектор отдела по надзору за гидротехнических сооружений (по согласованию)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Бойцова Лариса Сергеевна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администрации Лесозаводского муниципального округа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Кукушкин Константин Владимирович</w:t>
            </w:r>
          </w:p>
        </w:tc>
        <w:tc>
          <w:tcPr>
            <w:tcW w:w="4673" w:type="dxa"/>
          </w:tcPr>
          <w:p w:rsidR="00F759DB" w:rsidRPr="0018060B" w:rsidRDefault="00F759DB" w:rsidP="00180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Начальник 28 отряда противопожарной службы Приморского края по охране Лесозаводского муниципального округа</w:t>
            </w:r>
          </w:p>
        </w:tc>
      </w:tr>
      <w:tr w:rsidR="00F759DB" w:rsidTr="00651A3A">
        <w:tc>
          <w:tcPr>
            <w:tcW w:w="4672" w:type="dxa"/>
          </w:tcPr>
          <w:p w:rsidR="00F759DB" w:rsidRPr="0018060B" w:rsidRDefault="00F759DB" w:rsidP="0065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Ильин Павел Николаевич</w:t>
            </w:r>
          </w:p>
        </w:tc>
        <w:tc>
          <w:tcPr>
            <w:tcW w:w="4673" w:type="dxa"/>
          </w:tcPr>
          <w:p w:rsidR="00F759DB" w:rsidRPr="0018060B" w:rsidRDefault="00F759DB" w:rsidP="00651A3A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0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Лесозаводского муниципального округ</w:t>
            </w:r>
            <w:r w:rsidR="0018060B" w:rsidRPr="001806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F759DB" w:rsidRDefault="00F759DB" w:rsidP="00F759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759DB" w:rsidRDefault="0018060B" w:rsidP="00F759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759DB" w:rsidRDefault="00F759DB" w:rsidP="00F759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C0E35" w:rsidRDefault="00FC0E35"/>
    <w:sectPr w:rsidR="00FC0E35" w:rsidSect="0018060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DB"/>
    <w:rsid w:val="00016A1D"/>
    <w:rsid w:val="0018060B"/>
    <w:rsid w:val="00F759DB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F4D55-70EC-4D69-9437-8065907C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2025-02-25T22:38:00Z</cp:lastPrinted>
  <dcterms:created xsi:type="dcterms:W3CDTF">2025-02-25T22:26:00Z</dcterms:created>
  <dcterms:modified xsi:type="dcterms:W3CDTF">2025-02-28T03:51:00Z</dcterms:modified>
</cp:coreProperties>
</file>