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33" w:rsidRPr="00401C33" w:rsidRDefault="00401C33" w:rsidP="00326A7B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Arial Unicode MS" w:eastAsia="Arial Unicode MS" w:hAnsi="Times New Roman CYR" w:cs="Arial Unicode MS"/>
          <w:color w:val="000000"/>
          <w:sz w:val="24"/>
          <w:szCs w:val="24"/>
          <w:lang w:eastAsia="ru-RU"/>
        </w:rPr>
      </w:pPr>
      <w:r w:rsidRPr="00401C33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Приложение №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2</w:t>
      </w:r>
    </w:p>
    <w:p w:rsidR="007D6EEE" w:rsidRDefault="00401C33" w:rsidP="00326A7B">
      <w:pPr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</w:pPr>
      <w:r w:rsidRPr="00401C33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к Положению об организации и проведении аукциона на право</w:t>
      </w:r>
      <w:r w:rsidR="00DD595E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 </w:t>
      </w:r>
      <w:r w:rsidRPr="00401C33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заключения договора на         </w:t>
      </w:r>
      <w:r w:rsidR="00326A7B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   размещение нестационарного </w:t>
      </w:r>
      <w:r w:rsidRPr="00401C33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торгового объекта</w:t>
      </w:r>
      <w:r w:rsidR="009D1789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 </w:t>
      </w:r>
      <w:r w:rsidR="009D1789" w:rsidRPr="009D1789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на территории Лесозаводского муниципального округа</w:t>
      </w:r>
    </w:p>
    <w:p w:rsidR="000A1BD1" w:rsidRPr="000A1BD1" w:rsidRDefault="000A1BD1" w:rsidP="00326A7B">
      <w:pPr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7D6EEE" w:rsidRPr="000A1BD1" w:rsidRDefault="007D6EEE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6"/>
          <w:szCs w:val="26"/>
        </w:rPr>
      </w:pPr>
    </w:p>
    <w:p w:rsidR="00295A6D" w:rsidRDefault="00514975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ЖУРНАЛ</w:t>
      </w:r>
    </w:p>
    <w:p w:rsidR="00514975" w:rsidRDefault="002471BC" w:rsidP="00514975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b/>
          <w:color w:val="000000"/>
          <w:sz w:val="26"/>
          <w:szCs w:val="26"/>
        </w:rPr>
      </w:pPr>
      <w:r>
        <w:rPr>
          <w:rFonts w:eastAsia="Arial Unicode MS"/>
          <w:b/>
          <w:color w:val="000000"/>
          <w:sz w:val="26"/>
          <w:szCs w:val="26"/>
        </w:rPr>
        <w:t>р</w:t>
      </w:r>
      <w:r w:rsidR="00514975">
        <w:rPr>
          <w:rFonts w:eastAsia="Arial Unicode MS"/>
          <w:b/>
          <w:color w:val="000000"/>
          <w:sz w:val="26"/>
          <w:szCs w:val="26"/>
        </w:rPr>
        <w:t>егистрации поступивших заявок</w:t>
      </w:r>
      <w:r>
        <w:rPr>
          <w:rFonts w:eastAsia="Arial Unicode MS"/>
          <w:b/>
          <w:color w:val="000000"/>
          <w:sz w:val="26"/>
          <w:szCs w:val="26"/>
        </w:rPr>
        <w:t xml:space="preserve"> и представленных документов</w:t>
      </w:r>
      <w:r w:rsidR="00514975">
        <w:rPr>
          <w:rFonts w:eastAsia="Arial Unicode MS"/>
          <w:b/>
          <w:color w:val="000000"/>
          <w:sz w:val="26"/>
          <w:szCs w:val="26"/>
        </w:rPr>
        <w:t xml:space="preserve"> на участие в </w:t>
      </w:r>
      <w:r w:rsidR="00401C33">
        <w:rPr>
          <w:rFonts w:eastAsia="Arial Unicode MS"/>
          <w:b/>
          <w:color w:val="000000"/>
          <w:sz w:val="26"/>
          <w:szCs w:val="26"/>
        </w:rPr>
        <w:t>аукционе</w:t>
      </w:r>
      <w:r>
        <w:rPr>
          <w:rFonts w:eastAsia="Arial Unicode MS"/>
          <w:b/>
          <w:color w:val="000000"/>
          <w:sz w:val="26"/>
          <w:szCs w:val="26"/>
        </w:rPr>
        <w:t xml:space="preserve"> на </w:t>
      </w:r>
      <w:r w:rsidR="00401C33" w:rsidRPr="00401C33">
        <w:rPr>
          <w:rFonts w:eastAsia="Arial Unicode MS"/>
          <w:b/>
          <w:color w:val="000000"/>
          <w:sz w:val="26"/>
          <w:szCs w:val="26"/>
        </w:rPr>
        <w:t>право заключения договора на размещение нестационарного торгового объекта на территории Лесозаводского муниципального округа</w:t>
      </w:r>
    </w:p>
    <w:p w:rsidR="00401C33" w:rsidRDefault="00401C33" w:rsidP="00326A7B">
      <w:pPr>
        <w:pStyle w:val="a3"/>
        <w:shd w:val="clear" w:color="auto" w:fill="FFFFFF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p w:rsidR="00326A7B" w:rsidRPr="00295A6D" w:rsidRDefault="00326A7B" w:rsidP="00326A7B">
      <w:pPr>
        <w:pStyle w:val="a3"/>
        <w:shd w:val="clear" w:color="auto" w:fill="FFFFFF"/>
        <w:spacing w:before="0" w:beforeAutospacing="0" w:after="0" w:afterAutospacing="0"/>
        <w:jc w:val="right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391"/>
        <w:gridCol w:w="1625"/>
        <w:gridCol w:w="2875"/>
        <w:gridCol w:w="2767"/>
        <w:gridCol w:w="1929"/>
        <w:gridCol w:w="2013"/>
        <w:gridCol w:w="1765"/>
      </w:tblGrid>
      <w:tr w:rsidR="002471BC" w:rsidTr="002471BC">
        <w:trPr>
          <w:trHeight w:val="1166"/>
        </w:trPr>
        <w:tc>
          <w:tcPr>
            <w:tcW w:w="1403" w:type="dxa"/>
          </w:tcPr>
          <w:p w:rsidR="002471BC" w:rsidRPr="00326A7B" w:rsidRDefault="002471BC" w:rsidP="00FF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27" w:type="dxa"/>
          </w:tcPr>
          <w:p w:rsidR="002471BC" w:rsidRPr="00326A7B" w:rsidRDefault="002471BC" w:rsidP="00FF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7B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</w:t>
            </w:r>
          </w:p>
        </w:tc>
        <w:tc>
          <w:tcPr>
            <w:tcW w:w="2890" w:type="dxa"/>
          </w:tcPr>
          <w:p w:rsidR="002471BC" w:rsidRPr="00326A7B" w:rsidRDefault="00401C33" w:rsidP="00FF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7B">
              <w:rPr>
                <w:rFonts w:ascii="Times New Roman" w:hAnsi="Times New Roman" w:cs="Times New Roman"/>
                <w:sz w:val="24"/>
                <w:szCs w:val="24"/>
              </w:rPr>
              <w:t>Хозяйствующий субъект</w:t>
            </w:r>
            <w:r w:rsidR="002471BC" w:rsidRPr="00326A7B">
              <w:rPr>
                <w:rFonts w:ascii="Times New Roman" w:hAnsi="Times New Roman" w:cs="Times New Roman"/>
                <w:sz w:val="24"/>
                <w:szCs w:val="24"/>
              </w:rPr>
              <w:t>, ИНН</w:t>
            </w:r>
          </w:p>
        </w:tc>
        <w:tc>
          <w:tcPr>
            <w:tcW w:w="2781" w:type="dxa"/>
          </w:tcPr>
          <w:p w:rsidR="002471BC" w:rsidRPr="00326A7B" w:rsidRDefault="002471BC" w:rsidP="00FF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7B">
              <w:rPr>
                <w:rFonts w:ascii="Times New Roman" w:hAnsi="Times New Roman" w:cs="Times New Roman"/>
                <w:sz w:val="24"/>
                <w:szCs w:val="24"/>
              </w:rPr>
              <w:t>ФИО лица, представившего заявку на участие, телефон</w:t>
            </w:r>
          </w:p>
        </w:tc>
        <w:tc>
          <w:tcPr>
            <w:tcW w:w="1937" w:type="dxa"/>
          </w:tcPr>
          <w:p w:rsidR="002471BC" w:rsidRPr="00326A7B" w:rsidRDefault="002471BC" w:rsidP="00FF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7B">
              <w:rPr>
                <w:rFonts w:ascii="Times New Roman" w:hAnsi="Times New Roman" w:cs="Times New Roman"/>
                <w:sz w:val="24"/>
                <w:szCs w:val="24"/>
              </w:rPr>
              <w:t>Количество листов, согласно описи в заявке</w:t>
            </w:r>
          </w:p>
        </w:tc>
        <w:tc>
          <w:tcPr>
            <w:tcW w:w="2015" w:type="dxa"/>
          </w:tcPr>
          <w:p w:rsidR="002471BC" w:rsidRPr="00326A7B" w:rsidRDefault="002471BC" w:rsidP="00FF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7B">
              <w:rPr>
                <w:rFonts w:ascii="Times New Roman" w:hAnsi="Times New Roman" w:cs="Times New Roman"/>
                <w:sz w:val="24"/>
                <w:szCs w:val="24"/>
              </w:rPr>
              <w:t>Подпись лица, представившего заявку на участие</w:t>
            </w:r>
          </w:p>
        </w:tc>
        <w:tc>
          <w:tcPr>
            <w:tcW w:w="1770" w:type="dxa"/>
          </w:tcPr>
          <w:p w:rsidR="002471BC" w:rsidRPr="00326A7B" w:rsidRDefault="002471BC" w:rsidP="00FF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7B">
              <w:rPr>
                <w:rFonts w:ascii="Times New Roman" w:hAnsi="Times New Roman" w:cs="Times New Roman"/>
                <w:sz w:val="24"/>
                <w:szCs w:val="24"/>
              </w:rPr>
              <w:t>Подпись и ФИО лица, принявшего заявку</w:t>
            </w:r>
          </w:p>
        </w:tc>
        <w:bookmarkStart w:id="0" w:name="_GoBack"/>
        <w:bookmarkEnd w:id="0"/>
      </w:tr>
      <w:tr w:rsidR="002471BC" w:rsidTr="002471BC">
        <w:trPr>
          <w:trHeight w:val="282"/>
        </w:trPr>
        <w:tc>
          <w:tcPr>
            <w:tcW w:w="1403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1BC" w:rsidTr="002471BC">
        <w:trPr>
          <w:trHeight w:val="300"/>
        </w:trPr>
        <w:tc>
          <w:tcPr>
            <w:tcW w:w="1403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471BC" w:rsidRPr="00326A7B" w:rsidRDefault="002471BC" w:rsidP="00C5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C40A3" w:rsidRPr="00C5169C" w:rsidRDefault="002C40A3" w:rsidP="009D178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C40A3" w:rsidRPr="00C5169C" w:rsidSect="00326A7B">
      <w:footerReference w:type="default" r:id="rId6"/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160" w:rsidRDefault="00134160" w:rsidP="006C6626">
      <w:pPr>
        <w:spacing w:after="0" w:line="240" w:lineRule="auto"/>
      </w:pPr>
      <w:r>
        <w:separator/>
      </w:r>
    </w:p>
  </w:endnote>
  <w:endnote w:type="continuationSeparator" w:id="0">
    <w:p w:rsidR="00134160" w:rsidRDefault="00134160" w:rsidP="006C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932791"/>
      <w:docPartObj>
        <w:docPartGallery w:val="Page Numbers (Bottom of Page)"/>
        <w:docPartUnique/>
      </w:docPartObj>
    </w:sdtPr>
    <w:sdtEndPr/>
    <w:sdtContent>
      <w:p w:rsidR="006C6626" w:rsidRDefault="008A41CE">
        <w:pPr>
          <w:pStyle w:val="a8"/>
          <w:jc w:val="right"/>
        </w:pPr>
        <w:r>
          <w:fldChar w:fldCharType="begin"/>
        </w:r>
        <w:r w:rsidR="006C6626">
          <w:instrText>PAGE   \* MERGEFORMAT</w:instrText>
        </w:r>
        <w:r>
          <w:fldChar w:fldCharType="separate"/>
        </w:r>
        <w:r w:rsidR="00326A7B">
          <w:rPr>
            <w:noProof/>
          </w:rPr>
          <w:t>1</w:t>
        </w:r>
        <w:r>
          <w:fldChar w:fldCharType="end"/>
        </w:r>
      </w:p>
    </w:sdtContent>
  </w:sdt>
  <w:p w:rsidR="006C6626" w:rsidRDefault="006C66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160" w:rsidRDefault="00134160" w:rsidP="006C6626">
      <w:pPr>
        <w:spacing w:after="0" w:line="240" w:lineRule="auto"/>
      </w:pPr>
      <w:r>
        <w:separator/>
      </w:r>
    </w:p>
  </w:footnote>
  <w:footnote w:type="continuationSeparator" w:id="0">
    <w:p w:rsidR="00134160" w:rsidRDefault="00134160" w:rsidP="006C6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5A1"/>
    <w:rsid w:val="000A1BD1"/>
    <w:rsid w:val="00111CF5"/>
    <w:rsid w:val="00134160"/>
    <w:rsid w:val="00190179"/>
    <w:rsid w:val="002471BC"/>
    <w:rsid w:val="0025174D"/>
    <w:rsid w:val="0028246F"/>
    <w:rsid w:val="00295A6D"/>
    <w:rsid w:val="002C40A3"/>
    <w:rsid w:val="00326A7B"/>
    <w:rsid w:val="003902BB"/>
    <w:rsid w:val="00401C33"/>
    <w:rsid w:val="00514975"/>
    <w:rsid w:val="006C6626"/>
    <w:rsid w:val="00717ADE"/>
    <w:rsid w:val="007447B5"/>
    <w:rsid w:val="007D6EEE"/>
    <w:rsid w:val="00864468"/>
    <w:rsid w:val="008A41CE"/>
    <w:rsid w:val="009D1789"/>
    <w:rsid w:val="00A645D4"/>
    <w:rsid w:val="00B943A8"/>
    <w:rsid w:val="00C5169C"/>
    <w:rsid w:val="00CC0A23"/>
    <w:rsid w:val="00DD595E"/>
    <w:rsid w:val="00E315A1"/>
    <w:rsid w:val="00E62EF7"/>
    <w:rsid w:val="00EF7B4C"/>
    <w:rsid w:val="00FF4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C8D2D-0B66-4A86-8018-72E0975F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rsid w:val="00295A6D"/>
    <w:rPr>
      <w:color w:val="0563C1"/>
      <w:u w:val="single"/>
    </w:rPr>
  </w:style>
  <w:style w:type="table" w:styleId="a5">
    <w:name w:val="Table Grid"/>
    <w:basedOn w:val="a1"/>
    <w:uiPriority w:val="39"/>
    <w:rsid w:val="00514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C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6626"/>
  </w:style>
  <w:style w:type="paragraph" w:styleId="a8">
    <w:name w:val="footer"/>
    <w:basedOn w:val="a"/>
    <w:link w:val="a9"/>
    <w:uiPriority w:val="99"/>
    <w:unhideWhenUsed/>
    <w:rsid w:val="006C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6626"/>
  </w:style>
  <w:style w:type="paragraph" w:styleId="aa">
    <w:name w:val="Balloon Text"/>
    <w:basedOn w:val="a"/>
    <w:link w:val="ab"/>
    <w:uiPriority w:val="99"/>
    <w:semiHidden/>
    <w:unhideWhenUsed/>
    <w:rsid w:val="00326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6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МашБюро</cp:lastModifiedBy>
  <cp:revision>13</cp:revision>
  <cp:lastPrinted>2025-10-21T06:46:00Z</cp:lastPrinted>
  <dcterms:created xsi:type="dcterms:W3CDTF">2022-12-15T04:41:00Z</dcterms:created>
  <dcterms:modified xsi:type="dcterms:W3CDTF">2025-10-21T06:53:00Z</dcterms:modified>
</cp:coreProperties>
</file>