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C0" w:rsidRDefault="00FF65C0" w:rsidP="00570D15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FF65C0" w:rsidRDefault="00FF65C0" w:rsidP="00570D1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FF65C0" w:rsidRDefault="00FF65C0" w:rsidP="00570D1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FF65C0" w:rsidRDefault="00FF65C0" w:rsidP="00570D1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FF65C0" w:rsidRDefault="000566C1" w:rsidP="00570D1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07.10.2025 № 1940</w:t>
      </w:r>
    </w:p>
    <w:p w:rsidR="00FF65C0" w:rsidRDefault="00FF65C0" w:rsidP="00FF65C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570D15" w:rsidRPr="00570D15" w:rsidRDefault="00570D15" w:rsidP="00FF65C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F65C0" w:rsidRPr="00154EFD" w:rsidRDefault="00FF65C0" w:rsidP="00FF65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План мероприятий</w:t>
      </w:r>
    </w:p>
    <w:p w:rsidR="00570D15" w:rsidRDefault="00FF65C0" w:rsidP="00FF65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по ор</w:t>
      </w:r>
      <w:r w:rsidR="00570D15">
        <w:rPr>
          <w:rFonts w:ascii="Times New Roman" w:hAnsi="Times New Roman" w:cs="Times New Roman"/>
          <w:b/>
          <w:bCs/>
          <w:sz w:val="26"/>
          <w:szCs w:val="26"/>
        </w:rPr>
        <w:t>ганизации и продаже товаров</w:t>
      </w:r>
    </w:p>
    <w:p w:rsidR="00FF65C0" w:rsidRDefault="00FF65C0" w:rsidP="00FF65C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1CE2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FF65C0" w:rsidRPr="00154EFD" w:rsidRDefault="00FF65C0" w:rsidP="00570D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F65C0" w:rsidRPr="00154EFD" w:rsidRDefault="00FF65C0" w:rsidP="00FF65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442"/>
        <w:gridCol w:w="1985"/>
        <w:gridCol w:w="2268"/>
      </w:tblGrid>
      <w:tr w:rsidR="00FF65C0" w:rsidRPr="00154EFD" w:rsidTr="00570D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№</w:t>
            </w:r>
          </w:p>
          <w:p w:rsidR="00FF65C0" w:rsidRPr="00570D15" w:rsidRDefault="00FF65C0" w:rsidP="00821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D15" w:rsidRDefault="00FF65C0" w:rsidP="00821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 xml:space="preserve">Срок </w:t>
            </w:r>
          </w:p>
          <w:p w:rsidR="00FF65C0" w:rsidRPr="00570D15" w:rsidRDefault="00FF65C0" w:rsidP="00821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FF65C0" w:rsidRPr="00154EFD" w:rsidTr="00570D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Размещение постановления администрации Лесозаводского муниципального округа «О проведении белорусско-российской ярмарки «Дружба народов» на территории Лесозаводского муниципального округа» на официальном сайте администрации Лесозаводского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Общий отдел администрации Лесозаводского муниципального округа</w:t>
            </w:r>
          </w:p>
        </w:tc>
      </w:tr>
      <w:tr w:rsidR="00FF65C0" w:rsidRPr="00154EFD" w:rsidTr="00570D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</w:t>
            </w:r>
            <w:r w:rsidR="00570D15">
              <w:rPr>
                <w:rFonts w:ascii="Times New Roman" w:hAnsi="Times New Roman" w:cs="Times New Roman"/>
              </w:rPr>
              <w:t xml:space="preserve"> </w:t>
            </w:r>
            <w:r w:rsidRPr="00570D15">
              <w:rPr>
                <w:rFonts w:ascii="Times New Roman" w:hAnsi="Times New Roman" w:cs="Times New Roman"/>
              </w:rPr>
              <w:t>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FF65C0" w:rsidRPr="00154EFD" w:rsidTr="00570D15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FF65C0" w:rsidRPr="00154EFD" w:rsidTr="00570D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с 9.00 до 10.00 во время проведения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FF65C0" w:rsidRPr="00154EFD" w:rsidTr="00570D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FF65C0" w:rsidRPr="00154EFD" w:rsidTr="00570D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FF65C0" w:rsidRPr="00154EFD" w:rsidTr="00570D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570D15">
                <w:rPr>
                  <w:rFonts w:ascii="Times New Roman" w:hAnsi="Times New Roman" w:cs="Times New Roman"/>
                </w:rPr>
                <w:t>приложению № 5</w:t>
              </w:r>
            </w:hyperlink>
            <w:r w:rsidRPr="00570D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FF65C0" w:rsidRPr="00154EFD" w:rsidTr="00570D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FF65C0" w:rsidRPr="00154EFD" w:rsidTr="00570D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821C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5C0" w:rsidRPr="00570D15" w:rsidRDefault="00FF65C0" w:rsidP="00570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D15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</w:tbl>
    <w:p w:rsidR="0098451B" w:rsidRDefault="0098451B"/>
    <w:p w:rsidR="00570D15" w:rsidRDefault="00570D15" w:rsidP="00570D15">
      <w:pPr>
        <w:jc w:val="center"/>
      </w:pPr>
      <w:r>
        <w:t>_________________________</w:t>
      </w:r>
    </w:p>
    <w:sectPr w:rsidR="00570D15" w:rsidSect="00570D15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0CB" w:rsidRDefault="003430CB" w:rsidP="00570D15">
      <w:r>
        <w:separator/>
      </w:r>
    </w:p>
  </w:endnote>
  <w:endnote w:type="continuationSeparator" w:id="0">
    <w:p w:rsidR="003430CB" w:rsidRDefault="003430CB" w:rsidP="0057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0CB" w:rsidRDefault="003430CB" w:rsidP="00570D15">
      <w:r>
        <w:separator/>
      </w:r>
    </w:p>
  </w:footnote>
  <w:footnote w:type="continuationSeparator" w:id="0">
    <w:p w:rsidR="003430CB" w:rsidRDefault="003430CB" w:rsidP="00570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969920"/>
      <w:docPartObj>
        <w:docPartGallery w:val="Page Numbers (Top of Page)"/>
        <w:docPartUnique/>
      </w:docPartObj>
    </w:sdtPr>
    <w:sdtEndPr/>
    <w:sdtContent>
      <w:p w:rsidR="00570D15" w:rsidRDefault="00570D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6C1">
          <w:rPr>
            <w:noProof/>
          </w:rPr>
          <w:t>2</w:t>
        </w:r>
        <w:r>
          <w:fldChar w:fldCharType="end"/>
        </w:r>
      </w:p>
    </w:sdtContent>
  </w:sdt>
  <w:p w:rsidR="00570D15" w:rsidRDefault="00570D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C0"/>
    <w:rsid w:val="000566C1"/>
    <w:rsid w:val="001418D9"/>
    <w:rsid w:val="003430CB"/>
    <w:rsid w:val="00570D15"/>
    <w:rsid w:val="0098451B"/>
    <w:rsid w:val="00B761E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83DB3-395F-48D9-B4DA-1A242D46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5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70D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70D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0D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0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2025-10-03T06:36:00Z</cp:lastPrinted>
  <dcterms:created xsi:type="dcterms:W3CDTF">2025-10-03T06:19:00Z</dcterms:created>
  <dcterms:modified xsi:type="dcterms:W3CDTF">2025-10-07T01:14:00Z</dcterms:modified>
</cp:coreProperties>
</file>