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A0169" w14:textId="5322F60C" w:rsidR="003D289A" w:rsidRPr="003D289A" w:rsidRDefault="001502B1" w:rsidP="001502B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УТВЕРЖДЕНЫ</w:t>
      </w:r>
    </w:p>
    <w:p w14:paraId="1AA4CE92" w14:textId="77777777" w:rsidR="003D289A" w:rsidRPr="003D289A" w:rsidRDefault="003D289A" w:rsidP="003D289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постановлением администрации</w:t>
      </w:r>
    </w:p>
    <w:p w14:paraId="26BDD1CE" w14:textId="04E68D06" w:rsidR="006E482A" w:rsidRDefault="003D289A" w:rsidP="001502B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Лесозаводского </w:t>
      </w:r>
      <w:r w:rsidR="00817D3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</w:t>
      </w:r>
    </w:p>
    <w:p w14:paraId="1BBCD043" w14:textId="01DC60DC" w:rsidR="001502B1" w:rsidRDefault="00AB1A60" w:rsidP="001502B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15.08.2025  №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1652-НПА</w:t>
      </w:r>
      <w:bookmarkStart w:id="0" w:name="_GoBack"/>
      <w:bookmarkEnd w:id="0"/>
    </w:p>
    <w:p w14:paraId="358E4CD8" w14:textId="77777777" w:rsidR="001502B1" w:rsidRDefault="001502B1" w:rsidP="001502B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2F26BE48" w14:textId="77777777" w:rsidR="001502B1" w:rsidRPr="001502B1" w:rsidRDefault="001502B1" w:rsidP="001502B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0F811047" w14:textId="314E5FCC" w:rsidR="003D289A" w:rsidRPr="003D289A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ПРАВИЛА</w:t>
      </w:r>
    </w:p>
    <w:p w14:paraId="655A3188" w14:textId="77777777" w:rsidR="003D289A" w:rsidRPr="003D289A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содержания и эксплуатации источников противопожарного</w:t>
      </w:r>
    </w:p>
    <w:p w14:paraId="502B2205" w14:textId="12DC66EC" w:rsidR="003D289A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водоснабжения на территории Лесозаводского </w:t>
      </w:r>
      <w:r w:rsidR="00817D3B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муниципального</w:t>
      </w: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 округа</w:t>
      </w:r>
    </w:p>
    <w:p w14:paraId="6A3589B8" w14:textId="77777777" w:rsidR="003D289A" w:rsidRPr="001502B1" w:rsidRDefault="003D289A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14:paraId="7F45FD9A" w14:textId="77777777" w:rsidR="001502B1" w:rsidRPr="001502B1" w:rsidRDefault="001502B1" w:rsidP="003D28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</w:p>
    <w:p w14:paraId="1C701CB4" w14:textId="7C5E9264" w:rsidR="003D289A" w:rsidRPr="003D289A" w:rsidRDefault="003D289A" w:rsidP="001502B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Общие положения</w:t>
      </w:r>
    </w:p>
    <w:p w14:paraId="1D53D3BB" w14:textId="131AD0AD" w:rsidR="003D289A" w:rsidRPr="003D289A" w:rsidRDefault="00B84D1C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Правила содержания и эксплуатации источников противопожарного водоснабжения на территории Лесозаводского 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 - Правила) разработаны в соответствии с 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Ф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едеральным закон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ом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 21.12.1994 № 69-ФЗ «О пожарной безопасности», от 22.07.2008 № 123-ФЗ «Технический регламент о требованиях пожарной безопасности», от 07.12.2011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№ 416-ФЗ «О водоснабжении и водоотведении», Водным кодексом Российской Федерации, МДК 3-02.2001 Правилами технической эксплуатации систем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сооружений коммунального водоснабжения и канализации (утверждены Приказом Госстроя России от 30.12.1999 № 168), СП 31.13330.2012 «Водоснабжение. Наружные сети и сооружения. Актуализированная редакция СНиП 2.04.02-84*», СП 30.13330.2020 «Внутренний водопровод и канализация зданий», ГОСТ Р 53961-2010 «Техника пожарная. Гидранты пожарные подземные. Общие технические требования. Методы испытаний».</w:t>
      </w:r>
    </w:p>
    <w:p w14:paraId="33EE6295" w14:textId="2E3CC04F" w:rsidR="003D289A" w:rsidRPr="00817D3B" w:rsidRDefault="00B84D1C" w:rsidP="00817D3B">
      <w:pPr>
        <w:autoSpaceDE w:val="0"/>
        <w:autoSpaceDN w:val="0"/>
        <w:adjustRightInd w:val="0"/>
        <w:ind w:firstLine="99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</w:t>
      </w:r>
      <w:r w:rsidR="003D289A" w:rsidRPr="00817D3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Основные понятия</w:t>
      </w:r>
    </w:p>
    <w:p w14:paraId="5B48CA11" w14:textId="77777777" w:rsidR="003D289A" w:rsidRPr="003D289A" w:rsidRDefault="003D289A" w:rsidP="00817D3B">
      <w:pPr>
        <w:autoSpaceDE w:val="0"/>
        <w:autoSpaceDN w:val="0"/>
        <w:adjustRightInd w:val="0"/>
        <w:ind w:firstLine="99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настоящих Правилах применяются следующие понятия:</w:t>
      </w:r>
    </w:p>
    <w:p w14:paraId="71056BAA" w14:textId="77777777" w:rsidR="00817D3B" w:rsidRDefault="003D289A" w:rsidP="00817D3B">
      <w:pPr>
        <w:autoSpaceDE w:val="0"/>
        <w:autoSpaceDN w:val="0"/>
        <w:adjustRightInd w:val="0"/>
        <w:ind w:firstLine="99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источники противопожарного водоснабжения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 - источники ППВ) - водопроводные сети с установленным на них пожарным оборудованием (пожарные гидранты, гидрант-колонки, пожарные краны), пожарные водоемы (резервуары), иные искусственные (водонапорные башни, пруды, технологические емкости) и природные (реки, озера, ручьи) водные объекты, вода из которых используется (может использоваться) для целей пожаротушения;</w:t>
      </w:r>
    </w:p>
    <w:p w14:paraId="5CBD0058" w14:textId="123E589A" w:rsidR="00817D3B" w:rsidRDefault="003D289A" w:rsidP="003466C4">
      <w:pPr>
        <w:autoSpaceDE w:val="0"/>
        <w:autoSpaceDN w:val="0"/>
        <w:adjustRightInd w:val="0"/>
        <w:ind w:firstLine="99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пожарный гидрант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устройство на водопроводной сети, предназначенное для отбора воды при тушении пожаров;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противопожарное водоснабжение - комплекс инженерно-технических сооружений, предназначенных для забора и транспортировки воды, хранения ее запасов и использования 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для целей пожаротушения;</w:t>
      </w:r>
    </w:p>
    <w:p w14:paraId="63CBE67F" w14:textId="695108D1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пожаротушение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тушение пожаров, заправка пожарных автоцистерн, пожарно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тактические учения, проверка работоспособности источников ППВ;</w:t>
      </w:r>
    </w:p>
    <w:p w14:paraId="205686FB" w14:textId="77777777" w:rsidR="003D289A" w:rsidRPr="003D289A" w:rsidRDefault="003D289A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район оперативного обслуживания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территория муниципального образования, на которой силами Государственной противопожарной службы (далее - ГПС), другой организации осуществляется тушение пожаров.</w:t>
      </w:r>
    </w:p>
    <w:p w14:paraId="36550699" w14:textId="04C8EE84" w:rsidR="003D289A" w:rsidRPr="003D289A" w:rsidRDefault="00B84D1C" w:rsidP="00817D3B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Настоящие Правила действуют на всей территории Лесозаводского </w:t>
      </w:r>
      <w:r w:rsidR="00817D3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округа. Они предназначены для использования при определении взаимоотношений между администрацией Лесозаводского </w:t>
      </w:r>
      <w:r w:rsidR="00817D3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муниципального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округа (далее - округ), организациями водопроводного хозяйства, абонентами систем централизованного водоснабжения (далее - абоненты), иными 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организациями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независимо от ведомственной принадлежности и организационно правовой формы (далее - иные организации), имеющими в собственности, хозяйственном ведении или оперативном управлении источники противопожарного водоснабжения, и силами ГПС, другими организациями, осуществляющими тушение пожаров, и применяются в целях упорядочения содержания и эксплуатации источников ППВ на территории округа.</w:t>
      </w:r>
    </w:p>
    <w:p w14:paraId="76EAE9BB" w14:textId="73A99C65" w:rsidR="003D289A" w:rsidRPr="003D289A" w:rsidRDefault="003D289A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Правила обязательны для исполнения организациями муниципального хозяйства, обслуживающими населённые пункты, а также всеми абонентами, имеющими источники противопожарного водоснабжения независимо 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 их ведомственной принадлежности и организационно - правовой формы.</w:t>
      </w:r>
    </w:p>
    <w:p w14:paraId="34CD766B" w14:textId="73266052" w:rsidR="00817D3B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4.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Содержание и эксплуатация источников ППВ - комплекс организационно правовых, финансовых и инженерно-технических мер, предусматривающих:</w:t>
      </w:r>
    </w:p>
    <w:p w14:paraId="164D64D3" w14:textId="77777777" w:rsidR="00817D3B" w:rsidRDefault="003D289A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эксплуатацию источников ППВ в соответствии с нормативными документами;</w:t>
      </w:r>
    </w:p>
    <w:p w14:paraId="0E0946D3" w14:textId="6DEF744B" w:rsidR="003D289A" w:rsidRPr="003D289A" w:rsidRDefault="003D289A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учет и порядок оплаты воды на пожаротушение, ликвидацию стихийных бедствий;</w:t>
      </w:r>
    </w:p>
    <w:p w14:paraId="1FF3C36E" w14:textId="21FF1035" w:rsidR="00817D3B" w:rsidRDefault="003D289A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финансирование мероприятий по содержанию и ремонтно</w:t>
      </w:r>
      <w:r w:rsidR="00D5023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профилактическим работам;</w:t>
      </w:r>
    </w:p>
    <w:p w14:paraId="24CC54FE" w14:textId="038929DA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возможность беспрепятственного доступа к источникам </w:t>
      </w:r>
      <w:proofErr w:type="gramStart"/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ППВ,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том числе при проверке их силами ГПС;</w:t>
      </w:r>
    </w:p>
    <w:p w14:paraId="4DE5566F" w14:textId="57CE0C2E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проверку работоспособности и поддержание в исправном состоянии, позволяющем использовать источники ППВ для целей пожаротушения в любое время года;</w:t>
      </w:r>
    </w:p>
    <w:p w14:paraId="7231C912" w14:textId="661F229F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установку соответствующих указателей источников ППВ согласно требованиям нормативных документов по пожарной безопасности;</w:t>
      </w:r>
    </w:p>
    <w:p w14:paraId="7AFBB531" w14:textId="74AFEE16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наружное освещение указателей в темное время суток для быстрого нахождения источников ППВ;</w:t>
      </w:r>
    </w:p>
    <w:p w14:paraId="25630A2B" w14:textId="6A2357BF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очистку мест размещения источников ППВ от мусора, снега и наледи;</w:t>
      </w:r>
    </w:p>
    <w:p w14:paraId="6389E6B7" w14:textId="63274F86" w:rsidR="003D289A" w:rsidRPr="003D289A" w:rsidRDefault="00B84D1C" w:rsidP="003466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проведение мероприятий по подготовке источников ППВ к эксплуатации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условиях отрицательных температур;</w:t>
      </w:r>
    </w:p>
    <w:p w14:paraId="3C64E52E" w14:textId="2F81BDF5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немедленное уведомление сил ГПС организацией водопроводного хозяйства, о невозможности использования источников ППВ из-за отсутствия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или недостаточного давления воды в водопроводной сети и других случаях невозможности забора воды из источников ППВ;</w:t>
      </w:r>
    </w:p>
    <w:p w14:paraId="05B8E25E" w14:textId="7DF19A91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своевременное уведомление организации водопроводного хозяйства 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случае передачи устройств и сооружений для присоединения к системам коммунального водоснабжения другому собственнику, а также при изменении абонентом реквизитов, правового статуса, организационно-правовой формы.</w:t>
      </w:r>
    </w:p>
    <w:p w14:paraId="20D0DCA8" w14:textId="649390E6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5.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Вопросы взаимодействия между организацией водопроводного хозяйства, абонентами, иными организациями и силами ГПС в сфере содержания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 эксплуатации источников ППВ регламентируются соглашениями 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взаимодействии и (или) договорами.</w:t>
      </w:r>
    </w:p>
    <w:p w14:paraId="07ADEED4" w14:textId="5E3E862B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6.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Подразделения пожарной охраны имеют право беспрепятственного проезда на территорию предприятий и организаций (за исключением </w:t>
      </w:r>
      <w:proofErr w:type="gramStart"/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режимных,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proofErr w:type="gramEnd"/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которых проезд транспорта экстренных служб определяется внутренними инструкциями о пропускном и внутри объектовом режимах) для заправки водой 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целях тушения пожаров, а также для контроля технического состояния источников ППВ.</w:t>
      </w:r>
    </w:p>
    <w:p w14:paraId="36AFEDAB" w14:textId="330AB267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7.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Размещение источников ППВ в населенных пунктах и организациях,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их количество, емкость, водоотдачу и другие технические характеристики следует предусматривать в соответствии с требованиями Федерального закона 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 22.07.2008 № 123-ФЗ</w:t>
      </w:r>
      <w:r w:rsidR="009C0BE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(ред. от 30.04.2021)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«Технический регламент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требованиях пожарной безопасности», постановления Правительства Российской Федерации от 16.09.2020 № 1479</w:t>
      </w:r>
      <w:r w:rsidR="009C0BE9" w:rsidRPr="009C0BE9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C0BE9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9C0BE9" w:rsidRPr="009C0B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(ред. от 30.03.2023)</w:t>
      </w:r>
      <w:r w:rsidR="009C0BE9" w:rsidRPr="009C0BE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3D289A" w:rsidRPr="009C0BE9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«Об утверждении Правил противопожарного режима в Российской Федерации», СП 31.13330.2012 «Водоснабжение. Наружные сети и сооружения. Актуализированная редакция СНиП </w:t>
      </w:r>
      <w:proofErr w:type="gramStart"/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2,04.02</w:t>
      </w:r>
      <w:proofErr w:type="gramEnd"/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-84*», СП 30.13330.2020 «Внутренний водопровод и канализация зданий».</w:t>
      </w:r>
    </w:p>
    <w:p w14:paraId="163D8ADF" w14:textId="3D779BE6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8.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Указатели источников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ППВ выполняются в соответствии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 требованиями ГОСТ 12.4.026-2015 «Система стандартов безопасности труда. Цвета сигнальные, знаки безопасности и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разметка сигнальная. Назначение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 правила применения. Общие технические требования и характеристики. Методы испытания».</w:t>
      </w:r>
    </w:p>
    <w:p w14:paraId="52054701" w14:textId="70448E9E" w:rsidR="003D289A" w:rsidRDefault="003D289A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Установка указателей источников ППВ осуществляется организациями водопроводного хозяйства, абонентами, иными организациями, имеющими</w:t>
      </w:r>
      <w:r w:rsidR="003466C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собственности, хозяйственном ведении или оперативном управлении источники ППВ.</w:t>
      </w:r>
    </w:p>
    <w:p w14:paraId="328ED580" w14:textId="77777777" w:rsidR="00817D3B" w:rsidRPr="003D289A" w:rsidRDefault="00817D3B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78992261" w14:textId="65DDFEA2" w:rsidR="006E482A" w:rsidRPr="006E482A" w:rsidRDefault="003D289A" w:rsidP="00B84D1C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Содержание источников противопожарного водоснабжения</w:t>
      </w:r>
    </w:p>
    <w:p w14:paraId="24C17482" w14:textId="66C45AED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9.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Пожарные гидранты, пожарные водоемы (резервуары), водные объекты, предназначенные для обеспечения пожарной безопасности, разрешается использовать только для целей пожаротушения, проведения учений, занятий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 проверки их работоспособности.</w:t>
      </w:r>
    </w:p>
    <w:p w14:paraId="2C9F67AF" w14:textId="782A04F7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10.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осуществляют комплекс организационно-правовых, финансовых и инженерно-технических мер по их содержанию и эксплуатации.</w:t>
      </w:r>
    </w:p>
    <w:p w14:paraId="7A5970D9" w14:textId="77777777" w:rsidR="003D289A" w:rsidRPr="003D289A" w:rsidRDefault="003D289A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отсутствии на территории населенных пунктов округа вышеперечисленных организаций меры по содержанию и эксплуатации источников ППВ осуществляет администрация округа.</w:t>
      </w:r>
    </w:p>
    <w:p w14:paraId="544B3196" w14:textId="363FB926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11.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Подразделения пожарной охраны, в соответствии с заключенными соглашениями:</w:t>
      </w:r>
    </w:p>
    <w:p w14:paraId="63BA31F7" w14:textId="2B2C828A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фиксируют количество вод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ы, отобранной из источников ППВ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для целей пожаротушения, ликвидации ст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ихийных бедствий, и информируют       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 этом организацию водопроводного хозяйства, абонента, иную организацию;</w:t>
      </w:r>
    </w:p>
    <w:p w14:paraId="791BAED6" w14:textId="3BB60982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совместно с представителями организации водопроводного хозяйства, абонента, иной организации осуществляют проверку источников ППВ на предмет использования их для целей пожаротушения;</w:t>
      </w:r>
    </w:p>
    <w:p w14:paraId="360F4D57" w14:textId="280A19C2" w:rsidR="003D289A" w:rsidRPr="003D289A" w:rsidRDefault="00B84D1C" w:rsidP="003466C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не менее чем за одни сутки извещают руководство организации водопроводного хозяйства, абонента, иной организации, имеющей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собственности, хозяйственном ведении или оперативном управлении источники ППВ, о предстоящей плановой проверке источников ППВ;</w:t>
      </w:r>
    </w:p>
    <w:p w14:paraId="0416D75A" w14:textId="6598A56C" w:rsidR="003D289A" w:rsidRPr="003D289A" w:rsidRDefault="00B84D1C" w:rsidP="00817D3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установленном порядке сообщают представителю организации водопроводного хозяйства, абонента, иной организации, имеющей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собственности, хозяйственном ведении или оперативном управлении источники</w:t>
      </w:r>
    </w:p>
    <w:p w14:paraId="69F3F738" w14:textId="2C0F1067" w:rsidR="006E482A" w:rsidRPr="003D289A" w:rsidRDefault="003D289A" w:rsidP="00B84D1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ППВ, обо всех обнаруженных при проверке неисправностях и недостатках в организации их содержания и эксплуатации.</w:t>
      </w:r>
    </w:p>
    <w:p w14:paraId="3467FDE3" w14:textId="58F51609" w:rsidR="006E482A" w:rsidRPr="006E482A" w:rsidRDefault="003D289A" w:rsidP="00B84D1C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lastRenderedPageBreak/>
        <w:t>Испытание источников противопожарного водоснабжения</w:t>
      </w:r>
    </w:p>
    <w:p w14:paraId="70894C1C" w14:textId="6A46D12B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12.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Под испытанием источников ППВ подразумевается проверка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их работоспособности путем технического осмотра и пуска воды с последующим сравнением фактического расхода с требуемым по нормам на цели пожаротушения.</w:t>
      </w:r>
    </w:p>
    <w:p w14:paraId="5E39D08C" w14:textId="0B15D90E" w:rsidR="003D289A" w:rsidRPr="003D289A" w:rsidRDefault="003D289A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Испытание источников ППВ проводится во время приемки </w:t>
      </w:r>
      <w:r w:rsidR="00B84D1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  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их в эксплуатацию и не реже чем через каждые 6 месяцев. Испытания должны проводиться в часы максимального водопотребления на хозяйственно-питьевые </w:t>
      </w:r>
      <w:r w:rsidR="00B84D1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 производственные нужды.</w:t>
      </w:r>
    </w:p>
    <w:p w14:paraId="6B0266CB" w14:textId="0A2185FD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13.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Испытание источников ППВ проводится в соответствии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 установленными методиками.</w:t>
      </w:r>
    </w:p>
    <w:p w14:paraId="562E7514" w14:textId="1E4CFA0D" w:rsid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14.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Деятельность по испытанию источников ППВ проводится собственником или организациями в соответствии с законодательством по лицензированию отдельных видов деятельности.</w:t>
      </w:r>
    </w:p>
    <w:p w14:paraId="1E0072D4" w14:textId="77777777" w:rsidR="006E482A" w:rsidRPr="003D289A" w:rsidRDefault="006E482A" w:rsidP="003D28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0954F701" w14:textId="2A6C5CAA" w:rsidR="006E482A" w:rsidRPr="006E482A" w:rsidRDefault="003D289A" w:rsidP="00B84D1C">
      <w:pPr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Ремонт и реконструк</w:t>
      </w:r>
      <w:r w:rsidR="00B84D1C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ция источников противопожарного </w:t>
      </w: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водоснабжения</w:t>
      </w:r>
    </w:p>
    <w:p w14:paraId="0BCC9085" w14:textId="65CE668C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15.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Технические характеристики источников ППВ после ремонта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 реконструкции должны соответствовать требованиям нормативных документов по пожарной безопасности.</w:t>
      </w:r>
    </w:p>
    <w:p w14:paraId="41D0EBF3" w14:textId="66683D25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16.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зимний период в исключительных случаях допускается снимать отдельные пожарные гидранты, расположенные в местах с высоким уровнем грунтовых вод. При этом производится обследование гидрантов работниками организации водопроводного хозяйства, абонента совместно с представителями противопожарной службы и определяются меры по обеспечению территории населенного пункта округа водоснабжением для целей пожаротушения.</w:t>
      </w:r>
    </w:p>
    <w:p w14:paraId="06F89482" w14:textId="5F5E6B98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17.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Временное снятие пожарных гидрантов с водопроводной сети населенных пунктов и объектов допускается в исключительном случае при неисправности, устранение которой не может быть осуществлено без демонтажа пожарного гидранта или его элементов, на срок не более суток.</w:t>
      </w:r>
    </w:p>
    <w:p w14:paraId="096600CB" w14:textId="77777777" w:rsidR="003D289A" w:rsidRPr="003D289A" w:rsidRDefault="003D289A" w:rsidP="003D28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Производство данного вида работ допускается по предварительному уведомлению сил ГПС, других организаций, осуществляющих тушение пожаров.</w:t>
      </w:r>
    </w:p>
    <w:p w14:paraId="29391CC0" w14:textId="30741E2B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18.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Ремонт сетей водопровода, где отключено более пяти пожарных гидрантов, должен быть произведен, как правило, в течение суток с момента обнаружения неисправности. При более длительных сроках ремонта организация водопроводного хозяйства, абонент, иная организация, имеющая в собственности, хозяйственном ведении или оперативном управлении источники ППВ, принимают меры по обеспечению территории населенного пункта водоснабжением для целей пожаротушения, о чем должны быть проинформированы силы ГПС, другие организации, осуществляющие тушение пожаров.</w:t>
      </w:r>
    </w:p>
    <w:p w14:paraId="0F10C3A6" w14:textId="73A5E3C8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19.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Организация водопроводного хозяйства, абонент, иная организация, имеющая в собственности, хозяйственном ведении или оперативном управлении источники ППВ, должна уведомлять силы ГПС, другую организацию, осуществляющую тушение пожаров:</w:t>
      </w:r>
    </w:p>
    <w:p w14:paraId="112E7F3D" w14:textId="7A623FD8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случаях ремонта или замены источников ППВ;</w:t>
      </w:r>
    </w:p>
    <w:p w14:paraId="3FD40906" w14:textId="53B87DC9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 окончании ремонта или замены источников ППВ.</w:t>
      </w:r>
    </w:p>
    <w:p w14:paraId="446AF80E" w14:textId="0D97A847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20.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 окончании работ по ремонту источников ППВ силы ГПС могут проводить контрольную проверку их состояния.</w:t>
      </w:r>
    </w:p>
    <w:p w14:paraId="56BB18DC" w14:textId="0FAA4388" w:rsid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21.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Работы, связанные с монтажом, ремонтом и обслуживанием источников ППВ, должны выполняться в порядке, установленном федеральными законодательством.</w:t>
      </w:r>
    </w:p>
    <w:p w14:paraId="2CC2FD6D" w14:textId="77777777" w:rsidR="006E482A" w:rsidRPr="003D289A" w:rsidRDefault="006E482A" w:rsidP="003D28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267F3344" w14:textId="0E1F6E08" w:rsidR="006E482A" w:rsidRPr="006E482A" w:rsidRDefault="003D289A" w:rsidP="00B84D1C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Учет и проверка источников противопожарного водоснабжения</w:t>
      </w:r>
    </w:p>
    <w:p w14:paraId="6CBD099E" w14:textId="5F76C782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22.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должны в установленном порядке вести их учет.</w:t>
      </w:r>
    </w:p>
    <w:p w14:paraId="2B26DFF2" w14:textId="76F55073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23.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целях учета всех источников ППВ, которые могут быть использованы для целей пожаротушения, администрация округа организует, а организации водопроводного хозяйства, абоненты, иные организации, имеющие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собственности, хозяйственном ведении или оперативном управлении источники ППВ, совместно с силами ГПС, другими организациями, осуществляющими тушение пожаров, не реже одного раза в пять лет проводят инвентаризацию источников ППВ.</w:t>
      </w:r>
    </w:p>
    <w:p w14:paraId="0D6A0FF9" w14:textId="01A77CBD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24.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целях постоянного контроля за наличием и состоянием источников ППВ организации водопроводного хозяйства, абоненты, иные организации, которые их содержат и эксплуатируют, должны осуществлять их проверки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испытание.</w:t>
      </w:r>
    </w:p>
    <w:p w14:paraId="38F37AC1" w14:textId="77777777" w:rsidR="003D289A" w:rsidRPr="003D289A" w:rsidRDefault="003D289A" w:rsidP="003D28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Наличие и состояние источников ППВ проверяется не менее двух раз в год представителями организации водопроводного, хозяйства, абонента, иной организации, имеющей их в собственности, хозяйственном ведении или оперативном управлении.</w:t>
      </w:r>
    </w:p>
    <w:p w14:paraId="6FB919E6" w14:textId="77777777" w:rsidR="003D289A" w:rsidRPr="003D289A" w:rsidRDefault="003D289A" w:rsidP="003D28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Проверки производятся в весенний и осенний периоды при устойчивых плюсовых температурах воздуха в ночное время.</w:t>
      </w:r>
    </w:p>
    <w:p w14:paraId="2B2379F4" w14:textId="0403FBC2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25.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14:paraId="0B0A409D" w14:textId="2C67A34A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26.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Силы ГПС и другие организации, осуществляющие тушение </w:t>
      </w:r>
      <w:proofErr w:type="gramStart"/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пожаров,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соответствии с соглашениями имеют право проверок состояния источников ППВ.</w:t>
      </w:r>
    </w:p>
    <w:p w14:paraId="235D78A4" w14:textId="52E95458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27.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проверке пожарных гидрантов устанавливается:</w:t>
      </w:r>
    </w:p>
    <w:p w14:paraId="53E9E87E" w14:textId="5C5584BD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отсутствие грязи, льда, снега на крышке колодца, а также наличие крышки гидранта и ее утепление при эксплуатации в условиях пониженных температур;</w:t>
      </w:r>
    </w:p>
    <w:p w14:paraId="4F891D76" w14:textId="37DBAAA2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наличие на видном месте указателя гидранта и его освещенность в темное время суток;</w:t>
      </w:r>
    </w:p>
    <w:p w14:paraId="5A3C2317" w14:textId="5595920B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возможность беспрепятственного подъезда к гидранту;</w:t>
      </w:r>
    </w:p>
    <w:p w14:paraId="501B006C" w14:textId="27224A3D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герметичность и смазка резьбового соединения и стояка;</w:t>
      </w:r>
    </w:p>
    <w:p w14:paraId="36EC0B9F" w14:textId="71A34757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герметичность колодца от проникновения грунтовых вод;</w:t>
      </w:r>
    </w:p>
    <w:p w14:paraId="1886AB2E" w14:textId="0C19979B" w:rsidR="003D289A" w:rsidRPr="003D289A" w:rsidRDefault="00B84D1C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работа сливного устройства.</w:t>
      </w:r>
    </w:p>
    <w:p w14:paraId="0161C414" w14:textId="4CD9CC4E" w:rsidR="003D289A" w:rsidRPr="003D289A" w:rsidRDefault="003D289A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При проверке пожарных гидрантов силами ГПС может проверяться </w:t>
      </w:r>
      <w:r w:rsidR="00B84D1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</w:t>
      </w: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их работоспособность путем пуска воды.</w:t>
      </w:r>
    </w:p>
    <w:p w14:paraId="1EABE7DE" w14:textId="77777777" w:rsidR="003D289A" w:rsidRPr="003D289A" w:rsidRDefault="003D289A" w:rsidP="003D28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Проверка пожарных гидрантов должна проводиться при выполнении условий:</w:t>
      </w:r>
    </w:p>
    <w:p w14:paraId="43EAF6C2" w14:textId="0C01F2A1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опробование гидрантов с пуском воды разрешается только при плюсовых температурах наружного воздуха;</w:t>
      </w:r>
    </w:p>
    <w:p w14:paraId="28093DEB" w14:textId="5BB36BC7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отрицательных температурах от 0 до минус 15 градусов допускается только внешний осмотр гидранта без пуска воды;</w:t>
      </w:r>
    </w:p>
    <w:p w14:paraId="05991C78" w14:textId="1CF506A0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14:paraId="5DE5CEA1" w14:textId="0755D934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28.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проверке пожарных водоемов (резервуаров) устанавливается:</w:t>
      </w:r>
    </w:p>
    <w:p w14:paraId="5434E8AE" w14:textId="081F0057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наличие на видном месте указателя водоема в соответствии с требованиями 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испытания»;</w:t>
      </w:r>
    </w:p>
    <w:p w14:paraId="0CCF2E29" w14:textId="088F6326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возможность беспрепятственного подъезда к водоему;</w:t>
      </w:r>
    </w:p>
    <w:p w14:paraId="032A914C" w14:textId="1F75708D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наполненность водоема водой и возможность его пополнения;</w:t>
      </w:r>
    </w:p>
    <w:p w14:paraId="1314BF25" w14:textId="76946D3E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наличие площадки перед водоемом для забора воды пожарным автомобилем; - герметичность задвижек (при их наличии);</w:t>
      </w:r>
    </w:p>
    <w:p w14:paraId="1DF59A34" w14:textId="42AAAF0B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наличие проруби при отрицательной температуре воздуха (для открытых водоемов) и приспособлений по ее не замерзанию;</w:t>
      </w:r>
    </w:p>
    <w:p w14:paraId="72298A5D" w14:textId="011A1D95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утепление горловины пожарного резервуара при эксплуатации в условиях отрицательных температур.</w:t>
      </w:r>
    </w:p>
    <w:p w14:paraId="3EAE0AF2" w14:textId="7435A06F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29.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проверке пожарных пирсов устанавливается:</w:t>
      </w:r>
    </w:p>
    <w:p w14:paraId="35E6B4D1" w14:textId="5CD2F3D7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состояние несущих конструкций, покрытия, ограждения, упорного бруса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 наличия приямка для забора воды;</w:t>
      </w:r>
    </w:p>
    <w:p w14:paraId="6EB373AA" w14:textId="44CEAC7D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наличие на видном месте указателя пирса;</w:t>
      </w:r>
    </w:p>
    <w:p w14:paraId="7569345F" w14:textId="125973AB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возможность беспрепятственного подъезда к пирсу;</w:t>
      </w:r>
    </w:p>
    <w:p w14:paraId="600B04D7" w14:textId="6B838336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наличие площадки перед пирсом для разворота пожарной техники.</w:t>
      </w:r>
    </w:p>
    <w:p w14:paraId="21C58E57" w14:textId="50C2D0D9" w:rsid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30.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проверке других источников ППВ устанавливается наличие подъезда и возможность забора воды из них в любое время года.</w:t>
      </w:r>
    </w:p>
    <w:p w14:paraId="0C04045F" w14:textId="77777777" w:rsidR="006E482A" w:rsidRPr="003D289A" w:rsidRDefault="006E482A" w:rsidP="003D28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32F2581A" w14:textId="77777777" w:rsidR="003D289A" w:rsidRPr="006E482A" w:rsidRDefault="003D289A" w:rsidP="006E482A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Особенности эксплуатации противопожарного</w:t>
      </w:r>
    </w:p>
    <w:p w14:paraId="5728E037" w14:textId="23E1653C" w:rsidR="006E482A" w:rsidRPr="006E482A" w:rsidRDefault="003D289A" w:rsidP="00CE070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6E482A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водоснабжения в зимних условиях</w:t>
      </w:r>
    </w:p>
    <w:p w14:paraId="7F870008" w14:textId="1C17E2F4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31.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 ежегодно в октябре - ноябре производят подготовку противопожарного водоснабжения к работе в зимних условиях, для чего необходимо:</w:t>
      </w:r>
    </w:p>
    <w:p w14:paraId="79194098" w14:textId="1C6142C9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произвести откачку воды из колодцев и гидрантов;</w:t>
      </w:r>
    </w:p>
    <w:p w14:paraId="3CC2AE20" w14:textId="62AB70CE" w:rsidR="003D289A" w:rsidRPr="003D289A" w:rsidRDefault="00CE0708" w:rsidP="00CE070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проверить уровень воды в водоёмах, исправность теплоизоляции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запорной арматуры;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произвести очистку от снега и льда подъездов к пожарным водоисточникам;</w:t>
      </w:r>
    </w:p>
    <w:p w14:paraId="139EC969" w14:textId="15525C1B" w:rsidR="003D289A" w:rsidRP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осуществить смазку стояков пожарных гидрантов.</w:t>
      </w:r>
    </w:p>
    <w:p w14:paraId="7838EB30" w14:textId="1AB3317D" w:rsidR="003D289A" w:rsidRDefault="00CE0708" w:rsidP="009C0B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32. </w:t>
      </w:r>
      <w:r w:rsidR="003D289A" w:rsidRPr="003D28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случае замерзания стояков пожарных гидрантов необходимо принимать меры к их отогреванию и приведению в рабочее состояние.</w:t>
      </w:r>
    </w:p>
    <w:p w14:paraId="317749F5" w14:textId="77777777" w:rsidR="003466C4" w:rsidRDefault="003466C4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D0FD9" w14:textId="77777777" w:rsidR="003466C4" w:rsidRDefault="003466C4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1CA0B6" w14:textId="68BC4351" w:rsidR="009C0BE9" w:rsidRDefault="009C0BE9" w:rsidP="003466C4">
      <w:pPr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sectPr w:rsidR="009C0BE9" w:rsidSect="003466C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E386F" w14:textId="77777777" w:rsidR="00CA1369" w:rsidRDefault="00CA1369" w:rsidP="003466C4">
      <w:r>
        <w:separator/>
      </w:r>
    </w:p>
  </w:endnote>
  <w:endnote w:type="continuationSeparator" w:id="0">
    <w:p w14:paraId="3173B844" w14:textId="77777777" w:rsidR="00CA1369" w:rsidRDefault="00CA1369" w:rsidP="0034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DDAF2" w14:textId="77777777" w:rsidR="00CA1369" w:rsidRDefault="00CA1369" w:rsidP="003466C4">
      <w:r>
        <w:separator/>
      </w:r>
    </w:p>
  </w:footnote>
  <w:footnote w:type="continuationSeparator" w:id="0">
    <w:p w14:paraId="14449720" w14:textId="77777777" w:rsidR="00CA1369" w:rsidRDefault="00CA1369" w:rsidP="0034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815094"/>
      <w:docPartObj>
        <w:docPartGallery w:val="Page Numbers (Top of Page)"/>
        <w:docPartUnique/>
      </w:docPartObj>
    </w:sdtPr>
    <w:sdtEndPr/>
    <w:sdtContent>
      <w:p w14:paraId="4BFA756E" w14:textId="2886FE85" w:rsidR="003466C4" w:rsidRDefault="00346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A60">
          <w:rPr>
            <w:noProof/>
          </w:rPr>
          <w:t>6</w:t>
        </w:r>
        <w:r>
          <w:fldChar w:fldCharType="end"/>
        </w:r>
      </w:p>
    </w:sdtContent>
  </w:sdt>
  <w:p w14:paraId="66963496" w14:textId="77777777" w:rsidR="003466C4" w:rsidRDefault="003466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733CD"/>
    <w:multiLevelType w:val="hybridMultilevel"/>
    <w:tmpl w:val="D0304A3E"/>
    <w:lvl w:ilvl="0" w:tplc="D8105E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F20BC2"/>
    <w:multiLevelType w:val="multilevel"/>
    <w:tmpl w:val="77D0D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416726"/>
    <w:multiLevelType w:val="multilevel"/>
    <w:tmpl w:val="ADF88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BD4BF7"/>
    <w:multiLevelType w:val="multilevel"/>
    <w:tmpl w:val="19400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7016B3"/>
    <w:multiLevelType w:val="multilevel"/>
    <w:tmpl w:val="ECEA8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BE"/>
    <w:rsid w:val="000D6140"/>
    <w:rsid w:val="001502B1"/>
    <w:rsid w:val="003466C4"/>
    <w:rsid w:val="003D0FB1"/>
    <w:rsid w:val="003D289A"/>
    <w:rsid w:val="00517F37"/>
    <w:rsid w:val="006932BE"/>
    <w:rsid w:val="006E482A"/>
    <w:rsid w:val="00712740"/>
    <w:rsid w:val="00817D3B"/>
    <w:rsid w:val="009C0BE9"/>
    <w:rsid w:val="00AB1A60"/>
    <w:rsid w:val="00B84D1C"/>
    <w:rsid w:val="00CA1369"/>
    <w:rsid w:val="00CE0708"/>
    <w:rsid w:val="00D5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664F"/>
  <w15:chartTrackingRefBased/>
  <w15:docId w15:val="{53954C4F-2464-4C7B-B469-21D62B60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9A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9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D289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3D289A"/>
    <w:pPr>
      <w:widowControl w:val="0"/>
      <w:spacing w:line="262" w:lineRule="auto"/>
      <w:ind w:firstLine="400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3466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66C4"/>
    <w:rPr>
      <w:rFonts w:ascii="Calibri" w:eastAsia="Calibri" w:hAnsi="Calibri" w:cs="Calibri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3466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66C4"/>
    <w:rPr>
      <w:rFonts w:ascii="Calibri" w:eastAsia="Calibri" w:hAnsi="Calibri" w:cs="Calibri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CE07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708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9</cp:revision>
  <cp:lastPrinted>2025-08-15T03:15:00Z</cp:lastPrinted>
  <dcterms:created xsi:type="dcterms:W3CDTF">2025-07-02T23:58:00Z</dcterms:created>
  <dcterms:modified xsi:type="dcterms:W3CDTF">2025-08-15T03:16:00Z</dcterms:modified>
</cp:coreProperties>
</file>