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509C90C1" w:rsidR="000E0351" w:rsidRPr="00642D98" w:rsidRDefault="00A309CC" w:rsidP="00642D98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222F4" w:rsidRPr="00642D98">
        <w:rPr>
          <w:rFonts w:ascii="Times New Roman" w:hAnsi="Times New Roman" w:cs="Times New Roman"/>
          <w:sz w:val="26"/>
          <w:szCs w:val="26"/>
        </w:rPr>
        <w:t>№ 1</w:t>
      </w:r>
    </w:p>
    <w:p w14:paraId="3FB38E1A" w14:textId="23376445" w:rsidR="000E0351" w:rsidRPr="00642D98" w:rsidRDefault="00A309CC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642D98">
        <w:rPr>
          <w:rFonts w:ascii="Times New Roman" w:hAnsi="Times New Roman" w:cs="Times New Roman"/>
          <w:sz w:val="26"/>
          <w:szCs w:val="26"/>
        </w:rPr>
        <w:t>а</w:t>
      </w:r>
      <w:r w:rsidR="000E0351" w:rsidRPr="00642D98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0C1C8F" w:rsidRPr="00642D9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642D98">
        <w:rPr>
          <w:rFonts w:ascii="Times New Roman" w:hAnsi="Times New Roman" w:cs="Times New Roman"/>
          <w:sz w:val="26"/>
          <w:szCs w:val="26"/>
        </w:rPr>
        <w:t>муниципальн</w:t>
      </w:r>
      <w:r w:rsidR="000C1C8F" w:rsidRPr="00642D98">
        <w:rPr>
          <w:rFonts w:ascii="Times New Roman" w:hAnsi="Times New Roman" w:cs="Times New Roman"/>
          <w:sz w:val="26"/>
          <w:szCs w:val="26"/>
        </w:rPr>
        <w:t>ого округа</w:t>
      </w:r>
    </w:p>
    <w:p w14:paraId="665F4207" w14:textId="29CC8734" w:rsidR="00E14924" w:rsidRPr="00642D98" w:rsidRDefault="00F52F1F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19.03.2025 № 525</w:t>
      </w:r>
      <w:bookmarkStart w:id="0" w:name="_GoBack"/>
      <w:bookmarkEnd w:id="0"/>
    </w:p>
    <w:p w14:paraId="6F74E46D" w14:textId="77777777" w:rsidR="009E7FCC" w:rsidRDefault="009E7FCC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61043665" w14:textId="77777777" w:rsidR="00642D98" w:rsidRPr="00642D98" w:rsidRDefault="00642D98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50B1D990" w:rsidR="009E7FCC" w:rsidRPr="00642D98" w:rsidRDefault="009E7FCC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У</w:t>
      </w:r>
      <w:r w:rsidR="00642D98">
        <w:rPr>
          <w:rFonts w:ascii="Times New Roman" w:hAnsi="Times New Roman" w:cs="Times New Roman"/>
          <w:sz w:val="26"/>
          <w:szCs w:val="26"/>
        </w:rPr>
        <w:t>ТВЕРЖДЕНА</w:t>
      </w:r>
    </w:p>
    <w:p w14:paraId="1C6E1600" w14:textId="77777777" w:rsidR="00642D98" w:rsidRDefault="009E7FCC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Лесозаводского городского округа </w:t>
      </w:r>
    </w:p>
    <w:p w14:paraId="383969EA" w14:textId="568509C3" w:rsidR="009E7FCC" w:rsidRPr="00642D98" w:rsidRDefault="009E7FCC" w:rsidP="00642D9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от</w:t>
      </w:r>
      <w:r w:rsidR="00642D98">
        <w:rPr>
          <w:rFonts w:ascii="Times New Roman" w:hAnsi="Times New Roman" w:cs="Times New Roman"/>
          <w:sz w:val="26"/>
          <w:szCs w:val="26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</w:rPr>
        <w:t>15.09.2020 № 1171</w:t>
      </w:r>
    </w:p>
    <w:p w14:paraId="0DA1188B" w14:textId="77777777" w:rsidR="00A309CC" w:rsidRPr="00642D98" w:rsidRDefault="00A309CC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642D98" w:rsidRDefault="00E14924" w:rsidP="00E14924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9CC2E91" w14:textId="77777777" w:rsidR="000E0351" w:rsidRPr="00642D98" w:rsidRDefault="0041398F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642D98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0B3050FF" w14:textId="77777777" w:rsidR="00D2049E" w:rsidRDefault="0041398F" w:rsidP="004139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642D98">
        <w:rPr>
          <w:rFonts w:ascii="Times New Roman" w:hAnsi="Times New Roman" w:cs="Times New Roman"/>
          <w:sz w:val="26"/>
          <w:szCs w:val="26"/>
        </w:rPr>
        <w:t>МУНИЦИПАЛЬН</w:t>
      </w:r>
      <w:r w:rsidRPr="00642D98">
        <w:rPr>
          <w:rFonts w:ascii="Times New Roman" w:hAnsi="Times New Roman" w:cs="Times New Roman"/>
          <w:sz w:val="26"/>
          <w:szCs w:val="26"/>
        </w:rPr>
        <w:t>ОГО ОКРУГА</w:t>
      </w:r>
      <w:r w:rsid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642D98">
        <w:rPr>
          <w:rFonts w:ascii="Times New Roman" w:hAnsi="Times New Roman" w:cs="Times New Roman"/>
          <w:sz w:val="26"/>
          <w:szCs w:val="26"/>
        </w:rPr>
        <w:t>«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D2049E">
        <w:rPr>
          <w:rFonts w:ascii="Times New Roman" w:hAnsi="Times New Roman" w:cs="Times New Roman"/>
          <w:sz w:val="26"/>
          <w:szCs w:val="26"/>
        </w:rPr>
        <w:t>ЛЕСОЗАВОДСКОГО МУНИЦИПАЛЬН</w:t>
      </w:r>
      <w:r w:rsidRPr="00642D98">
        <w:rPr>
          <w:rFonts w:ascii="Times New Roman" w:hAnsi="Times New Roman" w:cs="Times New Roman"/>
          <w:sz w:val="26"/>
          <w:szCs w:val="26"/>
        </w:rPr>
        <w:t>ОГО ОКРУГА</w:t>
      </w:r>
      <w:r w:rsidR="00EC518A" w:rsidRPr="00642D98">
        <w:rPr>
          <w:rFonts w:ascii="Times New Roman" w:hAnsi="Times New Roman" w:cs="Times New Roman"/>
          <w:sz w:val="26"/>
          <w:szCs w:val="26"/>
        </w:rPr>
        <w:t>»</w:t>
      </w:r>
    </w:p>
    <w:p w14:paraId="4EB7049B" w14:textId="579FFCCF" w:rsidR="000E0351" w:rsidRPr="00642D98" w:rsidRDefault="001562DE" w:rsidP="004139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НА 202</w:t>
      </w:r>
      <w:r w:rsidR="0041398F" w:rsidRPr="00642D98">
        <w:rPr>
          <w:rFonts w:ascii="Times New Roman" w:hAnsi="Times New Roman" w:cs="Times New Roman"/>
          <w:sz w:val="26"/>
          <w:szCs w:val="26"/>
        </w:rPr>
        <w:t>1</w:t>
      </w:r>
      <w:r w:rsidR="000E0351" w:rsidRPr="00642D98">
        <w:rPr>
          <w:rFonts w:ascii="Times New Roman" w:hAnsi="Times New Roman" w:cs="Times New Roman"/>
          <w:sz w:val="26"/>
          <w:szCs w:val="26"/>
        </w:rPr>
        <w:t>-202</w:t>
      </w:r>
      <w:r w:rsidRPr="00642D98">
        <w:rPr>
          <w:rFonts w:ascii="Times New Roman" w:hAnsi="Times New Roman" w:cs="Times New Roman"/>
          <w:sz w:val="26"/>
          <w:szCs w:val="26"/>
        </w:rPr>
        <w:t>7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E3897CE" w14:textId="77777777" w:rsidR="000E0351" w:rsidRPr="00642D98" w:rsidRDefault="000E0351" w:rsidP="00855D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24B073" w14:textId="77777777" w:rsidR="000E0351" w:rsidRPr="00642D98" w:rsidRDefault="000E0351" w:rsidP="00855D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642D98" w:rsidRDefault="00E14924" w:rsidP="00855D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ПАСПОРТ</w:t>
      </w:r>
    </w:p>
    <w:p w14:paraId="08450EB9" w14:textId="77777777" w:rsidR="000E0351" w:rsidRPr="00642D98" w:rsidRDefault="0041398F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p w14:paraId="5C5293D7" w14:textId="00560D78" w:rsidR="0041398F" w:rsidRPr="00642D98" w:rsidRDefault="0042087B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«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D2049E">
        <w:rPr>
          <w:rFonts w:ascii="Times New Roman" w:hAnsi="Times New Roman" w:cs="Times New Roman"/>
          <w:sz w:val="26"/>
          <w:szCs w:val="26"/>
        </w:rPr>
        <w:t>Лесозаводского муниципальн</w:t>
      </w:r>
      <w:r w:rsidR="0041398F" w:rsidRPr="00642D98">
        <w:rPr>
          <w:rFonts w:ascii="Times New Roman" w:hAnsi="Times New Roman" w:cs="Times New Roman"/>
          <w:sz w:val="26"/>
          <w:szCs w:val="26"/>
        </w:rPr>
        <w:t>ого округа</w:t>
      </w:r>
      <w:r w:rsidR="00EC518A" w:rsidRPr="00642D98">
        <w:rPr>
          <w:rFonts w:ascii="Times New Roman" w:hAnsi="Times New Roman" w:cs="Times New Roman"/>
          <w:sz w:val="26"/>
          <w:szCs w:val="26"/>
        </w:rPr>
        <w:t>»</w:t>
      </w:r>
    </w:p>
    <w:p w14:paraId="66FE87A1" w14:textId="7717F274" w:rsidR="000E0351" w:rsidRPr="00642D98" w:rsidRDefault="000E0351" w:rsidP="00855D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на </w:t>
      </w:r>
      <w:r w:rsidR="001562DE" w:rsidRPr="00642D98">
        <w:rPr>
          <w:rFonts w:ascii="Times New Roman" w:hAnsi="Times New Roman" w:cs="Times New Roman"/>
          <w:sz w:val="26"/>
          <w:szCs w:val="26"/>
        </w:rPr>
        <w:t>202</w:t>
      </w:r>
      <w:r w:rsidR="0041398F" w:rsidRPr="00642D98">
        <w:rPr>
          <w:rFonts w:ascii="Times New Roman" w:hAnsi="Times New Roman" w:cs="Times New Roman"/>
          <w:sz w:val="26"/>
          <w:szCs w:val="26"/>
        </w:rPr>
        <w:t>1</w:t>
      </w:r>
      <w:r w:rsidR="001562DE" w:rsidRPr="00642D98">
        <w:rPr>
          <w:rFonts w:ascii="Times New Roman" w:hAnsi="Times New Roman" w:cs="Times New Roman"/>
          <w:sz w:val="26"/>
          <w:szCs w:val="26"/>
        </w:rPr>
        <w:t xml:space="preserve"> - 2027 </w:t>
      </w:r>
      <w:r w:rsidRPr="00642D98">
        <w:rPr>
          <w:rFonts w:ascii="Times New Roman" w:hAnsi="Times New Roman" w:cs="Times New Roman"/>
          <w:sz w:val="26"/>
          <w:szCs w:val="26"/>
        </w:rPr>
        <w:t>годы</w:t>
      </w:r>
    </w:p>
    <w:p w14:paraId="4DA6143D" w14:textId="77777777" w:rsidR="000E0351" w:rsidRDefault="000E0351" w:rsidP="00E149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5A85D82" w14:textId="77777777" w:rsidR="00642D98" w:rsidRPr="00642D98" w:rsidRDefault="00642D98" w:rsidP="00642D9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F85A01" w:rsidRPr="00642D98" w14:paraId="73234E97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642D98" w:rsidRDefault="00F85A01" w:rsidP="004139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3590F8DB" w:rsidR="00F85A01" w:rsidRPr="00642D98" w:rsidRDefault="00F85A01" w:rsidP="00121AF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 w:rsidR="00EC518A" w:rsidRPr="00642D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(далее</w:t>
            </w:r>
            <w:r w:rsid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программа)</w:t>
            </w:r>
          </w:p>
        </w:tc>
      </w:tr>
      <w:tr w:rsidR="00855D98" w:rsidRPr="00642D98" w14:paraId="0728EBEE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642D98" w:rsidRDefault="000E0351" w:rsidP="0041398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77777777" w:rsidR="000E0351" w:rsidRPr="00642D98" w:rsidRDefault="0041398F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642D98">
              <w:rPr>
                <w:rFonts w:ascii="Times New Roman" w:hAnsi="Times New Roman" w:cs="Times New Roman"/>
                <w:sz w:val="26"/>
                <w:szCs w:val="26"/>
              </w:rPr>
              <w:t>правление культуры, молодежной политики и спорта Лесозаводского городского округа» (далее – управление культуры)</w:t>
            </w:r>
          </w:p>
        </w:tc>
      </w:tr>
      <w:tr w:rsidR="00855D98" w:rsidRPr="00642D98" w14:paraId="0A54490F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642D98" w:rsidRDefault="000E0351" w:rsidP="00F85A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371D6039" w:rsidR="000E0351" w:rsidRPr="00642D98" w:rsidRDefault="00121AF3" w:rsidP="00642D9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инансовое управление администрации Лесозаводского </w:t>
            </w:r>
            <w:r w:rsidR="00642D98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85A01" w:rsidRPr="00642D98">
              <w:rPr>
                <w:rFonts w:ascii="Times New Roman" w:hAnsi="Times New Roman" w:cs="Times New Roman"/>
                <w:sz w:val="26"/>
                <w:szCs w:val="26"/>
              </w:rPr>
              <w:t>ого округа;</w:t>
            </w:r>
          </w:p>
          <w:p w14:paraId="0612700A" w14:textId="77777777" w:rsidR="00F85A01" w:rsidRPr="00642D98" w:rsidRDefault="00EC518A" w:rsidP="00642D9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642D98">
              <w:rPr>
                <w:rFonts w:ascii="Times New Roman" w:hAnsi="Times New Roman" w:cs="Times New Roman"/>
                <w:sz w:val="26"/>
                <w:szCs w:val="26"/>
              </w:rPr>
              <w:t>правление имущественных отношений администрации Лесозаводского городского округа;</w:t>
            </w:r>
          </w:p>
          <w:p w14:paraId="0C60EC54" w14:textId="35BE2786" w:rsidR="00F85A01" w:rsidRPr="00642D98" w:rsidRDefault="00F85A01" w:rsidP="00642D9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отдел развития села и сельского хозяйства администрации Лесозаводского </w:t>
            </w:r>
            <w:r w:rsid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</w:t>
            </w: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округа;</w:t>
            </w:r>
          </w:p>
          <w:p w14:paraId="7D570AEF" w14:textId="30AFDA65" w:rsidR="00F85A01" w:rsidRPr="00642D98" w:rsidRDefault="00F85A01" w:rsidP="00642D9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правление жизнеобеспечения администрации Лесозаводского </w:t>
            </w:r>
            <w:r w:rsid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</w:t>
            </w: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округа;</w:t>
            </w:r>
          </w:p>
          <w:p w14:paraId="0F4B6A6A" w14:textId="77777777" w:rsidR="00F85A01" w:rsidRPr="00642D98" w:rsidRDefault="00F85A01" w:rsidP="00642D9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«Управление образования Лесозаводского городского округа»</w:t>
            </w: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642D98" w:rsidRDefault="00F85A01" w:rsidP="00642D9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642D98" w:rsidRDefault="00F85A01" w:rsidP="00642D98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7777777" w:rsidR="00F85A01" w:rsidRPr="00642D98" w:rsidRDefault="00F85A01" w:rsidP="00642D9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муниципальное образовательное бюджетное учреждение дополнительного образования </w:t>
            </w:r>
            <w:r w:rsidR="00C525F8" w:rsidRPr="0064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«Детская школа искусств Лесозаводского городского округа».</w:t>
            </w:r>
          </w:p>
        </w:tc>
      </w:tr>
      <w:tr w:rsidR="00855D98" w:rsidRPr="00642D98" w14:paraId="647DCF11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642D98" w:rsidRDefault="000E0351" w:rsidP="00E92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23E0C0E" w14:textId="37A4945D" w:rsidR="000E0351" w:rsidRPr="00642D98" w:rsidRDefault="006C5CFA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8" w:history="1">
              <w:r w:rsidR="000E0351" w:rsidRPr="00642D98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642D98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642D98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642D9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642D9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642D9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642D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9B3898" w:rsidRPr="00642D98">
              <w:rPr>
                <w:rFonts w:ascii="Times New Roman" w:hAnsi="Times New Roman" w:cs="Times New Roman"/>
                <w:sz w:val="26"/>
                <w:szCs w:val="26"/>
              </w:rPr>
              <w:t>рограмме).</w:t>
            </w:r>
          </w:p>
          <w:p w14:paraId="20E0A099" w14:textId="01722654" w:rsidR="000E0351" w:rsidRPr="00642D98" w:rsidRDefault="000E0351" w:rsidP="00F96B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642D98" w14:paraId="47914ECF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642D98" w:rsidRDefault="00EF53EC" w:rsidP="00E921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11A61904" w:rsidR="0048495E" w:rsidRPr="00642D98" w:rsidRDefault="007503AC" w:rsidP="00D2049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</w:t>
            </w:r>
            <w:r w:rsidR="005A4C87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</w:t>
            </w:r>
            <w:r w:rsidR="00D2049E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5A4C87" w:rsidRPr="00642D98">
              <w:rPr>
                <w:rFonts w:ascii="Times New Roman" w:hAnsi="Times New Roman" w:cs="Times New Roman"/>
                <w:sz w:val="26"/>
                <w:szCs w:val="26"/>
              </w:rPr>
              <w:t>ого округа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642D98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642D98" w14:paraId="2D144576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642D98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9767345" w14:textId="34A514DE" w:rsidR="007503AC" w:rsidRPr="00642D98" w:rsidRDefault="007503AC" w:rsidP="007503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условий для дальнейшего развития культуры и искусства в Лесозаводском </w:t>
            </w:r>
            <w:r w:rsidR="00D2049E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ом округе, сохранения национально-культурных традиций 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642D9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в год;</w:t>
            </w:r>
          </w:p>
          <w:p w14:paraId="4030D97C" w14:textId="77777777" w:rsidR="00EF53EC" w:rsidRPr="00642D98" w:rsidRDefault="00EF53EC" w:rsidP="003559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642D98" w14:paraId="69F77B70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642D98" w:rsidRDefault="00EF53EC" w:rsidP="005A4C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77777777" w:rsidR="00EF53EC" w:rsidRPr="00642D98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      </w:r>
            <w:r w:rsidR="00FB4E31"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642D98" w14:paraId="52317D10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642D98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642D98" w:rsidRDefault="00EF53EC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642D98" w14:paraId="008488D0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642D98" w:rsidRDefault="00EF53EC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642D98" w:rsidRDefault="005A4C87" w:rsidP="005A4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642D98" w14:paraId="534D15CB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642D98" w:rsidRDefault="00EC518A" w:rsidP="00EC51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642D98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44162E20" w:rsidR="00CE05F3" w:rsidRPr="00642D98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642D98">
              <w:rPr>
                <w:rFonts w:ascii="Times New Roman" w:hAnsi="Times New Roman" w:cs="Times New Roman"/>
                <w:sz w:val="26"/>
                <w:szCs w:val="26"/>
              </w:rPr>
              <w:t>посещаемость общедоступных библиотек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D1D015B" w14:textId="387FD308" w:rsidR="00CE05F3" w:rsidRPr="00642D98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642D98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культурно-массовых мероприятий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C9BF98" w14:textId="26ED1D06" w:rsidR="00CE05F3" w:rsidRPr="00642D98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642D98">
              <w:rPr>
                <w:rFonts w:ascii="Times New Roman" w:hAnsi="Times New Roman" w:cs="Times New Roman"/>
                <w:sz w:val="26"/>
                <w:szCs w:val="26"/>
              </w:rPr>
              <w:t>количество организованных мероприятий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2C82B9E" w14:textId="1AFC1C5A" w:rsidR="00CE05F3" w:rsidRPr="00642D98" w:rsidRDefault="00CE05F3" w:rsidP="00E1492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642D98">
              <w:rPr>
                <w:rFonts w:ascii="Times New Roman" w:hAnsi="Times New Roman" w:cs="Times New Roman"/>
                <w:sz w:val="26"/>
                <w:szCs w:val="26"/>
              </w:rPr>
              <w:t>численность учащихся в детских школах искусств</w:t>
            </w:r>
            <w:r w:rsidR="00966057" w:rsidRPr="00642D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43E40EA" w14:textId="77777777" w:rsidR="00EF53EC" w:rsidRPr="00642D98" w:rsidRDefault="00EF53EC" w:rsidP="009660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D98" w:rsidRPr="00642D98" w14:paraId="1E3F90DD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D88D2E" w14:textId="77777777" w:rsidR="00EF53EC" w:rsidRPr="00642D98" w:rsidRDefault="00EF53EC" w:rsidP="000B15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5206E3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  <w:p w14:paraId="4F49DCD8" w14:textId="77777777" w:rsidR="00F94FBF" w:rsidRPr="00642D98" w:rsidRDefault="00F94FBF" w:rsidP="000B15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655A0F82" w:rsidR="00EF53EC" w:rsidRPr="00642D98" w:rsidRDefault="000B154F" w:rsidP="00642D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муниципальная </w:t>
            </w:r>
            <w:r w:rsidR="00EF53EC" w:rsidRPr="00642D98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 202</w:t>
            </w:r>
            <w:r w:rsidR="005206E3" w:rsidRPr="00642D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642D98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642D98" w14:paraId="5FB2290B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642D98" w:rsidRDefault="009152E3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64A56B3" w14:textId="78B618E0" w:rsidR="00BD3C1A" w:rsidRPr="00642D98" w:rsidRDefault="00BD3C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Общий объем финансирования муниципальной программы без учета внебюджетного фонда</w:t>
            </w:r>
            <w:r w:rsidR="00763F97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711 700,03</w:t>
            </w:r>
            <w:r w:rsidR="00763F97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том числе:</w:t>
            </w:r>
          </w:p>
          <w:p w14:paraId="148BB630" w14:textId="19C0B72B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2021 год – </w:t>
            </w:r>
            <w:r w:rsidR="00F633CF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70 570,66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ED904A3" w14:textId="1E4A0C25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633CF" w:rsidRPr="00642D98">
              <w:rPr>
                <w:rFonts w:ascii="Times New Roman" w:hAnsi="Times New Roman" w:cs="Times New Roman"/>
                <w:sz w:val="26"/>
                <w:szCs w:val="26"/>
              </w:rPr>
              <w:t>135 321,88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93B9B4" w14:textId="2D53FF66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F633C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83 268,</w:t>
            </w:r>
            <w:r w:rsidR="00B809D9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C481C17" w14:textId="74FC0D62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– </w:t>
            </w:r>
            <w:r w:rsidR="00F633C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105 385,28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56A4ED6" w14:textId="695A2923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633CF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106 603,93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2A5F2F3A" w14:textId="69F27CEA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F633CF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105 425,10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20A3827D" w14:textId="4E5D982C" w:rsidR="00BD3C1A" w:rsidRPr="00642D98" w:rsidRDefault="00BD3C1A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– </w:t>
            </w:r>
            <w:r w:rsidR="00F633CF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105 125,10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  <w:p w14:paraId="2C595C46" w14:textId="4B2BB936" w:rsidR="00F633CF" w:rsidRPr="00642D98" w:rsidRDefault="00F633CF" w:rsidP="00BD3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</w:p>
          <w:p w14:paraId="67828B30" w14:textId="6C535BEC" w:rsidR="002A4E6F" w:rsidRPr="00642D98" w:rsidRDefault="009152E3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муниципальной программы </w:t>
            </w:r>
            <w:r w:rsidR="00A06374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A06374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местного бюджета</w:t>
            </w:r>
            <w:r w:rsidR="00F52F96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643 882,55</w:t>
            </w:r>
            <w:r w:rsidR="00A01DA0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F96" w:rsidRPr="00642D98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  <w:r w:rsidR="002A4E6F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642D98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642D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642D98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642D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642D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642D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642D9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642D98" w:rsidRDefault="00D12D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642D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642D98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0550FCED" w:rsidR="0091601A" w:rsidRPr="00642D98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A06374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26E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81 </w:t>
            </w:r>
            <w:r w:rsidR="00BD3C1A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152</w:t>
            </w:r>
            <w:r w:rsidR="003526E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BD3C1A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76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B0CA70C" w14:textId="6BC7C145" w:rsidR="0091601A" w:rsidRPr="00642D98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</w:t>
            </w:r>
            <w:r w:rsidR="00A06374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102 367,28</w:t>
            </w:r>
            <w:r w:rsidR="00D12D62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тыс. руб.;</w:t>
            </w:r>
          </w:p>
          <w:p w14:paraId="4F71261D" w14:textId="0CC07E55" w:rsidR="0091601A" w:rsidRPr="00642D98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A06374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106 435,93</w:t>
            </w:r>
            <w:r w:rsidR="00D12D62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D00D90" w14:textId="5D0152A6" w:rsidR="0091601A" w:rsidRPr="00642D98" w:rsidRDefault="0091601A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</w:t>
            </w:r>
            <w:r w:rsidR="00A06374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105 257,10</w:t>
            </w:r>
            <w:r w:rsidR="00D12D62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A51DC9" w14:textId="2E3D4BEC" w:rsidR="00F52F96" w:rsidRPr="00642D98" w:rsidRDefault="0091601A" w:rsidP="00E1492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</w:t>
            </w:r>
            <w:r w:rsidR="00A06374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57D38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104 957,10</w:t>
            </w:r>
            <w:r w:rsidR="00D12D62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 руб.;</w:t>
            </w:r>
          </w:p>
          <w:p w14:paraId="53748501" w14:textId="7113D8F8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федерального бюджета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53 </w:t>
            </w:r>
            <w:r w:rsidR="0048542D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520</w:t>
            </w:r>
            <w:r w:rsidR="00F46704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8542D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81F612A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642D98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0056C78B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1 304,43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2026 год – 0,00 тыс. руб.;</w:t>
            </w:r>
          </w:p>
          <w:p w14:paraId="21242E3A" w14:textId="77777777" w:rsidR="0086393B" w:rsidRPr="00642D98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 год – 0,00 тыс. руб.;</w:t>
            </w:r>
          </w:p>
          <w:p w14:paraId="040E3BAB" w14:textId="1B2AD5DC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счет краевого бюджета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1472F9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14 297,35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113C55F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2021 год – 341,98 тыс. руб.</w:t>
            </w:r>
            <w:r w:rsidR="00F46704" w:rsidRPr="00642D9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7777777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642D98">
              <w:rPr>
                <w:rFonts w:ascii="Times New Roman" w:hAnsi="Times New Roman" w:cs="Times New Roman"/>
                <w:sz w:val="26"/>
                <w:szCs w:val="26"/>
              </w:rPr>
              <w:t>9 622,48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443D8059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810,89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45BA2817" w14:textId="1A323537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– </w:t>
            </w:r>
            <w:r w:rsidR="00763F97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1472F9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F94FB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 w:rsidR="001472F9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8,00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1A0DD44" w14:textId="5D734050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– </w:t>
            </w:r>
            <w:r w:rsidR="00F75B7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63552430" w14:textId="690BC0C2" w:rsidR="0086393B" w:rsidRPr="00642D98" w:rsidRDefault="0086393B" w:rsidP="0086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3C5D9E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,00 тыс. руб.;</w:t>
            </w:r>
          </w:p>
          <w:p w14:paraId="545A1EE7" w14:textId="2D6223EC" w:rsidR="0086393B" w:rsidRPr="00642D98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– </w:t>
            </w:r>
            <w:r w:rsidR="001472F9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168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 тыс. руб.;</w:t>
            </w:r>
          </w:p>
          <w:p w14:paraId="2060591D" w14:textId="77777777" w:rsidR="0086393B" w:rsidRPr="00642D98" w:rsidRDefault="0086393B" w:rsidP="008639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7752B" w14:textId="19450608" w:rsidR="00F52F96" w:rsidRPr="00642D98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иных 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внебюджетных источников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642D9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5B7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472F9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10 326,44</w:t>
            </w:r>
            <w:r w:rsidR="00A01DA0"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642D98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642D98" w:rsidRDefault="0005145B" w:rsidP="00051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6063D48" w:rsidR="00F52F96" w:rsidRPr="00642D98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2A4E6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FE329E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 600,3</w:t>
            </w:r>
            <w:r w:rsidR="0048542D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E8AC527" w14:textId="4A24FBE9" w:rsidR="00F52F96" w:rsidRPr="00642D98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2024 год </w:t>
            </w:r>
            <w:r w:rsidR="002A4E6F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E329E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1472F9"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> 129,88</w:t>
            </w:r>
            <w:r w:rsidRPr="00642D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7CBA1A65" w14:textId="060EA11E" w:rsidR="00F52F96" w:rsidRPr="00642D98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2025 год </w:t>
            </w:r>
            <w:r w:rsidR="002A4E6F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87C96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29E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C87C96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</w:t>
            </w:r>
            <w:r w:rsidR="001472F9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324FD8"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  <w:r w:rsidRPr="00642D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0A939280" w14:textId="356DA6E4" w:rsidR="00F52F96" w:rsidRPr="00642D98" w:rsidRDefault="00F52F96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2026 год </w:t>
            </w:r>
            <w:r w:rsidR="002A4E6F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E329E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87C96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1472F9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  <w:r w:rsidR="00324FD8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  <w:p w14:paraId="5A67EB13" w14:textId="65E350E4" w:rsidR="00EF53EC" w:rsidRPr="00642D98" w:rsidRDefault="00F52F96" w:rsidP="007F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</w:t>
            </w:r>
            <w:r w:rsidR="002A4E6F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472F9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6 000</w:t>
            </w:r>
            <w:r w:rsidR="00324FD8"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642D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</w:tc>
      </w:tr>
      <w:tr w:rsidR="00855D98" w:rsidRPr="00642D98" w14:paraId="5BD3735F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642D98" w:rsidRDefault="00F52F96" w:rsidP="000B154F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42D9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</w:t>
            </w:r>
            <w:r w:rsidR="000B154F" w:rsidRPr="00642D9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77777777" w:rsidR="00F52F96" w:rsidRPr="00642D98" w:rsidRDefault="007F0B62" w:rsidP="00E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</w:tc>
      </w:tr>
      <w:tr w:rsidR="00855D98" w:rsidRPr="00642D98" w14:paraId="588C93D6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642D98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642D98" w:rsidRDefault="007F0B62" w:rsidP="00E1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642D98" w14:paraId="1249364E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642D98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29F8B050" w:rsidR="00F52F96" w:rsidRPr="00642D98" w:rsidRDefault="007F0B62" w:rsidP="0064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охвата населения Лесозаводского </w:t>
            </w:r>
            <w:r w:rsidR="00642D98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ого округа культурными мероприятиями, к 2027 году</w:t>
            </w:r>
          </w:p>
        </w:tc>
      </w:tr>
      <w:tr w:rsidR="00855D98" w:rsidRPr="00642D98" w14:paraId="2B5B8356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642D98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58895395" w:rsidR="00F52F96" w:rsidRPr="00642D98" w:rsidRDefault="007F0B62" w:rsidP="00642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посещаемости учреждений культуры Лесозаводского </w:t>
            </w:r>
            <w:r w:rsidR="00642D98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ого округа к 2027 году до 50 тыс. человек в год;</w:t>
            </w:r>
          </w:p>
        </w:tc>
      </w:tr>
      <w:tr w:rsidR="00855D98" w:rsidRPr="00642D98" w14:paraId="588F4800" w14:textId="77777777" w:rsidTr="00642D9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642D98" w:rsidRDefault="00F52F96" w:rsidP="00E14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2140787" w14:textId="77777777" w:rsidR="00F52F96" w:rsidRDefault="007F0B62" w:rsidP="002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D98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  <w:p w14:paraId="17EF7604" w14:textId="77777777" w:rsidR="00642D98" w:rsidRPr="00642D98" w:rsidRDefault="00642D98" w:rsidP="002A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FCDD847" w14:textId="605D70E5" w:rsidR="00642D98" w:rsidRDefault="00642D98" w:rsidP="00642D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2556B" w:rsidRPr="00642D98">
        <w:rPr>
          <w:rFonts w:ascii="Times New Roman" w:hAnsi="Times New Roman" w:cs="Times New Roman"/>
          <w:sz w:val="26"/>
          <w:szCs w:val="26"/>
        </w:rPr>
        <w:t>Общая характеристика сферы реализации</w:t>
      </w:r>
    </w:p>
    <w:p w14:paraId="0BCA0BF5" w14:textId="16EF1208" w:rsidR="00441805" w:rsidRPr="00642D98" w:rsidRDefault="0052556B" w:rsidP="00642D9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муниципальной программы и прогноз ее развития</w:t>
      </w:r>
    </w:p>
    <w:p w14:paraId="745690EB" w14:textId="5EF1A32F" w:rsidR="009E7FCC" w:rsidRPr="00642D98" w:rsidRDefault="00642D98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642D98">
        <w:rPr>
          <w:rFonts w:ascii="Times New Roman" w:hAnsi="Times New Roman" w:cs="Times New Roman"/>
          <w:sz w:val="26"/>
          <w:szCs w:val="26"/>
        </w:rPr>
        <w:t>Муниципальная программа разработана н</w:t>
      </w:r>
      <w:r w:rsidR="00FA63CC" w:rsidRPr="00642D98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642D98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77777777" w:rsidR="009E7FCC" w:rsidRPr="00642D98" w:rsidRDefault="009E7FCC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</w:t>
      </w:r>
      <w:r w:rsidR="00FA63CC" w:rsidRPr="00642D98">
        <w:rPr>
          <w:rFonts w:ascii="Times New Roman" w:hAnsi="Times New Roman" w:cs="Times New Roman"/>
          <w:sz w:val="26"/>
          <w:szCs w:val="26"/>
        </w:rPr>
        <w:t xml:space="preserve"> ст. 44 Конституции Рос</w:t>
      </w:r>
      <w:r w:rsidRPr="00642D98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345E95D9" w:rsidR="007509F7" w:rsidRPr="00642D98" w:rsidRDefault="009E7FCC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</w:t>
      </w:r>
      <w:r w:rsidR="00441805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D2049E">
        <w:rPr>
          <w:rFonts w:ascii="Times New Roman" w:hAnsi="Times New Roman" w:cs="Times New Roman"/>
          <w:sz w:val="26"/>
          <w:szCs w:val="26"/>
        </w:rPr>
        <w:t>Указа</w:t>
      </w:r>
      <w:r w:rsidR="0038491E">
        <w:rPr>
          <w:rFonts w:ascii="Times New Roman" w:hAnsi="Times New Roman" w:cs="Times New Roman"/>
          <w:sz w:val="26"/>
          <w:szCs w:val="26"/>
        </w:rPr>
        <w:t xml:space="preserve"> </w:t>
      </w:r>
      <w:r w:rsidR="007509F7" w:rsidRPr="00642D98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года № 204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509F7" w:rsidRPr="00642D98">
        <w:rPr>
          <w:rFonts w:ascii="Times New Roman" w:hAnsi="Times New Roman" w:cs="Times New Roman"/>
          <w:sz w:val="26"/>
          <w:szCs w:val="26"/>
        </w:rPr>
        <w:t>«О национальных целях и стратегических задачах развития Российской Федерации на период до 2024 года»;</w:t>
      </w:r>
    </w:p>
    <w:p w14:paraId="25CBB54A" w14:textId="761E9E11" w:rsidR="00354786" w:rsidRPr="00642D98" w:rsidRDefault="009E7FCC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 п</w:t>
      </w:r>
      <w:r w:rsidR="00354786" w:rsidRPr="00642D98">
        <w:rPr>
          <w:rFonts w:ascii="Times New Roman" w:hAnsi="Times New Roman" w:cs="Times New Roman"/>
          <w:sz w:val="26"/>
          <w:szCs w:val="26"/>
        </w:rPr>
        <w:t xml:space="preserve">остановления Приморского края от 27 декабря 2019 г. </w:t>
      </w:r>
      <w:r w:rsidR="00F173A5">
        <w:rPr>
          <w:rFonts w:ascii="Times New Roman" w:hAnsi="Times New Roman" w:cs="Times New Roman"/>
          <w:sz w:val="26"/>
          <w:szCs w:val="26"/>
        </w:rPr>
        <w:t xml:space="preserve">№ </w:t>
      </w:r>
      <w:r w:rsidR="00354786" w:rsidRPr="00642D98">
        <w:rPr>
          <w:rFonts w:ascii="Times New Roman" w:hAnsi="Times New Roman" w:cs="Times New Roman"/>
          <w:sz w:val="26"/>
          <w:szCs w:val="26"/>
        </w:rPr>
        <w:t xml:space="preserve">936-па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    «О</w:t>
      </w:r>
      <w:r w:rsidR="00354786" w:rsidRPr="00642D98">
        <w:rPr>
          <w:rFonts w:ascii="Times New Roman" w:hAnsi="Times New Roman" w:cs="Times New Roman"/>
          <w:sz w:val="26"/>
          <w:szCs w:val="26"/>
        </w:rPr>
        <w:t xml:space="preserve">б утверждении государственной программы Приморского края </w:t>
      </w:r>
      <w:r w:rsidR="00F173A5">
        <w:rPr>
          <w:rFonts w:ascii="Times New Roman" w:hAnsi="Times New Roman" w:cs="Times New Roman"/>
          <w:sz w:val="26"/>
          <w:szCs w:val="26"/>
        </w:rPr>
        <w:t>«</w:t>
      </w:r>
      <w:r w:rsidR="00354786" w:rsidRPr="00642D98">
        <w:rPr>
          <w:rFonts w:ascii="Times New Roman" w:hAnsi="Times New Roman" w:cs="Times New Roman"/>
          <w:sz w:val="26"/>
          <w:szCs w:val="26"/>
        </w:rPr>
        <w:t>Развитие куль</w:t>
      </w:r>
      <w:r w:rsidR="00F173A5">
        <w:rPr>
          <w:rFonts w:ascii="Times New Roman" w:hAnsi="Times New Roman" w:cs="Times New Roman"/>
          <w:sz w:val="26"/>
          <w:szCs w:val="26"/>
        </w:rPr>
        <w:t>туры Приморского края на 2020-</w:t>
      </w:r>
      <w:r w:rsidR="00354786" w:rsidRPr="00642D98">
        <w:rPr>
          <w:rFonts w:ascii="Times New Roman" w:hAnsi="Times New Roman" w:cs="Times New Roman"/>
          <w:sz w:val="26"/>
          <w:szCs w:val="26"/>
        </w:rPr>
        <w:t>2027 годы</w:t>
      </w:r>
      <w:r w:rsidR="00F173A5">
        <w:rPr>
          <w:rFonts w:ascii="Times New Roman" w:hAnsi="Times New Roman" w:cs="Times New Roman"/>
          <w:sz w:val="26"/>
          <w:szCs w:val="26"/>
        </w:rPr>
        <w:t>»»</w:t>
      </w:r>
      <w:r w:rsidR="00354786" w:rsidRPr="00642D98">
        <w:rPr>
          <w:rFonts w:ascii="Times New Roman" w:hAnsi="Times New Roman" w:cs="Times New Roman"/>
          <w:sz w:val="26"/>
          <w:szCs w:val="26"/>
        </w:rPr>
        <w:t>;</w:t>
      </w:r>
    </w:p>
    <w:p w14:paraId="12F6A4FD" w14:textId="6B66F407" w:rsidR="007509F7" w:rsidRPr="00642D98" w:rsidRDefault="00B4451B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E7FCC" w:rsidRPr="00642D98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642D98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642D98">
        <w:rPr>
          <w:rFonts w:ascii="Times New Roman" w:hAnsi="Times New Roman" w:cs="Times New Roman"/>
          <w:sz w:val="26"/>
          <w:szCs w:val="26"/>
        </w:rPr>
        <w:t>и</w:t>
      </w:r>
      <w:r w:rsidR="007509F7" w:rsidRPr="00642D98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</w:t>
      </w:r>
      <w:r w:rsidR="00F173A5">
        <w:rPr>
          <w:rFonts w:ascii="Times New Roman" w:hAnsi="Times New Roman" w:cs="Times New Roman"/>
          <w:sz w:val="26"/>
          <w:szCs w:val="26"/>
        </w:rPr>
        <w:t xml:space="preserve"> Российской Федерации на 2017-</w:t>
      </w:r>
      <w:r w:rsidR="007509F7" w:rsidRPr="00642D98">
        <w:rPr>
          <w:rFonts w:ascii="Times New Roman" w:hAnsi="Times New Roman" w:cs="Times New Roman"/>
          <w:sz w:val="26"/>
          <w:szCs w:val="26"/>
        </w:rPr>
        <w:t xml:space="preserve">2030 годы, утвержденной Указом Президента Российской Федерации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509F7" w:rsidRPr="00642D98">
        <w:rPr>
          <w:rFonts w:ascii="Times New Roman" w:hAnsi="Times New Roman" w:cs="Times New Roman"/>
          <w:sz w:val="26"/>
          <w:szCs w:val="26"/>
        </w:rPr>
        <w:t>от 9 мая 2017 года № 203;</w:t>
      </w:r>
    </w:p>
    <w:p w14:paraId="1B242DDE" w14:textId="77777777" w:rsidR="00146FE4" w:rsidRPr="00642D98" w:rsidRDefault="00146FE4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 к</w:t>
      </w:r>
      <w:r w:rsidR="007509F7" w:rsidRPr="00642D98">
        <w:rPr>
          <w:rFonts w:ascii="Times New Roman" w:hAnsi="Times New Roman" w:cs="Times New Roman"/>
          <w:sz w:val="26"/>
          <w:szCs w:val="26"/>
        </w:rPr>
        <w:t>он</w:t>
      </w:r>
      <w:r w:rsidRPr="00642D98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642D98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 </w:t>
      </w:r>
    </w:p>
    <w:p w14:paraId="56005AB7" w14:textId="11A54877" w:rsidR="00146FE4" w:rsidRPr="00642D98" w:rsidRDefault="00146FE4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 Указа Президента от</w:t>
      </w:r>
      <w:r w:rsidR="00F173A5">
        <w:rPr>
          <w:rFonts w:ascii="Times New Roman" w:hAnsi="Times New Roman" w:cs="Times New Roman"/>
          <w:sz w:val="26"/>
          <w:szCs w:val="26"/>
        </w:rPr>
        <w:t xml:space="preserve"> </w:t>
      </w:r>
      <w:r w:rsidR="007509F7" w:rsidRPr="00642D98">
        <w:rPr>
          <w:rFonts w:ascii="Times New Roman" w:hAnsi="Times New Roman" w:cs="Times New Roman"/>
          <w:sz w:val="26"/>
          <w:szCs w:val="26"/>
        </w:rPr>
        <w:t xml:space="preserve">28.04.2008 года </w:t>
      </w:r>
      <w:r w:rsidR="00441805" w:rsidRPr="00642D98">
        <w:rPr>
          <w:rFonts w:ascii="Times New Roman" w:hAnsi="Times New Roman" w:cs="Times New Roman"/>
          <w:sz w:val="26"/>
          <w:szCs w:val="26"/>
        </w:rPr>
        <w:t>№ 607 «Об оценке эффе</w:t>
      </w:r>
      <w:r w:rsidR="00F173A5">
        <w:rPr>
          <w:rFonts w:ascii="Times New Roman" w:hAnsi="Times New Roman" w:cs="Times New Roman"/>
          <w:sz w:val="26"/>
          <w:szCs w:val="26"/>
        </w:rPr>
        <w:t xml:space="preserve">ктивности деятельности органов </w:t>
      </w:r>
      <w:r w:rsidR="00441805" w:rsidRPr="00642D98">
        <w:rPr>
          <w:rFonts w:ascii="Times New Roman" w:hAnsi="Times New Roman" w:cs="Times New Roman"/>
          <w:sz w:val="26"/>
          <w:szCs w:val="26"/>
        </w:rPr>
        <w:t xml:space="preserve">местного самоуправления городских округов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41805" w:rsidRPr="00642D98">
        <w:rPr>
          <w:rFonts w:ascii="Times New Roman" w:hAnsi="Times New Roman" w:cs="Times New Roman"/>
          <w:sz w:val="26"/>
          <w:szCs w:val="26"/>
        </w:rPr>
        <w:t>и муниципальных районов»</w:t>
      </w:r>
      <w:r w:rsidR="00F173A5">
        <w:rPr>
          <w:rFonts w:ascii="Times New Roman" w:hAnsi="Times New Roman" w:cs="Times New Roman"/>
          <w:sz w:val="26"/>
          <w:szCs w:val="26"/>
        </w:rPr>
        <w:t xml:space="preserve"> (</w:t>
      </w:r>
      <w:r w:rsidR="00524A5B" w:rsidRPr="00642D98">
        <w:rPr>
          <w:rFonts w:ascii="Times New Roman" w:hAnsi="Times New Roman" w:cs="Times New Roman"/>
          <w:sz w:val="26"/>
          <w:szCs w:val="26"/>
        </w:rPr>
        <w:t>с изменениями от 09.05.2018 № 2012)</w:t>
      </w:r>
      <w:r w:rsidRPr="00642D98">
        <w:rPr>
          <w:rFonts w:ascii="Times New Roman" w:hAnsi="Times New Roman" w:cs="Times New Roman"/>
          <w:sz w:val="26"/>
          <w:szCs w:val="26"/>
        </w:rPr>
        <w:t>;</w:t>
      </w:r>
      <w:r w:rsidR="00441805" w:rsidRPr="00642D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A76500" w14:textId="77777777" w:rsidR="0038491E" w:rsidRDefault="00146FE4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642D98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642D98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642D98">
        <w:rPr>
          <w:rFonts w:ascii="Times New Roman" w:hAnsi="Times New Roman" w:cs="Times New Roman"/>
          <w:sz w:val="26"/>
          <w:szCs w:val="26"/>
        </w:rPr>
        <w:t>№</w:t>
      </w:r>
      <w:r w:rsidR="00524A5B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F173A5">
        <w:rPr>
          <w:rFonts w:ascii="Times New Roman" w:hAnsi="Times New Roman" w:cs="Times New Roman"/>
          <w:sz w:val="26"/>
          <w:szCs w:val="26"/>
        </w:rPr>
        <w:t>131-</w:t>
      </w:r>
      <w:r w:rsidR="00441805" w:rsidRPr="00642D98">
        <w:rPr>
          <w:rFonts w:ascii="Times New Roman" w:hAnsi="Times New Roman" w:cs="Times New Roman"/>
          <w:sz w:val="26"/>
          <w:szCs w:val="26"/>
        </w:rPr>
        <w:t>ФЗ «Об общих прин</w:t>
      </w:r>
      <w:r w:rsidR="00524A5B" w:rsidRPr="00642D98">
        <w:rPr>
          <w:rFonts w:ascii="Times New Roman" w:hAnsi="Times New Roman" w:cs="Times New Roman"/>
          <w:sz w:val="26"/>
          <w:szCs w:val="26"/>
        </w:rPr>
        <w:t>ципах</w:t>
      </w:r>
    </w:p>
    <w:p w14:paraId="090285D9" w14:textId="77777777" w:rsidR="0038491E" w:rsidRDefault="0038491E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D591C6" w14:textId="77777777" w:rsidR="0038491E" w:rsidRDefault="0038491E" w:rsidP="00642D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A4F9BE" w14:textId="1BB28180" w:rsidR="00146FE4" w:rsidRPr="00642D98" w:rsidRDefault="00524A5B" w:rsidP="003849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lastRenderedPageBreak/>
        <w:t>организации местного само</w:t>
      </w:r>
      <w:r w:rsidR="00441805" w:rsidRPr="00642D98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Pr="00642D98">
        <w:rPr>
          <w:rFonts w:ascii="Times New Roman" w:hAnsi="Times New Roman" w:cs="Times New Roman"/>
          <w:sz w:val="26"/>
          <w:szCs w:val="26"/>
        </w:rPr>
        <w:t>12.1994</w:t>
      </w:r>
      <w:r w:rsidR="00FA63CC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A63CC" w:rsidRPr="00642D98">
        <w:rPr>
          <w:rFonts w:ascii="Times New Roman" w:hAnsi="Times New Roman" w:cs="Times New Roman"/>
          <w:sz w:val="26"/>
          <w:szCs w:val="26"/>
        </w:rPr>
        <w:t>№</w:t>
      </w:r>
      <w:r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642D98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642D98">
        <w:rPr>
          <w:rFonts w:ascii="Times New Roman" w:hAnsi="Times New Roman" w:cs="Times New Roman"/>
          <w:sz w:val="26"/>
          <w:szCs w:val="26"/>
        </w:rPr>
        <w:t>т</w:t>
      </w:r>
      <w:r w:rsidRPr="00642D98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642D98">
        <w:rPr>
          <w:rFonts w:ascii="Times New Roman" w:hAnsi="Times New Roman" w:cs="Times New Roman"/>
          <w:sz w:val="26"/>
          <w:szCs w:val="26"/>
        </w:rPr>
        <w:t>№</w:t>
      </w:r>
      <w:r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642D98">
        <w:rPr>
          <w:rFonts w:ascii="Times New Roman" w:hAnsi="Times New Roman" w:cs="Times New Roman"/>
          <w:sz w:val="26"/>
          <w:szCs w:val="26"/>
        </w:rPr>
        <w:t>273</w:t>
      </w:r>
      <w:r w:rsidR="00F173A5">
        <w:rPr>
          <w:rFonts w:ascii="Times New Roman" w:hAnsi="Times New Roman" w:cs="Times New Roman"/>
          <w:sz w:val="26"/>
          <w:szCs w:val="26"/>
        </w:rPr>
        <w:t>-</w:t>
      </w:r>
      <w:r w:rsidR="00441805" w:rsidRPr="00642D98">
        <w:rPr>
          <w:rFonts w:ascii="Times New Roman" w:hAnsi="Times New Roman" w:cs="Times New Roman"/>
          <w:sz w:val="26"/>
          <w:szCs w:val="26"/>
        </w:rPr>
        <w:t>ФЗ «Об о</w:t>
      </w:r>
      <w:r w:rsidRPr="00642D98">
        <w:rPr>
          <w:rFonts w:ascii="Times New Roman" w:hAnsi="Times New Roman" w:cs="Times New Roman"/>
          <w:sz w:val="26"/>
          <w:szCs w:val="26"/>
        </w:rPr>
        <w:t xml:space="preserve">бразовании»,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41805" w:rsidRPr="00642D98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Pr="00642D98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F173A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и</w:t>
      </w:r>
      <w:r w:rsidR="00441805" w:rsidRPr="00642D98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642D98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43D5DFB0" w:rsidR="00441805" w:rsidRPr="00642D98" w:rsidRDefault="00146FE4" w:rsidP="00F173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-</w:t>
      </w:r>
      <w:r w:rsidR="00FA63CC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7F601C" w:rsidRPr="00642D98">
        <w:rPr>
          <w:rFonts w:ascii="Times New Roman" w:hAnsi="Times New Roman" w:cs="Times New Roman"/>
          <w:sz w:val="26"/>
          <w:szCs w:val="26"/>
        </w:rPr>
        <w:t xml:space="preserve">Закон </w:t>
      </w:r>
      <w:r w:rsidR="00FA63CC" w:rsidRPr="00642D98">
        <w:rPr>
          <w:rFonts w:ascii="Times New Roman" w:hAnsi="Times New Roman" w:cs="Times New Roman"/>
          <w:sz w:val="26"/>
          <w:szCs w:val="26"/>
        </w:rPr>
        <w:t>Рос</w:t>
      </w:r>
      <w:r w:rsidR="00441805" w:rsidRPr="00642D98">
        <w:rPr>
          <w:rFonts w:ascii="Times New Roman" w:hAnsi="Times New Roman" w:cs="Times New Roman"/>
          <w:sz w:val="26"/>
          <w:szCs w:val="26"/>
        </w:rPr>
        <w:t>сийск</w:t>
      </w:r>
      <w:r w:rsidR="00524A5B" w:rsidRPr="00642D98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642D98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642D98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642D98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4717EB2E" w14:textId="11DC4907" w:rsidR="00441805" w:rsidRPr="00642D98" w:rsidRDefault="00441805" w:rsidP="00F173A5">
      <w:pPr>
        <w:pStyle w:val="ConsPlusTitle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Деятельность организаций культуры и иск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 xml:space="preserve">усства является одной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>из важней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 xml:space="preserve">суговые функции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>в обществе, спо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="00FA63CC" w:rsidRPr="00642D98">
        <w:rPr>
          <w:rFonts w:ascii="Times New Roman" w:hAnsi="Times New Roman" w:cs="Times New Roman"/>
          <w:b w:val="0"/>
          <w:sz w:val="26"/>
          <w:szCs w:val="26"/>
        </w:rPr>
        <w:t>тических основ, духовных потреб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59BF42B3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Историко-культурное своеобразие Лесоза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 xml:space="preserve">а.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В то же время существует про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блема, характерная для малых городов России – продолжающийся отток высоко-квалифицированной рабочей силы. Формирова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731E3760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642D98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округа. Это сделает культурно-политическое действие максимально технологичным – работать не в рамках локальных разовых проектов,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а формировать систему, позволяющую внедрять в повседневную практику современные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разовательные технологии. Масштаб стоящих перед городом задач не позволяет найти достаточные ресурсы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для активности по всем вопросам местного значения в области культуры одновременно. Поэтому в м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шего внимания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 концентрации сил. Так обеспе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 xml:space="preserve">чение жителей Лесозаводского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ого округа доступными услугами учрежд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ультурной инфраструктуры 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позво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лят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и Лесозаводска в том числе. Изменения в 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601FFAA8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Организацию библиотечного обслужива</w:t>
      </w:r>
      <w:r w:rsidR="0052556B" w:rsidRPr="00642D98">
        <w:rPr>
          <w:rFonts w:ascii="Times New Roman" w:hAnsi="Times New Roman" w:cs="Times New Roman"/>
          <w:b w:val="0"/>
          <w:sz w:val="26"/>
          <w:szCs w:val="26"/>
        </w:rPr>
        <w:t>ния населения осуществляет муни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ципальное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бюджетное учреждение культуры «Централизованная библиотечная система», состоящее из </w:t>
      </w:r>
      <w:r w:rsidR="00CA158C" w:rsidRPr="00642D98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642D98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642D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CA158C" w:rsidRPr="00642D98">
        <w:rPr>
          <w:rFonts w:ascii="Times New Roman" w:hAnsi="Times New Roman" w:cs="Times New Roman"/>
          <w:b w:val="0"/>
          <w:sz w:val="26"/>
          <w:szCs w:val="26"/>
        </w:rPr>
        <w:t>12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11ECD28C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E6350D" w:rsidRPr="00642D98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642D98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642D98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642D98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1761A8BF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Проведено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325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5922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В течение года велась работа по обеспечению сохранности библиотечных фондов через работу с должниками, проведение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023C1CD1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lastRenderedPageBreak/>
        <w:t>Для организации досуга населения и обес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642D98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городского окру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5E20A51F" w:rsidR="00D7041F" w:rsidRPr="00642D98" w:rsidRDefault="00D7041F" w:rsidP="00F173A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типа, </w:t>
      </w:r>
      <w:r w:rsidR="00F17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т.ч. Городской Дом культуры, Молодежный клуб «Олимп», Дом культуры Ружинского микро</w:t>
      </w:r>
      <w:r w:rsidR="00CA158C"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 </w:t>
      </w:r>
      <w:r w:rsidR="00F17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городского округа осуществляют деятельность 73 клубных формирования, 11 творческих кол</w:t>
      </w:r>
      <w:r w:rsidR="00F17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лективов, в которых занимаются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1431 человек </w:t>
      </w:r>
      <w:r w:rsidR="00F173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256B7486" w:rsidR="00D7041F" w:rsidRPr="00642D98" w:rsidRDefault="00D7041F" w:rsidP="00F173A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МОБУ ДО «Детская школа искусств Лесозаводского городского 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– 332 учащихся). Учащиеся школы </w:t>
      </w:r>
      <w:r w:rsidRPr="00642D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активно принимают участие 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139B2CC8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642D98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ого округа осуществляет деятельность 97 клубных и иных формирований, обеспечивающих досуг жителей (1074 чел.).</w:t>
      </w:r>
    </w:p>
    <w:p w14:paraId="3230E7D9" w14:textId="14E78445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Сегодня обеспечение жителей </w:t>
      </w:r>
      <w:r w:rsidR="0080760B" w:rsidRPr="00642D98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ого округа востребованными и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до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ступными услугами организаций культуры – одно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ках регионального обмена.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Для развития самод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т.ч. для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20579F69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Важной составляющей эстетического воспитания является организация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 проведение городских и краевых конкурсов и ф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 xml:space="preserve">дского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ого округа, пропа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290E4A42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не все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спе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по повышению оплаты труда педагогических работников и работников культуры. </w:t>
      </w:r>
    </w:p>
    <w:p w14:paraId="0F7B1689" w14:textId="1198A74C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будет осуществляться в соответствии с приоритетами социально-экономического развития Лесозаводского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D2049E" w:rsidRPr="00642D98">
        <w:rPr>
          <w:rFonts w:ascii="Times New Roman" w:hAnsi="Times New Roman" w:cs="Times New Roman"/>
          <w:b w:val="0"/>
          <w:sz w:val="26"/>
          <w:szCs w:val="26"/>
        </w:rPr>
        <w:t xml:space="preserve">ого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округа:</w:t>
      </w:r>
    </w:p>
    <w:p w14:paraId="001C4636" w14:textId="6D24C17B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лизации граждан, культурно-просветительской деятельности, организации </w:t>
      </w:r>
      <w:r w:rsidR="00F173A5" w:rsidRPr="00642D98">
        <w:rPr>
          <w:rFonts w:ascii="Times New Roman" w:hAnsi="Times New Roman" w:cs="Times New Roman"/>
          <w:b w:val="0"/>
          <w:sz w:val="26"/>
          <w:szCs w:val="26"/>
        </w:rPr>
        <w:t>внешкольного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художественного образования и культурного досуга;</w:t>
      </w:r>
    </w:p>
    <w:p w14:paraId="57BE412F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продвижение в культурном пространстве нравственных ценностей, 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 xml:space="preserve">     спо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укрепление материально-техническо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lastRenderedPageBreak/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организация предоставления дополнительного образования детей;</w:t>
      </w:r>
    </w:p>
    <w:p w14:paraId="3EA0D623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организация библиотечного обслуживания населения, комплектование библиотечных фондов библиотек городского округа;</w:t>
      </w:r>
    </w:p>
    <w:p w14:paraId="3B43DA27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организации до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создание условий для развития местн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го творчества.</w:t>
      </w:r>
    </w:p>
    <w:p w14:paraId="7AA4B31D" w14:textId="1D2F571E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деления принципов поддержки культуры и искусства в Лесозаводском </w:t>
      </w:r>
      <w:r w:rsidR="00D2049E">
        <w:rPr>
          <w:rFonts w:ascii="Times New Roman" w:hAnsi="Times New Roman" w:cs="Times New Roman"/>
          <w:b w:val="0"/>
          <w:sz w:val="26"/>
          <w:szCs w:val="26"/>
        </w:rPr>
        <w:t>муниципальном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округе, регламентирования приоритетных направлений развития отрасли до 20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27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ции отрасли, исходя из современ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ных условий развития общества, культурных запросов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 потребностей граждан.</w:t>
      </w:r>
    </w:p>
    <w:p w14:paraId="1B78661C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Важнейшими условиями успешной реализации муниципальной программы будут являться:</w:t>
      </w:r>
    </w:p>
    <w:p w14:paraId="74F1FC56" w14:textId="2D631930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1.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Признание роли и приоритета культуры для обеспечения социальной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 экономической стабильности в городском округе.</w:t>
      </w:r>
    </w:p>
    <w:p w14:paraId="026A69FB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2.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27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642D98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5B6AF650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3.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Качественное изменение подходов к оказанию услуг и развитию </w:t>
      </w:r>
      <w:r w:rsidR="00F173A5" w:rsidRPr="00642D98">
        <w:rPr>
          <w:rFonts w:ascii="Times New Roman" w:hAnsi="Times New Roman" w:cs="Times New Roman"/>
          <w:b w:val="0"/>
          <w:sz w:val="26"/>
          <w:szCs w:val="26"/>
        </w:rPr>
        <w:t>инфраструктуры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отрасли, повышению профессионал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4.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361F89F0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5.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Оптимизация и повышение эффективности бюджетных расходов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22829B1F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по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 переводе отрасли на инновационный путь развития, превращение культуры в современную и привлекательную сферу общественной деятельности;</w:t>
      </w:r>
    </w:p>
    <w:p w14:paraId="61A2F6F6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23BFDE81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выравнивание уровня доступности культурных благ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и художественного образования независимо от доходов и социального статуса потребителей услуг; </w:t>
      </w:r>
      <w:r w:rsidR="00F173A5" w:rsidRPr="00642D98">
        <w:rPr>
          <w:rFonts w:ascii="Times New Roman" w:hAnsi="Times New Roman" w:cs="Times New Roman"/>
          <w:b w:val="0"/>
          <w:sz w:val="26"/>
          <w:szCs w:val="26"/>
        </w:rPr>
        <w:t>вовлечение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молодежи, людей с ограниченными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12C7C352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формирование культурной среды, отвечающей растущим потребностям личности и общества, повышение качества, разнообразия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и эффективности услуг в сфере культуры;</w:t>
      </w:r>
    </w:p>
    <w:p w14:paraId="29A3CD7E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увеличение социального обеспечения работников культуры, обновление кадрового потенциала;</w:t>
      </w:r>
    </w:p>
    <w:p w14:paraId="3A7CC995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организация мероприятий, направленных на популяризацию 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lastRenderedPageBreak/>
        <w:t>культурных ценностей, патриотическое воспитание молодежи;</w:t>
      </w:r>
    </w:p>
    <w:p w14:paraId="604E3D15" w14:textId="15745414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Экономическая эффективность реализации муниципальной программы </w:t>
      </w:r>
      <w:r w:rsidR="00F173A5" w:rsidRPr="00642D98">
        <w:rPr>
          <w:rFonts w:ascii="Times New Roman" w:hAnsi="Times New Roman" w:cs="Times New Roman"/>
          <w:b w:val="0"/>
          <w:sz w:val="26"/>
          <w:szCs w:val="26"/>
        </w:rPr>
        <w:t>состоит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 в:</w:t>
      </w:r>
    </w:p>
    <w:p w14:paraId="348A344F" w14:textId="77777777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 xml:space="preserve">повышении 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77777777" w:rsidR="00441805" w:rsidRPr="00642D98" w:rsidRDefault="00CA158C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-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ab/>
        <w:t>снижении</w:t>
      </w:r>
      <w:r w:rsidR="00441805" w:rsidRPr="00642D98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чет развития благоприятной соци</w:t>
      </w:r>
      <w:r w:rsidR="00441805" w:rsidRPr="00642D98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2F2C45D2" w14:textId="1727C4A5" w:rsidR="00441805" w:rsidRPr="00642D98" w:rsidRDefault="00441805" w:rsidP="00F173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42D98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асли культуры высококвалифициро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 xml:space="preserve">евых методов </w:t>
      </w:r>
      <w:r w:rsidR="00F173A5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680F16" w:rsidRPr="00642D98">
        <w:rPr>
          <w:rFonts w:ascii="Times New Roman" w:hAnsi="Times New Roman" w:cs="Times New Roman"/>
          <w:b w:val="0"/>
          <w:sz w:val="26"/>
          <w:szCs w:val="26"/>
        </w:rPr>
        <w:t>и механизмов управ</w:t>
      </w:r>
      <w:r w:rsidRPr="00642D98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507F45FB" w14:textId="77777777" w:rsidR="00441805" w:rsidRPr="00642D98" w:rsidRDefault="00441805" w:rsidP="00441805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14:paraId="3DAC8CF8" w14:textId="7BD2DFB6" w:rsidR="000E0351" w:rsidRPr="00642D98" w:rsidRDefault="00E0361F" w:rsidP="00E03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80F16" w:rsidRPr="00642D98">
        <w:rPr>
          <w:rFonts w:ascii="Times New Roman" w:hAnsi="Times New Roman" w:cs="Times New Roman"/>
          <w:sz w:val="26"/>
          <w:szCs w:val="26"/>
        </w:rPr>
        <w:t>Приор</w:t>
      </w:r>
      <w:r>
        <w:rPr>
          <w:rFonts w:ascii="Times New Roman" w:hAnsi="Times New Roman" w:cs="Times New Roman"/>
          <w:sz w:val="26"/>
          <w:szCs w:val="26"/>
        </w:rPr>
        <w:t xml:space="preserve">итеты государственной политики </w:t>
      </w:r>
      <w:r w:rsidR="00680F16" w:rsidRPr="00642D98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программы, цели и</w:t>
      </w:r>
      <w:r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</w:t>
      </w:r>
    </w:p>
    <w:p w14:paraId="2B59145F" w14:textId="457FDE49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642D98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642D98">
        <w:rPr>
          <w:rFonts w:ascii="Times New Roman" w:hAnsi="Times New Roman" w:cs="Times New Roman"/>
          <w:sz w:val="26"/>
          <w:szCs w:val="26"/>
        </w:rPr>
        <w:t>«</w:t>
      </w:r>
      <w:r w:rsidRPr="00642D98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642D9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D2049E" w:rsidRPr="00D2049E">
        <w:rPr>
          <w:rFonts w:ascii="Times New Roman" w:hAnsi="Times New Roman" w:cs="Times New Roman"/>
          <w:sz w:val="26"/>
          <w:szCs w:val="26"/>
        </w:rPr>
        <w:t>муниципальн</w:t>
      </w:r>
      <w:r w:rsidR="00D2049E" w:rsidRPr="00642D98">
        <w:rPr>
          <w:rFonts w:ascii="Times New Roman" w:hAnsi="Times New Roman" w:cs="Times New Roman"/>
          <w:sz w:val="26"/>
          <w:szCs w:val="26"/>
        </w:rPr>
        <w:t>ого</w:t>
      </w:r>
      <w:r w:rsidR="00EB4200" w:rsidRPr="00642D98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2087B" w:rsidRPr="00642D98">
        <w:rPr>
          <w:rFonts w:ascii="Times New Roman" w:hAnsi="Times New Roman" w:cs="Times New Roman"/>
          <w:sz w:val="26"/>
          <w:szCs w:val="26"/>
        </w:rPr>
        <w:t>»</w:t>
      </w:r>
      <w:r w:rsidRPr="00642D98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642D98">
        <w:rPr>
          <w:rFonts w:ascii="Times New Roman" w:hAnsi="Times New Roman" w:cs="Times New Roman"/>
          <w:sz w:val="26"/>
          <w:szCs w:val="26"/>
        </w:rPr>
        <w:t>202</w:t>
      </w:r>
      <w:r w:rsidR="002A4E6F" w:rsidRPr="00642D98">
        <w:rPr>
          <w:rFonts w:ascii="Times New Roman" w:hAnsi="Times New Roman" w:cs="Times New Roman"/>
          <w:sz w:val="26"/>
          <w:szCs w:val="26"/>
        </w:rPr>
        <w:t>1</w:t>
      </w:r>
      <w:r w:rsidR="001562DE" w:rsidRPr="00642D98">
        <w:rPr>
          <w:rFonts w:ascii="Times New Roman" w:hAnsi="Times New Roman" w:cs="Times New Roman"/>
          <w:sz w:val="26"/>
          <w:szCs w:val="26"/>
        </w:rPr>
        <w:t xml:space="preserve">-2027 </w:t>
      </w:r>
      <w:r w:rsidRPr="00642D98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616BDABC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204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2087B" w:rsidRPr="00642D98">
        <w:rPr>
          <w:rFonts w:ascii="Times New Roman" w:hAnsi="Times New Roman" w:cs="Times New Roman"/>
          <w:sz w:val="26"/>
          <w:szCs w:val="26"/>
        </w:rPr>
        <w:t>«</w:t>
      </w:r>
      <w:r w:rsidR="000E0351" w:rsidRPr="00642D98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642D98">
        <w:rPr>
          <w:rFonts w:ascii="Times New Roman" w:hAnsi="Times New Roman" w:cs="Times New Roman"/>
          <w:sz w:val="26"/>
          <w:szCs w:val="26"/>
        </w:rPr>
        <w:t>»</w:t>
      </w:r>
      <w:r w:rsidR="000E0351" w:rsidRPr="00642D98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642D98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642D98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642D98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01B34507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от 9 мая 2017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556BD224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642D98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от 10 июня 2011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24699C8D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642D98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lastRenderedPageBreak/>
        <w:t>Концепцией развития образования в сфере культуры и искусства государств - участников СНГ, одобренной решением Совета глав правительств СНГ от 19 мая 2011 года;</w:t>
      </w:r>
    </w:p>
    <w:p w14:paraId="6F8B740C" w14:textId="02A7A62B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E0351" w:rsidRPr="00642D98">
        <w:rPr>
          <w:rFonts w:ascii="Times New Roman" w:hAnsi="Times New Roman" w:cs="Times New Roman"/>
          <w:sz w:val="26"/>
          <w:szCs w:val="26"/>
        </w:rPr>
        <w:t>и Байкальского региона на период до</w:t>
      </w:r>
      <w:r w:rsidR="004B31BD" w:rsidRPr="00642D98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642D98">
        <w:rPr>
          <w:rFonts w:ascii="Times New Roman" w:hAnsi="Times New Roman" w:cs="Times New Roman"/>
          <w:sz w:val="26"/>
          <w:szCs w:val="26"/>
        </w:rPr>
        <w:t>№</w:t>
      </w:r>
      <w:r w:rsidR="00FB4E31" w:rsidRPr="00642D98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47E8A38F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642D98">
        <w:rPr>
          <w:rFonts w:ascii="Times New Roman" w:hAnsi="Times New Roman" w:cs="Times New Roman"/>
          <w:sz w:val="26"/>
          <w:szCs w:val="26"/>
        </w:rPr>
        <w:t>7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и духовного потенциала каждой личности и общества в целом. Важность достижения этой цели подчеркивается в контексте перехода экономики России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E0351" w:rsidRPr="00642D98">
        <w:rPr>
          <w:rFonts w:ascii="Times New Roman" w:hAnsi="Times New Roman" w:cs="Times New Roman"/>
          <w:sz w:val="26"/>
          <w:szCs w:val="26"/>
        </w:rPr>
        <w:t>на инновационный путь развития.</w:t>
      </w:r>
    </w:p>
    <w:p w14:paraId="358B05E4" w14:textId="60F3F3DF" w:rsidR="00225804" w:rsidRPr="00642D98" w:rsidRDefault="00225804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Указ Президента Российской </w:t>
      </w:r>
      <w:r w:rsidR="00FB4E31" w:rsidRPr="00642D98">
        <w:rPr>
          <w:rFonts w:ascii="Times New Roman" w:hAnsi="Times New Roman" w:cs="Times New Roman"/>
          <w:sz w:val="26"/>
          <w:szCs w:val="26"/>
        </w:rPr>
        <w:t>Ф</w:t>
      </w:r>
      <w:r w:rsidRPr="00642D98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2087B" w:rsidRPr="00642D98">
        <w:rPr>
          <w:rFonts w:ascii="Times New Roman" w:hAnsi="Times New Roman" w:cs="Times New Roman"/>
          <w:sz w:val="26"/>
          <w:szCs w:val="26"/>
        </w:rPr>
        <w:t>«</w:t>
      </w:r>
      <w:r w:rsidRPr="00642D98">
        <w:rPr>
          <w:rFonts w:ascii="Times New Roman" w:hAnsi="Times New Roman" w:cs="Times New Roman"/>
          <w:sz w:val="26"/>
          <w:szCs w:val="26"/>
        </w:rPr>
        <w:t xml:space="preserve">О стратегии развития информационного общества Российской Федерации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42D98">
        <w:rPr>
          <w:rFonts w:ascii="Times New Roman" w:hAnsi="Times New Roman" w:cs="Times New Roman"/>
          <w:sz w:val="26"/>
          <w:szCs w:val="26"/>
        </w:rPr>
        <w:t>на 2017-20</w:t>
      </w:r>
      <w:r w:rsidR="0077684C" w:rsidRPr="00642D98">
        <w:rPr>
          <w:rFonts w:ascii="Times New Roman" w:hAnsi="Times New Roman" w:cs="Times New Roman"/>
          <w:sz w:val="26"/>
          <w:szCs w:val="26"/>
        </w:rPr>
        <w:t>30</w:t>
      </w:r>
      <w:r w:rsidRPr="00642D98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642D98">
        <w:rPr>
          <w:rFonts w:ascii="Times New Roman" w:hAnsi="Times New Roman" w:cs="Times New Roman"/>
          <w:sz w:val="26"/>
          <w:szCs w:val="26"/>
        </w:rPr>
        <w:t>»</w:t>
      </w:r>
      <w:r w:rsidRPr="00642D98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09DF99B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В </w:t>
      </w:r>
      <w:hyperlink r:id="rId20" w:history="1">
        <w:r w:rsidRPr="00642D98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642D98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42D98">
        <w:rPr>
          <w:rFonts w:ascii="Times New Roman" w:hAnsi="Times New Roman" w:cs="Times New Roman"/>
          <w:sz w:val="26"/>
          <w:szCs w:val="26"/>
        </w:rPr>
        <w:t>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6218C3F1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1" w:history="1">
        <w:r w:rsidRPr="00642D98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642D98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6B21D2CF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 xml:space="preserve">Реализация </w:t>
      </w:r>
      <w:r w:rsidR="001C1B35" w:rsidRPr="00642D98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b/>
          <w:sz w:val="26"/>
          <w:szCs w:val="26"/>
        </w:rPr>
        <w:t xml:space="preserve"> программы будет осуществляться </w:t>
      </w:r>
      <w:r w:rsidR="00E0361F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642D98">
        <w:rPr>
          <w:rFonts w:ascii="Times New Roman" w:hAnsi="Times New Roman" w:cs="Times New Roman"/>
          <w:b/>
          <w:sz w:val="26"/>
          <w:szCs w:val="26"/>
        </w:rPr>
        <w:t>в соответствии со следующими основными приоритетами:</w:t>
      </w:r>
    </w:p>
    <w:p w14:paraId="698E334F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0BA13C60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3. Продвижение в культурном пространстве нравственных ценностей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и образцов, способствующих культурному и гражданскому воспитанию личности;</w:t>
      </w:r>
    </w:p>
    <w:p w14:paraId="38B10C83" w14:textId="4395D503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4. Обеспечение инновационного развития отрасли культуры, вывод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6619BF63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и благотворительности;</w:t>
      </w:r>
    </w:p>
    <w:p w14:paraId="76A57623" w14:textId="77777777" w:rsidR="000E0351" w:rsidRPr="00642D98" w:rsidRDefault="001C1B35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6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. Укрепление материально-технической базы учреждений культуры; </w:t>
      </w:r>
      <w:r w:rsidR="000E0351" w:rsidRPr="00642D98">
        <w:rPr>
          <w:rFonts w:ascii="Times New Roman" w:hAnsi="Times New Roman" w:cs="Times New Roman"/>
          <w:sz w:val="26"/>
          <w:szCs w:val="26"/>
        </w:rPr>
        <w:lastRenderedPageBreak/>
        <w:t>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54B4ACA8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642D98">
        <w:rPr>
          <w:rFonts w:ascii="Times New Roman" w:hAnsi="Times New Roman" w:cs="Times New Roman"/>
          <w:b/>
          <w:sz w:val="26"/>
          <w:szCs w:val="26"/>
        </w:rPr>
        <w:t xml:space="preserve">Лесозаводском </w:t>
      </w:r>
      <w:r w:rsidR="00E0361F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1C1B35" w:rsidRPr="00642D98">
        <w:rPr>
          <w:rFonts w:ascii="Times New Roman" w:hAnsi="Times New Roman" w:cs="Times New Roman"/>
          <w:b/>
          <w:sz w:val="26"/>
          <w:szCs w:val="26"/>
        </w:rPr>
        <w:t>ом округе</w:t>
      </w:r>
      <w:r w:rsidRPr="00642D98">
        <w:rPr>
          <w:rFonts w:ascii="Times New Roman" w:hAnsi="Times New Roman" w:cs="Times New Roman"/>
          <w:b/>
          <w:sz w:val="26"/>
          <w:szCs w:val="26"/>
        </w:rPr>
        <w:t xml:space="preserve"> основными целями </w:t>
      </w:r>
      <w:r w:rsidR="002A4E6F" w:rsidRPr="00642D98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b/>
          <w:sz w:val="26"/>
          <w:szCs w:val="26"/>
        </w:rPr>
        <w:t xml:space="preserve"> программы являются:</w:t>
      </w:r>
    </w:p>
    <w:p w14:paraId="7DEA0DB0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638F4EB2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культуры и искусства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в </w:t>
      </w:r>
      <w:r w:rsidR="001C1B35" w:rsidRPr="00642D98">
        <w:rPr>
          <w:rFonts w:ascii="Times New Roman" w:hAnsi="Times New Roman" w:cs="Times New Roman"/>
          <w:sz w:val="26"/>
          <w:szCs w:val="26"/>
        </w:rPr>
        <w:t xml:space="preserve">Лесозаводском </w:t>
      </w:r>
      <w:r w:rsidR="00FE3968" w:rsidRPr="00FE3968">
        <w:rPr>
          <w:rFonts w:ascii="Times New Roman" w:hAnsi="Times New Roman" w:cs="Times New Roman"/>
          <w:sz w:val="26"/>
          <w:szCs w:val="26"/>
        </w:rPr>
        <w:t>муниципально</w:t>
      </w:r>
      <w:r w:rsidR="00FE3968">
        <w:rPr>
          <w:rFonts w:ascii="Times New Roman" w:hAnsi="Times New Roman" w:cs="Times New Roman"/>
          <w:sz w:val="26"/>
          <w:szCs w:val="26"/>
        </w:rPr>
        <w:t>м</w:t>
      </w:r>
      <w:r w:rsidR="001C1B35" w:rsidRPr="00642D98">
        <w:rPr>
          <w:rFonts w:ascii="Times New Roman" w:hAnsi="Times New Roman" w:cs="Times New Roman"/>
          <w:sz w:val="26"/>
          <w:szCs w:val="26"/>
        </w:rPr>
        <w:t xml:space="preserve"> округе</w:t>
      </w:r>
      <w:r w:rsidRPr="00642D98">
        <w:rPr>
          <w:rFonts w:ascii="Times New Roman" w:hAnsi="Times New Roman" w:cs="Times New Roman"/>
          <w:sz w:val="26"/>
          <w:szCs w:val="26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59184C8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Достижение цел</w:t>
      </w:r>
      <w:r w:rsidR="0077684C" w:rsidRPr="00642D98">
        <w:rPr>
          <w:rFonts w:ascii="Times New Roman" w:hAnsi="Times New Roman" w:cs="Times New Roman"/>
          <w:b/>
          <w:sz w:val="26"/>
          <w:szCs w:val="26"/>
        </w:rPr>
        <w:t>ей</w:t>
      </w:r>
      <w:r w:rsidRPr="00642D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B35" w:rsidRPr="00642D98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b/>
          <w:sz w:val="26"/>
          <w:szCs w:val="26"/>
        </w:rPr>
        <w:t xml:space="preserve"> программы предполагается посредством решения взаимосвязанных и взаимодополняющих задач, отражающих установленные полномочия государственных органов власти </w:t>
      </w:r>
      <w:r w:rsidR="00E0361F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642D98">
        <w:rPr>
          <w:rFonts w:ascii="Times New Roman" w:hAnsi="Times New Roman" w:cs="Times New Roman"/>
          <w:b/>
          <w:sz w:val="26"/>
          <w:szCs w:val="26"/>
        </w:rPr>
        <w:t>в сфере культуры:</w:t>
      </w:r>
    </w:p>
    <w:p w14:paraId="122CEFA6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642D98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642D98">
        <w:rPr>
          <w:rFonts w:ascii="Times New Roman" w:hAnsi="Times New Roman" w:cs="Times New Roman"/>
          <w:sz w:val="26"/>
          <w:szCs w:val="26"/>
        </w:rPr>
        <w:t>.</w:t>
      </w:r>
      <w:r w:rsidR="00E72EFE" w:rsidRPr="00642D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2" w:history="1">
        <w:r w:rsidRPr="00642D98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642D98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642D98">
        <w:rPr>
          <w:rFonts w:ascii="Times New Roman" w:hAnsi="Times New Roman" w:cs="Times New Roman"/>
          <w:sz w:val="26"/>
          <w:szCs w:val="26"/>
        </w:rPr>
        <w:t>муниципальных</w:t>
      </w:r>
      <w:r w:rsidRPr="00642D98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642D98">
        <w:rPr>
          <w:rFonts w:ascii="Times New Roman" w:hAnsi="Times New Roman" w:cs="Times New Roman"/>
          <w:sz w:val="26"/>
          <w:szCs w:val="26"/>
        </w:rPr>
        <w:t>,</w:t>
      </w:r>
      <w:r w:rsidR="0077684C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642D98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642D98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642D98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642D98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642D98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642D98">
        <w:rPr>
          <w:rFonts w:ascii="Times New Roman" w:hAnsi="Times New Roman" w:cs="Times New Roman"/>
          <w:sz w:val="26"/>
          <w:szCs w:val="26"/>
        </w:rPr>
        <w:t>7</w:t>
      </w:r>
      <w:r w:rsidRPr="00642D98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77777777" w:rsidR="00424204" w:rsidRPr="00642D98" w:rsidRDefault="00424204" w:rsidP="00E0361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14:paraId="083E197E" w14:textId="0118B7C4" w:rsidR="00B61A86" w:rsidRPr="00642D98" w:rsidRDefault="00B61A86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и духовного потенциала жителей </w:t>
      </w:r>
      <w:r w:rsidR="00507543" w:rsidRPr="00642D98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642D98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642D98">
        <w:rPr>
          <w:rFonts w:ascii="Times New Roman" w:hAnsi="Times New Roman" w:cs="Times New Roman"/>
          <w:sz w:val="26"/>
          <w:szCs w:val="26"/>
        </w:rPr>
        <w:t>я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потребности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</w:t>
      </w:r>
      <w:r w:rsidR="00264E26" w:rsidRPr="00642D98">
        <w:rPr>
          <w:rFonts w:ascii="Times New Roman" w:hAnsi="Times New Roman" w:cs="Times New Roman"/>
          <w:sz w:val="26"/>
          <w:szCs w:val="26"/>
        </w:rPr>
        <w:lastRenderedPageBreak/>
        <w:t>культуры.</w:t>
      </w:r>
    </w:p>
    <w:p w14:paraId="5164A6F4" w14:textId="77777777" w:rsidR="00264E26" w:rsidRPr="00642D98" w:rsidRDefault="00B61A86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642D98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642D98" w:rsidRDefault="00FA0665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642D98" w:rsidRDefault="00FA0665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642D98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642D98">
        <w:rPr>
          <w:rFonts w:ascii="Times New Roman" w:hAnsi="Times New Roman" w:cs="Times New Roman"/>
          <w:sz w:val="26"/>
          <w:szCs w:val="26"/>
        </w:rPr>
        <w:t>чного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642D98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642D98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642D98" w:rsidRDefault="00FA0665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сохранения и пополнения библиотечного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642D98">
        <w:rPr>
          <w:rFonts w:ascii="Times New Roman" w:hAnsi="Times New Roman" w:cs="Times New Roman"/>
          <w:sz w:val="26"/>
          <w:szCs w:val="26"/>
        </w:rPr>
        <w:t>фонда</w:t>
      </w:r>
      <w:r w:rsidR="00264E26" w:rsidRPr="00642D98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77777777" w:rsidR="00264E26" w:rsidRPr="00642D98" w:rsidRDefault="00FA0665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развития</w:t>
      </w:r>
      <w:r w:rsidR="00264E26" w:rsidRPr="00642D98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и искусства, в том числе традиционной народной культуры;</w:t>
      </w:r>
    </w:p>
    <w:p w14:paraId="2A81125F" w14:textId="201088AC" w:rsidR="00B61A86" w:rsidRPr="00642D98" w:rsidRDefault="00B61A86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642D98">
        <w:rPr>
          <w:rFonts w:ascii="Times New Roman" w:hAnsi="Times New Roman" w:cs="Times New Roman"/>
          <w:sz w:val="26"/>
          <w:szCs w:val="26"/>
        </w:rPr>
        <w:t>муниципальных</w:t>
      </w:r>
      <w:r w:rsidRPr="00642D98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642D98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642D98">
        <w:rPr>
          <w:rFonts w:ascii="Times New Roman" w:hAnsi="Times New Roman" w:cs="Times New Roman"/>
          <w:sz w:val="26"/>
          <w:szCs w:val="26"/>
        </w:rPr>
        <w:t xml:space="preserve">,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в которых будут задействованы: библиотеки, учреждения культурно-досугового 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34AAA1B3" w14:textId="77777777" w:rsidR="00507543" w:rsidRPr="00642D98" w:rsidRDefault="00507543" w:rsidP="00E03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A2C0B" w14:textId="5E042732" w:rsidR="000E0351" w:rsidRPr="00642D98" w:rsidRDefault="00680F16" w:rsidP="00E0361F">
      <w:pPr>
        <w:pStyle w:val="ConsPlusTitle"/>
        <w:numPr>
          <w:ilvl w:val="0"/>
          <w:numId w:val="2"/>
        </w:numPr>
        <w:ind w:left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Целевые индикаторы и пок</w:t>
      </w:r>
      <w:r w:rsidR="00E0361F">
        <w:rPr>
          <w:rFonts w:ascii="Times New Roman" w:hAnsi="Times New Roman" w:cs="Times New Roman"/>
          <w:sz w:val="26"/>
          <w:szCs w:val="26"/>
        </w:rPr>
        <w:t>азатели муниципальной программы</w:t>
      </w:r>
    </w:p>
    <w:p w14:paraId="48545102" w14:textId="2659A9DD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642D9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642D98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в </w:t>
      </w:r>
      <w:hyperlink r:id="rId23" w:history="1">
        <w:r w:rsidRPr="00642D98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642D98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5B492D0" w14:textId="77777777" w:rsidR="000E0351" w:rsidRPr="00642D98" w:rsidRDefault="000E0351" w:rsidP="00E03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C3B831" w14:textId="77777777" w:rsidR="00E0361F" w:rsidRDefault="00680F16" w:rsidP="00E0361F">
      <w:pPr>
        <w:pStyle w:val="ConsPlusTitle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Обобщенная характеристика реализуемых</w:t>
      </w:r>
    </w:p>
    <w:p w14:paraId="56C31ABE" w14:textId="07354A18" w:rsidR="00E0361F" w:rsidRDefault="00680F16" w:rsidP="00E03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составе</w:t>
      </w:r>
      <w:r w:rsidR="00E0361F">
        <w:rPr>
          <w:rFonts w:ascii="Times New Roman" w:hAnsi="Times New Roman" w:cs="Times New Roman"/>
          <w:sz w:val="26"/>
          <w:szCs w:val="26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</w:rPr>
        <w:t>муни</w:t>
      </w:r>
      <w:r w:rsidR="00E0361F">
        <w:rPr>
          <w:rFonts w:ascii="Times New Roman" w:hAnsi="Times New Roman" w:cs="Times New Roman"/>
          <w:sz w:val="26"/>
          <w:szCs w:val="26"/>
        </w:rPr>
        <w:t>ципальной программы подпрограмм</w:t>
      </w:r>
    </w:p>
    <w:p w14:paraId="5B7134A4" w14:textId="15E5CBAF" w:rsidR="000E0351" w:rsidRPr="00642D98" w:rsidRDefault="00680F16" w:rsidP="00E0361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и отдельных мероприятий</w:t>
      </w:r>
    </w:p>
    <w:p w14:paraId="31854368" w14:textId="0C09EF74" w:rsidR="000E0351" w:rsidRPr="00642D98" w:rsidRDefault="000E0351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Pr="00642D98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E0361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не предусмотрены.</w:t>
      </w:r>
    </w:p>
    <w:p w14:paraId="6077B563" w14:textId="77777777" w:rsidR="000E0351" w:rsidRPr="00642D98" w:rsidRDefault="00B4451B" w:rsidP="00E036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0E0351" w:rsidRPr="00642D98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725B75" w:rsidRPr="00642D98">
        <w:rPr>
          <w:rFonts w:ascii="Times New Roman" w:hAnsi="Times New Roman" w:cs="Times New Roman"/>
          <w:sz w:val="26"/>
          <w:szCs w:val="26"/>
        </w:rPr>
        <w:t>2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642D98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6B76712D" w14:textId="77777777" w:rsidR="00E14924" w:rsidRPr="00642D98" w:rsidRDefault="00E14924" w:rsidP="00E03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E0BFDD" w14:textId="77777777" w:rsidR="000E0351" w:rsidRPr="00642D98" w:rsidRDefault="00725B75" w:rsidP="00E0361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5</w:t>
      </w:r>
      <w:r w:rsidR="000E0351" w:rsidRPr="00642D98">
        <w:rPr>
          <w:rFonts w:ascii="Times New Roman" w:hAnsi="Times New Roman" w:cs="Times New Roman"/>
          <w:sz w:val="26"/>
          <w:szCs w:val="26"/>
        </w:rPr>
        <w:t xml:space="preserve">. </w:t>
      </w:r>
      <w:r w:rsidRPr="00642D98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7E2D4624" w14:textId="025CFCD0" w:rsidR="0008376B" w:rsidRPr="00642D98" w:rsidRDefault="005E115B" w:rsidP="00E0361F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</w:t>
      </w:r>
      <w:r w:rsidR="00E0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взаимодействующие функционирование всех элементов системы культурного развития Лесозаводского </w:t>
      </w:r>
      <w:r w:rsidR="00FE3968" w:rsidRPr="00FE3968">
        <w:rPr>
          <w:rFonts w:ascii="Times New Roman" w:hAnsi="Times New Roman" w:cs="Times New Roman"/>
          <w:sz w:val="26"/>
          <w:szCs w:val="26"/>
        </w:rPr>
        <w:t>муниципальног</w:t>
      </w:r>
      <w:r w:rsidR="00FE3968" w:rsidRPr="00642D98">
        <w:rPr>
          <w:rFonts w:ascii="Times New Roman" w:hAnsi="Times New Roman" w:cs="Times New Roman"/>
          <w:sz w:val="26"/>
          <w:szCs w:val="26"/>
        </w:rPr>
        <w:t>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для достижения целей муниципальной программы. </w:t>
      </w:r>
    </w:p>
    <w:p w14:paraId="29E8D083" w14:textId="64984231" w:rsidR="002C4AB3" w:rsidRPr="00642D98" w:rsidRDefault="005E115B" w:rsidP="00E0361F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еханизм реализации муниципальной программы направлен </w:t>
      </w:r>
      <w:r w:rsidR="00E0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2C4AB3"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642D98" w:rsidRDefault="002C4AB3" w:rsidP="00E036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Реализация муниципальной программы осуществляется посредством:</w:t>
      </w:r>
    </w:p>
    <w:p w14:paraId="3C2F0A31" w14:textId="77777777" w:rsidR="002C4AB3" w:rsidRPr="00642D98" w:rsidRDefault="002C4AB3" w:rsidP="00E036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40304DF6" w:rsidR="002C4AB3" w:rsidRPr="00642D98" w:rsidRDefault="002C4AB3" w:rsidP="00E0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предоставления субсидий муниципальным бюджетным учреждениям </w:t>
      </w:r>
      <w:r w:rsidR="00E0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цели, не связанные с возможностью нормативных затрат при оказании муниципальных услуг.</w:t>
      </w:r>
    </w:p>
    <w:p w14:paraId="62C4443B" w14:textId="54A22AD3" w:rsidR="002C4AB3" w:rsidRPr="00642D98" w:rsidRDefault="002C4AB3" w:rsidP="00E0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муниципальной программы используется материально-техническая база учреждений в сфере культуры Лесозаводского </w:t>
      </w:r>
      <w:r w:rsidR="00FE3968" w:rsidRPr="00FE3968">
        <w:rPr>
          <w:rFonts w:ascii="Times New Roman" w:hAnsi="Times New Roman" w:cs="Times New Roman"/>
          <w:sz w:val="26"/>
          <w:szCs w:val="26"/>
        </w:rPr>
        <w:t>муниципально</w:t>
      </w:r>
      <w:r w:rsidR="00FE3968" w:rsidRPr="00642D98">
        <w:rPr>
          <w:rFonts w:ascii="Times New Roman" w:hAnsi="Times New Roman" w:cs="Times New Roman"/>
          <w:sz w:val="26"/>
          <w:szCs w:val="26"/>
        </w:rPr>
        <w:t>го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 Комплексное решение задач реализации муниципальной программы осуществляется в рамках взаимодействия органов администрации Лесозаводского </w:t>
      </w:r>
      <w:r w:rsidR="00FE3968" w:rsidRPr="00FE396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территориальных органов государственной власти, 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0F99E330" w:rsidR="002C4AB3" w:rsidRPr="00642D98" w:rsidRDefault="002C4AB3" w:rsidP="00E0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</w:t>
      </w:r>
      <w:r w:rsidR="00FE396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вание населения Лесозаводского муниципального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E0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мероприятиях, проводимых в рамках муниципальной программы, осуществляется путем размещения информации на сайте Лесозаводского </w:t>
      </w:r>
      <w:r w:rsidR="00FE3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и в средствах массовой информации.</w:t>
      </w:r>
    </w:p>
    <w:p w14:paraId="5A6EEA60" w14:textId="11DF6120" w:rsidR="002C4AB3" w:rsidRPr="00642D98" w:rsidRDefault="002C4AB3" w:rsidP="00E0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муниципальной программы осуществляет администрация Лесозаводского </w:t>
      </w:r>
      <w:r w:rsidR="00FE396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лице Муниципального казенного учреждения «Управление культуры, молодежной политики и спорта Лесозаводского городского округа». Исполнители представляют информацию </w:t>
      </w:r>
      <w:r w:rsidR="004E5F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о выполнении 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программных мероприятий по итогам работы за период: 3, 6, 9, 12 месяцев текущего года.</w:t>
      </w:r>
    </w:p>
    <w:p w14:paraId="6C223C77" w14:textId="44DF159B" w:rsidR="002C4AB3" w:rsidRPr="00642D98" w:rsidRDefault="002C4AB3" w:rsidP="00E0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городского округа» по собственной инициативе, инициативе соисполнителей муниципальной программы либо во исполнение поручений главы Лесозаводского </w:t>
      </w:r>
      <w:r w:rsidR="00FE396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642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в том числе, с учетом результатов оценки эффективности реализации муниципальной программы.</w:t>
      </w:r>
    </w:p>
    <w:p w14:paraId="78768807" w14:textId="77777777" w:rsidR="000E0351" w:rsidRPr="00642D98" w:rsidRDefault="000E0351" w:rsidP="00E0361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1A3869" w14:textId="088C5751" w:rsidR="004E5FC1" w:rsidRDefault="004E5FC1" w:rsidP="004E5FC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553F32" w:rsidRPr="00642D98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</w:t>
      </w:r>
    </w:p>
    <w:p w14:paraId="00D9C8A7" w14:textId="77777777" w:rsidR="004E5FC1" w:rsidRDefault="00553F32" w:rsidP="004E5FC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сфере реализации муниципальной программы и сведения</w:t>
      </w:r>
    </w:p>
    <w:p w14:paraId="764D7CD6" w14:textId="3E4C5891" w:rsidR="000E0351" w:rsidRPr="00642D98" w:rsidRDefault="00553F32" w:rsidP="004E5FC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об основны</w:t>
      </w:r>
      <w:r w:rsidR="004E5FC1">
        <w:rPr>
          <w:rFonts w:ascii="Times New Roman" w:hAnsi="Times New Roman" w:cs="Times New Roman"/>
          <w:sz w:val="26"/>
          <w:szCs w:val="26"/>
        </w:rPr>
        <w:t>х мерах правового регулирования</w:t>
      </w:r>
    </w:p>
    <w:p w14:paraId="15BB072B" w14:textId="50D2DDDA" w:rsidR="00553F32" w:rsidRPr="00642D98" w:rsidRDefault="00553F32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Сведения об основных мерах муниципального регулирования в сфере реализации муниципальной программы «Ра</w:t>
      </w:r>
      <w:r w:rsidR="00FE3968">
        <w:rPr>
          <w:rFonts w:ascii="Times New Roman" w:hAnsi="Times New Roman" w:cs="Times New Roman"/>
          <w:sz w:val="26"/>
          <w:szCs w:val="26"/>
        </w:rPr>
        <w:t>звитие культуры Лесозаводского муниципального</w:t>
      </w:r>
      <w:r w:rsidRPr="00642D98">
        <w:rPr>
          <w:rFonts w:ascii="Times New Roman" w:hAnsi="Times New Roman" w:cs="Times New Roman"/>
          <w:sz w:val="26"/>
          <w:szCs w:val="26"/>
        </w:rPr>
        <w:t xml:space="preserve"> округа» на 2021-2027 годы представлены в приложении 3 </w:t>
      </w:r>
      <w:r w:rsidR="004E5FC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430EC5FA" w14:textId="7C164B25" w:rsidR="000E0351" w:rsidRPr="00642D98" w:rsidRDefault="00553F32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642D98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4E5FC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87EA4" w:rsidRPr="00642D98">
        <w:rPr>
          <w:rFonts w:ascii="Times New Roman" w:hAnsi="Times New Roman" w:cs="Times New Roman"/>
          <w:sz w:val="26"/>
          <w:szCs w:val="26"/>
        </w:rPr>
        <w:t>в п</w:t>
      </w:r>
      <w:r w:rsidRPr="00642D98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642D98">
        <w:rPr>
          <w:rFonts w:ascii="Times New Roman" w:hAnsi="Times New Roman" w:cs="Times New Roman"/>
          <w:sz w:val="26"/>
          <w:szCs w:val="26"/>
        </w:rPr>
        <w:t>и</w:t>
      </w:r>
      <w:r w:rsidRPr="00642D98"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642D98">
        <w:rPr>
          <w:rFonts w:ascii="Times New Roman" w:hAnsi="Times New Roman" w:cs="Times New Roman"/>
          <w:sz w:val="26"/>
          <w:szCs w:val="26"/>
        </w:rPr>
        <w:t>.</w:t>
      </w:r>
    </w:p>
    <w:p w14:paraId="28CDDAFE" w14:textId="77777777" w:rsidR="000E0351" w:rsidRPr="00642D98" w:rsidRDefault="000E0351" w:rsidP="004E5F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09FA07" w14:textId="4999CA19" w:rsidR="004E5FC1" w:rsidRDefault="00553F32" w:rsidP="004E5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7. Прогноз сводных показателей муниципальных задани</w:t>
      </w:r>
      <w:r w:rsidR="004E5FC1">
        <w:rPr>
          <w:rFonts w:ascii="Times New Roman" w:hAnsi="Times New Roman" w:cs="Times New Roman"/>
          <w:sz w:val="26"/>
          <w:szCs w:val="26"/>
        </w:rPr>
        <w:t>й</w:t>
      </w:r>
    </w:p>
    <w:p w14:paraId="7C570D93" w14:textId="6F643004" w:rsidR="000E0351" w:rsidRPr="00642D98" w:rsidRDefault="00553F32" w:rsidP="004E5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по этапам реа</w:t>
      </w:r>
      <w:r w:rsidR="004E5FC1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</w:p>
    <w:p w14:paraId="3F41C9DB" w14:textId="01C5E2BC" w:rsidR="000E0351" w:rsidRPr="00642D98" w:rsidRDefault="00553F32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</w:t>
      </w:r>
      <w:r w:rsidR="004E5FC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и автономными учреждениями по муниципальной программе приведен </w:t>
      </w:r>
      <w:r w:rsidR="004E5FC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59E9A8D4" w14:textId="77777777" w:rsidR="00883248" w:rsidRPr="00642D98" w:rsidRDefault="00883248" w:rsidP="004E5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23533E3F" w:rsidR="00883248" w:rsidRPr="00642D98" w:rsidRDefault="00883248" w:rsidP="004E5F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8. Ресурсное обеспечение реа</w:t>
      </w:r>
      <w:r w:rsidR="004E5FC1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0DDD9402" w14:textId="24059287" w:rsidR="00883248" w:rsidRPr="00642D98" w:rsidRDefault="00883248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Информация о ресурсном обеспечении реализации муниципальной программы за счет с</w:t>
      </w:r>
      <w:r w:rsidR="00FE3968">
        <w:rPr>
          <w:rFonts w:ascii="Times New Roman" w:hAnsi="Times New Roman" w:cs="Times New Roman"/>
          <w:sz w:val="26"/>
          <w:szCs w:val="26"/>
        </w:rPr>
        <w:t>редств бюджета Лесозаводского муниципального</w:t>
      </w:r>
      <w:r w:rsidRPr="00642D98">
        <w:rPr>
          <w:rFonts w:ascii="Times New Roman" w:hAnsi="Times New Roman" w:cs="Times New Roman"/>
          <w:sz w:val="26"/>
          <w:szCs w:val="26"/>
        </w:rPr>
        <w:t xml:space="preserve"> округа приведена в приложении 6 к муниципальной программе.</w:t>
      </w:r>
    </w:p>
    <w:p w14:paraId="0883B91E" w14:textId="668203E2" w:rsidR="00883248" w:rsidRPr="00642D98" w:rsidRDefault="00883248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Информация о ресурсном обеспечении муниципальной программы за счет</w:t>
      </w:r>
      <w:r w:rsidR="004E5FC1">
        <w:rPr>
          <w:rFonts w:ascii="Times New Roman" w:hAnsi="Times New Roman" w:cs="Times New Roman"/>
          <w:sz w:val="26"/>
          <w:szCs w:val="26"/>
        </w:rPr>
        <w:t xml:space="preserve"> средств бюджета Лесозаводского </w:t>
      </w:r>
      <w:r w:rsidR="00FE396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2D98">
        <w:rPr>
          <w:rFonts w:ascii="Times New Roman" w:hAnsi="Times New Roman" w:cs="Times New Roman"/>
          <w:sz w:val="26"/>
          <w:szCs w:val="26"/>
        </w:rPr>
        <w:t xml:space="preserve"> округа и прогнозная оценка 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64694A53" w:rsidR="00883248" w:rsidRPr="00642D98" w:rsidRDefault="00883248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Мероприятия муниципальной программы и объемы ее финансирования уточняются ежегодно при формировании проекта бюджета Лесозаводского </w:t>
      </w:r>
      <w:r w:rsidR="00FE396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2D98">
        <w:rPr>
          <w:rFonts w:ascii="Times New Roman" w:hAnsi="Times New Roman" w:cs="Times New Roman"/>
          <w:sz w:val="26"/>
          <w:szCs w:val="26"/>
        </w:rPr>
        <w:t xml:space="preserve"> округа на соответствующий финансовый год и плановый период.</w:t>
      </w:r>
    </w:p>
    <w:p w14:paraId="733AC5E2" w14:textId="3420909A" w:rsidR="00883248" w:rsidRPr="00642D98" w:rsidRDefault="00883248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</w:t>
      </w:r>
      <w:r w:rsidR="004E5FC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и </w:t>
      </w:r>
      <w:r w:rsidR="007E65C0" w:rsidRPr="00642D98">
        <w:rPr>
          <w:rFonts w:ascii="Times New Roman" w:hAnsi="Times New Roman" w:cs="Times New Roman"/>
          <w:sz w:val="26"/>
          <w:szCs w:val="26"/>
        </w:rPr>
        <w:t>спорта ЛГО» производится оценка степени их влияния на показатели (индикаторы) муниципальной программы, сроки и ожидаемые результаты реализации ее мероприятий.</w:t>
      </w:r>
    </w:p>
    <w:p w14:paraId="30C6529C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5BE68A" w14:textId="35668CC2" w:rsidR="007E65C0" w:rsidRPr="00642D98" w:rsidRDefault="007E65C0" w:rsidP="004E5F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9. Сроки и этапы реа</w:t>
      </w:r>
      <w:r w:rsidR="004E5FC1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47205A77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3F3B590D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74A6D4" w14:textId="77777777" w:rsidR="004E5FC1" w:rsidRDefault="007E65C0" w:rsidP="004E5F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10. Методика и система показателей оценки</w:t>
      </w:r>
    </w:p>
    <w:p w14:paraId="62D42F0C" w14:textId="1B30FC38" w:rsidR="007E65C0" w:rsidRPr="00642D98" w:rsidRDefault="007E65C0" w:rsidP="004E5F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эффект</w:t>
      </w:r>
      <w:r w:rsidR="004E5FC1">
        <w:rPr>
          <w:rFonts w:ascii="Times New Roman" w:hAnsi="Times New Roman" w:cs="Times New Roman"/>
          <w:b/>
          <w:sz w:val="26"/>
          <w:szCs w:val="26"/>
        </w:rPr>
        <w:t>ивности муниципальной программы</w:t>
      </w:r>
    </w:p>
    <w:p w14:paraId="6F1CAB41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4A18A99B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49BA005D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FACC8A6" w14:textId="4D4FC111" w:rsidR="007E65C0" w:rsidRPr="00642D98" w:rsidRDefault="004E5FC1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7E65C0" w:rsidRPr="00642D98">
        <w:rPr>
          <w:rFonts w:ascii="Times New Roman" w:hAnsi="Times New Roman" w:cs="Times New Roman"/>
          <w:sz w:val="26"/>
          <w:szCs w:val="26"/>
        </w:rPr>
        <w:t>применяется для индикато</w:t>
      </w:r>
      <w:r>
        <w:rPr>
          <w:rFonts w:ascii="Times New Roman" w:hAnsi="Times New Roman" w:cs="Times New Roman"/>
          <w:sz w:val="26"/>
          <w:szCs w:val="26"/>
        </w:rPr>
        <w:t xml:space="preserve">ров, у которых положительным </w:t>
      </w:r>
      <w:r w:rsidR="007E65C0" w:rsidRPr="00642D98">
        <w:rPr>
          <w:rFonts w:ascii="Times New Roman" w:hAnsi="Times New Roman" w:cs="Times New Roman"/>
          <w:sz w:val="26"/>
          <w:szCs w:val="26"/>
        </w:rPr>
        <w:t>результатом считается  снижение  фактического  показателя  против планового:</w:t>
      </w:r>
    </w:p>
    <w:p w14:paraId="229A727B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lastRenderedPageBreak/>
        <w:t>Расчет выполнения задач муниципальной программы:</w:t>
      </w:r>
    </w:p>
    <w:p w14:paraId="0CD91CD8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68D68644" w:rsidR="007E65C0" w:rsidRPr="00642D98" w:rsidRDefault="004E5FC1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применяется для показателей </w:t>
      </w:r>
      <w:r w:rsidR="007E65C0" w:rsidRPr="00642D9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индикаторов, у которых</w:t>
      </w:r>
      <w:r w:rsidR="007E65C0" w:rsidRPr="00642D98">
        <w:rPr>
          <w:rFonts w:ascii="Times New Roman" w:hAnsi="Times New Roman" w:cs="Times New Roman"/>
          <w:sz w:val="26"/>
          <w:szCs w:val="26"/>
        </w:rPr>
        <w:t xml:space="preserve">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задача   I</w:t>
      </w:r>
    </w:p>
    <w:p w14:paraId="101D9115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0603509C" w:rsidR="007E65C0" w:rsidRPr="00642D98" w:rsidRDefault="004E5FC1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применяется для</w:t>
      </w:r>
      <w:r w:rsidR="007E65C0" w:rsidRPr="00642D98">
        <w:rPr>
          <w:rFonts w:ascii="Times New Roman" w:hAnsi="Times New Roman" w:cs="Times New Roman"/>
          <w:sz w:val="26"/>
          <w:szCs w:val="26"/>
        </w:rPr>
        <w:t xml:space="preserve"> индикаторо</w:t>
      </w:r>
      <w:r>
        <w:rPr>
          <w:rFonts w:ascii="Times New Roman" w:hAnsi="Times New Roman" w:cs="Times New Roman"/>
          <w:sz w:val="26"/>
          <w:szCs w:val="26"/>
        </w:rPr>
        <w:t xml:space="preserve">в, у которых положительным </w:t>
      </w:r>
      <w:r w:rsidR="007E65C0" w:rsidRPr="00642D98">
        <w:rPr>
          <w:rFonts w:ascii="Times New Roman" w:hAnsi="Times New Roman" w:cs="Times New Roman"/>
          <w:sz w:val="26"/>
          <w:szCs w:val="26"/>
        </w:rPr>
        <w:t>результатом считается снижение фактического показателя против планового:</w:t>
      </w:r>
    </w:p>
    <w:p w14:paraId="71BDFE80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1E78D6EB" w:rsidR="007E65C0" w:rsidRPr="00642D98" w:rsidRDefault="00372D8F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Сравнение среднего значения </w:t>
      </w:r>
      <w:r w:rsidR="007E65C0" w:rsidRPr="00642D98">
        <w:rPr>
          <w:rFonts w:ascii="Times New Roman" w:hAnsi="Times New Roman" w:cs="Times New Roman"/>
          <w:sz w:val="26"/>
          <w:szCs w:val="26"/>
        </w:rPr>
        <w:t>выполнения цели муниципальной программы со средним значением выполнения задач муниципальной программы:</w:t>
      </w:r>
    </w:p>
    <w:p w14:paraId="71D25DCC" w14:textId="6D549DF3" w:rsidR="007E65C0" w:rsidRPr="00642D98" w:rsidRDefault="00372D8F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разница между средним</w:t>
      </w:r>
      <w:r w:rsidR="007E65C0" w:rsidRPr="00642D98">
        <w:rPr>
          <w:rFonts w:ascii="Times New Roman" w:hAnsi="Times New Roman" w:cs="Times New Roman"/>
          <w:sz w:val="26"/>
          <w:szCs w:val="26"/>
        </w:rPr>
        <w:t xml:space="preserve"> значением выполнения цели муни</w:t>
      </w:r>
      <w:r>
        <w:rPr>
          <w:rFonts w:ascii="Times New Roman" w:hAnsi="Times New Roman" w:cs="Times New Roman"/>
          <w:sz w:val="26"/>
          <w:szCs w:val="26"/>
        </w:rPr>
        <w:t>ципальной программы (I)</w:t>
      </w:r>
      <w:r w:rsidR="007E65C0" w:rsidRPr="00642D98">
        <w:rPr>
          <w:rFonts w:ascii="Times New Roman" w:hAnsi="Times New Roman" w:cs="Times New Roman"/>
          <w:sz w:val="26"/>
          <w:szCs w:val="26"/>
        </w:rPr>
        <w:t xml:space="preserve"> и средним значением выполнения «ц»</w:t>
      </w:r>
    </w:p>
    <w:p w14:paraId="2E654B21" w14:textId="03A33D6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задач</w:t>
      </w:r>
      <w:r w:rsidR="00372D8F">
        <w:rPr>
          <w:rFonts w:ascii="Times New Roman" w:hAnsi="Times New Roman" w:cs="Times New Roman"/>
          <w:sz w:val="26"/>
          <w:szCs w:val="26"/>
        </w:rPr>
        <w:t xml:space="preserve"> муниципальной программы (I) </w:t>
      </w:r>
      <w:r w:rsidRPr="00642D98">
        <w:rPr>
          <w:rFonts w:ascii="Times New Roman" w:hAnsi="Times New Roman" w:cs="Times New Roman"/>
          <w:sz w:val="26"/>
          <w:szCs w:val="26"/>
        </w:rPr>
        <w:t>с</w:t>
      </w:r>
      <w:r w:rsidR="00372D8F">
        <w:rPr>
          <w:rFonts w:ascii="Times New Roman" w:hAnsi="Times New Roman" w:cs="Times New Roman"/>
          <w:sz w:val="26"/>
          <w:szCs w:val="26"/>
        </w:rPr>
        <w:t xml:space="preserve">оставляет не более 10 процентов,                   </w:t>
      </w:r>
      <w:r w:rsidRPr="00642D98">
        <w:rPr>
          <w:rFonts w:ascii="Times New Roman" w:hAnsi="Times New Roman" w:cs="Times New Roman"/>
          <w:sz w:val="26"/>
          <w:szCs w:val="26"/>
        </w:rPr>
        <w:t>то «з» показатели задач в полной мере способствуют достижению цели муниципальной программы;</w:t>
      </w:r>
    </w:p>
    <w:p w14:paraId="7EFFF9BD" w14:textId="3B2E8B50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</w:t>
      </w:r>
      <w:r w:rsidR="00372D8F">
        <w:rPr>
          <w:rFonts w:ascii="Times New Roman" w:hAnsi="Times New Roman" w:cs="Times New Roman"/>
          <w:sz w:val="26"/>
          <w:szCs w:val="26"/>
        </w:rPr>
        <w:t xml:space="preserve">нения цели программы (I) и средним значением выполнения задач </w:t>
      </w:r>
      <w:r w:rsidRPr="00642D98">
        <w:rPr>
          <w:rFonts w:ascii="Times New Roman" w:hAnsi="Times New Roman" w:cs="Times New Roman"/>
          <w:sz w:val="26"/>
          <w:szCs w:val="26"/>
        </w:rPr>
        <w:t>программы (I ) ц з</w:t>
      </w:r>
    </w:p>
    <w:p w14:paraId="3D1CD62D" w14:textId="54825B88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сос</w:t>
      </w:r>
      <w:r w:rsidR="00372D8F">
        <w:rPr>
          <w:rFonts w:ascii="Times New Roman" w:hAnsi="Times New Roman" w:cs="Times New Roman"/>
          <w:sz w:val="26"/>
          <w:szCs w:val="26"/>
        </w:rPr>
        <w:t xml:space="preserve">тавляет свыше 10 процентов, то показатели задач не способствуют  достижению </w:t>
      </w:r>
      <w:r w:rsidRPr="00642D98">
        <w:rPr>
          <w:rFonts w:ascii="Times New Roman" w:hAnsi="Times New Roman" w:cs="Times New Roman"/>
          <w:sz w:val="26"/>
          <w:szCs w:val="26"/>
        </w:rPr>
        <w:t>цели муниципальной программы.</w:t>
      </w:r>
    </w:p>
    <w:p w14:paraId="16514269" w14:textId="77777777" w:rsidR="007E65C0" w:rsidRPr="00642D98" w:rsidRDefault="007E65C0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D2049E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=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 +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 + ...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, </w:t>
      </w:r>
      <w:r w:rsidRPr="00642D98">
        <w:rPr>
          <w:rFonts w:ascii="Times New Roman" w:hAnsi="Times New Roman" w:cs="Times New Roman"/>
          <w:sz w:val="26"/>
          <w:szCs w:val="26"/>
        </w:rPr>
        <w:t>где</w:t>
      </w:r>
      <w:r w:rsidRPr="00D2049E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D85756C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D2049E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642D98">
        <w:rPr>
          <w:rFonts w:ascii="Times New Roman" w:hAnsi="Times New Roman" w:cs="Times New Roman"/>
          <w:sz w:val="26"/>
          <w:szCs w:val="26"/>
        </w:rPr>
        <w:t>ц    1    ц1    2    ц2        n    цn</w:t>
      </w:r>
    </w:p>
    <w:p w14:paraId="33F6B502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0E197C2" w:rsidR="007E65C0" w:rsidRPr="00642D98" w:rsidRDefault="00372D8F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L , L , L  - весовой </w:t>
      </w:r>
      <w:r w:rsidR="007E65C0" w:rsidRPr="00642D98">
        <w:rPr>
          <w:rFonts w:ascii="Times New Roman" w:hAnsi="Times New Roman" w:cs="Times New Roman"/>
          <w:sz w:val="26"/>
          <w:szCs w:val="26"/>
        </w:rPr>
        <w:t>коэфф</w:t>
      </w:r>
      <w:r>
        <w:rPr>
          <w:rFonts w:ascii="Times New Roman" w:hAnsi="Times New Roman" w:cs="Times New Roman"/>
          <w:sz w:val="26"/>
          <w:szCs w:val="26"/>
        </w:rPr>
        <w:t xml:space="preserve">ициент, присваиваемый каждой </w:t>
      </w:r>
      <w:r w:rsidR="007E65C0" w:rsidRPr="00642D98">
        <w:rPr>
          <w:rFonts w:ascii="Times New Roman" w:hAnsi="Times New Roman" w:cs="Times New Roman"/>
          <w:sz w:val="26"/>
          <w:szCs w:val="26"/>
        </w:rPr>
        <w:t>цели</w:t>
      </w:r>
    </w:p>
    <w:p w14:paraId="09554A29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3ECD7DFC" w14:textId="5B1853BE" w:rsidR="007E65C0" w:rsidRPr="00642D98" w:rsidRDefault="007E65C0" w:rsidP="00372D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lastRenderedPageBreak/>
        <w:t>муниципальн</w:t>
      </w:r>
      <w:r w:rsidR="00372D8F">
        <w:rPr>
          <w:rFonts w:ascii="Times New Roman" w:hAnsi="Times New Roman" w:cs="Times New Roman"/>
          <w:sz w:val="26"/>
          <w:szCs w:val="26"/>
        </w:rPr>
        <w:t xml:space="preserve">ой программы. При этом </w:t>
      </w:r>
      <w:r w:rsidRPr="00642D98">
        <w:rPr>
          <w:rFonts w:ascii="Times New Roman" w:hAnsi="Times New Roman" w:cs="Times New Roman"/>
          <w:sz w:val="26"/>
          <w:szCs w:val="26"/>
        </w:rPr>
        <w:t>суммарное значение весовых</w:t>
      </w:r>
      <w:r w:rsidR="00372D8F">
        <w:rPr>
          <w:rFonts w:ascii="Times New Roman" w:hAnsi="Times New Roman" w:cs="Times New Roman"/>
          <w:sz w:val="26"/>
          <w:szCs w:val="26"/>
        </w:rPr>
        <w:t xml:space="preserve"> </w:t>
      </w:r>
      <w:r w:rsidRPr="00642D98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3FE42AD0" w:rsidR="007E65C0" w:rsidRPr="00642D98" w:rsidRDefault="00372D8F" w:rsidP="00372D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Среднее значение выполнения </w:t>
      </w:r>
      <w:r w:rsidR="007E65C0" w:rsidRPr="00642D98">
        <w:rPr>
          <w:rFonts w:ascii="Times New Roman" w:hAnsi="Times New Roman" w:cs="Times New Roman"/>
          <w:sz w:val="26"/>
          <w:szCs w:val="26"/>
        </w:rPr>
        <w:t>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0B2F6692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 случае  если I  &gt;= 90  процентов,  цель  реализации  муниципальной   ц</w:t>
      </w:r>
    </w:p>
    <w:p w14:paraId="7620FC9A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программы выполняется;</w:t>
      </w:r>
    </w:p>
    <w:p w14:paraId="6A87943B" w14:textId="5A1094B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в  случае  если I  &lt; 90  процентов,  цель  реализации   муниципальной      ц</w:t>
      </w:r>
    </w:p>
    <w:p w14:paraId="6E4E9809" w14:textId="77777777" w:rsidR="007E65C0" w:rsidRPr="00642D98" w:rsidRDefault="007E65C0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582B9418" w14:textId="77777777" w:rsidR="0015148D" w:rsidRPr="00642D98" w:rsidRDefault="0015148D" w:rsidP="004E5FC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1ADD3C41" w14:textId="52D1442F" w:rsidR="0015148D" w:rsidRPr="00642D98" w:rsidRDefault="0015148D" w:rsidP="00372D8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2D98">
        <w:rPr>
          <w:rFonts w:ascii="Times New Roman" w:hAnsi="Times New Roman" w:cs="Times New Roman"/>
          <w:b/>
          <w:sz w:val="26"/>
          <w:szCs w:val="26"/>
        </w:rPr>
        <w:t>11. План реа</w:t>
      </w:r>
      <w:r w:rsidR="00372D8F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7B6465D7" w14:textId="4131AEF1" w:rsidR="0015148D" w:rsidRPr="00642D98" w:rsidRDefault="0015148D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8 </w:t>
      </w:r>
      <w:r w:rsidR="00372D8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42D98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12C65849" w14:textId="2A1134A9" w:rsidR="000E0351" w:rsidRDefault="00324FD8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D98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</w:t>
      </w:r>
      <w:r w:rsidR="00372D8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42D98">
        <w:rPr>
          <w:rFonts w:ascii="Times New Roman" w:hAnsi="Times New Roman" w:cs="Times New Roman"/>
          <w:sz w:val="26"/>
          <w:szCs w:val="26"/>
        </w:rPr>
        <w:t xml:space="preserve">в соответствующем году.  </w:t>
      </w:r>
    </w:p>
    <w:p w14:paraId="25FB25A5" w14:textId="77777777" w:rsidR="00372D8F" w:rsidRDefault="00372D8F" w:rsidP="004E5F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DFFA71" w14:textId="59898679" w:rsidR="00372D8F" w:rsidRPr="00642D98" w:rsidRDefault="00372D8F" w:rsidP="00372D8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sectPr w:rsidR="00372D8F" w:rsidRPr="00642D98" w:rsidSect="00642D98">
      <w:head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6241" w14:textId="77777777" w:rsidR="00B4451B" w:rsidRDefault="00B4451B" w:rsidP="008F3A64">
      <w:pPr>
        <w:spacing w:after="0" w:line="240" w:lineRule="auto"/>
      </w:pPr>
      <w:r>
        <w:separator/>
      </w:r>
    </w:p>
  </w:endnote>
  <w:endnote w:type="continuationSeparator" w:id="0">
    <w:p w14:paraId="2846E4C4" w14:textId="77777777" w:rsidR="00B4451B" w:rsidRDefault="00B4451B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90478" w14:textId="77777777" w:rsidR="00B4451B" w:rsidRDefault="00B4451B" w:rsidP="008F3A64">
      <w:pPr>
        <w:spacing w:after="0" w:line="240" w:lineRule="auto"/>
      </w:pPr>
      <w:r>
        <w:separator/>
      </w:r>
    </w:p>
  </w:footnote>
  <w:footnote w:type="continuationSeparator" w:id="0">
    <w:p w14:paraId="4CD44F0A" w14:textId="77777777" w:rsidR="00B4451B" w:rsidRDefault="00B4451B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4E5FC1" w:rsidRDefault="004E5FC1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F1F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34CCD"/>
    <w:multiLevelType w:val="hybridMultilevel"/>
    <w:tmpl w:val="0D74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091F"/>
    <w:multiLevelType w:val="hybridMultilevel"/>
    <w:tmpl w:val="BD26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D4D89"/>
    <w:multiLevelType w:val="hybridMultilevel"/>
    <w:tmpl w:val="C6B0D3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73D62"/>
    <w:multiLevelType w:val="hybridMultilevel"/>
    <w:tmpl w:val="16FAD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27FC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64F6"/>
    <w:rsid w:val="000B154F"/>
    <w:rsid w:val="000C1C8F"/>
    <w:rsid w:val="000C555F"/>
    <w:rsid w:val="000D4D21"/>
    <w:rsid w:val="000D7050"/>
    <w:rsid w:val="000E0351"/>
    <w:rsid w:val="000E0757"/>
    <w:rsid w:val="000E1267"/>
    <w:rsid w:val="000F0A8F"/>
    <w:rsid w:val="00114CB0"/>
    <w:rsid w:val="00121AF3"/>
    <w:rsid w:val="001222F4"/>
    <w:rsid w:val="00140537"/>
    <w:rsid w:val="00141546"/>
    <w:rsid w:val="00146FE4"/>
    <w:rsid w:val="00147101"/>
    <w:rsid w:val="001472F9"/>
    <w:rsid w:val="00150122"/>
    <w:rsid w:val="0015148D"/>
    <w:rsid w:val="00153C43"/>
    <w:rsid w:val="001562DE"/>
    <w:rsid w:val="00161C77"/>
    <w:rsid w:val="00164C3F"/>
    <w:rsid w:val="00187CBD"/>
    <w:rsid w:val="001A0939"/>
    <w:rsid w:val="001A6005"/>
    <w:rsid w:val="001A7E6F"/>
    <w:rsid w:val="001C1B35"/>
    <w:rsid w:val="001F2310"/>
    <w:rsid w:val="001F2AD7"/>
    <w:rsid w:val="00223124"/>
    <w:rsid w:val="00225804"/>
    <w:rsid w:val="0022689E"/>
    <w:rsid w:val="00253A9E"/>
    <w:rsid w:val="00257D38"/>
    <w:rsid w:val="00264E26"/>
    <w:rsid w:val="00275DF1"/>
    <w:rsid w:val="00277213"/>
    <w:rsid w:val="00283BC1"/>
    <w:rsid w:val="00287D55"/>
    <w:rsid w:val="002A4E6F"/>
    <w:rsid w:val="002B3374"/>
    <w:rsid w:val="002B7633"/>
    <w:rsid w:val="002C072A"/>
    <w:rsid w:val="002C4AB3"/>
    <w:rsid w:val="002C70F7"/>
    <w:rsid w:val="002D18FC"/>
    <w:rsid w:val="002F1527"/>
    <w:rsid w:val="002F1878"/>
    <w:rsid w:val="00305EBA"/>
    <w:rsid w:val="00324FD8"/>
    <w:rsid w:val="00330886"/>
    <w:rsid w:val="00343F09"/>
    <w:rsid w:val="003526EF"/>
    <w:rsid w:val="00354786"/>
    <w:rsid w:val="00355998"/>
    <w:rsid w:val="00372D8F"/>
    <w:rsid w:val="003830D2"/>
    <w:rsid w:val="0038491E"/>
    <w:rsid w:val="003A37F9"/>
    <w:rsid w:val="003C37E2"/>
    <w:rsid w:val="003C5D9E"/>
    <w:rsid w:val="003F7B86"/>
    <w:rsid w:val="00401E46"/>
    <w:rsid w:val="0041398F"/>
    <w:rsid w:val="00415D1A"/>
    <w:rsid w:val="00416313"/>
    <w:rsid w:val="0042087B"/>
    <w:rsid w:val="00424204"/>
    <w:rsid w:val="004274F9"/>
    <w:rsid w:val="00430A0E"/>
    <w:rsid w:val="00441805"/>
    <w:rsid w:val="00444E5D"/>
    <w:rsid w:val="004455F6"/>
    <w:rsid w:val="00447578"/>
    <w:rsid w:val="00455E34"/>
    <w:rsid w:val="00457F41"/>
    <w:rsid w:val="00483C0A"/>
    <w:rsid w:val="0048495E"/>
    <w:rsid w:val="0048542D"/>
    <w:rsid w:val="00493318"/>
    <w:rsid w:val="004A0700"/>
    <w:rsid w:val="004B31BD"/>
    <w:rsid w:val="004C47B3"/>
    <w:rsid w:val="004E2BE7"/>
    <w:rsid w:val="004E37FB"/>
    <w:rsid w:val="004E4F30"/>
    <w:rsid w:val="004E5FC1"/>
    <w:rsid w:val="004F7254"/>
    <w:rsid w:val="00500703"/>
    <w:rsid w:val="00501CE5"/>
    <w:rsid w:val="00507543"/>
    <w:rsid w:val="005206E3"/>
    <w:rsid w:val="00522CE3"/>
    <w:rsid w:val="00524A5B"/>
    <w:rsid w:val="0052556B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15967"/>
    <w:rsid w:val="00637496"/>
    <w:rsid w:val="00642D98"/>
    <w:rsid w:val="0066313A"/>
    <w:rsid w:val="006738E2"/>
    <w:rsid w:val="00680F16"/>
    <w:rsid w:val="0068119F"/>
    <w:rsid w:val="00683B3B"/>
    <w:rsid w:val="006A0244"/>
    <w:rsid w:val="006A3EAD"/>
    <w:rsid w:val="006A68AB"/>
    <w:rsid w:val="006B66E0"/>
    <w:rsid w:val="006C53BA"/>
    <w:rsid w:val="006C5CFA"/>
    <w:rsid w:val="006E67E8"/>
    <w:rsid w:val="006E6B14"/>
    <w:rsid w:val="006F0A45"/>
    <w:rsid w:val="0070034A"/>
    <w:rsid w:val="00703147"/>
    <w:rsid w:val="00713E65"/>
    <w:rsid w:val="0071406C"/>
    <w:rsid w:val="00714B10"/>
    <w:rsid w:val="00725B75"/>
    <w:rsid w:val="00746396"/>
    <w:rsid w:val="007503AC"/>
    <w:rsid w:val="007509F7"/>
    <w:rsid w:val="00763007"/>
    <w:rsid w:val="00763F97"/>
    <w:rsid w:val="00773D14"/>
    <w:rsid w:val="0077684C"/>
    <w:rsid w:val="00786F50"/>
    <w:rsid w:val="007949D4"/>
    <w:rsid w:val="007B6424"/>
    <w:rsid w:val="007D2275"/>
    <w:rsid w:val="007E65C0"/>
    <w:rsid w:val="007F0B62"/>
    <w:rsid w:val="007F0E39"/>
    <w:rsid w:val="007F601C"/>
    <w:rsid w:val="007F65BF"/>
    <w:rsid w:val="008007D9"/>
    <w:rsid w:val="00802404"/>
    <w:rsid w:val="0080760B"/>
    <w:rsid w:val="00817E11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9072F"/>
    <w:rsid w:val="008952C0"/>
    <w:rsid w:val="008C6BC9"/>
    <w:rsid w:val="008D0120"/>
    <w:rsid w:val="008F3A64"/>
    <w:rsid w:val="009152E3"/>
    <w:rsid w:val="0091601A"/>
    <w:rsid w:val="0092447A"/>
    <w:rsid w:val="00925768"/>
    <w:rsid w:val="009357C9"/>
    <w:rsid w:val="009558AC"/>
    <w:rsid w:val="0096143C"/>
    <w:rsid w:val="00966057"/>
    <w:rsid w:val="00980F53"/>
    <w:rsid w:val="00983BFC"/>
    <w:rsid w:val="00993CE9"/>
    <w:rsid w:val="009B3898"/>
    <w:rsid w:val="009D1B35"/>
    <w:rsid w:val="009E7FCC"/>
    <w:rsid w:val="00A0140B"/>
    <w:rsid w:val="00A01DA0"/>
    <w:rsid w:val="00A051C0"/>
    <w:rsid w:val="00A06374"/>
    <w:rsid w:val="00A14B60"/>
    <w:rsid w:val="00A309CC"/>
    <w:rsid w:val="00A40B38"/>
    <w:rsid w:val="00A6289F"/>
    <w:rsid w:val="00A77A97"/>
    <w:rsid w:val="00AD7BCF"/>
    <w:rsid w:val="00AE54B2"/>
    <w:rsid w:val="00B174EF"/>
    <w:rsid w:val="00B22548"/>
    <w:rsid w:val="00B4451B"/>
    <w:rsid w:val="00B61A86"/>
    <w:rsid w:val="00B6601B"/>
    <w:rsid w:val="00B77098"/>
    <w:rsid w:val="00B809D9"/>
    <w:rsid w:val="00B814CB"/>
    <w:rsid w:val="00B96AE0"/>
    <w:rsid w:val="00BD00FD"/>
    <w:rsid w:val="00BD3C1A"/>
    <w:rsid w:val="00BD6DF0"/>
    <w:rsid w:val="00BE0F20"/>
    <w:rsid w:val="00C00400"/>
    <w:rsid w:val="00C0638E"/>
    <w:rsid w:val="00C36EE6"/>
    <w:rsid w:val="00C50CA3"/>
    <w:rsid w:val="00C525F8"/>
    <w:rsid w:val="00C55534"/>
    <w:rsid w:val="00C87C96"/>
    <w:rsid w:val="00C92CBF"/>
    <w:rsid w:val="00CA158C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2049E"/>
    <w:rsid w:val="00D23094"/>
    <w:rsid w:val="00D7041F"/>
    <w:rsid w:val="00D80186"/>
    <w:rsid w:val="00D83132"/>
    <w:rsid w:val="00D85364"/>
    <w:rsid w:val="00DA48F2"/>
    <w:rsid w:val="00DD6D5C"/>
    <w:rsid w:val="00DF5CB6"/>
    <w:rsid w:val="00E003A3"/>
    <w:rsid w:val="00E0361F"/>
    <w:rsid w:val="00E14924"/>
    <w:rsid w:val="00E43BC3"/>
    <w:rsid w:val="00E6350D"/>
    <w:rsid w:val="00E72EFE"/>
    <w:rsid w:val="00E921C1"/>
    <w:rsid w:val="00EA0E79"/>
    <w:rsid w:val="00EA171A"/>
    <w:rsid w:val="00EA3CBE"/>
    <w:rsid w:val="00EB3F2C"/>
    <w:rsid w:val="00EB4200"/>
    <w:rsid w:val="00EB7222"/>
    <w:rsid w:val="00EC518A"/>
    <w:rsid w:val="00EE1F56"/>
    <w:rsid w:val="00EE64E3"/>
    <w:rsid w:val="00EF14A1"/>
    <w:rsid w:val="00EF1CA7"/>
    <w:rsid w:val="00EF53EC"/>
    <w:rsid w:val="00EF6518"/>
    <w:rsid w:val="00F173A5"/>
    <w:rsid w:val="00F43992"/>
    <w:rsid w:val="00F46704"/>
    <w:rsid w:val="00F50418"/>
    <w:rsid w:val="00F52F1F"/>
    <w:rsid w:val="00F52F96"/>
    <w:rsid w:val="00F54D5C"/>
    <w:rsid w:val="00F633CF"/>
    <w:rsid w:val="00F75B78"/>
    <w:rsid w:val="00F83023"/>
    <w:rsid w:val="00F85A01"/>
    <w:rsid w:val="00F94FBF"/>
    <w:rsid w:val="00F96BB0"/>
    <w:rsid w:val="00FA0665"/>
    <w:rsid w:val="00FA5213"/>
    <w:rsid w:val="00FA63CC"/>
    <w:rsid w:val="00FB044A"/>
    <w:rsid w:val="00FB4E31"/>
    <w:rsid w:val="00FC09DE"/>
    <w:rsid w:val="00FD7915"/>
    <w:rsid w:val="00FE329E"/>
    <w:rsid w:val="00FE3834"/>
    <w:rsid w:val="00FE3968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FE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18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7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0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4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3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10" Type="http://schemas.openxmlformats.org/officeDocument/2006/relationships/hyperlink" Target="consultantplus://offline/ref=8B0A5D9B602C2DBECB15C302FC81F0C4FCFE35BA3FB621C9C22B5E6EFA8BCE2287FE5818F44B5D651303F3EBEEk7g6H" TargetMode="External"/><Relationship Id="rId19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4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2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588E-3AFA-44C1-97F0-6B3B8144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4642</TotalTime>
  <Pages>15</Pages>
  <Words>5820</Words>
  <Characters>33176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91</cp:revision>
  <cp:lastPrinted>2025-03-18T02:22:00Z</cp:lastPrinted>
  <dcterms:created xsi:type="dcterms:W3CDTF">2019-06-19T07:32:00Z</dcterms:created>
  <dcterms:modified xsi:type="dcterms:W3CDTF">2025-03-19T05:08:00Z</dcterms:modified>
</cp:coreProperties>
</file>