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23E40" w14:textId="77777777" w:rsidR="00BF3DFC" w:rsidRDefault="007D6EEE" w:rsidP="00BF3DFC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F3DF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Приложение </w:t>
      </w:r>
      <w:r w:rsidRPr="00BF3DF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№ </w:t>
      </w:r>
      <w:r w:rsidR="00A645D4" w:rsidRPr="00BF3DFC">
        <w:rPr>
          <w:rFonts w:ascii="Times New Roman" w:eastAsia="Times New Roman" w:hAnsi="Times New Roman" w:cs="Times New Roman"/>
          <w:sz w:val="26"/>
          <w:szCs w:val="26"/>
          <w:lang w:eastAsia="x-none"/>
        </w:rPr>
        <w:t>3</w:t>
      </w:r>
      <w:bookmarkStart w:id="0" w:name="P300"/>
      <w:bookmarkEnd w:id="0"/>
    </w:p>
    <w:p w14:paraId="7017ED73" w14:textId="7FCD8FFC" w:rsidR="007D6EEE" w:rsidRPr="00BF3DFC" w:rsidRDefault="007D6EEE" w:rsidP="00BF3DFC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F3DF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Порядку предоставления субсиди</w:t>
      </w:r>
      <w:r w:rsidRPr="00BF3DFC">
        <w:rPr>
          <w:rFonts w:ascii="Times New Roman" w:eastAsia="Times New Roman" w:hAnsi="Times New Roman" w:cs="Times New Roman"/>
          <w:sz w:val="26"/>
          <w:szCs w:val="26"/>
          <w:lang w:eastAsia="x-none"/>
        </w:rPr>
        <w:t>и</w:t>
      </w:r>
      <w:r w:rsidRPr="00BF3DF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на создание условий для обеспечения жителей малонаселенных</w:t>
      </w:r>
      <w:r w:rsidR="00BF3DF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BF3DF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52877C97" w14:textId="77777777" w:rsidR="007D6EEE" w:rsidRPr="00BF3DFC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  <w:lang w:val="x-none"/>
        </w:rPr>
      </w:pPr>
    </w:p>
    <w:p w14:paraId="42CCE101" w14:textId="77777777" w:rsidR="007D6EEE" w:rsidRPr="00BF3DFC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79C22319" w14:textId="52BD4A01" w:rsidR="00295A6D" w:rsidRPr="00BF3DFC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BF3DFC">
        <w:rPr>
          <w:b/>
          <w:bCs/>
          <w:color w:val="000000"/>
          <w:sz w:val="26"/>
          <w:szCs w:val="26"/>
        </w:rPr>
        <w:t>ЖУРНАЛ</w:t>
      </w:r>
    </w:p>
    <w:p w14:paraId="7C7DE186" w14:textId="47D3263A" w:rsidR="00295A6D" w:rsidRPr="00BF3DFC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 w:rsidRPr="00BF3DFC">
        <w:rPr>
          <w:rFonts w:eastAsia="Arial Unicode MS"/>
          <w:b/>
          <w:color w:val="000000"/>
          <w:sz w:val="26"/>
          <w:szCs w:val="26"/>
        </w:rPr>
        <w:t>р</w:t>
      </w:r>
      <w:r w:rsidR="00514975" w:rsidRPr="00BF3DFC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 w:rsidRPr="00BF3DFC"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 w:rsidRPr="00BF3DFC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Pr="00BF3DFC">
        <w:rPr>
          <w:rFonts w:eastAsia="Arial Unicode MS"/>
          <w:b/>
          <w:color w:val="000000"/>
          <w:sz w:val="26"/>
          <w:szCs w:val="26"/>
        </w:rPr>
        <w:t>отборе на получение субсидии</w:t>
      </w:r>
      <w:bookmarkStart w:id="1" w:name="_GoBack"/>
      <w:bookmarkEnd w:id="1"/>
    </w:p>
    <w:p w14:paraId="3B10FEA8" w14:textId="77777777" w:rsidR="00514975" w:rsidRDefault="00514975" w:rsidP="00BF3DFC">
      <w:pPr>
        <w:pStyle w:val="a3"/>
        <w:shd w:val="clear" w:color="auto" w:fill="FFFFFF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2EED3410" w14:textId="77777777" w:rsidR="00BF3DFC" w:rsidRPr="00295A6D" w:rsidRDefault="00BF3DFC" w:rsidP="00BF3DFC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304"/>
        <w:gridCol w:w="1627"/>
        <w:gridCol w:w="2869"/>
        <w:gridCol w:w="2691"/>
        <w:gridCol w:w="1888"/>
        <w:gridCol w:w="2015"/>
        <w:gridCol w:w="1745"/>
      </w:tblGrid>
      <w:tr w:rsidR="002471BC" w14:paraId="268DF198" w14:textId="77777777" w:rsidTr="002471BC">
        <w:trPr>
          <w:trHeight w:val="1166"/>
        </w:trPr>
        <w:tc>
          <w:tcPr>
            <w:tcW w:w="1403" w:type="dxa"/>
          </w:tcPr>
          <w:p w14:paraId="537BBEF0" w14:textId="77777777" w:rsidR="00BF3DFC" w:rsidRDefault="002471BC" w:rsidP="00BF3D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99DE552" w14:textId="4D58EC3B" w:rsidR="002471BC" w:rsidRDefault="002471BC" w:rsidP="00BF3D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627" w:type="dxa"/>
          </w:tcPr>
          <w:p w14:paraId="097321C1" w14:textId="0EEFC891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14:paraId="6AF624B4" w14:textId="62D95015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предпринимательства, ИНН</w:t>
            </w:r>
          </w:p>
        </w:tc>
        <w:tc>
          <w:tcPr>
            <w:tcW w:w="2781" w:type="dxa"/>
          </w:tcPr>
          <w:p w14:paraId="20E2ADF9" w14:textId="430E3CDB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14:paraId="516B0F5B" w14:textId="0D257E6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14:paraId="33390086" w14:textId="6CDB3210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14:paraId="2CD5F111" w14:textId="63E400EF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14:paraId="13ACC0C8" w14:textId="77777777" w:rsidTr="002471BC">
        <w:trPr>
          <w:trHeight w:val="282"/>
        </w:trPr>
        <w:tc>
          <w:tcPr>
            <w:tcW w:w="1403" w:type="dxa"/>
          </w:tcPr>
          <w:p w14:paraId="2E7A149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C7473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625012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A7026D4" w14:textId="7FEB04D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D9F76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8E54F3" w14:textId="133905C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E5DE87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AEB68CD" w14:textId="77777777" w:rsidTr="002471BC">
        <w:trPr>
          <w:trHeight w:val="282"/>
        </w:trPr>
        <w:tc>
          <w:tcPr>
            <w:tcW w:w="1403" w:type="dxa"/>
          </w:tcPr>
          <w:p w14:paraId="656C631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A2155A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75A4B9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BE080CD" w14:textId="04AACBD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7753164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39907E8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09478CF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4552AE0" w14:textId="77777777" w:rsidTr="002471BC">
        <w:trPr>
          <w:trHeight w:val="282"/>
        </w:trPr>
        <w:tc>
          <w:tcPr>
            <w:tcW w:w="1403" w:type="dxa"/>
          </w:tcPr>
          <w:p w14:paraId="442064E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29CACE8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55AFF8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460D845" w14:textId="4E120BC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23745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498B5B3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BAAD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ADFDAA7" w14:textId="77777777" w:rsidTr="002471BC">
        <w:trPr>
          <w:trHeight w:val="282"/>
        </w:trPr>
        <w:tc>
          <w:tcPr>
            <w:tcW w:w="1403" w:type="dxa"/>
          </w:tcPr>
          <w:p w14:paraId="125AAFD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C18842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C70C57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391A23C" w14:textId="2F08B76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4CB7CB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1D7962A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6A4B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3265F68" w14:textId="77777777" w:rsidTr="002471BC">
        <w:trPr>
          <w:trHeight w:val="282"/>
        </w:trPr>
        <w:tc>
          <w:tcPr>
            <w:tcW w:w="1403" w:type="dxa"/>
          </w:tcPr>
          <w:p w14:paraId="48D3E80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47900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66E7FD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10A86F0" w14:textId="0D53E79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418692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1D7C383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BECB69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6666E28" w14:textId="77777777" w:rsidTr="002471BC">
        <w:trPr>
          <w:trHeight w:val="282"/>
        </w:trPr>
        <w:tc>
          <w:tcPr>
            <w:tcW w:w="1403" w:type="dxa"/>
          </w:tcPr>
          <w:p w14:paraId="3226DF7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856B08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735604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50BF8AB4" w14:textId="6CE563D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3FC3E0A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62ADC74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846FD0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62F0701C" w14:textId="77777777" w:rsidTr="002471BC">
        <w:trPr>
          <w:trHeight w:val="282"/>
        </w:trPr>
        <w:tc>
          <w:tcPr>
            <w:tcW w:w="1403" w:type="dxa"/>
          </w:tcPr>
          <w:p w14:paraId="629CC2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2D4392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F2663C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2A0B62E" w14:textId="15BAED1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0A16F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588DBD3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F8B9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B9E7A79" w14:textId="77777777" w:rsidTr="002471BC">
        <w:trPr>
          <w:trHeight w:val="300"/>
        </w:trPr>
        <w:tc>
          <w:tcPr>
            <w:tcW w:w="1403" w:type="dxa"/>
          </w:tcPr>
          <w:p w14:paraId="7FAC69F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46B0E6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0EC40F3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A144E79" w14:textId="3ECE634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43B2AE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813559F" w14:textId="5C3E7C80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8C86A3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767DEB54" w14:textId="77777777" w:rsidTr="002471BC">
        <w:trPr>
          <w:trHeight w:val="282"/>
        </w:trPr>
        <w:tc>
          <w:tcPr>
            <w:tcW w:w="1403" w:type="dxa"/>
          </w:tcPr>
          <w:p w14:paraId="703199AE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9E19A2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12B40E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EE494D4" w14:textId="128851B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2EEF414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422E52BF" w14:textId="4CE9585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6293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911E1FC" w14:textId="77777777" w:rsidTr="002471BC">
        <w:trPr>
          <w:trHeight w:val="282"/>
        </w:trPr>
        <w:tc>
          <w:tcPr>
            <w:tcW w:w="1403" w:type="dxa"/>
          </w:tcPr>
          <w:p w14:paraId="3B8A4DA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43D268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513B473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A074AC1" w14:textId="209D651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33C24C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04CBC301" w14:textId="2BA7E65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804BEA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52C71758" w14:textId="77777777" w:rsidTr="002471BC">
        <w:trPr>
          <w:trHeight w:val="282"/>
        </w:trPr>
        <w:tc>
          <w:tcPr>
            <w:tcW w:w="1403" w:type="dxa"/>
          </w:tcPr>
          <w:p w14:paraId="3214F1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688975A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80F8A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C73A41D" w14:textId="6A2712F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12B7A33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6BF6ED" w14:textId="155C5864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7ECCED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2471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BF3DFC">
      <w:headerReference w:type="default" r:id="rId6"/>
      <w:foot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86D75" w14:textId="77777777" w:rsidR="00AA03C1" w:rsidRDefault="00AA03C1" w:rsidP="006C6626">
      <w:pPr>
        <w:spacing w:after="0" w:line="240" w:lineRule="auto"/>
      </w:pPr>
      <w:r>
        <w:separator/>
      </w:r>
    </w:p>
  </w:endnote>
  <w:endnote w:type="continuationSeparator" w:id="0">
    <w:p w14:paraId="4CDE8589" w14:textId="77777777" w:rsidR="00AA03C1" w:rsidRDefault="00AA03C1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932791"/>
      <w:docPartObj>
        <w:docPartGallery w:val="Page Numbers (Bottom of Page)"/>
        <w:docPartUnique/>
      </w:docPartObj>
    </w:sdtPr>
    <w:sdtEndPr/>
    <w:sdtContent>
      <w:p w14:paraId="06C73BC7" w14:textId="35D00CD4" w:rsidR="006C6626" w:rsidRDefault="006C66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FC">
          <w:rPr>
            <w:noProof/>
          </w:rPr>
          <w:t>1</w:t>
        </w:r>
        <w:r>
          <w:fldChar w:fldCharType="end"/>
        </w:r>
      </w:p>
    </w:sdtContent>
  </w:sdt>
  <w:p w14:paraId="6C97B30A" w14:textId="30F756FE" w:rsidR="006C6626" w:rsidRDefault="006C66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BB0BA" w14:textId="77777777" w:rsidR="00AA03C1" w:rsidRDefault="00AA03C1" w:rsidP="006C6626">
      <w:pPr>
        <w:spacing w:after="0" w:line="240" w:lineRule="auto"/>
      </w:pPr>
      <w:r>
        <w:separator/>
      </w:r>
    </w:p>
  </w:footnote>
  <w:footnote w:type="continuationSeparator" w:id="0">
    <w:p w14:paraId="7A70362D" w14:textId="77777777" w:rsidR="00AA03C1" w:rsidRDefault="00AA03C1" w:rsidP="006C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149785"/>
      <w:docPartObj>
        <w:docPartGallery w:val="Page Numbers (Top of Page)"/>
        <w:docPartUnique/>
      </w:docPartObj>
    </w:sdtPr>
    <w:sdtContent>
      <w:p w14:paraId="63F89EF3" w14:textId="395C0D66" w:rsidR="00BF3DFC" w:rsidRDefault="00BF3D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6FB766" w14:textId="77777777" w:rsidR="00BF3DFC" w:rsidRDefault="00BF3D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190179"/>
    <w:rsid w:val="002471BC"/>
    <w:rsid w:val="0028246F"/>
    <w:rsid w:val="00295A6D"/>
    <w:rsid w:val="002C40A3"/>
    <w:rsid w:val="003902BB"/>
    <w:rsid w:val="00514975"/>
    <w:rsid w:val="006C6626"/>
    <w:rsid w:val="00717ADE"/>
    <w:rsid w:val="007D6EEE"/>
    <w:rsid w:val="00A645D4"/>
    <w:rsid w:val="00AA03C1"/>
    <w:rsid w:val="00B943A8"/>
    <w:rsid w:val="00BF3DFC"/>
    <w:rsid w:val="00C5169C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  <w:style w:type="paragraph" w:styleId="aa">
    <w:name w:val="Balloon Text"/>
    <w:basedOn w:val="a"/>
    <w:link w:val="ab"/>
    <w:uiPriority w:val="99"/>
    <w:semiHidden/>
    <w:unhideWhenUsed/>
    <w:rsid w:val="00BF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8</cp:revision>
  <cp:lastPrinted>2025-01-19T22:47:00Z</cp:lastPrinted>
  <dcterms:created xsi:type="dcterms:W3CDTF">2022-12-15T04:41:00Z</dcterms:created>
  <dcterms:modified xsi:type="dcterms:W3CDTF">2025-01-19T22:48:00Z</dcterms:modified>
</cp:coreProperties>
</file>