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F3" w:rsidRPr="00C61245" w:rsidRDefault="008F5DF3" w:rsidP="00465563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8F5DF3" w:rsidRPr="00C61245" w:rsidRDefault="008F5DF3" w:rsidP="0046556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УТВЕРЖДЕНО</w:t>
      </w:r>
    </w:p>
    <w:p w:rsidR="00465563" w:rsidRDefault="008F5DF3" w:rsidP="0046556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постановлением адм</w:t>
      </w:r>
      <w:r w:rsidR="00465563">
        <w:rPr>
          <w:rFonts w:ascii="Times New Roman" w:hAnsi="Times New Roman" w:cs="Times New Roman"/>
          <w:sz w:val="26"/>
          <w:szCs w:val="26"/>
        </w:rPr>
        <w:t>инистрации</w:t>
      </w:r>
    </w:p>
    <w:p w:rsidR="008F5DF3" w:rsidRPr="00C61245" w:rsidRDefault="008F5DF3" w:rsidP="0046556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9E1EA2" w:rsidRDefault="009E1EA2" w:rsidP="009E1EA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30.10.2024 № 1826</w:t>
      </w:r>
    </w:p>
    <w:p w:rsidR="008F5DF3" w:rsidRPr="00C61245" w:rsidRDefault="008F5DF3" w:rsidP="004655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F5DF3" w:rsidRPr="00C61245" w:rsidRDefault="008F5DF3" w:rsidP="004655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5563" w:rsidRDefault="008F5DF3" w:rsidP="004655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556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65563" w:rsidRDefault="008F5DF3" w:rsidP="004655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5563">
        <w:rPr>
          <w:rFonts w:ascii="Times New Roman" w:hAnsi="Times New Roman" w:cs="Times New Roman"/>
          <w:b/>
          <w:sz w:val="26"/>
          <w:szCs w:val="26"/>
        </w:rPr>
        <w:t>о комиссии по утверждению в 2024 году размера</w:t>
      </w:r>
    </w:p>
    <w:p w:rsidR="00465563" w:rsidRDefault="008F5DF3" w:rsidP="004655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5563">
        <w:rPr>
          <w:rFonts w:ascii="Times New Roman" w:hAnsi="Times New Roman" w:cs="Times New Roman"/>
          <w:b/>
          <w:sz w:val="26"/>
          <w:szCs w:val="26"/>
        </w:rPr>
        <w:t>денежного поощрения</w:t>
      </w:r>
      <w:r w:rsidR="004655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5563">
        <w:rPr>
          <w:rFonts w:ascii="Times New Roman" w:hAnsi="Times New Roman" w:cs="Times New Roman"/>
          <w:b/>
          <w:sz w:val="26"/>
          <w:szCs w:val="26"/>
        </w:rPr>
        <w:t>лиц, включенных в состав муниципальной управленческой команды администрации Лесозаводского городского округа, за достижение Приморским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</w:t>
      </w:r>
    </w:p>
    <w:p w:rsidR="008F5DF3" w:rsidRPr="00465563" w:rsidRDefault="008F5DF3" w:rsidP="004655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5563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</w:t>
      </w:r>
    </w:p>
    <w:p w:rsidR="008F5DF3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65563" w:rsidRPr="00C61245" w:rsidRDefault="0046556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 xml:space="preserve">1. Настоящее Положение определяет порядок работы комиссии </w:t>
      </w:r>
      <w:r w:rsidR="0046556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C61245">
        <w:rPr>
          <w:rFonts w:ascii="Times New Roman" w:hAnsi="Times New Roman" w:cs="Times New Roman"/>
          <w:sz w:val="26"/>
          <w:szCs w:val="26"/>
        </w:rPr>
        <w:t>по утверждению в 2024 году размера денежного поощрения лиц, включенных в состав муниципальной управленческой команды администрации Лесозаводского городского округа, за достижение Приморским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по итогам 2023 года (далее – Комиссия).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Приморского </w:t>
      </w:r>
      <w:proofErr w:type="gramStart"/>
      <w:r w:rsidRPr="00C61245">
        <w:rPr>
          <w:rFonts w:ascii="Times New Roman" w:hAnsi="Times New Roman" w:cs="Times New Roman"/>
          <w:sz w:val="26"/>
          <w:szCs w:val="26"/>
        </w:rPr>
        <w:t xml:space="preserve">края, </w:t>
      </w:r>
      <w:r w:rsidR="0046556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46556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61245">
        <w:rPr>
          <w:rFonts w:ascii="Times New Roman" w:hAnsi="Times New Roman" w:cs="Times New Roman"/>
          <w:sz w:val="26"/>
          <w:szCs w:val="26"/>
        </w:rPr>
        <w:t>а также настоящим Положением.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3. Комиссия осуществляет следующие функции: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 xml:space="preserve">3.1 проводит оценку информации о достижении Приморским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по итогам 2023 года, утвержденных Указом Президента Российской Федерации  от 04.02.2021 № 68 </w:t>
      </w:r>
      <w:r w:rsidR="0046556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61245">
        <w:rPr>
          <w:rFonts w:ascii="Times New Roman" w:hAnsi="Times New Roman" w:cs="Times New Roman"/>
          <w:sz w:val="26"/>
          <w:szCs w:val="26"/>
        </w:rPr>
        <w:t>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(далее -  показатели для оценки эффективности).</w:t>
      </w:r>
    </w:p>
    <w:p w:rsidR="008F5DF3" w:rsidRPr="00C61245" w:rsidRDefault="0046556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</w:t>
      </w:r>
      <w:r w:rsidR="008F5DF3" w:rsidRPr="00C61245">
        <w:rPr>
          <w:rFonts w:ascii="Times New Roman" w:hAnsi="Times New Roman" w:cs="Times New Roman"/>
          <w:sz w:val="26"/>
          <w:szCs w:val="26"/>
        </w:rPr>
        <w:t xml:space="preserve">в целях реализации положений постановлений Правительства Российской Федерации от 06.06.2024 № 769 «О поощрении субъектов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F5DF3" w:rsidRPr="00C61245">
        <w:rPr>
          <w:rFonts w:ascii="Times New Roman" w:hAnsi="Times New Roman" w:cs="Times New Roman"/>
          <w:sz w:val="26"/>
          <w:szCs w:val="26"/>
        </w:rPr>
        <w:t xml:space="preserve">за достижение  значений (уровней) показателей  для оценки эффективности деятельности  высших должностных лиц субъектов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8F5DF3" w:rsidRPr="00C61245">
        <w:rPr>
          <w:rFonts w:ascii="Times New Roman" w:hAnsi="Times New Roman" w:cs="Times New Roman"/>
          <w:sz w:val="26"/>
          <w:szCs w:val="26"/>
        </w:rPr>
        <w:t>и деятельности  исполнительных органов субъектов Российской Федерации в 2024 году», Губернатора Приморского края от 08.10.2024 №67-дсп «О поощрении в 2024 году региональной и муниципальной управленческих команд Приморского края» определяет размер денежно</w:t>
      </w:r>
      <w:r>
        <w:rPr>
          <w:rFonts w:ascii="Times New Roman" w:hAnsi="Times New Roman" w:cs="Times New Roman"/>
          <w:sz w:val="26"/>
          <w:szCs w:val="26"/>
        </w:rPr>
        <w:t xml:space="preserve">го поощрения должностных лиц, </w:t>
      </w:r>
      <w:r w:rsidR="008F5DF3" w:rsidRPr="00C61245">
        <w:rPr>
          <w:rFonts w:ascii="Times New Roman" w:hAnsi="Times New Roman" w:cs="Times New Roman"/>
          <w:sz w:val="26"/>
          <w:szCs w:val="26"/>
        </w:rPr>
        <w:t xml:space="preserve">органов администрации Лесозаводского городского округа, а также подведомственных муниципальных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учреждений, </w:t>
      </w:r>
      <w:r w:rsidR="008F5DF3" w:rsidRPr="00C61245">
        <w:rPr>
          <w:rFonts w:ascii="Times New Roman" w:hAnsi="Times New Roman" w:cs="Times New Roman"/>
          <w:sz w:val="26"/>
          <w:szCs w:val="26"/>
        </w:rPr>
        <w:t>деятельность которых способствовала достижению Приморским краем  показателей для оценки эффективности по итогам 2023 года, включенных в состав муниципальной управленческой команды администрации Лесозаводского городского округа.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4. В состав Комиссии входят председатель Комиссии, заместитель председателя Комиссии, секретарь Комиссии и члены Комиссии.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5. Председатель Комиссии организует работу Комиссии и ведет ее заседания.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 xml:space="preserve">6. Организацию подготовки заседания Комиссии, а также извещение членов Комиссии о дате, времени, месте проведения заседания Комиссии не менее </w:t>
      </w:r>
      <w:r w:rsidR="0046556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C61245">
        <w:rPr>
          <w:rFonts w:ascii="Times New Roman" w:hAnsi="Times New Roman" w:cs="Times New Roman"/>
          <w:sz w:val="26"/>
          <w:szCs w:val="26"/>
        </w:rPr>
        <w:t>чем за один рабочий день до дня проведения заседания Комиссии осуществляет секретарь Комиссии или по поручению председателя Комиссии один из членов Комиссии.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7. Комиссия правомочна принимать решения, если в заседании Комиссии участвует не менее половины ее состава. Решения принимаются простым большинством голосов присутствующих на заседании членов Комиссии путем открытого голосования.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8. Принятые решения оформляются протоколом заседания Комиссии, который подписывает председательствующий и все присутствующие на заседании члены Комиссии в течение одного рабочего дня, следующего за днем проведения заседания Комиссии.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9. Организационно-техническое обеспечение деятельности Комиссии осуществляет общий отдел администрации Лесозаводского городского округа.</w:t>
      </w:r>
    </w:p>
    <w:p w:rsidR="008F5DF3" w:rsidRPr="00C61245" w:rsidRDefault="008F5DF3" w:rsidP="004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F5DF3" w:rsidRPr="00C61245" w:rsidRDefault="008F5DF3" w:rsidP="004655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8F5DF3" w:rsidRPr="00C61245" w:rsidRDefault="008F5DF3" w:rsidP="004655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03CF" w:rsidRDefault="00A003CF" w:rsidP="00465563">
      <w:pPr>
        <w:spacing w:after="0" w:line="240" w:lineRule="auto"/>
      </w:pPr>
    </w:p>
    <w:sectPr w:rsidR="00A003CF" w:rsidSect="0046556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586" w:rsidRDefault="00C02586" w:rsidP="00465563">
      <w:pPr>
        <w:spacing w:after="0" w:line="240" w:lineRule="auto"/>
      </w:pPr>
      <w:r>
        <w:separator/>
      </w:r>
    </w:p>
  </w:endnote>
  <w:endnote w:type="continuationSeparator" w:id="0">
    <w:p w:rsidR="00C02586" w:rsidRDefault="00C02586" w:rsidP="0046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586" w:rsidRDefault="00C02586" w:rsidP="00465563">
      <w:pPr>
        <w:spacing w:after="0" w:line="240" w:lineRule="auto"/>
      </w:pPr>
      <w:r>
        <w:separator/>
      </w:r>
    </w:p>
  </w:footnote>
  <w:footnote w:type="continuationSeparator" w:id="0">
    <w:p w:rsidR="00C02586" w:rsidRDefault="00C02586" w:rsidP="0046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754580"/>
      <w:docPartObj>
        <w:docPartGallery w:val="Page Numbers (Top of Page)"/>
        <w:docPartUnique/>
      </w:docPartObj>
    </w:sdtPr>
    <w:sdtEndPr/>
    <w:sdtContent>
      <w:p w:rsidR="00465563" w:rsidRDefault="004655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EA2">
          <w:rPr>
            <w:noProof/>
          </w:rPr>
          <w:t>2</w:t>
        </w:r>
        <w:r>
          <w:fldChar w:fldCharType="end"/>
        </w:r>
      </w:p>
    </w:sdtContent>
  </w:sdt>
  <w:p w:rsidR="00465563" w:rsidRDefault="004655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F3"/>
    <w:rsid w:val="00465563"/>
    <w:rsid w:val="008F5DF3"/>
    <w:rsid w:val="009E1EA2"/>
    <w:rsid w:val="00A003CF"/>
    <w:rsid w:val="00C02586"/>
    <w:rsid w:val="00F9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87E57-8736-4B79-825D-8E0E5053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563"/>
  </w:style>
  <w:style w:type="paragraph" w:styleId="a5">
    <w:name w:val="footer"/>
    <w:basedOn w:val="a"/>
    <w:link w:val="a6"/>
    <w:uiPriority w:val="99"/>
    <w:unhideWhenUsed/>
    <w:rsid w:val="0046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563"/>
  </w:style>
  <w:style w:type="paragraph" w:styleId="a7">
    <w:name w:val="Balloon Text"/>
    <w:basedOn w:val="a"/>
    <w:link w:val="a8"/>
    <w:uiPriority w:val="99"/>
    <w:semiHidden/>
    <w:unhideWhenUsed/>
    <w:rsid w:val="00465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2024-10-29T05:04:00Z</cp:lastPrinted>
  <dcterms:created xsi:type="dcterms:W3CDTF">2024-10-29T04:53:00Z</dcterms:created>
  <dcterms:modified xsi:type="dcterms:W3CDTF">2024-10-30T01:34:00Z</dcterms:modified>
</cp:coreProperties>
</file>