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5C" w:rsidRPr="00E15A53" w:rsidRDefault="00AB375C" w:rsidP="004C6206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AB375C" w:rsidRDefault="00AB375C" w:rsidP="004C6206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4C6206">
        <w:rPr>
          <w:sz w:val="26"/>
          <w:szCs w:val="26"/>
        </w:rPr>
        <w:t>ТВЕРЖДЕН</w:t>
      </w:r>
    </w:p>
    <w:p w:rsidR="00AB375C" w:rsidRPr="00E15A53" w:rsidRDefault="00AB375C" w:rsidP="004C6206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4C6206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AB375C" w:rsidRPr="00E15A53" w:rsidRDefault="00AB375C" w:rsidP="004C6206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4C6206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городского округа</w:t>
      </w:r>
    </w:p>
    <w:p w:rsidR="00C91307" w:rsidRDefault="00C91307" w:rsidP="00C91307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26.09.2024 № 1658</w:t>
      </w:r>
    </w:p>
    <w:p w:rsidR="00AB375C" w:rsidRDefault="00AB375C" w:rsidP="004C62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C6206" w:rsidRPr="004C6206" w:rsidRDefault="004C6206" w:rsidP="004C62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C6206" w:rsidRDefault="00AB375C" w:rsidP="00AB375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A53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AB375C" w:rsidRPr="00E21CE2" w:rsidRDefault="00AB375C" w:rsidP="00AB375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AB375C" w:rsidRDefault="00AB375C" w:rsidP="00AB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6206" w:rsidRPr="004C6206" w:rsidRDefault="004C6206" w:rsidP="004C62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531"/>
        <w:gridCol w:w="2693"/>
        <w:gridCol w:w="4565"/>
      </w:tblGrid>
      <w:tr w:rsidR="00AB375C" w:rsidRPr="00E15A53" w:rsidTr="004C620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75C" w:rsidRPr="00E15A53" w:rsidRDefault="004C6206" w:rsidP="00941B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B375C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75C" w:rsidRPr="00E15A53" w:rsidRDefault="00AB375C" w:rsidP="00941B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75C" w:rsidRPr="00E15A53" w:rsidRDefault="00AB375C" w:rsidP="00941B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75C" w:rsidRPr="00E15A53" w:rsidRDefault="00AB375C" w:rsidP="00941B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AB375C" w:rsidRPr="00E15A53" w:rsidTr="004C620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75C" w:rsidRPr="00E15A53" w:rsidRDefault="00AB375C" w:rsidP="00941B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206" w:rsidRDefault="004C6206" w:rsidP="00941B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</w:t>
            </w:r>
          </w:p>
          <w:p w:rsidR="004C6206" w:rsidRDefault="00AB375C" w:rsidP="004C6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AB375C" w:rsidRDefault="00AB375C" w:rsidP="00941B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10.11.2024</w:t>
            </w:r>
          </w:p>
          <w:p w:rsidR="00AB375C" w:rsidRPr="00E15A53" w:rsidRDefault="00AB375C" w:rsidP="00941B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75C" w:rsidRPr="0015363F" w:rsidRDefault="00AB375C" w:rsidP="004C6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6C04">
              <w:rPr>
                <w:rFonts w:ascii="Times New Roman" w:hAnsi="Times New Roman" w:cs="Times New Roman"/>
                <w:sz w:val="26"/>
                <w:szCs w:val="26"/>
              </w:rPr>
              <w:t>площадь, прилегающая к магазину «Махаон»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206" w:rsidRDefault="00AB375C" w:rsidP="004C6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Заезд на территорию</w:t>
            </w:r>
          </w:p>
          <w:p w:rsidR="00AB375C" w:rsidRDefault="00AB375C" w:rsidP="004C6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 г. с 09.00 до 10.00 часов</w:t>
            </w:r>
          </w:p>
          <w:p w:rsidR="004C6206" w:rsidRDefault="00AB375C" w:rsidP="004C6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  <w:p w:rsidR="00AB375C" w:rsidRDefault="00AB375C" w:rsidP="004C6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4C6206" w:rsidRDefault="00AB375C" w:rsidP="004C6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с территории</w:t>
            </w:r>
          </w:p>
          <w:p w:rsidR="00AB375C" w:rsidRPr="008B3C9D" w:rsidRDefault="00AB375C" w:rsidP="004C6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10.11.2024 г. после 19.00</w:t>
            </w:r>
          </w:p>
        </w:tc>
      </w:tr>
    </w:tbl>
    <w:p w:rsidR="00E103F6" w:rsidRDefault="00E103F6">
      <w:pPr>
        <w:rPr>
          <w:sz w:val="26"/>
          <w:szCs w:val="26"/>
        </w:rPr>
      </w:pPr>
    </w:p>
    <w:p w:rsidR="004C6206" w:rsidRPr="004C6206" w:rsidRDefault="004C6206" w:rsidP="004C620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4C6206" w:rsidRPr="004C6206" w:rsidSect="004C620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5C"/>
    <w:rsid w:val="004C6206"/>
    <w:rsid w:val="00AB375C"/>
    <w:rsid w:val="00C91307"/>
    <w:rsid w:val="00E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7C904-25B6-41DC-B8E3-2F82A2EA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7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C62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2024-09-25T01:49:00Z</cp:lastPrinted>
  <dcterms:created xsi:type="dcterms:W3CDTF">2024-09-25T01:13:00Z</dcterms:created>
  <dcterms:modified xsi:type="dcterms:W3CDTF">2024-09-26T01:44:00Z</dcterms:modified>
</cp:coreProperties>
</file>