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D9" w:rsidRPr="007E0BC3" w:rsidRDefault="00D010D9" w:rsidP="00F01523">
      <w:pPr>
        <w:spacing w:line="360" w:lineRule="auto"/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Приложение</w:t>
      </w:r>
      <w:r w:rsidR="00C57758">
        <w:rPr>
          <w:rFonts w:eastAsia="Calibri"/>
          <w:szCs w:val="22"/>
          <w:lang w:eastAsia="en-US"/>
        </w:rPr>
        <w:t xml:space="preserve"> № 1</w:t>
      </w:r>
    </w:p>
    <w:p w:rsidR="00D010D9" w:rsidRPr="007E0BC3" w:rsidRDefault="00D010D9" w:rsidP="00F01523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к постановлению администрации</w:t>
      </w:r>
    </w:p>
    <w:p w:rsidR="00D010D9" w:rsidRPr="007E0BC3" w:rsidRDefault="00D010D9" w:rsidP="00F01523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Лесозаводского городского округа</w:t>
      </w:r>
    </w:p>
    <w:p w:rsidR="00D010D9" w:rsidRPr="007E0BC3" w:rsidRDefault="00C57758" w:rsidP="00F01523">
      <w:pPr>
        <w:ind w:left="5387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</w:t>
      </w:r>
      <w:bookmarkStart w:id="0" w:name="_GoBack"/>
      <w:bookmarkEnd w:id="0"/>
      <w:r>
        <w:rPr>
          <w:rFonts w:eastAsia="Calibri"/>
          <w:szCs w:val="22"/>
          <w:lang w:eastAsia="en-US"/>
        </w:rPr>
        <w:t>т 19.04.2023  № 662</w:t>
      </w:r>
    </w:p>
    <w:p w:rsidR="00D010D9" w:rsidRPr="007E0BC3" w:rsidRDefault="00D010D9" w:rsidP="00F01523">
      <w:pPr>
        <w:rPr>
          <w:rFonts w:eastAsia="Calibri"/>
          <w:szCs w:val="22"/>
          <w:lang w:eastAsia="en-US"/>
        </w:rPr>
      </w:pPr>
    </w:p>
    <w:p w:rsidR="00D010D9" w:rsidRPr="00F01523" w:rsidRDefault="00D010D9" w:rsidP="00F01523">
      <w:pPr>
        <w:jc w:val="center"/>
        <w:rPr>
          <w:rFonts w:eastAsia="Calibri"/>
          <w:szCs w:val="22"/>
          <w:lang w:eastAsia="en-US"/>
        </w:rPr>
      </w:pPr>
    </w:p>
    <w:p w:rsidR="00D010D9" w:rsidRDefault="00D010D9" w:rsidP="00F01523">
      <w:pPr>
        <w:jc w:val="center"/>
        <w:rPr>
          <w:rFonts w:eastAsia="Calibri"/>
          <w:b/>
          <w:szCs w:val="22"/>
          <w:lang w:eastAsia="en-US"/>
        </w:rPr>
      </w:pPr>
      <w:r w:rsidRPr="007E0BC3">
        <w:rPr>
          <w:rFonts w:eastAsia="Calibri"/>
          <w:b/>
          <w:szCs w:val="22"/>
          <w:lang w:eastAsia="en-US"/>
        </w:rPr>
        <w:t xml:space="preserve">Программа </w:t>
      </w:r>
    </w:p>
    <w:p w:rsidR="00D010D9" w:rsidRDefault="00D010D9" w:rsidP="00F01523">
      <w:pPr>
        <w:jc w:val="center"/>
        <w:rPr>
          <w:b/>
          <w:bCs/>
        </w:rPr>
      </w:pPr>
      <w:r>
        <w:rPr>
          <w:b/>
          <w:bCs/>
        </w:rPr>
        <w:t xml:space="preserve">учебно-тренировочных соревнований </w:t>
      </w:r>
      <w:r w:rsidRPr="00532B13">
        <w:rPr>
          <w:b/>
          <w:bCs/>
        </w:rPr>
        <w:t>по картингу</w:t>
      </w:r>
    </w:p>
    <w:p w:rsidR="00D010D9" w:rsidRPr="00D42A8F" w:rsidRDefault="00D010D9" w:rsidP="00F01523">
      <w:pPr>
        <w:jc w:val="center"/>
        <w:rPr>
          <w:rFonts w:eastAsia="Calibri"/>
          <w:b/>
          <w:szCs w:val="22"/>
          <w:lang w:eastAsia="en-US"/>
        </w:rPr>
      </w:pPr>
      <w:r w:rsidRPr="00D42A8F">
        <w:rPr>
          <w:rFonts w:eastAsia="Calibri"/>
          <w:b/>
          <w:szCs w:val="22"/>
          <w:lang w:eastAsia="en-US"/>
        </w:rPr>
        <w:t xml:space="preserve">в </w:t>
      </w:r>
      <w:r w:rsidR="00F01523">
        <w:rPr>
          <w:rFonts w:eastAsia="Calibri"/>
          <w:b/>
          <w:szCs w:val="22"/>
          <w:lang w:eastAsia="en-US"/>
        </w:rPr>
        <w:t>г. Лесозаводск 30 апреля 2023 года</w:t>
      </w:r>
    </w:p>
    <w:p w:rsidR="00D010D9" w:rsidRDefault="00D010D9" w:rsidP="00F01523">
      <w:pPr>
        <w:rPr>
          <w:rFonts w:eastAsia="Calibri"/>
          <w:szCs w:val="22"/>
          <w:lang w:eastAsia="en-US"/>
        </w:rPr>
      </w:pPr>
    </w:p>
    <w:p w:rsidR="00F01523" w:rsidRPr="007E0BC3" w:rsidRDefault="00F01523" w:rsidP="00F01523">
      <w:pPr>
        <w:jc w:val="right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7431"/>
      </w:tblGrid>
      <w:tr w:rsidR="00D010D9" w:rsidRPr="00F01523" w:rsidTr="00F01523">
        <w:trPr>
          <w:trHeight w:val="247"/>
        </w:trPr>
        <w:tc>
          <w:tcPr>
            <w:tcW w:w="9344" w:type="dxa"/>
            <w:gridSpan w:val="2"/>
            <w:vAlign w:val="center"/>
          </w:tcPr>
          <w:p w:rsidR="00D010D9" w:rsidRPr="00F01523" w:rsidRDefault="00D010D9" w:rsidP="00F0152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30 апреля 2023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9.00-9.15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Перекрытие ул.</w:t>
            </w:r>
            <w:r w:rsidR="00F015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01523">
              <w:rPr>
                <w:rFonts w:eastAsia="Calibri"/>
                <w:sz w:val="20"/>
                <w:szCs w:val="20"/>
                <w:lang w:eastAsia="en-US"/>
              </w:rPr>
              <w:t>Будника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9.15- 10.00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Разметка тренировочной трассы для проведения УТС</w:t>
            </w:r>
          </w:p>
        </w:tc>
      </w:tr>
      <w:tr w:rsidR="00F01523" w:rsidRPr="00F01523" w:rsidTr="00F01523">
        <w:tc>
          <w:tcPr>
            <w:tcW w:w="1913" w:type="dxa"/>
          </w:tcPr>
          <w:p w:rsidR="00F01523" w:rsidRPr="00F01523" w:rsidRDefault="00F01523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10.00 – 12.00</w:t>
            </w:r>
          </w:p>
        </w:tc>
        <w:tc>
          <w:tcPr>
            <w:tcW w:w="7431" w:type="dxa"/>
          </w:tcPr>
          <w:p w:rsidR="00F01523" w:rsidRPr="00F01523" w:rsidRDefault="00F01523" w:rsidP="00071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УТС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1 тренировка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10.00-10.10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 - 6 кругов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10.10-10.20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 – 6 кругов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2 тренировка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10.20 – 10.30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 – 6 кругов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10.30 – 10.40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юниор – 6 кругов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Квалификационный заезд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10.50 – 10.55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 – 10 кругов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10.55 – 11.05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юниор – 10 кругов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="00F0152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финальный заезд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11.10 – 11.20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 – 10 кругов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11.20 – 11.30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юниор – 10 кругов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2 финальный заезд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11.35 – 11.45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мини</w:t>
            </w:r>
          </w:p>
        </w:tc>
      </w:tr>
      <w:tr w:rsidR="00D010D9" w:rsidRPr="00F01523" w:rsidTr="00F01523">
        <w:tc>
          <w:tcPr>
            <w:tcW w:w="1913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11.45 – 11.55</w:t>
            </w:r>
          </w:p>
        </w:tc>
        <w:tc>
          <w:tcPr>
            <w:tcW w:w="7431" w:type="dxa"/>
          </w:tcPr>
          <w:p w:rsidR="00D010D9" w:rsidRPr="00F01523" w:rsidRDefault="00D010D9" w:rsidP="000716F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sz w:val="20"/>
                <w:szCs w:val="20"/>
                <w:lang w:eastAsia="en-US"/>
              </w:rPr>
              <w:t>Класс 4Т юниор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Окончание УТС в 12.00 часов.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F0152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Уборка разметки трассы</w:t>
            </w:r>
            <w:r w:rsidR="00F01523">
              <w:rPr>
                <w:rFonts w:eastAsia="Calibri"/>
                <w:b/>
                <w:sz w:val="20"/>
                <w:szCs w:val="20"/>
                <w:lang w:eastAsia="en-US"/>
              </w:rPr>
              <w:t xml:space="preserve">, ограждений </w:t>
            </w: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- 12.00 – 12.40</w:t>
            </w:r>
          </w:p>
        </w:tc>
      </w:tr>
      <w:tr w:rsidR="00D010D9" w:rsidRPr="00F01523" w:rsidTr="00F01523">
        <w:tc>
          <w:tcPr>
            <w:tcW w:w="9344" w:type="dxa"/>
            <w:gridSpan w:val="2"/>
          </w:tcPr>
          <w:p w:rsidR="00D010D9" w:rsidRPr="00F01523" w:rsidRDefault="00D010D9" w:rsidP="000716F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Открытие</w:t>
            </w:r>
            <w:r w:rsidR="00F0152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движения транспортных средств </w:t>
            </w:r>
            <w:r w:rsidRPr="00F01523">
              <w:rPr>
                <w:rFonts w:eastAsia="Calibri"/>
                <w:b/>
                <w:sz w:val="20"/>
                <w:szCs w:val="20"/>
                <w:lang w:eastAsia="en-US"/>
              </w:rPr>
              <w:t>- 13.00 часов</w:t>
            </w:r>
          </w:p>
        </w:tc>
      </w:tr>
    </w:tbl>
    <w:p w:rsidR="00D010D9" w:rsidRPr="00F01523" w:rsidRDefault="00D010D9" w:rsidP="00D010D9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D010D9" w:rsidRDefault="00D010D9" w:rsidP="00D010D9"/>
    <w:p w:rsidR="001A169D" w:rsidRDefault="001A169D"/>
    <w:sectPr w:rsidR="001A169D" w:rsidSect="00F0152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D8" w:rsidRDefault="001B41D8">
      <w:r>
        <w:separator/>
      </w:r>
    </w:p>
  </w:endnote>
  <w:endnote w:type="continuationSeparator" w:id="0">
    <w:p w:rsidR="001B41D8" w:rsidRDefault="001B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D8" w:rsidRDefault="001B41D8">
      <w:r>
        <w:separator/>
      </w:r>
    </w:p>
  </w:footnote>
  <w:footnote w:type="continuationSeparator" w:id="0">
    <w:p w:rsidR="001B41D8" w:rsidRDefault="001B4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E9" w:rsidRDefault="00F015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E3BE9" w:rsidRDefault="001B41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D9"/>
    <w:rsid w:val="001A169D"/>
    <w:rsid w:val="001B41D8"/>
    <w:rsid w:val="00C57758"/>
    <w:rsid w:val="00D010D9"/>
    <w:rsid w:val="00F0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87062-8B47-4644-88F6-16941B69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D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0D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2023-04-20T06:06:00Z</cp:lastPrinted>
  <dcterms:created xsi:type="dcterms:W3CDTF">2023-04-19T01:22:00Z</dcterms:created>
  <dcterms:modified xsi:type="dcterms:W3CDTF">2023-04-20T06:09:00Z</dcterms:modified>
</cp:coreProperties>
</file>