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68" w:rsidRPr="00A731BD" w:rsidRDefault="00356868" w:rsidP="00A731BD">
      <w:pPr>
        <w:pStyle w:val="ConsPlusNormal"/>
        <w:spacing w:line="360" w:lineRule="auto"/>
        <w:ind w:left="5245"/>
        <w:jc w:val="center"/>
        <w:outlineLvl w:val="0"/>
        <w:rPr>
          <w:rFonts w:ascii="Times New Roman" w:hAnsi="Times New Roman" w:cs="Times New Roman"/>
          <w:sz w:val="26"/>
          <w:szCs w:val="26"/>
        </w:rPr>
      </w:pPr>
      <w:r w:rsidRPr="00A731BD">
        <w:rPr>
          <w:rFonts w:ascii="Times New Roman" w:hAnsi="Times New Roman" w:cs="Times New Roman"/>
          <w:sz w:val="26"/>
          <w:szCs w:val="26"/>
        </w:rPr>
        <w:t xml:space="preserve">Приложение </w:t>
      </w:r>
      <w:r w:rsidR="00A731BD">
        <w:rPr>
          <w:rFonts w:ascii="Times New Roman" w:hAnsi="Times New Roman" w:cs="Times New Roman"/>
          <w:sz w:val="26"/>
          <w:szCs w:val="26"/>
        </w:rPr>
        <w:t>№</w:t>
      </w:r>
      <w:r w:rsidRPr="00A731BD">
        <w:rPr>
          <w:rFonts w:ascii="Times New Roman" w:hAnsi="Times New Roman" w:cs="Times New Roman"/>
          <w:sz w:val="26"/>
          <w:szCs w:val="26"/>
        </w:rPr>
        <w:t xml:space="preserve"> 1</w:t>
      </w:r>
    </w:p>
    <w:p w:rsidR="00A731BD" w:rsidRDefault="00A731BD" w:rsidP="00A731BD">
      <w:pPr>
        <w:pStyle w:val="ConsPlusNormal"/>
        <w:ind w:left="5245"/>
        <w:jc w:val="center"/>
        <w:rPr>
          <w:rFonts w:ascii="Times New Roman" w:hAnsi="Times New Roman" w:cs="Times New Roman"/>
          <w:sz w:val="26"/>
          <w:szCs w:val="26"/>
        </w:rPr>
      </w:pPr>
      <w:r>
        <w:rPr>
          <w:rFonts w:ascii="Times New Roman" w:hAnsi="Times New Roman" w:cs="Times New Roman"/>
          <w:sz w:val="26"/>
          <w:szCs w:val="26"/>
        </w:rPr>
        <w:t>УТВЕРЖДЕН</w:t>
      </w:r>
    </w:p>
    <w:p w:rsidR="00356868" w:rsidRPr="00A731BD" w:rsidRDefault="00A731BD" w:rsidP="00A731BD">
      <w:pPr>
        <w:pStyle w:val="ConsPlusNormal"/>
        <w:ind w:left="5245"/>
        <w:jc w:val="center"/>
        <w:rPr>
          <w:rFonts w:ascii="Times New Roman" w:hAnsi="Times New Roman" w:cs="Times New Roman"/>
          <w:sz w:val="26"/>
          <w:szCs w:val="26"/>
        </w:rPr>
      </w:pPr>
      <w:r>
        <w:rPr>
          <w:rFonts w:ascii="Times New Roman" w:hAnsi="Times New Roman" w:cs="Times New Roman"/>
          <w:sz w:val="26"/>
          <w:szCs w:val="26"/>
        </w:rPr>
        <w:t>п</w:t>
      </w:r>
      <w:r w:rsidR="00356868" w:rsidRPr="00A731BD">
        <w:rPr>
          <w:rFonts w:ascii="Times New Roman" w:hAnsi="Times New Roman" w:cs="Times New Roman"/>
          <w:sz w:val="26"/>
          <w:szCs w:val="26"/>
        </w:rPr>
        <w:t>остановлением</w:t>
      </w:r>
      <w:r>
        <w:rPr>
          <w:rFonts w:ascii="Times New Roman" w:hAnsi="Times New Roman" w:cs="Times New Roman"/>
          <w:sz w:val="26"/>
          <w:szCs w:val="26"/>
        </w:rPr>
        <w:t xml:space="preserve"> а</w:t>
      </w:r>
      <w:r w:rsidR="00356868" w:rsidRPr="00A731BD">
        <w:rPr>
          <w:rFonts w:ascii="Times New Roman" w:hAnsi="Times New Roman" w:cs="Times New Roman"/>
          <w:sz w:val="26"/>
          <w:szCs w:val="26"/>
        </w:rPr>
        <w:t>дминистрации Лесозаводского</w:t>
      </w:r>
      <w:r>
        <w:rPr>
          <w:rFonts w:ascii="Times New Roman" w:hAnsi="Times New Roman" w:cs="Times New Roman"/>
          <w:sz w:val="26"/>
          <w:szCs w:val="26"/>
        </w:rPr>
        <w:t xml:space="preserve"> </w:t>
      </w:r>
      <w:r w:rsidR="00356868" w:rsidRPr="00A731BD">
        <w:rPr>
          <w:rFonts w:ascii="Times New Roman" w:hAnsi="Times New Roman" w:cs="Times New Roman"/>
          <w:sz w:val="26"/>
          <w:szCs w:val="26"/>
        </w:rPr>
        <w:t>городского округа</w:t>
      </w:r>
    </w:p>
    <w:p w:rsidR="00356868" w:rsidRPr="00A731BD" w:rsidRDefault="00BE2526" w:rsidP="00A731BD">
      <w:pPr>
        <w:pStyle w:val="ConsPlusNormal"/>
        <w:ind w:left="5245"/>
        <w:jc w:val="center"/>
        <w:rPr>
          <w:rFonts w:ascii="Times New Roman" w:hAnsi="Times New Roman" w:cs="Times New Roman"/>
          <w:sz w:val="26"/>
          <w:szCs w:val="26"/>
        </w:rPr>
      </w:pPr>
      <w:r>
        <w:rPr>
          <w:rFonts w:ascii="Times New Roman" w:hAnsi="Times New Roman" w:cs="Times New Roman"/>
          <w:sz w:val="26"/>
          <w:szCs w:val="26"/>
        </w:rPr>
        <w:t>от 29.01.2024 № 105</w:t>
      </w:r>
      <w:bookmarkStart w:id="0" w:name="_GoBack"/>
      <w:bookmarkEnd w:id="0"/>
    </w:p>
    <w:p w:rsidR="00356868" w:rsidRPr="00A731BD" w:rsidRDefault="00356868" w:rsidP="00A731BD">
      <w:pPr>
        <w:pStyle w:val="ConsPlusNormal"/>
        <w:rPr>
          <w:rFonts w:ascii="Times New Roman" w:hAnsi="Times New Roman" w:cs="Times New Roman"/>
          <w:sz w:val="26"/>
          <w:szCs w:val="26"/>
        </w:rPr>
      </w:pPr>
    </w:p>
    <w:p w:rsidR="00356868" w:rsidRPr="00A731BD" w:rsidRDefault="00356868" w:rsidP="00A731BD">
      <w:pPr>
        <w:pStyle w:val="ConsPlusNormal"/>
        <w:jc w:val="both"/>
        <w:rPr>
          <w:rFonts w:ascii="Times New Roman" w:hAnsi="Times New Roman" w:cs="Times New Roman"/>
          <w:sz w:val="26"/>
          <w:szCs w:val="26"/>
        </w:rPr>
      </w:pPr>
    </w:p>
    <w:p w:rsidR="00356868" w:rsidRPr="00A731BD" w:rsidRDefault="00356868" w:rsidP="00A731BD">
      <w:pPr>
        <w:pStyle w:val="ConsPlusTitle"/>
        <w:jc w:val="center"/>
        <w:rPr>
          <w:rFonts w:ascii="Times New Roman" w:hAnsi="Times New Roman" w:cs="Times New Roman"/>
          <w:sz w:val="26"/>
          <w:szCs w:val="26"/>
        </w:rPr>
      </w:pPr>
      <w:bookmarkStart w:id="1" w:name="P34"/>
      <w:bookmarkEnd w:id="1"/>
      <w:r w:rsidRPr="00A731BD">
        <w:rPr>
          <w:rFonts w:ascii="Times New Roman" w:hAnsi="Times New Roman" w:cs="Times New Roman"/>
          <w:sz w:val="26"/>
          <w:szCs w:val="26"/>
        </w:rPr>
        <w:t>ПОРЯДОК</w:t>
      </w:r>
    </w:p>
    <w:p w:rsidR="00A731BD" w:rsidRDefault="00356868" w:rsidP="00A731BD">
      <w:pPr>
        <w:pStyle w:val="ConsPlusTitle"/>
        <w:jc w:val="center"/>
        <w:rPr>
          <w:rFonts w:ascii="Times New Roman" w:hAnsi="Times New Roman" w:cs="Times New Roman"/>
          <w:sz w:val="26"/>
          <w:szCs w:val="26"/>
        </w:rPr>
      </w:pPr>
      <w:r w:rsidRPr="00A731BD">
        <w:rPr>
          <w:rFonts w:ascii="Times New Roman" w:hAnsi="Times New Roman" w:cs="Times New Roman"/>
          <w:sz w:val="26"/>
          <w:szCs w:val="26"/>
        </w:rPr>
        <w:t>принятия решений о признании безнадежной</w:t>
      </w:r>
      <w:r w:rsidR="00A731BD">
        <w:rPr>
          <w:rFonts w:ascii="Times New Roman" w:hAnsi="Times New Roman" w:cs="Times New Roman"/>
          <w:sz w:val="26"/>
          <w:szCs w:val="26"/>
        </w:rPr>
        <w:t xml:space="preserve"> </w:t>
      </w:r>
      <w:r w:rsidRPr="00A731BD">
        <w:rPr>
          <w:rFonts w:ascii="Times New Roman" w:hAnsi="Times New Roman" w:cs="Times New Roman"/>
          <w:sz w:val="26"/>
          <w:szCs w:val="26"/>
        </w:rPr>
        <w:t>к взысканию задолженности</w:t>
      </w:r>
    </w:p>
    <w:p w:rsidR="00356868" w:rsidRPr="00A731BD" w:rsidRDefault="00356868" w:rsidP="00A731BD">
      <w:pPr>
        <w:pStyle w:val="ConsPlusTitle"/>
        <w:jc w:val="center"/>
        <w:rPr>
          <w:rFonts w:ascii="Times New Roman" w:hAnsi="Times New Roman" w:cs="Times New Roman"/>
          <w:sz w:val="26"/>
          <w:szCs w:val="26"/>
        </w:rPr>
      </w:pPr>
      <w:r w:rsidRPr="00A731BD">
        <w:rPr>
          <w:rFonts w:ascii="Times New Roman" w:hAnsi="Times New Roman" w:cs="Times New Roman"/>
          <w:sz w:val="26"/>
          <w:szCs w:val="26"/>
        </w:rPr>
        <w:t>по неналоговым платежам</w:t>
      </w:r>
      <w:r w:rsidR="00A731BD">
        <w:rPr>
          <w:rFonts w:ascii="Times New Roman" w:hAnsi="Times New Roman" w:cs="Times New Roman"/>
          <w:sz w:val="26"/>
          <w:szCs w:val="26"/>
        </w:rPr>
        <w:t xml:space="preserve"> </w:t>
      </w:r>
      <w:r w:rsidRPr="00A731BD">
        <w:rPr>
          <w:rFonts w:ascii="Times New Roman" w:hAnsi="Times New Roman" w:cs="Times New Roman"/>
          <w:sz w:val="26"/>
          <w:szCs w:val="26"/>
        </w:rPr>
        <w:t>в бюджет</w:t>
      </w:r>
      <w:bookmarkStart w:id="2" w:name="_Hlk152772343"/>
      <w:r w:rsidRPr="00A731BD">
        <w:rPr>
          <w:rFonts w:ascii="Times New Roman" w:hAnsi="Times New Roman" w:cs="Times New Roman"/>
          <w:sz w:val="26"/>
          <w:szCs w:val="26"/>
        </w:rPr>
        <w:t xml:space="preserve"> Лесозаводского городского округа</w:t>
      </w:r>
    </w:p>
    <w:bookmarkEnd w:id="2"/>
    <w:p w:rsidR="00356868" w:rsidRPr="00A731BD" w:rsidRDefault="00356868" w:rsidP="00A731BD">
      <w:pPr>
        <w:pStyle w:val="ConsPlusTitle"/>
        <w:jc w:val="center"/>
        <w:outlineLvl w:val="1"/>
        <w:rPr>
          <w:rFonts w:ascii="Times New Roman" w:hAnsi="Times New Roman" w:cs="Times New Roman"/>
          <w:b w:val="0"/>
          <w:sz w:val="26"/>
          <w:szCs w:val="26"/>
        </w:rPr>
      </w:pPr>
    </w:p>
    <w:p w:rsidR="00A731BD" w:rsidRPr="00A731BD" w:rsidRDefault="00A731BD" w:rsidP="00A731BD">
      <w:pPr>
        <w:pStyle w:val="ConsPlusTitle"/>
        <w:jc w:val="center"/>
        <w:outlineLvl w:val="1"/>
        <w:rPr>
          <w:rFonts w:ascii="Times New Roman" w:hAnsi="Times New Roman" w:cs="Times New Roman"/>
          <w:b w:val="0"/>
          <w:sz w:val="26"/>
          <w:szCs w:val="26"/>
        </w:rPr>
      </w:pPr>
    </w:p>
    <w:p w:rsidR="00356868" w:rsidRPr="00A731BD" w:rsidRDefault="00356868" w:rsidP="00A731BD">
      <w:pPr>
        <w:pStyle w:val="ConsPlusTitle"/>
        <w:jc w:val="center"/>
        <w:outlineLvl w:val="1"/>
        <w:rPr>
          <w:rFonts w:ascii="Times New Roman" w:hAnsi="Times New Roman" w:cs="Times New Roman"/>
          <w:sz w:val="26"/>
          <w:szCs w:val="26"/>
        </w:rPr>
      </w:pPr>
      <w:r w:rsidRPr="00A731BD">
        <w:rPr>
          <w:rFonts w:ascii="Times New Roman" w:hAnsi="Times New Roman" w:cs="Times New Roman"/>
          <w:sz w:val="26"/>
          <w:szCs w:val="26"/>
        </w:rPr>
        <w:t>1. Общие положения</w:t>
      </w:r>
    </w:p>
    <w:p w:rsidR="00356868" w:rsidRPr="00A731BD" w:rsidRDefault="00356868" w:rsidP="00A731BD">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1.1. Настоящий Порядок принятия решений о признании безнадежной                          к взысканию задолженности по неналоговым платежам в бюджет </w:t>
      </w:r>
      <w:bookmarkStart w:id="3" w:name="_Hlk152768107"/>
      <w:r w:rsidRPr="00A731BD">
        <w:rPr>
          <w:rFonts w:ascii="Times New Roman" w:hAnsi="Times New Roman" w:cs="Times New Roman"/>
          <w:sz w:val="26"/>
          <w:szCs w:val="26"/>
        </w:rPr>
        <w:t>Лесозаводского городского округа (далее Порядок, задолженность)</w:t>
      </w:r>
      <w:bookmarkEnd w:id="3"/>
      <w:r w:rsidRPr="00A731BD">
        <w:rPr>
          <w:rFonts w:ascii="Times New Roman" w:hAnsi="Times New Roman" w:cs="Times New Roman"/>
          <w:sz w:val="26"/>
          <w:szCs w:val="26"/>
        </w:rPr>
        <w:t xml:space="preserve"> устанавливает процедуру признания задолженности по денежным обязательствам юридических и физических лиц, являющейся доходом </w:t>
      </w:r>
      <w:bookmarkStart w:id="4" w:name="_Hlk152767864"/>
      <w:r w:rsidRPr="00A731BD">
        <w:rPr>
          <w:rFonts w:ascii="Times New Roman" w:hAnsi="Times New Roman" w:cs="Times New Roman"/>
          <w:sz w:val="26"/>
          <w:szCs w:val="26"/>
        </w:rPr>
        <w:t xml:space="preserve">бюджета Лесозаводского городского округа </w:t>
      </w:r>
      <w:bookmarkEnd w:id="4"/>
      <w:r w:rsidRPr="00A731BD">
        <w:rPr>
          <w:rFonts w:ascii="Times New Roman" w:hAnsi="Times New Roman" w:cs="Times New Roman"/>
          <w:sz w:val="26"/>
          <w:szCs w:val="26"/>
        </w:rPr>
        <w:t>(далее – бюджет городского округа), безнадежной к взысканию и ее списанию (восстановлению) в бюджетном (бухгалтерском) учете.</w:t>
      </w:r>
    </w:p>
    <w:p w:rsidR="00356868" w:rsidRPr="00A731BD" w:rsidRDefault="00356868" w:rsidP="00A731BD">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1.2. Инициатором признания безнадежной к взысканию задолженности            </w:t>
      </w:r>
      <w:r w:rsidR="00A731BD">
        <w:rPr>
          <w:rFonts w:ascii="Times New Roman" w:hAnsi="Times New Roman" w:cs="Times New Roman"/>
          <w:sz w:val="26"/>
          <w:szCs w:val="26"/>
        </w:rPr>
        <w:t xml:space="preserve">               </w:t>
      </w:r>
      <w:r w:rsidRPr="00A731BD">
        <w:rPr>
          <w:rFonts w:ascii="Times New Roman" w:hAnsi="Times New Roman" w:cs="Times New Roman"/>
          <w:sz w:val="26"/>
          <w:szCs w:val="26"/>
        </w:rPr>
        <w:t xml:space="preserve">в местный бюджет выступает администратор доходов местного </w:t>
      </w:r>
      <w:proofErr w:type="gramStart"/>
      <w:r w:rsidRPr="00A731BD">
        <w:rPr>
          <w:rFonts w:ascii="Times New Roman" w:hAnsi="Times New Roman" w:cs="Times New Roman"/>
          <w:sz w:val="26"/>
          <w:szCs w:val="26"/>
        </w:rPr>
        <w:t xml:space="preserve">бюджета, </w:t>
      </w:r>
      <w:r w:rsidR="00A731BD">
        <w:rPr>
          <w:rFonts w:ascii="Times New Roman" w:hAnsi="Times New Roman" w:cs="Times New Roman"/>
          <w:sz w:val="26"/>
          <w:szCs w:val="26"/>
        </w:rPr>
        <w:t xml:space="preserve">  </w:t>
      </w:r>
      <w:proofErr w:type="gramEnd"/>
      <w:r w:rsidR="00A731BD">
        <w:rPr>
          <w:rFonts w:ascii="Times New Roman" w:hAnsi="Times New Roman" w:cs="Times New Roman"/>
          <w:sz w:val="26"/>
          <w:szCs w:val="26"/>
        </w:rPr>
        <w:t xml:space="preserve">                              </w:t>
      </w:r>
      <w:r w:rsidRPr="00A731BD">
        <w:rPr>
          <w:rFonts w:ascii="Times New Roman" w:hAnsi="Times New Roman" w:cs="Times New Roman"/>
          <w:sz w:val="26"/>
          <w:szCs w:val="26"/>
        </w:rPr>
        <w:t xml:space="preserve">на которого возложены полномочия по начислению, учету и контролю </w:t>
      </w:r>
      <w:r w:rsidR="00A731BD">
        <w:rPr>
          <w:rFonts w:ascii="Times New Roman" w:hAnsi="Times New Roman" w:cs="Times New Roman"/>
          <w:sz w:val="26"/>
          <w:szCs w:val="26"/>
        </w:rPr>
        <w:t xml:space="preserve">                                </w:t>
      </w:r>
      <w:r w:rsidRPr="00A731BD">
        <w:rPr>
          <w:rFonts w:ascii="Times New Roman" w:hAnsi="Times New Roman" w:cs="Times New Roman"/>
          <w:sz w:val="26"/>
          <w:szCs w:val="26"/>
        </w:rPr>
        <w:t>за правильностью исчисления, полнотой и своевременностью осуществления платежей в бюджет, пеней и штрафов по ним.</w:t>
      </w:r>
    </w:p>
    <w:p w:rsidR="00356868" w:rsidRPr="00A731BD" w:rsidRDefault="00356868" w:rsidP="00A731BD">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1.3. Администратор доходов выявляет наличие задолженности, осуществляет сбор, оформление необходимых документов и выносит вопрос о признании безнадежной к взысканию задолженности по платежам в местный бюджет                       на рассмотрение комиссии по рассмотрению вопросов о признании безнадежной                   к взысканию задолженности по платежам в бюджет Лесозаводского городского округа.</w:t>
      </w:r>
    </w:p>
    <w:p w:rsidR="00356868" w:rsidRPr="00A731BD" w:rsidRDefault="00356868" w:rsidP="00A731BD">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1.4. Списание задолженности осуществляется администратором доходов                в соответствии с </w:t>
      </w:r>
      <w:hyperlink r:id="rId6">
        <w:r w:rsidRPr="00A731BD">
          <w:rPr>
            <w:rFonts w:ascii="Times New Roman" w:hAnsi="Times New Roman" w:cs="Times New Roman"/>
            <w:sz w:val="26"/>
            <w:szCs w:val="26"/>
          </w:rPr>
          <w:t>пунктом 5 статьи 47.2</w:t>
        </w:r>
      </w:hyperlink>
      <w:r w:rsidRPr="00A731BD">
        <w:rPr>
          <w:rFonts w:ascii="Times New Roman" w:hAnsi="Times New Roman" w:cs="Times New Roman"/>
          <w:sz w:val="26"/>
          <w:szCs w:val="26"/>
        </w:rPr>
        <w:t xml:space="preserve"> Бюджетного кодекса Российской Федерации.</w:t>
      </w:r>
    </w:p>
    <w:p w:rsidR="00356868" w:rsidRPr="00A731BD" w:rsidRDefault="00356868" w:rsidP="00A731BD">
      <w:pPr>
        <w:pStyle w:val="ConsPlusNormal"/>
        <w:jc w:val="both"/>
        <w:rPr>
          <w:rFonts w:ascii="Times New Roman" w:hAnsi="Times New Roman" w:cs="Times New Roman"/>
          <w:sz w:val="26"/>
          <w:szCs w:val="26"/>
        </w:rPr>
      </w:pPr>
    </w:p>
    <w:p w:rsidR="00356868" w:rsidRPr="00A731BD" w:rsidRDefault="00356868" w:rsidP="00A731BD">
      <w:pPr>
        <w:pStyle w:val="ConsPlusTitle"/>
        <w:jc w:val="center"/>
        <w:outlineLvl w:val="1"/>
        <w:rPr>
          <w:rFonts w:ascii="Times New Roman" w:hAnsi="Times New Roman" w:cs="Times New Roman"/>
          <w:sz w:val="26"/>
          <w:szCs w:val="26"/>
        </w:rPr>
      </w:pPr>
      <w:r w:rsidRPr="00A731BD">
        <w:rPr>
          <w:rFonts w:ascii="Times New Roman" w:hAnsi="Times New Roman" w:cs="Times New Roman"/>
          <w:sz w:val="26"/>
          <w:szCs w:val="26"/>
        </w:rPr>
        <w:t>2. Основания для признания безнадежной</w:t>
      </w:r>
    </w:p>
    <w:p w:rsidR="00356868" w:rsidRPr="00A731BD" w:rsidRDefault="00356868" w:rsidP="00A731BD">
      <w:pPr>
        <w:pStyle w:val="ConsPlusTitle"/>
        <w:jc w:val="center"/>
        <w:outlineLvl w:val="1"/>
        <w:rPr>
          <w:rFonts w:ascii="Times New Roman" w:hAnsi="Times New Roman" w:cs="Times New Roman"/>
          <w:sz w:val="26"/>
          <w:szCs w:val="26"/>
        </w:rPr>
      </w:pPr>
      <w:r w:rsidRPr="00A731BD">
        <w:rPr>
          <w:rFonts w:ascii="Times New Roman" w:hAnsi="Times New Roman" w:cs="Times New Roman"/>
          <w:sz w:val="26"/>
          <w:szCs w:val="26"/>
        </w:rPr>
        <w:t xml:space="preserve">к взысканию задолженности по платежам в бюджет </w:t>
      </w:r>
    </w:p>
    <w:p w:rsidR="00356868" w:rsidRPr="00A731BD" w:rsidRDefault="00356868" w:rsidP="00A731BD">
      <w:pPr>
        <w:pStyle w:val="ConsPlusTitle"/>
        <w:jc w:val="center"/>
        <w:rPr>
          <w:rFonts w:ascii="Times New Roman" w:hAnsi="Times New Roman" w:cs="Times New Roman"/>
          <w:sz w:val="26"/>
          <w:szCs w:val="26"/>
        </w:rPr>
      </w:pPr>
      <w:r w:rsidRPr="00A731BD">
        <w:rPr>
          <w:rFonts w:ascii="Times New Roman" w:hAnsi="Times New Roman" w:cs="Times New Roman"/>
          <w:sz w:val="26"/>
          <w:szCs w:val="26"/>
        </w:rPr>
        <w:t>Лесозаводского городского округа</w:t>
      </w:r>
    </w:p>
    <w:p w:rsidR="00356868" w:rsidRPr="00A731BD" w:rsidRDefault="00356868" w:rsidP="006E6256">
      <w:pPr>
        <w:pStyle w:val="ConsPlusNormal"/>
        <w:ind w:firstLine="709"/>
        <w:jc w:val="both"/>
        <w:rPr>
          <w:rFonts w:ascii="Times New Roman" w:hAnsi="Times New Roman" w:cs="Times New Roman"/>
          <w:sz w:val="26"/>
          <w:szCs w:val="26"/>
        </w:rPr>
      </w:pPr>
      <w:bookmarkStart w:id="5" w:name="P50"/>
      <w:bookmarkEnd w:id="5"/>
      <w:r w:rsidRPr="00A731BD">
        <w:rPr>
          <w:rFonts w:ascii="Times New Roman" w:hAnsi="Times New Roman" w:cs="Times New Roman"/>
          <w:sz w:val="26"/>
          <w:szCs w:val="26"/>
        </w:rPr>
        <w:t>2.1. Основаниями для принятия администратором доходов бюджета решения          о признании безнадежной к взысканию задолженности по платежам в бюджет являются случаи:</w:t>
      </w:r>
    </w:p>
    <w:p w:rsidR="00356868" w:rsidRPr="00A731BD" w:rsidRDefault="00356868" w:rsidP="006E6256">
      <w:pPr>
        <w:pStyle w:val="ConsPlusNormal"/>
        <w:ind w:firstLine="709"/>
        <w:jc w:val="both"/>
        <w:rPr>
          <w:rFonts w:ascii="Times New Roman" w:hAnsi="Times New Roman" w:cs="Times New Roman"/>
          <w:sz w:val="26"/>
          <w:szCs w:val="26"/>
        </w:rPr>
      </w:pPr>
      <w:bookmarkStart w:id="6" w:name="P51"/>
      <w:bookmarkEnd w:id="6"/>
      <w:r w:rsidRPr="00A731BD">
        <w:rPr>
          <w:rFonts w:ascii="Times New Roman" w:hAnsi="Times New Roman" w:cs="Times New Roman"/>
          <w:sz w:val="26"/>
          <w:szCs w:val="26"/>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356868" w:rsidRPr="00A731BD" w:rsidRDefault="00356868" w:rsidP="006E6256">
      <w:pPr>
        <w:pStyle w:val="ConsPlusNormal"/>
        <w:ind w:firstLine="709"/>
        <w:jc w:val="both"/>
        <w:rPr>
          <w:rFonts w:ascii="Times New Roman" w:hAnsi="Times New Roman" w:cs="Times New Roman"/>
          <w:sz w:val="26"/>
          <w:szCs w:val="26"/>
        </w:rPr>
      </w:pPr>
      <w:bookmarkStart w:id="7" w:name="P52"/>
      <w:bookmarkEnd w:id="7"/>
      <w:r w:rsidRPr="00A731BD">
        <w:rPr>
          <w:rFonts w:ascii="Times New Roman" w:hAnsi="Times New Roman" w:cs="Times New Roman"/>
          <w:sz w:val="26"/>
          <w:szCs w:val="26"/>
        </w:rPr>
        <w:t xml:space="preserve">2) признания банкротом индивидуального предпринимателя - плательщика платежей в бюджет в соответствии с Федеральным </w:t>
      </w:r>
      <w:hyperlink r:id="rId7">
        <w:r w:rsidRPr="00A731BD">
          <w:rPr>
            <w:rFonts w:ascii="Times New Roman" w:hAnsi="Times New Roman" w:cs="Times New Roman"/>
            <w:sz w:val="26"/>
            <w:szCs w:val="26"/>
          </w:rPr>
          <w:t>законом</w:t>
        </w:r>
      </w:hyperlink>
      <w:r w:rsidRPr="00A731BD">
        <w:rPr>
          <w:rFonts w:ascii="Times New Roman" w:hAnsi="Times New Roman" w:cs="Times New Roman"/>
          <w:sz w:val="26"/>
          <w:szCs w:val="26"/>
        </w:rPr>
        <w:t xml:space="preserve"> от 26.10.2002 </w:t>
      </w:r>
      <w:r w:rsidR="006E6256">
        <w:rPr>
          <w:rFonts w:ascii="Times New Roman" w:hAnsi="Times New Roman" w:cs="Times New Roman"/>
          <w:sz w:val="26"/>
          <w:szCs w:val="26"/>
        </w:rPr>
        <w:t>№</w:t>
      </w:r>
      <w:r w:rsidRPr="00A731BD">
        <w:rPr>
          <w:rFonts w:ascii="Times New Roman" w:hAnsi="Times New Roman" w:cs="Times New Roman"/>
          <w:sz w:val="26"/>
          <w:szCs w:val="26"/>
        </w:rPr>
        <w:t xml:space="preserve"> 127-ФЗ </w:t>
      </w:r>
      <w:r w:rsidR="006E6256">
        <w:rPr>
          <w:rFonts w:ascii="Times New Roman" w:hAnsi="Times New Roman" w:cs="Times New Roman"/>
          <w:sz w:val="26"/>
          <w:szCs w:val="26"/>
        </w:rPr>
        <w:t>«</w:t>
      </w:r>
      <w:r w:rsidRPr="00A731BD">
        <w:rPr>
          <w:rFonts w:ascii="Times New Roman" w:hAnsi="Times New Roman" w:cs="Times New Roman"/>
          <w:sz w:val="26"/>
          <w:szCs w:val="26"/>
        </w:rPr>
        <w:t>О несостоятельности (банкротстве)</w:t>
      </w:r>
      <w:r w:rsidR="006E6256">
        <w:rPr>
          <w:rFonts w:ascii="Times New Roman" w:hAnsi="Times New Roman" w:cs="Times New Roman"/>
          <w:sz w:val="26"/>
          <w:szCs w:val="26"/>
        </w:rPr>
        <w:t>»</w:t>
      </w:r>
      <w:r w:rsidRPr="00A731BD">
        <w:rPr>
          <w:rFonts w:ascii="Times New Roman" w:hAnsi="Times New Roman" w:cs="Times New Roman"/>
          <w:sz w:val="26"/>
          <w:szCs w:val="26"/>
        </w:rPr>
        <w:t xml:space="preserve"> - в части задолженности по платежам                     в бюджет, не погашенным по причине недостаточности имущества должника;</w:t>
      </w:r>
    </w:p>
    <w:p w:rsidR="00356868" w:rsidRPr="00A731BD" w:rsidRDefault="00356868" w:rsidP="006E6256">
      <w:pPr>
        <w:pStyle w:val="ConsPlusNormal"/>
        <w:ind w:firstLine="709"/>
        <w:jc w:val="both"/>
        <w:rPr>
          <w:rFonts w:ascii="Times New Roman" w:hAnsi="Times New Roman" w:cs="Times New Roman"/>
          <w:sz w:val="26"/>
          <w:szCs w:val="26"/>
        </w:rPr>
      </w:pPr>
      <w:bookmarkStart w:id="8" w:name="P53"/>
      <w:bookmarkEnd w:id="8"/>
      <w:r w:rsidRPr="00A731BD">
        <w:rPr>
          <w:rFonts w:ascii="Times New Roman" w:hAnsi="Times New Roman" w:cs="Times New Roman"/>
          <w:sz w:val="26"/>
          <w:szCs w:val="26"/>
        </w:rPr>
        <w:t xml:space="preserve">3) признания банкротом гражданина, не являющегося индивидуальным </w:t>
      </w:r>
      <w:r w:rsidRPr="00A731BD">
        <w:rPr>
          <w:rFonts w:ascii="Times New Roman" w:hAnsi="Times New Roman" w:cs="Times New Roman"/>
          <w:sz w:val="26"/>
          <w:szCs w:val="26"/>
        </w:rPr>
        <w:lastRenderedPageBreak/>
        <w:t xml:space="preserve">предпринимателем, в соответствии с Федеральным </w:t>
      </w:r>
      <w:hyperlink r:id="rId8">
        <w:r w:rsidRPr="00A731BD">
          <w:rPr>
            <w:rFonts w:ascii="Times New Roman" w:hAnsi="Times New Roman" w:cs="Times New Roman"/>
            <w:sz w:val="26"/>
            <w:szCs w:val="26"/>
          </w:rPr>
          <w:t>законом</w:t>
        </w:r>
      </w:hyperlink>
      <w:r w:rsidR="006E6256">
        <w:rPr>
          <w:rFonts w:ascii="Times New Roman" w:hAnsi="Times New Roman" w:cs="Times New Roman"/>
          <w:sz w:val="26"/>
          <w:szCs w:val="26"/>
        </w:rPr>
        <w:t xml:space="preserve"> от 26 октября 2002 года № 127-ФЗ «</w:t>
      </w:r>
      <w:r w:rsidRPr="00A731BD">
        <w:rPr>
          <w:rFonts w:ascii="Times New Roman" w:hAnsi="Times New Roman" w:cs="Times New Roman"/>
          <w:sz w:val="26"/>
          <w:szCs w:val="26"/>
        </w:rPr>
        <w:t>О несостоятельности (банкротстве)</w:t>
      </w:r>
      <w:r w:rsidR="006E6256">
        <w:rPr>
          <w:rFonts w:ascii="Times New Roman" w:hAnsi="Times New Roman" w:cs="Times New Roman"/>
          <w:sz w:val="26"/>
          <w:szCs w:val="26"/>
        </w:rPr>
        <w:t>»</w:t>
      </w:r>
      <w:r w:rsidRPr="00A731BD">
        <w:rPr>
          <w:rFonts w:ascii="Times New Roman" w:hAnsi="Times New Roman" w:cs="Times New Roman"/>
          <w:sz w:val="26"/>
          <w:szCs w:val="26"/>
        </w:rPr>
        <w:t xml:space="preserve"> - в части задолженности </w:t>
      </w:r>
      <w:r w:rsidR="006E6256">
        <w:rPr>
          <w:rFonts w:ascii="Times New Roman" w:hAnsi="Times New Roman" w:cs="Times New Roman"/>
          <w:sz w:val="26"/>
          <w:szCs w:val="26"/>
        </w:rPr>
        <w:t xml:space="preserve">                                  </w:t>
      </w:r>
      <w:r w:rsidRPr="00A731BD">
        <w:rPr>
          <w:rFonts w:ascii="Times New Roman" w:hAnsi="Times New Roman" w:cs="Times New Roman"/>
          <w:sz w:val="26"/>
          <w:szCs w:val="26"/>
        </w:rPr>
        <w:t>по платежам в бюджет, не погашенной после завершения расчетов с кредиторами;</w:t>
      </w:r>
    </w:p>
    <w:p w:rsidR="00356868" w:rsidRPr="00A731BD" w:rsidRDefault="00356868" w:rsidP="006E6256">
      <w:pPr>
        <w:pStyle w:val="ConsPlusNormal"/>
        <w:ind w:firstLine="709"/>
        <w:jc w:val="both"/>
        <w:rPr>
          <w:rFonts w:ascii="Times New Roman" w:hAnsi="Times New Roman" w:cs="Times New Roman"/>
          <w:sz w:val="26"/>
          <w:szCs w:val="26"/>
        </w:rPr>
      </w:pPr>
      <w:bookmarkStart w:id="9" w:name="P54"/>
      <w:bookmarkEnd w:id="9"/>
      <w:r w:rsidRPr="00A731BD">
        <w:rPr>
          <w:rFonts w:ascii="Times New Roman" w:hAnsi="Times New Roman" w:cs="Times New Roman"/>
          <w:sz w:val="26"/>
          <w:szCs w:val="26"/>
        </w:rPr>
        <w:t>4)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356868" w:rsidRPr="00A731BD" w:rsidRDefault="00356868" w:rsidP="006E6256">
      <w:pPr>
        <w:pStyle w:val="ConsPlusNormal"/>
        <w:ind w:firstLine="709"/>
        <w:jc w:val="both"/>
        <w:rPr>
          <w:rFonts w:ascii="Times New Roman" w:hAnsi="Times New Roman" w:cs="Times New Roman"/>
          <w:sz w:val="26"/>
          <w:szCs w:val="26"/>
        </w:rPr>
      </w:pPr>
      <w:bookmarkStart w:id="10" w:name="P55"/>
      <w:bookmarkEnd w:id="10"/>
      <w:r w:rsidRPr="00A731BD">
        <w:rPr>
          <w:rFonts w:ascii="Times New Roman" w:hAnsi="Times New Roman" w:cs="Times New Roman"/>
          <w:sz w:val="26"/>
          <w:szCs w:val="26"/>
        </w:rPr>
        <w:t xml:space="preserve">5) применения актов об амнистии или о помиловании в отношении осужденных к наказанию в виде штрафа или принятия судом </w:t>
      </w:r>
      <w:proofErr w:type="gramStart"/>
      <w:r w:rsidRPr="00A731BD">
        <w:rPr>
          <w:rFonts w:ascii="Times New Roman" w:hAnsi="Times New Roman" w:cs="Times New Roman"/>
          <w:sz w:val="26"/>
          <w:szCs w:val="26"/>
        </w:rPr>
        <w:t>решения,</w:t>
      </w:r>
      <w:r w:rsidR="006E6256">
        <w:rPr>
          <w:rFonts w:ascii="Times New Roman" w:hAnsi="Times New Roman" w:cs="Times New Roman"/>
          <w:sz w:val="26"/>
          <w:szCs w:val="26"/>
        </w:rPr>
        <w:t xml:space="preserve">   </w:t>
      </w:r>
      <w:proofErr w:type="gramEnd"/>
      <w:r w:rsidR="006E6256">
        <w:rPr>
          <w:rFonts w:ascii="Times New Roman" w:hAnsi="Times New Roman" w:cs="Times New Roman"/>
          <w:sz w:val="26"/>
          <w:szCs w:val="26"/>
        </w:rPr>
        <w:t xml:space="preserve">                                       </w:t>
      </w:r>
      <w:r w:rsidRPr="00A731BD">
        <w:rPr>
          <w:rFonts w:ascii="Times New Roman" w:hAnsi="Times New Roman" w:cs="Times New Roman"/>
          <w:sz w:val="26"/>
          <w:szCs w:val="26"/>
        </w:rPr>
        <w:t>в соответствии с которым администратор доходов бюджета утрачивает возможность взыскания задолженности по платежам в бюджет;</w:t>
      </w:r>
    </w:p>
    <w:p w:rsidR="00356868" w:rsidRPr="00A731BD" w:rsidRDefault="00356868" w:rsidP="006E6256">
      <w:pPr>
        <w:pStyle w:val="ConsPlusNormal"/>
        <w:ind w:firstLine="709"/>
        <w:jc w:val="both"/>
        <w:rPr>
          <w:rFonts w:ascii="Times New Roman" w:hAnsi="Times New Roman" w:cs="Times New Roman"/>
          <w:sz w:val="26"/>
          <w:szCs w:val="26"/>
        </w:rPr>
      </w:pPr>
      <w:bookmarkStart w:id="11" w:name="P56"/>
      <w:bookmarkEnd w:id="11"/>
      <w:r w:rsidRPr="00A731BD">
        <w:rPr>
          <w:rFonts w:ascii="Times New Roman" w:hAnsi="Times New Roman" w:cs="Times New Roman"/>
          <w:sz w:val="26"/>
          <w:szCs w:val="26"/>
        </w:rPr>
        <w:t xml:space="preserve">6)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9">
        <w:r w:rsidRPr="00A731BD">
          <w:rPr>
            <w:rFonts w:ascii="Times New Roman" w:hAnsi="Times New Roman" w:cs="Times New Roman"/>
            <w:sz w:val="26"/>
            <w:szCs w:val="26"/>
          </w:rPr>
          <w:t>пунктом 3</w:t>
        </w:r>
      </w:hyperlink>
      <w:r w:rsidRPr="00A731BD">
        <w:rPr>
          <w:rFonts w:ascii="Times New Roman" w:hAnsi="Times New Roman" w:cs="Times New Roman"/>
          <w:sz w:val="26"/>
          <w:szCs w:val="26"/>
        </w:rPr>
        <w:t xml:space="preserve"> или </w:t>
      </w:r>
      <w:hyperlink r:id="rId10">
        <w:r w:rsidRPr="00A731BD">
          <w:rPr>
            <w:rFonts w:ascii="Times New Roman" w:hAnsi="Times New Roman" w:cs="Times New Roman"/>
            <w:sz w:val="26"/>
            <w:szCs w:val="26"/>
          </w:rPr>
          <w:t>4 части 1 статьи 46</w:t>
        </w:r>
      </w:hyperlink>
      <w:r w:rsidRPr="00A731BD">
        <w:rPr>
          <w:rFonts w:ascii="Times New Roman" w:hAnsi="Times New Roman" w:cs="Times New Roman"/>
          <w:sz w:val="26"/>
          <w:szCs w:val="26"/>
        </w:rPr>
        <w:t xml:space="preserve"> Федерального закона от 2 октября 2007 года </w:t>
      </w:r>
      <w:r w:rsidR="006E6256">
        <w:rPr>
          <w:rFonts w:ascii="Times New Roman" w:hAnsi="Times New Roman" w:cs="Times New Roman"/>
          <w:sz w:val="26"/>
          <w:szCs w:val="26"/>
        </w:rPr>
        <w:t>№</w:t>
      </w:r>
      <w:r w:rsidRPr="00A731BD">
        <w:rPr>
          <w:rFonts w:ascii="Times New Roman" w:hAnsi="Times New Roman" w:cs="Times New Roman"/>
          <w:sz w:val="26"/>
          <w:szCs w:val="26"/>
        </w:rPr>
        <w:t xml:space="preserve"> 229-ФЗ                       "Об исполнительном производстве", если с даты образования задолженности                          по платежам в бюджет прошло более пяти лет, в следующих случаях:</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w:t>
      </w:r>
      <w:r w:rsidR="006E6256">
        <w:rPr>
          <w:rFonts w:ascii="Times New Roman" w:hAnsi="Times New Roman" w:cs="Times New Roman"/>
          <w:sz w:val="26"/>
          <w:szCs w:val="26"/>
        </w:rPr>
        <w:t xml:space="preserve">                  </w:t>
      </w:r>
      <w:r w:rsidRPr="00A731BD">
        <w:rPr>
          <w:rFonts w:ascii="Times New Roman" w:hAnsi="Times New Roman" w:cs="Times New Roman"/>
          <w:sz w:val="26"/>
          <w:szCs w:val="26"/>
        </w:rPr>
        <w:t>на проведение процедур, применяемых в деле о банкротстве;</w:t>
      </w:r>
    </w:p>
    <w:p w:rsidR="00356868" w:rsidRPr="006E6256" w:rsidRDefault="00356868" w:rsidP="006E6256">
      <w:pPr>
        <w:pStyle w:val="ConsPlusNormal"/>
        <w:ind w:firstLine="709"/>
        <w:jc w:val="both"/>
        <w:rPr>
          <w:rFonts w:ascii="Times New Roman" w:hAnsi="Times New Roman" w:cs="Times New Roman"/>
          <w:sz w:val="26"/>
          <w:szCs w:val="26"/>
        </w:rPr>
      </w:pPr>
      <w:bookmarkStart w:id="12" w:name="P59"/>
      <w:bookmarkEnd w:id="12"/>
      <w:r w:rsidRPr="006E6256">
        <w:rPr>
          <w:rFonts w:ascii="Times New Roman" w:hAnsi="Times New Roman" w:cs="Times New Roman"/>
          <w:sz w:val="26"/>
          <w:szCs w:val="26"/>
        </w:rPr>
        <w:t xml:space="preserve">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w:t>
      </w:r>
      <w:r w:rsidR="006E6256">
        <w:rPr>
          <w:rFonts w:ascii="Times New Roman" w:hAnsi="Times New Roman" w:cs="Times New Roman"/>
          <w:sz w:val="26"/>
          <w:szCs w:val="26"/>
        </w:rPr>
        <w:t xml:space="preserve">                        </w:t>
      </w:r>
      <w:r w:rsidRPr="006E6256">
        <w:rPr>
          <w:rFonts w:ascii="Times New Roman" w:hAnsi="Times New Roman" w:cs="Times New Roman"/>
          <w:sz w:val="26"/>
          <w:szCs w:val="26"/>
        </w:rPr>
        <w:t xml:space="preserve">по основанию, предусмотренному </w:t>
      </w:r>
      <w:hyperlink r:id="rId11">
        <w:r w:rsidRPr="006E6256">
          <w:rPr>
            <w:rFonts w:ascii="Times New Roman" w:hAnsi="Times New Roman" w:cs="Times New Roman"/>
            <w:sz w:val="26"/>
            <w:szCs w:val="26"/>
          </w:rPr>
          <w:t>пунктом 3</w:t>
        </w:r>
      </w:hyperlink>
      <w:r w:rsidRPr="006E6256">
        <w:rPr>
          <w:rFonts w:ascii="Times New Roman" w:hAnsi="Times New Roman" w:cs="Times New Roman"/>
          <w:sz w:val="26"/>
          <w:szCs w:val="26"/>
        </w:rPr>
        <w:t xml:space="preserve"> или </w:t>
      </w:r>
      <w:hyperlink r:id="rId12">
        <w:r w:rsidRPr="006E6256">
          <w:rPr>
            <w:rFonts w:ascii="Times New Roman" w:hAnsi="Times New Roman" w:cs="Times New Roman"/>
            <w:sz w:val="26"/>
            <w:szCs w:val="26"/>
          </w:rPr>
          <w:t>4 части 1 статьи 46</w:t>
        </w:r>
      </w:hyperlink>
      <w:r w:rsidRPr="006E6256">
        <w:rPr>
          <w:rFonts w:ascii="Times New Roman" w:hAnsi="Times New Roman" w:cs="Times New Roman"/>
          <w:sz w:val="26"/>
          <w:szCs w:val="26"/>
        </w:rPr>
        <w:t xml:space="preserve"> Федерального закона от 2 октября 2007 года </w:t>
      </w:r>
      <w:r w:rsidR="006E6256">
        <w:rPr>
          <w:rFonts w:ascii="Times New Roman" w:hAnsi="Times New Roman" w:cs="Times New Roman"/>
          <w:sz w:val="26"/>
          <w:szCs w:val="26"/>
        </w:rPr>
        <w:t>№ 229-ФЗ «Об исполнительном производстве»</w:t>
      </w:r>
      <w:r w:rsidRPr="006E6256">
        <w:rPr>
          <w:rFonts w:ascii="Times New Roman" w:hAnsi="Times New Roman" w:cs="Times New Roman"/>
          <w:sz w:val="26"/>
          <w:szCs w:val="26"/>
        </w:rPr>
        <w:t xml:space="preserve">, - </w:t>
      </w:r>
      <w:r w:rsidR="006E6256">
        <w:rPr>
          <w:rFonts w:ascii="Times New Roman" w:hAnsi="Times New Roman" w:cs="Times New Roman"/>
          <w:sz w:val="26"/>
          <w:szCs w:val="26"/>
        </w:rPr>
        <w:t xml:space="preserve">                       </w:t>
      </w:r>
      <w:r w:rsidRPr="006E6256">
        <w:rPr>
          <w:rFonts w:ascii="Times New Roman" w:hAnsi="Times New Roman" w:cs="Times New Roman"/>
          <w:sz w:val="26"/>
          <w:szCs w:val="26"/>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3">
        <w:r w:rsidRPr="006E6256">
          <w:rPr>
            <w:rFonts w:ascii="Times New Roman" w:hAnsi="Times New Roman" w:cs="Times New Roman"/>
            <w:sz w:val="26"/>
            <w:szCs w:val="26"/>
          </w:rPr>
          <w:t>законом</w:t>
        </w:r>
      </w:hyperlink>
      <w:r w:rsidRPr="006E6256">
        <w:rPr>
          <w:rFonts w:ascii="Times New Roman" w:hAnsi="Times New Roman" w:cs="Times New Roman"/>
          <w:sz w:val="26"/>
          <w:szCs w:val="26"/>
        </w:rP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w:t>
      </w:r>
      <w:r w:rsidR="006E6256">
        <w:rPr>
          <w:rFonts w:ascii="Times New Roman" w:hAnsi="Times New Roman" w:cs="Times New Roman"/>
          <w:sz w:val="26"/>
          <w:szCs w:val="26"/>
        </w:rPr>
        <w:t xml:space="preserve">                               </w:t>
      </w:r>
      <w:r w:rsidRPr="006E6256">
        <w:rPr>
          <w:rFonts w:ascii="Times New Roman" w:hAnsi="Times New Roman" w:cs="Times New Roman"/>
          <w:sz w:val="26"/>
          <w:szCs w:val="26"/>
        </w:rPr>
        <w:t>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356868" w:rsidRPr="00A731BD" w:rsidRDefault="00356868" w:rsidP="006E6256">
      <w:pPr>
        <w:pStyle w:val="ConsPlusNormal"/>
        <w:ind w:firstLine="709"/>
        <w:jc w:val="both"/>
        <w:rPr>
          <w:rFonts w:ascii="Times New Roman" w:hAnsi="Times New Roman" w:cs="Times New Roman"/>
          <w:sz w:val="26"/>
          <w:szCs w:val="26"/>
        </w:rPr>
      </w:pPr>
      <w:bookmarkStart w:id="13" w:name="P60"/>
      <w:bookmarkEnd w:id="13"/>
      <w:r w:rsidRPr="00A731BD">
        <w:rPr>
          <w:rFonts w:ascii="Times New Roman" w:hAnsi="Times New Roman" w:cs="Times New Roman"/>
          <w:sz w:val="26"/>
          <w:szCs w:val="26"/>
        </w:rPr>
        <w:t xml:space="preserve">8)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4">
        <w:r w:rsidRPr="00A731BD">
          <w:rPr>
            <w:rFonts w:ascii="Times New Roman" w:hAnsi="Times New Roman" w:cs="Times New Roman"/>
            <w:sz w:val="26"/>
            <w:szCs w:val="26"/>
          </w:rPr>
          <w:t>Кодексом</w:t>
        </w:r>
      </w:hyperlink>
      <w:r w:rsidRPr="00A731BD">
        <w:rPr>
          <w:rFonts w:ascii="Times New Roman" w:hAnsi="Times New Roman" w:cs="Times New Roman"/>
          <w:sz w:val="26"/>
          <w:szCs w:val="26"/>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356868" w:rsidRPr="00A731BD" w:rsidRDefault="00356868" w:rsidP="006E6256">
      <w:pPr>
        <w:pStyle w:val="ConsPlusNormal"/>
        <w:ind w:firstLine="709"/>
        <w:jc w:val="both"/>
        <w:rPr>
          <w:rFonts w:ascii="Times New Roman" w:hAnsi="Times New Roman" w:cs="Times New Roman"/>
          <w:sz w:val="26"/>
          <w:szCs w:val="26"/>
        </w:rPr>
      </w:pPr>
      <w:bookmarkStart w:id="14" w:name="P61"/>
      <w:bookmarkEnd w:id="14"/>
      <w:r w:rsidRPr="00A731BD">
        <w:rPr>
          <w:rFonts w:ascii="Times New Roman" w:hAnsi="Times New Roman" w:cs="Times New Roman"/>
          <w:sz w:val="26"/>
          <w:szCs w:val="26"/>
        </w:rPr>
        <w:lastRenderedPageBreak/>
        <w:t xml:space="preserve">2.2. Решение о признании безнадежной к взысканию задолженности                        по платежам в бюджет Лесозаводского городского округа принимается администратором доходов бюджета по основаниям, установленным </w:t>
      </w:r>
      <w:hyperlink w:anchor="P50">
        <w:r w:rsidRPr="00A731BD">
          <w:rPr>
            <w:rFonts w:ascii="Times New Roman" w:hAnsi="Times New Roman" w:cs="Times New Roman"/>
            <w:sz w:val="26"/>
            <w:szCs w:val="26"/>
          </w:rPr>
          <w:t>пунктом 2.1</w:t>
        </w:r>
      </w:hyperlink>
      <w:r w:rsidRPr="00A731BD">
        <w:rPr>
          <w:rFonts w:ascii="Times New Roman" w:hAnsi="Times New Roman" w:cs="Times New Roman"/>
          <w:sz w:val="26"/>
          <w:szCs w:val="26"/>
        </w:rPr>
        <w:t xml:space="preserve"> настоящего Порядка, и подтверждением их следующими документами:</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а) </w:t>
      </w:r>
      <w:hyperlink w:anchor="P119">
        <w:r w:rsidRPr="00A731BD">
          <w:rPr>
            <w:rFonts w:ascii="Times New Roman" w:hAnsi="Times New Roman" w:cs="Times New Roman"/>
            <w:sz w:val="26"/>
            <w:szCs w:val="26"/>
          </w:rPr>
          <w:t>выписка</w:t>
        </w:r>
      </w:hyperlink>
      <w:r w:rsidRPr="00A731BD">
        <w:rPr>
          <w:rFonts w:ascii="Times New Roman" w:hAnsi="Times New Roman" w:cs="Times New Roman"/>
          <w:sz w:val="26"/>
          <w:szCs w:val="26"/>
        </w:rPr>
        <w:t xml:space="preserve"> из отчетности администратора доходов бюджета об учитываемых суммах задолженности по уплате платежей в бюджет городского округа (приложение № 1 к Порядку);</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б) </w:t>
      </w:r>
      <w:hyperlink w:anchor="P238">
        <w:r w:rsidRPr="00A731BD">
          <w:rPr>
            <w:rFonts w:ascii="Times New Roman" w:hAnsi="Times New Roman" w:cs="Times New Roman"/>
            <w:sz w:val="26"/>
            <w:szCs w:val="26"/>
          </w:rPr>
          <w:t>справка</w:t>
        </w:r>
      </w:hyperlink>
      <w:r w:rsidRPr="00A731BD">
        <w:rPr>
          <w:rFonts w:ascii="Times New Roman" w:hAnsi="Times New Roman" w:cs="Times New Roman"/>
          <w:sz w:val="26"/>
          <w:szCs w:val="26"/>
        </w:rPr>
        <w:t xml:space="preserve"> администратора доходов бюджета о принятых мерах                               по обеспечению взыскания задолженности по платежам в бюджет городского округа (приложение № 3 к Порядку);</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в) документы, подтверждающие случаи признания безнадежной к взысканию задолженности по платежам в бюджет городского округа, в том числе:</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51">
        <w:r w:rsidRPr="00A731BD">
          <w:rPr>
            <w:rFonts w:ascii="Times New Roman" w:hAnsi="Times New Roman" w:cs="Times New Roman"/>
            <w:sz w:val="26"/>
            <w:szCs w:val="26"/>
          </w:rPr>
          <w:t>подпункте 1 п. 2.1</w:t>
        </w:r>
      </w:hyperlink>
      <w:r w:rsidRPr="00A731BD">
        <w:rPr>
          <w:rFonts w:ascii="Times New Roman" w:hAnsi="Times New Roman" w:cs="Times New Roman"/>
          <w:sz w:val="26"/>
          <w:szCs w:val="26"/>
        </w:rPr>
        <w:t xml:space="preserve"> настоящего Порядка                        - документ, свидетельствующий о смерти физического лица - плательщика платежей в бюджет или подтверждающий факт объявления его умершим;</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52">
        <w:r w:rsidRPr="00A731BD">
          <w:rPr>
            <w:rFonts w:ascii="Times New Roman" w:hAnsi="Times New Roman" w:cs="Times New Roman"/>
            <w:sz w:val="26"/>
            <w:szCs w:val="26"/>
          </w:rPr>
          <w:t>подпункте 2 п. 2.1</w:t>
        </w:r>
      </w:hyperlink>
      <w:r w:rsidRPr="00A731BD">
        <w:rPr>
          <w:rFonts w:ascii="Times New Roman" w:hAnsi="Times New Roman" w:cs="Times New Roman"/>
          <w:sz w:val="26"/>
          <w:szCs w:val="26"/>
        </w:rPr>
        <w:t xml:space="preserve"> настоящего Порядка                     -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w:t>
      </w:r>
      <w:r w:rsidR="006E6256">
        <w:rPr>
          <w:rFonts w:ascii="Times New Roman" w:hAnsi="Times New Roman" w:cs="Times New Roman"/>
          <w:sz w:val="26"/>
          <w:szCs w:val="26"/>
        </w:rPr>
        <w:t xml:space="preserve">                                    </w:t>
      </w:r>
      <w:r w:rsidRPr="00A731BD">
        <w:rPr>
          <w:rFonts w:ascii="Times New Roman" w:hAnsi="Times New Roman" w:cs="Times New Roman"/>
          <w:sz w:val="26"/>
          <w:szCs w:val="26"/>
        </w:rPr>
        <w:t>о признании его несостоятельным (банкротом);</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53">
        <w:r w:rsidRPr="00A731BD">
          <w:rPr>
            <w:rFonts w:ascii="Times New Roman" w:hAnsi="Times New Roman" w:cs="Times New Roman"/>
            <w:sz w:val="26"/>
            <w:szCs w:val="26"/>
          </w:rPr>
          <w:t>подпункте 3 п. 2.1</w:t>
        </w:r>
      </w:hyperlink>
      <w:r w:rsidRPr="00A731BD">
        <w:rPr>
          <w:rFonts w:ascii="Times New Roman" w:hAnsi="Times New Roman" w:cs="Times New Roman"/>
          <w:sz w:val="26"/>
          <w:szCs w:val="26"/>
        </w:rPr>
        <w:t xml:space="preserve"> настоящего Порядка - копии решения суда о признании гражданина банкротом и определения суда                                о завершении процедуры реализации имущества физического лица;</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54">
        <w:r w:rsidRPr="00A731BD">
          <w:rPr>
            <w:rFonts w:ascii="Times New Roman" w:hAnsi="Times New Roman" w:cs="Times New Roman"/>
            <w:sz w:val="26"/>
            <w:szCs w:val="26"/>
          </w:rPr>
          <w:t>подпункте 4 п. 2.1</w:t>
        </w:r>
      </w:hyperlink>
      <w:r w:rsidRPr="00A731BD">
        <w:rPr>
          <w:rFonts w:ascii="Times New Roman" w:hAnsi="Times New Roman" w:cs="Times New Roman"/>
          <w:sz w:val="26"/>
          <w:szCs w:val="26"/>
        </w:rPr>
        <w:t xml:space="preserve"> настоящего Порядка                          -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55">
        <w:r w:rsidRPr="00A731BD">
          <w:rPr>
            <w:rFonts w:ascii="Times New Roman" w:hAnsi="Times New Roman" w:cs="Times New Roman"/>
            <w:sz w:val="26"/>
            <w:szCs w:val="26"/>
          </w:rPr>
          <w:t>подпункте 5 п. 2.1</w:t>
        </w:r>
      </w:hyperlink>
      <w:r w:rsidRPr="00A731BD">
        <w:rPr>
          <w:rFonts w:ascii="Times New Roman" w:hAnsi="Times New Roman" w:cs="Times New Roman"/>
          <w:sz w:val="26"/>
          <w:szCs w:val="26"/>
        </w:rPr>
        <w:t xml:space="preserve"> настоящего Порядка                        - документ, подтверждающий применение актов об амнистии или о помиловании             в отношении осужденных к наказанию в виде штрафа или судебный </w:t>
      </w:r>
      <w:proofErr w:type="gramStart"/>
      <w:r w:rsidRPr="00A731BD">
        <w:rPr>
          <w:rFonts w:ascii="Times New Roman" w:hAnsi="Times New Roman" w:cs="Times New Roman"/>
          <w:sz w:val="26"/>
          <w:szCs w:val="26"/>
        </w:rPr>
        <w:t xml:space="preserve">акт,   </w:t>
      </w:r>
      <w:proofErr w:type="gramEnd"/>
      <w:r w:rsidRPr="00A731BD">
        <w:rPr>
          <w:rFonts w:ascii="Times New Roman" w:hAnsi="Times New Roman" w:cs="Times New Roman"/>
          <w:sz w:val="26"/>
          <w:szCs w:val="26"/>
        </w:rPr>
        <w:t xml:space="preserve">                        в соответствии с которым администратор доходов бюджета утрачивает возможность взыскания задолженности по платежам в бюджет;</w:t>
      </w:r>
    </w:p>
    <w:p w:rsidR="00356868" w:rsidRPr="00A731BD" w:rsidRDefault="00356868" w:rsidP="006E6256">
      <w:pPr>
        <w:pStyle w:val="ConsPlusNormal"/>
        <w:ind w:firstLine="709"/>
        <w:jc w:val="both"/>
        <w:rPr>
          <w:rFonts w:ascii="Times New Roman" w:hAnsi="Times New Roman" w:cs="Times New Roman"/>
          <w:sz w:val="26"/>
          <w:szCs w:val="26"/>
          <w:highlight w:val="yellow"/>
        </w:rPr>
      </w:pPr>
      <w:r w:rsidRPr="00A731BD">
        <w:rPr>
          <w:rFonts w:ascii="Times New Roman" w:hAnsi="Times New Roman" w:cs="Times New Roman"/>
          <w:sz w:val="26"/>
          <w:szCs w:val="26"/>
        </w:rPr>
        <w:t xml:space="preserve">- по основанию, указанному в </w:t>
      </w:r>
      <w:hyperlink w:anchor="P56">
        <w:r w:rsidRPr="00A731BD">
          <w:rPr>
            <w:rFonts w:ascii="Times New Roman" w:hAnsi="Times New Roman" w:cs="Times New Roman"/>
            <w:sz w:val="26"/>
            <w:szCs w:val="26"/>
          </w:rPr>
          <w:t>подпункте 6 п. 2.1</w:t>
        </w:r>
      </w:hyperlink>
      <w:r w:rsidRPr="00A731BD">
        <w:rPr>
          <w:rFonts w:ascii="Times New Roman" w:hAnsi="Times New Roman" w:cs="Times New Roman"/>
          <w:sz w:val="26"/>
          <w:szCs w:val="26"/>
        </w:rPr>
        <w:t xml:space="preserve"> настоящего Порядка                         - 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основаниям, предусмотренным </w:t>
      </w:r>
      <w:hyperlink r:id="rId15">
        <w:r w:rsidRPr="00A731BD">
          <w:rPr>
            <w:rFonts w:ascii="Times New Roman" w:hAnsi="Times New Roman" w:cs="Times New Roman"/>
            <w:sz w:val="26"/>
            <w:szCs w:val="26"/>
          </w:rPr>
          <w:t>пунктами 3</w:t>
        </w:r>
      </w:hyperlink>
      <w:r w:rsidRPr="00A731BD">
        <w:rPr>
          <w:rFonts w:ascii="Times New Roman" w:hAnsi="Times New Roman" w:cs="Times New Roman"/>
          <w:sz w:val="26"/>
          <w:szCs w:val="26"/>
        </w:rPr>
        <w:t xml:space="preserve"> и </w:t>
      </w:r>
      <w:hyperlink r:id="rId16">
        <w:r w:rsidRPr="00A731BD">
          <w:rPr>
            <w:rFonts w:ascii="Times New Roman" w:hAnsi="Times New Roman" w:cs="Times New Roman"/>
            <w:sz w:val="26"/>
            <w:szCs w:val="26"/>
          </w:rPr>
          <w:t>4 части 1 статьи 46</w:t>
        </w:r>
      </w:hyperlink>
      <w:r w:rsidRPr="00A731BD">
        <w:rPr>
          <w:rFonts w:ascii="Times New Roman" w:hAnsi="Times New Roman" w:cs="Times New Roman"/>
          <w:sz w:val="26"/>
          <w:szCs w:val="26"/>
        </w:rPr>
        <w:t xml:space="preserve"> Федерального закона                        </w:t>
      </w:r>
      <w:r w:rsidR="006E6256">
        <w:rPr>
          <w:rFonts w:ascii="Times New Roman" w:hAnsi="Times New Roman" w:cs="Times New Roman"/>
          <w:sz w:val="26"/>
          <w:szCs w:val="26"/>
        </w:rPr>
        <w:t>«Об исполнительном производстве»</w:t>
      </w:r>
      <w:r w:rsidRPr="00A731BD">
        <w:rPr>
          <w:rFonts w:ascii="Times New Roman" w:hAnsi="Times New Roman" w:cs="Times New Roman"/>
          <w:sz w:val="26"/>
          <w:szCs w:val="26"/>
        </w:rPr>
        <w:t>;</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59">
        <w:r w:rsidRPr="00A731BD">
          <w:rPr>
            <w:rFonts w:ascii="Times New Roman" w:hAnsi="Times New Roman" w:cs="Times New Roman"/>
            <w:sz w:val="26"/>
            <w:szCs w:val="26"/>
          </w:rPr>
          <w:t>подпункте 7 п. 2.1</w:t>
        </w:r>
      </w:hyperlink>
      <w:r w:rsidRPr="00A731BD">
        <w:rPr>
          <w:rFonts w:ascii="Times New Roman" w:hAnsi="Times New Roman" w:cs="Times New Roman"/>
          <w:sz w:val="26"/>
          <w:szCs w:val="26"/>
        </w:rPr>
        <w:t xml:space="preserve"> настоящего Порядка                         - документ, содержащий сведения из Единого государственного реестра юридических лиц об исключении юридического лица из единого государственного реестра юридических лиц или постановления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7">
        <w:r w:rsidRPr="00A731BD">
          <w:rPr>
            <w:rFonts w:ascii="Times New Roman" w:hAnsi="Times New Roman" w:cs="Times New Roman"/>
            <w:sz w:val="26"/>
            <w:szCs w:val="26"/>
          </w:rPr>
          <w:t>пунктом 3</w:t>
        </w:r>
      </w:hyperlink>
      <w:r w:rsidRPr="00A731BD">
        <w:rPr>
          <w:rFonts w:ascii="Times New Roman" w:hAnsi="Times New Roman" w:cs="Times New Roman"/>
          <w:sz w:val="26"/>
          <w:szCs w:val="26"/>
        </w:rPr>
        <w:t xml:space="preserve"> или </w:t>
      </w:r>
      <w:hyperlink r:id="rId18">
        <w:r w:rsidRPr="00A731BD">
          <w:rPr>
            <w:rFonts w:ascii="Times New Roman" w:hAnsi="Times New Roman" w:cs="Times New Roman"/>
            <w:sz w:val="26"/>
            <w:szCs w:val="26"/>
          </w:rPr>
          <w:t>4 части 1 статьи 46</w:t>
        </w:r>
      </w:hyperlink>
      <w:r w:rsidR="006E6256">
        <w:rPr>
          <w:rFonts w:ascii="Times New Roman" w:hAnsi="Times New Roman" w:cs="Times New Roman"/>
          <w:sz w:val="26"/>
          <w:szCs w:val="26"/>
        </w:rPr>
        <w:t xml:space="preserve"> Федерального закона «</w:t>
      </w:r>
      <w:r w:rsidRPr="00A731BD">
        <w:rPr>
          <w:rFonts w:ascii="Times New Roman" w:hAnsi="Times New Roman" w:cs="Times New Roman"/>
          <w:sz w:val="26"/>
          <w:szCs w:val="26"/>
        </w:rPr>
        <w:t>Об исполнительном производстве</w:t>
      </w:r>
      <w:r w:rsidR="006E6256">
        <w:rPr>
          <w:rFonts w:ascii="Times New Roman" w:hAnsi="Times New Roman" w:cs="Times New Roman"/>
          <w:sz w:val="26"/>
          <w:szCs w:val="26"/>
        </w:rPr>
        <w:t>»</w:t>
      </w:r>
      <w:r w:rsidRPr="00A731BD">
        <w:rPr>
          <w:rFonts w:ascii="Times New Roman" w:hAnsi="Times New Roman" w:cs="Times New Roman"/>
          <w:sz w:val="26"/>
          <w:szCs w:val="26"/>
        </w:rPr>
        <w:t>;</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по основанию, указанному в </w:t>
      </w:r>
      <w:hyperlink w:anchor="P60">
        <w:r w:rsidRPr="00A731BD">
          <w:rPr>
            <w:rFonts w:ascii="Times New Roman" w:hAnsi="Times New Roman" w:cs="Times New Roman"/>
            <w:sz w:val="26"/>
            <w:szCs w:val="26"/>
          </w:rPr>
          <w:t>подпункте 8 п. 2.1</w:t>
        </w:r>
      </w:hyperlink>
      <w:r w:rsidRPr="00A731BD">
        <w:rPr>
          <w:rFonts w:ascii="Times New Roman" w:hAnsi="Times New Roman" w:cs="Times New Roman"/>
          <w:sz w:val="26"/>
          <w:szCs w:val="26"/>
        </w:rPr>
        <w:t xml:space="preserve"> настоящего Порядка                         </w:t>
      </w:r>
      <w:r w:rsidR="006E6256">
        <w:rPr>
          <w:rFonts w:ascii="Times New Roman" w:hAnsi="Times New Roman" w:cs="Times New Roman"/>
          <w:sz w:val="26"/>
          <w:szCs w:val="26"/>
        </w:rPr>
        <w:t xml:space="preserve">  </w:t>
      </w:r>
      <w:r w:rsidRPr="00A731BD">
        <w:rPr>
          <w:rFonts w:ascii="Times New Roman" w:hAnsi="Times New Roman" w:cs="Times New Roman"/>
          <w:sz w:val="26"/>
          <w:szCs w:val="26"/>
        </w:rPr>
        <w:lastRenderedPageBreak/>
        <w:t>- постановление о прекращении исполнения постановления о назначении административного наказания.</w:t>
      </w:r>
    </w:p>
    <w:p w:rsidR="00356868" w:rsidRPr="006E6256" w:rsidRDefault="00356868" w:rsidP="00A731BD">
      <w:pPr>
        <w:pStyle w:val="ConsPlusTitle"/>
        <w:jc w:val="center"/>
        <w:outlineLvl w:val="1"/>
        <w:rPr>
          <w:rFonts w:ascii="Times New Roman" w:hAnsi="Times New Roman" w:cs="Times New Roman"/>
          <w:b w:val="0"/>
          <w:sz w:val="26"/>
          <w:szCs w:val="26"/>
        </w:rPr>
      </w:pPr>
    </w:p>
    <w:p w:rsidR="00356868" w:rsidRPr="00A731BD" w:rsidRDefault="00356868" w:rsidP="00A731BD">
      <w:pPr>
        <w:pStyle w:val="ConsPlusTitle"/>
        <w:jc w:val="center"/>
        <w:outlineLvl w:val="1"/>
        <w:rPr>
          <w:rFonts w:ascii="Times New Roman" w:hAnsi="Times New Roman" w:cs="Times New Roman"/>
          <w:sz w:val="26"/>
          <w:szCs w:val="26"/>
        </w:rPr>
      </w:pPr>
      <w:r w:rsidRPr="00A731BD">
        <w:rPr>
          <w:rFonts w:ascii="Times New Roman" w:hAnsi="Times New Roman" w:cs="Times New Roman"/>
          <w:sz w:val="26"/>
          <w:szCs w:val="26"/>
        </w:rPr>
        <w:t>3. Порядок действий комиссии по поступлению и выбытию</w:t>
      </w:r>
    </w:p>
    <w:p w:rsidR="00356868" w:rsidRPr="00A731BD" w:rsidRDefault="00356868" w:rsidP="00A731BD">
      <w:pPr>
        <w:pStyle w:val="ConsPlusTitle"/>
        <w:jc w:val="center"/>
        <w:rPr>
          <w:rFonts w:ascii="Times New Roman" w:hAnsi="Times New Roman" w:cs="Times New Roman"/>
          <w:sz w:val="26"/>
          <w:szCs w:val="26"/>
        </w:rPr>
      </w:pPr>
      <w:r w:rsidRPr="00A731BD">
        <w:rPr>
          <w:rFonts w:ascii="Times New Roman" w:hAnsi="Times New Roman" w:cs="Times New Roman"/>
          <w:sz w:val="26"/>
          <w:szCs w:val="26"/>
        </w:rPr>
        <w:t>активов, в целях подготовки решений о признании безнадежной</w:t>
      </w:r>
    </w:p>
    <w:p w:rsidR="00356868" w:rsidRPr="00A731BD" w:rsidRDefault="00356868" w:rsidP="00A731BD">
      <w:pPr>
        <w:pStyle w:val="ConsPlusTitle"/>
        <w:jc w:val="center"/>
        <w:rPr>
          <w:rFonts w:ascii="Times New Roman" w:hAnsi="Times New Roman" w:cs="Times New Roman"/>
          <w:sz w:val="26"/>
          <w:szCs w:val="26"/>
        </w:rPr>
      </w:pPr>
      <w:r w:rsidRPr="00A731BD">
        <w:rPr>
          <w:rFonts w:ascii="Times New Roman" w:hAnsi="Times New Roman" w:cs="Times New Roman"/>
          <w:sz w:val="26"/>
          <w:szCs w:val="26"/>
        </w:rPr>
        <w:t xml:space="preserve">к взысканию задолженности по платежам в бюджет </w:t>
      </w:r>
    </w:p>
    <w:p w:rsidR="00356868" w:rsidRPr="00A731BD" w:rsidRDefault="00356868" w:rsidP="00A731BD">
      <w:pPr>
        <w:pStyle w:val="ConsPlusTitle"/>
        <w:jc w:val="center"/>
        <w:rPr>
          <w:rFonts w:ascii="Times New Roman" w:hAnsi="Times New Roman" w:cs="Times New Roman"/>
          <w:sz w:val="26"/>
          <w:szCs w:val="26"/>
        </w:rPr>
      </w:pPr>
      <w:r w:rsidRPr="00A731BD">
        <w:rPr>
          <w:rFonts w:ascii="Times New Roman" w:hAnsi="Times New Roman" w:cs="Times New Roman"/>
          <w:sz w:val="26"/>
          <w:szCs w:val="26"/>
        </w:rPr>
        <w:t>Лесозаводского городского округа</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3.1. Решение о признании безнадежной к взысканию задолженности                         по платежам в местный бюджет принимается постоянно действующей комиссией </w:t>
      </w:r>
      <w:r w:rsidR="006E6256">
        <w:rPr>
          <w:rFonts w:ascii="Times New Roman" w:hAnsi="Times New Roman" w:cs="Times New Roman"/>
          <w:sz w:val="26"/>
          <w:szCs w:val="26"/>
        </w:rPr>
        <w:t xml:space="preserve">                    </w:t>
      </w:r>
      <w:r w:rsidRPr="00A731BD">
        <w:rPr>
          <w:rFonts w:ascii="Times New Roman" w:hAnsi="Times New Roman" w:cs="Times New Roman"/>
          <w:sz w:val="26"/>
          <w:szCs w:val="26"/>
        </w:rPr>
        <w:t>по поступлению и выбытию активов (далее - комиссия) администрации Лесозаводского городского округа.</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3.2. Комиссия проводит заседания по мере необходимости. Заседание комиссии проводит председатель комиссии, а в период его отсутствия - заместитель председателя комиссии. Комиссия правомочна осуществлять свои функции, если на заседании комиссии присутствуют не менее половины от общей численности членов комиссии.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 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их </w:t>
      </w:r>
      <w:proofErr w:type="gramStart"/>
      <w:r w:rsidRPr="00A731BD">
        <w:rPr>
          <w:rFonts w:ascii="Times New Roman" w:hAnsi="Times New Roman" w:cs="Times New Roman"/>
          <w:sz w:val="26"/>
          <w:szCs w:val="26"/>
        </w:rPr>
        <w:t xml:space="preserve">функциям, </w:t>
      </w:r>
      <w:r w:rsidR="006E6256">
        <w:rPr>
          <w:rFonts w:ascii="Times New Roman" w:hAnsi="Times New Roman" w:cs="Times New Roman"/>
          <w:sz w:val="26"/>
          <w:szCs w:val="26"/>
        </w:rPr>
        <w:t xml:space="preserve">  </w:t>
      </w:r>
      <w:proofErr w:type="gramEnd"/>
      <w:r w:rsidR="006E6256">
        <w:rPr>
          <w:rFonts w:ascii="Times New Roman" w:hAnsi="Times New Roman" w:cs="Times New Roman"/>
          <w:sz w:val="26"/>
          <w:szCs w:val="26"/>
        </w:rPr>
        <w:t xml:space="preserve">                   </w:t>
      </w:r>
      <w:r w:rsidRPr="00A731BD">
        <w:rPr>
          <w:rFonts w:ascii="Times New Roman" w:hAnsi="Times New Roman" w:cs="Times New Roman"/>
          <w:sz w:val="26"/>
          <w:szCs w:val="26"/>
        </w:rPr>
        <w:t>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3.3. Администратор доходов (инициатор):</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1) формирует пакет документов согласно перечню документов, указанных                 в </w:t>
      </w:r>
      <w:hyperlink w:anchor="P61">
        <w:r w:rsidRPr="00A731BD">
          <w:rPr>
            <w:rFonts w:ascii="Times New Roman" w:hAnsi="Times New Roman" w:cs="Times New Roman"/>
            <w:sz w:val="26"/>
            <w:szCs w:val="26"/>
          </w:rPr>
          <w:t>пункте 2.2</w:t>
        </w:r>
      </w:hyperlink>
      <w:r w:rsidRPr="00A731BD">
        <w:rPr>
          <w:rFonts w:ascii="Times New Roman" w:hAnsi="Times New Roman" w:cs="Times New Roman"/>
          <w:sz w:val="26"/>
          <w:szCs w:val="26"/>
        </w:rPr>
        <w:t xml:space="preserve"> настоящего Порядка;</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2) анализирует документы на соответствие требованиям, установленным настоящим Порядком;</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3) готовит Справку;</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4) направляют пакет документов для рассмотрения и принятия решения комиссии, которая не позднее десяти рабочих дней со дня получения указанных документов выполняет следующие действия:</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 осуществляет проверку документов, указанных в </w:t>
      </w:r>
      <w:hyperlink w:anchor="P61">
        <w:r w:rsidRPr="00A731BD">
          <w:rPr>
            <w:rFonts w:ascii="Times New Roman" w:hAnsi="Times New Roman" w:cs="Times New Roman"/>
            <w:sz w:val="26"/>
            <w:szCs w:val="26"/>
          </w:rPr>
          <w:t>пункте 2.2</w:t>
        </w:r>
      </w:hyperlink>
      <w:r w:rsidRPr="00A731BD">
        <w:rPr>
          <w:rFonts w:ascii="Times New Roman" w:hAnsi="Times New Roman" w:cs="Times New Roman"/>
          <w:sz w:val="26"/>
          <w:szCs w:val="26"/>
        </w:rPr>
        <w:t xml:space="preserve"> настоящего Порядка;</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запрашивает необходимые для принятия решения пояснения и документы;</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принимает решение о признании безнадежной к взысканию задолженности.</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3.4. Решение о признании безнадежной к взысканию задолженности                        по платежам в местный бюджет оформляется </w:t>
      </w:r>
      <w:hyperlink w:anchor="P173">
        <w:r w:rsidRPr="00A731BD">
          <w:rPr>
            <w:rFonts w:ascii="Times New Roman" w:hAnsi="Times New Roman" w:cs="Times New Roman"/>
            <w:sz w:val="26"/>
            <w:szCs w:val="26"/>
          </w:rPr>
          <w:t>актом</w:t>
        </w:r>
      </w:hyperlink>
      <w:r w:rsidRPr="00A731BD">
        <w:rPr>
          <w:rFonts w:ascii="Times New Roman" w:hAnsi="Times New Roman" w:cs="Times New Roman"/>
          <w:sz w:val="26"/>
          <w:szCs w:val="26"/>
        </w:rPr>
        <w:t xml:space="preserve"> (приложение № 2 к Порядку), содержащим следующую информацию:</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полное наименование организации (фамилия, имя, отчество физического лица);</w:t>
      </w:r>
    </w:p>
    <w:p w:rsidR="00356868" w:rsidRPr="00A731BD" w:rsidRDefault="00356868" w:rsidP="006E6256">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 физического лица (при наличии);</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lastRenderedPageBreak/>
        <w:t>- сведения о платеже, по которому возникла задолженность;</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код классификации доходов бюджетов Российской Федерации, по которому учитывается задолженность, его наименование;</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сумма задолженности по платежам;</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сумма задолженности по пеням и штрафам;</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дата принятия решения о признании безнадежной к взысканию задолженности по платежам в бюджеты бюджетной системы Российской Федерации;</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подписи членов комиссии.</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3.4. Оформленный комиссией Акт в двух экземплярах в срок не позднее </w:t>
      </w:r>
      <w:r w:rsidR="00186C3F">
        <w:rPr>
          <w:rFonts w:ascii="Times New Roman" w:hAnsi="Times New Roman" w:cs="Times New Roman"/>
          <w:sz w:val="26"/>
          <w:szCs w:val="26"/>
        </w:rPr>
        <w:t xml:space="preserve">                      </w:t>
      </w:r>
      <w:r w:rsidRPr="00A731BD">
        <w:rPr>
          <w:rFonts w:ascii="Times New Roman" w:hAnsi="Times New Roman" w:cs="Times New Roman"/>
          <w:sz w:val="26"/>
          <w:szCs w:val="26"/>
        </w:rPr>
        <w:t xml:space="preserve">5 рабочих дней с даты рассмотрения соответствующего вопроса комиссией, утверждается администратором доходов бюджета </w:t>
      </w:r>
      <w:bookmarkStart w:id="15" w:name="_Hlk152769109"/>
      <w:r w:rsidRPr="00A731BD">
        <w:rPr>
          <w:rFonts w:ascii="Times New Roman" w:hAnsi="Times New Roman" w:cs="Times New Roman"/>
          <w:sz w:val="26"/>
          <w:szCs w:val="26"/>
        </w:rPr>
        <w:t>Лесозаводского городского округа</w:t>
      </w:r>
      <w:bookmarkEnd w:id="15"/>
      <w:r w:rsidRPr="00A731BD">
        <w:rPr>
          <w:rFonts w:ascii="Times New Roman" w:hAnsi="Times New Roman" w:cs="Times New Roman"/>
          <w:sz w:val="26"/>
          <w:szCs w:val="26"/>
        </w:rPr>
        <w:t>. Один экземпляр Акта после его утверждения остается у секретаря комиссии, второй экземпляр передается в уполномоченный орган.</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3.5. В случае признания комиссией задолженности безнадежной к взысканию такая задолженность подлежит списанию с балансового учета.</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Учет указанной задолженности осуществляется администратором                             на </w:t>
      </w:r>
      <w:proofErr w:type="spellStart"/>
      <w:r w:rsidRPr="00A731BD">
        <w:rPr>
          <w:rFonts w:ascii="Times New Roman" w:hAnsi="Times New Roman" w:cs="Times New Roman"/>
          <w:sz w:val="26"/>
          <w:szCs w:val="26"/>
        </w:rPr>
        <w:t>забалансовом</w:t>
      </w:r>
      <w:proofErr w:type="spellEnd"/>
      <w:r w:rsidRPr="00A731BD">
        <w:rPr>
          <w:rFonts w:ascii="Times New Roman" w:hAnsi="Times New Roman" w:cs="Times New Roman"/>
          <w:sz w:val="26"/>
          <w:szCs w:val="26"/>
        </w:rPr>
        <w:t xml:space="preserve"> счете в течение пяти лет в целях наблюдения за возможностью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При возобновлении процедуры взыскания задолженности дебиторов </w:t>
      </w:r>
      <w:r w:rsidR="00186C3F">
        <w:rPr>
          <w:rFonts w:ascii="Times New Roman" w:hAnsi="Times New Roman" w:cs="Times New Roman"/>
          <w:sz w:val="26"/>
          <w:szCs w:val="26"/>
        </w:rPr>
        <w:t xml:space="preserve">                           </w:t>
      </w:r>
      <w:r w:rsidRPr="00A731BD">
        <w:rPr>
          <w:rFonts w:ascii="Times New Roman" w:hAnsi="Times New Roman" w:cs="Times New Roman"/>
          <w:sz w:val="26"/>
          <w:szCs w:val="26"/>
        </w:rPr>
        <w:t xml:space="preserve">или поступлении средств в погашение задолженности неплатежеспособных дебиторов на дату возобновления взыскания или на дату зачисления на счета (лицевые счета) администратора указанных поступлений осуществляется списание такой задолженности с </w:t>
      </w:r>
      <w:proofErr w:type="spellStart"/>
      <w:r w:rsidRPr="00A731BD">
        <w:rPr>
          <w:rFonts w:ascii="Times New Roman" w:hAnsi="Times New Roman" w:cs="Times New Roman"/>
          <w:sz w:val="26"/>
          <w:szCs w:val="26"/>
        </w:rPr>
        <w:t>забалансового</w:t>
      </w:r>
      <w:proofErr w:type="spellEnd"/>
      <w:r w:rsidRPr="00A731BD">
        <w:rPr>
          <w:rFonts w:ascii="Times New Roman" w:hAnsi="Times New Roman" w:cs="Times New Roman"/>
          <w:sz w:val="26"/>
          <w:szCs w:val="26"/>
        </w:rPr>
        <w:t xml:space="preserve"> учета с одновременным отражением                                  на соответствующих балансовых счетах учета расчетов по поступлениям.</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Списание задолженности с </w:t>
      </w:r>
      <w:proofErr w:type="spellStart"/>
      <w:r w:rsidRPr="00A731BD">
        <w:rPr>
          <w:rFonts w:ascii="Times New Roman" w:hAnsi="Times New Roman" w:cs="Times New Roman"/>
          <w:sz w:val="26"/>
          <w:szCs w:val="26"/>
        </w:rPr>
        <w:t>забалансового</w:t>
      </w:r>
      <w:proofErr w:type="spellEnd"/>
      <w:r w:rsidRPr="00A731BD">
        <w:rPr>
          <w:rFonts w:ascii="Times New Roman" w:hAnsi="Times New Roman" w:cs="Times New Roman"/>
          <w:sz w:val="26"/>
          <w:szCs w:val="26"/>
        </w:rPr>
        <w:t xml:space="preserve"> учета осуществляется на основании решения Комиссии в случае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Российской Федерации, в том числе                       по завершении срока возможного возобновления процедуры взыскания задолженности согласно законодательству Российской Федерации.</w:t>
      </w:r>
    </w:p>
    <w:p w:rsidR="00356868" w:rsidRPr="00A731BD" w:rsidRDefault="00356868" w:rsidP="00186C3F">
      <w:pPr>
        <w:pStyle w:val="ConsPlusNormal"/>
        <w:ind w:firstLine="709"/>
        <w:jc w:val="both"/>
        <w:rPr>
          <w:rFonts w:ascii="Times New Roman" w:hAnsi="Times New Roman" w:cs="Times New Roman"/>
          <w:sz w:val="26"/>
          <w:szCs w:val="26"/>
        </w:rPr>
      </w:pPr>
      <w:r w:rsidRPr="00A731BD">
        <w:rPr>
          <w:rFonts w:ascii="Times New Roman" w:hAnsi="Times New Roman" w:cs="Times New Roman"/>
          <w:sz w:val="26"/>
          <w:szCs w:val="26"/>
        </w:rPr>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администратора задолженность к </w:t>
      </w:r>
      <w:proofErr w:type="spellStart"/>
      <w:r w:rsidRPr="00A731BD">
        <w:rPr>
          <w:rFonts w:ascii="Times New Roman" w:hAnsi="Times New Roman" w:cs="Times New Roman"/>
          <w:sz w:val="26"/>
          <w:szCs w:val="26"/>
        </w:rPr>
        <w:t>забалансовому</w:t>
      </w:r>
      <w:proofErr w:type="spellEnd"/>
      <w:r w:rsidRPr="00A731BD">
        <w:rPr>
          <w:rFonts w:ascii="Times New Roman" w:hAnsi="Times New Roman" w:cs="Times New Roman"/>
          <w:sz w:val="26"/>
          <w:szCs w:val="26"/>
        </w:rPr>
        <w:t xml:space="preserve"> учету не принимается.</w:t>
      </w:r>
    </w:p>
    <w:p w:rsidR="00356868" w:rsidRPr="00A731BD" w:rsidRDefault="00356868" w:rsidP="00A731BD">
      <w:pPr>
        <w:pStyle w:val="ConsPlusNormal"/>
        <w:ind w:firstLine="540"/>
        <w:jc w:val="both"/>
        <w:rPr>
          <w:rFonts w:ascii="Times New Roman" w:hAnsi="Times New Roman" w:cs="Times New Roman"/>
          <w:sz w:val="26"/>
          <w:szCs w:val="26"/>
        </w:rPr>
      </w:pPr>
    </w:p>
    <w:p w:rsidR="00356868" w:rsidRPr="00A731BD" w:rsidRDefault="00186C3F" w:rsidP="00186C3F">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w:t>
      </w:r>
    </w:p>
    <w:p w:rsidR="00356868" w:rsidRPr="00A731BD" w:rsidRDefault="00356868" w:rsidP="00A731BD">
      <w:pPr>
        <w:pStyle w:val="ConsPlusNormal"/>
        <w:jc w:val="both"/>
        <w:rPr>
          <w:rFonts w:ascii="Times New Roman" w:hAnsi="Times New Roman" w:cs="Times New Roman"/>
          <w:sz w:val="26"/>
          <w:szCs w:val="26"/>
        </w:rPr>
      </w:pPr>
    </w:p>
    <w:p w:rsidR="00DE1E32" w:rsidRPr="00A731BD" w:rsidRDefault="00DE1E32" w:rsidP="00A731BD">
      <w:pPr>
        <w:spacing w:after="0" w:line="240" w:lineRule="auto"/>
        <w:rPr>
          <w:rFonts w:ascii="Times New Roman" w:hAnsi="Times New Roman" w:cs="Times New Roman"/>
          <w:sz w:val="26"/>
          <w:szCs w:val="26"/>
        </w:rPr>
      </w:pPr>
    </w:p>
    <w:sectPr w:rsidR="00DE1E32" w:rsidRPr="00A731BD" w:rsidSect="006E6256">
      <w:head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431" w:rsidRDefault="00024431" w:rsidP="006E6256">
      <w:pPr>
        <w:spacing w:after="0" w:line="240" w:lineRule="auto"/>
      </w:pPr>
      <w:r>
        <w:separator/>
      </w:r>
    </w:p>
  </w:endnote>
  <w:endnote w:type="continuationSeparator" w:id="0">
    <w:p w:rsidR="00024431" w:rsidRDefault="00024431" w:rsidP="006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431" w:rsidRDefault="00024431" w:rsidP="006E6256">
      <w:pPr>
        <w:spacing w:after="0" w:line="240" w:lineRule="auto"/>
      </w:pPr>
      <w:r>
        <w:separator/>
      </w:r>
    </w:p>
  </w:footnote>
  <w:footnote w:type="continuationSeparator" w:id="0">
    <w:p w:rsidR="00024431" w:rsidRDefault="00024431" w:rsidP="006E6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592726"/>
      <w:docPartObj>
        <w:docPartGallery w:val="Page Numbers (Top of Page)"/>
        <w:docPartUnique/>
      </w:docPartObj>
    </w:sdtPr>
    <w:sdtEndPr/>
    <w:sdtContent>
      <w:p w:rsidR="006E6256" w:rsidRDefault="006E6256">
        <w:pPr>
          <w:pStyle w:val="a3"/>
          <w:jc w:val="center"/>
        </w:pPr>
        <w:r>
          <w:fldChar w:fldCharType="begin"/>
        </w:r>
        <w:r>
          <w:instrText>PAGE   \* MERGEFORMAT</w:instrText>
        </w:r>
        <w:r>
          <w:fldChar w:fldCharType="separate"/>
        </w:r>
        <w:r w:rsidR="00BE2526">
          <w:rPr>
            <w:noProof/>
          </w:rPr>
          <w:t>5</w:t>
        </w:r>
        <w:r>
          <w:fldChar w:fldCharType="end"/>
        </w:r>
      </w:p>
    </w:sdtContent>
  </w:sdt>
  <w:p w:rsidR="006E6256" w:rsidRDefault="006E62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68"/>
    <w:rsid w:val="00024431"/>
    <w:rsid w:val="00186C3F"/>
    <w:rsid w:val="00356868"/>
    <w:rsid w:val="006E6256"/>
    <w:rsid w:val="00A731BD"/>
    <w:rsid w:val="00BE2526"/>
    <w:rsid w:val="00DE1E32"/>
    <w:rsid w:val="00FF3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59EA2-0DF5-4C8E-956C-F9B25A5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8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6868"/>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E62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6256"/>
  </w:style>
  <w:style w:type="paragraph" w:styleId="a5">
    <w:name w:val="footer"/>
    <w:basedOn w:val="a"/>
    <w:link w:val="a6"/>
    <w:uiPriority w:val="99"/>
    <w:unhideWhenUsed/>
    <w:rsid w:val="006E62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6256"/>
  </w:style>
  <w:style w:type="paragraph" w:styleId="a7">
    <w:name w:val="Balloon Text"/>
    <w:basedOn w:val="a"/>
    <w:link w:val="a8"/>
    <w:uiPriority w:val="99"/>
    <w:semiHidden/>
    <w:unhideWhenUsed/>
    <w:rsid w:val="00186C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6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CCB8F44D8196D6D7F3530D8E9BCC4E8ACECB547C1CC63AFCA49B273EAD2B8622C0B04CBB876961739F378A9Ar8T2C" TargetMode="External"/><Relationship Id="rId13" Type="http://schemas.openxmlformats.org/officeDocument/2006/relationships/hyperlink" Target="consultantplus://offline/ref=0DCCB8F44D8196D6D7F3530D8E9BCC4E8ACECB557811C63AFCA49B273EAD2B8622C0B04CBB876961739F378A9Ar8T2C" TargetMode="External"/><Relationship Id="rId18" Type="http://schemas.openxmlformats.org/officeDocument/2006/relationships/hyperlink" Target="consultantplus://offline/ref=0DCCB8F44D8196D6D7F3530D8E9BCC4E8ACAC8547214C63AFCA49B273EAD2B8630C0E840BA8E74647A8A61DBDCD4B7A1E8FC8508907BEA1Dr7TB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0DCCB8F44D8196D6D7F3530D8E9BCC4E8ACECB547C1CC63AFCA49B273EAD2B8622C0B04CBB876961739F378A9Ar8T2C" TargetMode="External"/><Relationship Id="rId12" Type="http://schemas.openxmlformats.org/officeDocument/2006/relationships/hyperlink" Target="consultantplus://offline/ref=0DCCB8F44D8196D6D7F3530D8E9BCC4E8ACAC8547214C63AFCA49B273EAD2B8630C0E840BA8E74647A8A61DBDCD4B7A1E8FC8508907BEA1Dr7TBC" TargetMode="External"/><Relationship Id="rId17" Type="http://schemas.openxmlformats.org/officeDocument/2006/relationships/hyperlink" Target="consultantplus://offline/ref=0DCCB8F44D8196D6D7F3530D8E9BCC4E8ACAC8547214C63AFCA49B273EAD2B8630C0E840BA8E74647B8A61DBDCD4B7A1E8FC8508907BEA1Dr7TBC" TargetMode="External"/><Relationship Id="rId2" Type="http://schemas.openxmlformats.org/officeDocument/2006/relationships/settings" Target="settings.xml"/><Relationship Id="rId16" Type="http://schemas.openxmlformats.org/officeDocument/2006/relationships/hyperlink" Target="consultantplus://offline/ref=0DCCB8F44D8196D6D7F3530D8E9BCC4E8ACAC8547214C63AFCA49B273EAD2B8630C0E840BA8E74647A8A61DBDCD4B7A1E8FC8508907BEA1Dr7TB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DCCB8F44D8196D6D7F3530D8E9BCC4E8ACACF527F16C63AFCA49B273EAD2B8630C0E845B9897F6B27D071DF9580B3BEE0E29A0A8E7BrET9C" TargetMode="External"/><Relationship Id="rId11" Type="http://schemas.openxmlformats.org/officeDocument/2006/relationships/hyperlink" Target="consultantplus://offline/ref=0DCCB8F44D8196D6D7F3530D8E9BCC4E8ACAC8547214C63AFCA49B273EAD2B8630C0E840BA8E74647B8A61DBDCD4B7A1E8FC8508907BEA1Dr7TBC" TargetMode="External"/><Relationship Id="rId5" Type="http://schemas.openxmlformats.org/officeDocument/2006/relationships/endnotes" Target="endnotes.xml"/><Relationship Id="rId15" Type="http://schemas.openxmlformats.org/officeDocument/2006/relationships/hyperlink" Target="consultantplus://offline/ref=0DCCB8F44D8196D6D7F3530D8E9BCC4E8ACAC8547214C63AFCA49B273EAD2B8630C0E840BA8E74647B8A61DBDCD4B7A1E8FC8508907BEA1Dr7TBC" TargetMode="External"/><Relationship Id="rId10" Type="http://schemas.openxmlformats.org/officeDocument/2006/relationships/hyperlink" Target="consultantplus://offline/ref=0DCCB8F44D8196D6D7F3530D8E9BCC4E8ACAC8547214C63AFCA49B273EAD2B8630C0E840BA8E74647A8A61DBDCD4B7A1E8FC8508907BEA1Dr7TBC"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0DCCB8F44D8196D6D7F3530D8E9BCC4E8ACAC8547214C63AFCA49B273EAD2B8630C0E840BA8E74647B8A61DBDCD4B7A1E8FC8508907BEA1Dr7TBC" TargetMode="External"/><Relationship Id="rId14" Type="http://schemas.openxmlformats.org/officeDocument/2006/relationships/hyperlink" Target="consultantplus://offline/ref=0DCCB8F44D8196D6D7F3530D8E9BCC4E8ACBCF587C16C63AFCA49B273EAD2B8622C0B04CBB876961739F378A9Ar8T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2627</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4</cp:revision>
  <cp:lastPrinted>2024-01-25T00:02:00Z</cp:lastPrinted>
  <dcterms:created xsi:type="dcterms:W3CDTF">2024-01-24T23:25:00Z</dcterms:created>
  <dcterms:modified xsi:type="dcterms:W3CDTF">2024-01-29T03:21:00Z</dcterms:modified>
</cp:coreProperties>
</file>