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515" w:rsidRDefault="00623515" w:rsidP="0062351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>
            <wp:extent cx="5143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515" w:rsidRDefault="00623515" w:rsidP="00623515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623515" w:rsidRDefault="00623515" w:rsidP="00623515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ПРИМОРСКИЙ КРАЙ </w:t>
      </w:r>
    </w:p>
    <w:p w:rsidR="00623515" w:rsidRPr="00623515" w:rsidRDefault="00623515" w:rsidP="0047208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72082" w:rsidRPr="004B68CE" w:rsidRDefault="00472082" w:rsidP="004720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8CE">
        <w:rPr>
          <w:rFonts w:ascii="Times New Roman" w:hAnsi="Times New Roman" w:cs="Times New Roman"/>
          <w:sz w:val="26"/>
          <w:szCs w:val="26"/>
        </w:rPr>
        <w:t>П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О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С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Т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А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Н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О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В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Л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Е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Н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И</w:t>
      </w:r>
      <w:r w:rsidR="00623515">
        <w:rPr>
          <w:rFonts w:ascii="Times New Roman" w:hAnsi="Times New Roman" w:cs="Times New Roman"/>
          <w:sz w:val="26"/>
          <w:szCs w:val="26"/>
        </w:rPr>
        <w:t xml:space="preserve"> </w:t>
      </w:r>
      <w:r w:rsidRPr="004B68CE">
        <w:rPr>
          <w:rFonts w:ascii="Times New Roman" w:hAnsi="Times New Roman" w:cs="Times New Roman"/>
          <w:sz w:val="26"/>
          <w:szCs w:val="26"/>
        </w:rPr>
        <w:t>Е</w:t>
      </w:r>
    </w:p>
    <w:p w:rsidR="00472082" w:rsidRDefault="00472082" w:rsidP="0047208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23515" w:rsidRDefault="00FF2CBE" w:rsidP="00FF2CB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29.01.2024                                         </w:t>
      </w:r>
      <w:r w:rsidR="00623515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105</w:t>
      </w:r>
    </w:p>
    <w:p w:rsidR="00623515" w:rsidRDefault="00623515" w:rsidP="006235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3515" w:rsidRPr="00623515" w:rsidRDefault="00623515" w:rsidP="006235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3515" w:rsidRDefault="00472082" w:rsidP="004720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8CE">
        <w:rPr>
          <w:rFonts w:ascii="Times New Roman" w:hAnsi="Times New Roman" w:cs="Times New Roman"/>
          <w:sz w:val="26"/>
          <w:szCs w:val="26"/>
        </w:rPr>
        <w:t>О принятии решений о признании безнадежной</w:t>
      </w:r>
    </w:p>
    <w:p w:rsidR="00623515" w:rsidRDefault="00472082" w:rsidP="004720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8CE">
        <w:rPr>
          <w:rFonts w:ascii="Times New Roman" w:hAnsi="Times New Roman" w:cs="Times New Roman"/>
          <w:sz w:val="26"/>
          <w:szCs w:val="26"/>
        </w:rPr>
        <w:t>к взысканию задолженности по неналоговым платежам</w:t>
      </w:r>
    </w:p>
    <w:p w:rsidR="00472082" w:rsidRPr="004B68CE" w:rsidRDefault="00472082" w:rsidP="004720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B68CE">
        <w:rPr>
          <w:rFonts w:ascii="Times New Roman" w:hAnsi="Times New Roman" w:cs="Times New Roman"/>
          <w:sz w:val="26"/>
          <w:szCs w:val="26"/>
        </w:rPr>
        <w:t>в бюджет Лесозаводского городского округа</w:t>
      </w:r>
    </w:p>
    <w:p w:rsidR="00472082" w:rsidRDefault="00472082" w:rsidP="0047208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3515" w:rsidRPr="00623515" w:rsidRDefault="00623515" w:rsidP="0047208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72082" w:rsidRPr="00623515" w:rsidRDefault="00472082" w:rsidP="006235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8C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>
        <w:r w:rsidRPr="00623515">
          <w:rPr>
            <w:rFonts w:ascii="Times New Roman" w:hAnsi="Times New Roman" w:cs="Times New Roman"/>
            <w:sz w:val="26"/>
            <w:szCs w:val="26"/>
          </w:rPr>
          <w:t>статьей 47.2</w:t>
        </w:r>
      </w:hyperlink>
      <w:r w:rsidRPr="0062351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6">
        <w:r w:rsidRPr="00623515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62351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06.05.2016 </w:t>
      </w:r>
      <w:r w:rsidR="00623515">
        <w:rPr>
          <w:rFonts w:ascii="Times New Roman" w:hAnsi="Times New Roman" w:cs="Times New Roman"/>
          <w:sz w:val="26"/>
          <w:szCs w:val="26"/>
        </w:rPr>
        <w:t>№</w:t>
      </w:r>
      <w:r w:rsidRPr="00623515">
        <w:rPr>
          <w:rFonts w:ascii="Times New Roman" w:hAnsi="Times New Roman" w:cs="Times New Roman"/>
          <w:sz w:val="26"/>
          <w:szCs w:val="26"/>
        </w:rPr>
        <w:t xml:space="preserve"> 393 </w:t>
      </w:r>
      <w:r w:rsidR="00623515">
        <w:rPr>
          <w:rFonts w:ascii="Times New Roman" w:hAnsi="Times New Roman" w:cs="Times New Roman"/>
          <w:sz w:val="26"/>
          <w:szCs w:val="26"/>
        </w:rPr>
        <w:t xml:space="preserve">                        «</w:t>
      </w:r>
      <w:r w:rsidRPr="00623515">
        <w:rPr>
          <w:rFonts w:ascii="Times New Roman" w:hAnsi="Times New Roman" w:cs="Times New Roman"/>
          <w:sz w:val="26"/>
          <w:szCs w:val="26"/>
        </w:rPr>
        <w:t>Об общих требованиях к порядку принятия решений о признании безнадежной             к взысканию задолженности по платежам в бюджеты бюджетн</w:t>
      </w:r>
      <w:r w:rsidR="00623515">
        <w:rPr>
          <w:rFonts w:ascii="Times New Roman" w:hAnsi="Times New Roman" w:cs="Times New Roman"/>
          <w:sz w:val="26"/>
          <w:szCs w:val="26"/>
        </w:rPr>
        <w:t>ой системы Российской Федерации»</w:t>
      </w:r>
      <w:r w:rsidRPr="00623515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городского округа</w:t>
      </w:r>
    </w:p>
    <w:p w:rsidR="00472082" w:rsidRPr="00623515" w:rsidRDefault="00472082" w:rsidP="004720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2082" w:rsidRDefault="00472082" w:rsidP="006235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2351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623515" w:rsidRPr="00623515" w:rsidRDefault="00623515" w:rsidP="006235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72082" w:rsidRPr="00623515" w:rsidRDefault="00472082" w:rsidP="006235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51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34">
        <w:r w:rsidRPr="00623515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623515">
        <w:rPr>
          <w:rFonts w:ascii="Times New Roman" w:hAnsi="Times New Roman" w:cs="Times New Roman"/>
          <w:sz w:val="26"/>
          <w:szCs w:val="26"/>
        </w:rPr>
        <w:t xml:space="preserve"> принятия решений о признании безнадежной                          к взысканию задолженности по неналоговым платежам в бюджет Лесозаводского городского округа (приложение </w:t>
      </w:r>
      <w:r w:rsidR="00623515">
        <w:rPr>
          <w:rFonts w:ascii="Times New Roman" w:hAnsi="Times New Roman" w:cs="Times New Roman"/>
          <w:sz w:val="26"/>
          <w:szCs w:val="26"/>
        </w:rPr>
        <w:t>№</w:t>
      </w:r>
      <w:r w:rsidRPr="00623515">
        <w:rPr>
          <w:rFonts w:ascii="Times New Roman" w:hAnsi="Times New Roman" w:cs="Times New Roman"/>
          <w:sz w:val="26"/>
          <w:szCs w:val="26"/>
        </w:rPr>
        <w:t xml:space="preserve"> 1).</w:t>
      </w:r>
    </w:p>
    <w:p w:rsidR="00472082" w:rsidRPr="00623515" w:rsidRDefault="00472082" w:rsidP="006235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515">
        <w:rPr>
          <w:rFonts w:ascii="Times New Roman" w:hAnsi="Times New Roman" w:cs="Times New Roman"/>
          <w:sz w:val="26"/>
          <w:szCs w:val="26"/>
        </w:rPr>
        <w:t>2. Создать комиссию по рассмотрению вопросов о признании безнадежной                  к взысканию задолженности по неналоговым платежам в бюджет Лесозаводского городского округа и утвердить ее состав (приложение № 2).</w:t>
      </w:r>
    </w:p>
    <w:p w:rsidR="00472082" w:rsidRPr="004B68CE" w:rsidRDefault="00472082" w:rsidP="006235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3515">
        <w:rPr>
          <w:rFonts w:ascii="Times New Roman" w:hAnsi="Times New Roman" w:cs="Times New Roman"/>
          <w:sz w:val="26"/>
          <w:szCs w:val="26"/>
        </w:rPr>
        <w:t xml:space="preserve">3. Утвердить </w:t>
      </w:r>
      <w:hyperlink w:anchor="P275">
        <w:r w:rsidRPr="00623515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623515">
        <w:rPr>
          <w:rFonts w:ascii="Times New Roman" w:hAnsi="Times New Roman" w:cs="Times New Roman"/>
          <w:sz w:val="26"/>
          <w:szCs w:val="26"/>
        </w:rPr>
        <w:t xml:space="preserve"> о комиссии по рассмотрению вопросов о признании безнадежной к взысканию задо</w:t>
      </w:r>
      <w:r w:rsidRPr="004B68CE">
        <w:rPr>
          <w:rFonts w:ascii="Times New Roman" w:hAnsi="Times New Roman" w:cs="Times New Roman"/>
          <w:sz w:val="26"/>
          <w:szCs w:val="26"/>
        </w:rPr>
        <w:t>лженности по неналоговым платежам в бюджет Лесозаводского</w:t>
      </w:r>
      <w:r w:rsidR="00623515">
        <w:rPr>
          <w:rFonts w:ascii="Times New Roman" w:hAnsi="Times New Roman" w:cs="Times New Roman"/>
          <w:sz w:val="26"/>
          <w:szCs w:val="26"/>
        </w:rPr>
        <w:t xml:space="preserve"> городского округа (приложение №</w:t>
      </w:r>
      <w:r w:rsidRPr="004B68CE">
        <w:rPr>
          <w:rFonts w:ascii="Times New Roman" w:hAnsi="Times New Roman" w:cs="Times New Roman"/>
          <w:sz w:val="26"/>
          <w:szCs w:val="26"/>
        </w:rPr>
        <w:t xml:space="preserve"> 3).</w:t>
      </w:r>
    </w:p>
    <w:p w:rsidR="00472082" w:rsidRPr="004B68CE" w:rsidRDefault="00472082" w:rsidP="006235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8CE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оставляю за собой.</w:t>
      </w:r>
    </w:p>
    <w:p w:rsidR="00472082" w:rsidRPr="004B68CE" w:rsidRDefault="00472082" w:rsidP="00623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2082" w:rsidRPr="004B68CE" w:rsidRDefault="00472082" w:rsidP="006235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2082" w:rsidRPr="004B68CE" w:rsidRDefault="00472082" w:rsidP="00623515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472082" w:rsidRPr="004B68CE" w:rsidRDefault="00472082" w:rsidP="006235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B68CE">
        <w:rPr>
          <w:rFonts w:ascii="Times New Roman" w:hAnsi="Times New Roman" w:cs="Times New Roman"/>
          <w:sz w:val="26"/>
          <w:szCs w:val="26"/>
        </w:rPr>
        <w:t xml:space="preserve">Глава </w:t>
      </w:r>
      <w:bookmarkStart w:id="1" w:name="_Hlk152767628"/>
      <w:r w:rsidRPr="004B68C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623515">
        <w:rPr>
          <w:rFonts w:ascii="Times New Roman" w:hAnsi="Times New Roman" w:cs="Times New Roman"/>
          <w:sz w:val="26"/>
          <w:szCs w:val="26"/>
        </w:rPr>
        <w:t xml:space="preserve">  </w:t>
      </w:r>
      <w:r w:rsidRPr="004B68CE">
        <w:rPr>
          <w:rFonts w:ascii="Times New Roman" w:hAnsi="Times New Roman" w:cs="Times New Roman"/>
          <w:sz w:val="26"/>
          <w:szCs w:val="26"/>
        </w:rPr>
        <w:t xml:space="preserve">  К.Ф. </w:t>
      </w:r>
      <w:proofErr w:type="spellStart"/>
      <w:r w:rsidRPr="004B68CE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bookmarkEnd w:id="1"/>
    <w:p w:rsidR="00472082" w:rsidRPr="004B68CE" w:rsidRDefault="00472082" w:rsidP="0047208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E1E32" w:rsidRDefault="00DE1E32"/>
    <w:sectPr w:rsidR="00DE1E32" w:rsidSect="00623515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82"/>
    <w:rsid w:val="00472082"/>
    <w:rsid w:val="00623515"/>
    <w:rsid w:val="00DE1E32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971DB-C300-45E7-9D12-CDCC8247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1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0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0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5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CCB8F44D8196D6D7F3530D8E9BCC4E8DCACD557316C63AFCA49B273EAD2B8622C0B04CBB876961739F378A9Ar8T2C" TargetMode="External"/><Relationship Id="rId5" Type="http://schemas.openxmlformats.org/officeDocument/2006/relationships/hyperlink" Target="consultantplus://offline/ref=0DCCB8F44D8196D6D7F3530D8E9BCC4E8ACACF527F16C63AFCA49B273EAD2B8630C0E845B988716B27D071DF9580B3BEE0E29A0A8E7BrET9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2024-01-24T23:39:00Z</cp:lastPrinted>
  <dcterms:created xsi:type="dcterms:W3CDTF">2024-01-24T23:23:00Z</dcterms:created>
  <dcterms:modified xsi:type="dcterms:W3CDTF">2024-01-29T03:19:00Z</dcterms:modified>
</cp:coreProperties>
</file>