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2FEFB" w14:textId="73BE45EB" w:rsidR="005C08C1" w:rsidRPr="005C08C1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52871AFB" wp14:editId="5F41A0AF">
            <wp:extent cx="541020" cy="640080"/>
            <wp:effectExtent l="0" t="0" r="0" b="7620"/>
            <wp:docPr id="2" name="Рисунок 2" descr="Описание: Описание: 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96F5" w14:textId="77777777" w:rsidR="005C08C1" w:rsidRPr="005C1352" w:rsidRDefault="005C08C1" w:rsidP="005C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352">
        <w:rPr>
          <w:rFonts w:ascii="Times New Roman" w:hAnsi="Times New Roman" w:cs="Times New Roman"/>
          <w:b/>
          <w:bCs/>
          <w:sz w:val="24"/>
          <w:szCs w:val="24"/>
        </w:rPr>
        <w:t>АДМИНИСТРАЦИЯ ЛЕСОЗАВОДСКОГО ГОРОДСКОГО ОКРУГА</w:t>
      </w:r>
    </w:p>
    <w:p w14:paraId="2B58228D" w14:textId="77777777" w:rsidR="005C08C1" w:rsidRPr="005C1352" w:rsidRDefault="005C08C1" w:rsidP="005C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352"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6F324446" w14:textId="77777777" w:rsidR="005C08C1" w:rsidRPr="005C1352" w:rsidRDefault="005C08C1" w:rsidP="005C135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6723573" w14:textId="356FD1D5" w:rsidR="005C08C1" w:rsidRPr="005C08C1" w:rsidRDefault="005C08C1" w:rsidP="005C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16797F15" w14:textId="77777777" w:rsidR="005C08C1" w:rsidRPr="005C1352" w:rsidRDefault="005C08C1" w:rsidP="005C135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E0CF74F" w14:textId="57B8F2CF" w:rsidR="005C08C1" w:rsidRPr="005C08C1" w:rsidRDefault="008927D7" w:rsidP="008927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29.03.2024                                         </w:t>
      </w:r>
      <w:r w:rsidR="005C08C1" w:rsidRPr="005C08C1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№ 515</w:t>
      </w:r>
    </w:p>
    <w:p w14:paraId="627871C1" w14:textId="77777777" w:rsidR="005C08C1" w:rsidRDefault="005C08C1" w:rsidP="005C135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FFFE471" w14:textId="77777777" w:rsidR="005C1352" w:rsidRPr="005C1352" w:rsidRDefault="005C1352" w:rsidP="005C135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E779D4E" w14:textId="77777777" w:rsidR="005C1352" w:rsidRDefault="00583169" w:rsidP="005C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внесении изменени</w:t>
      </w:r>
      <w:r w:rsidR="00F064F2">
        <w:rPr>
          <w:rFonts w:ascii="Times New Roman" w:hAnsi="Times New Roman" w:cs="Times New Roman"/>
          <w:b/>
          <w:bCs/>
          <w:sz w:val="26"/>
          <w:szCs w:val="26"/>
        </w:rPr>
        <w:t>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 постановление</w:t>
      </w:r>
    </w:p>
    <w:p w14:paraId="390A2BF4" w14:textId="77777777" w:rsidR="005C1352" w:rsidRDefault="00583169" w:rsidP="005C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администрации Лесозаводского городского округа</w:t>
      </w:r>
    </w:p>
    <w:p w14:paraId="5455B750" w14:textId="77777777" w:rsidR="005C1352" w:rsidRDefault="00583169" w:rsidP="005C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161233486"/>
      <w:r>
        <w:rPr>
          <w:rFonts w:ascii="Times New Roman" w:hAnsi="Times New Roman" w:cs="Times New Roman"/>
          <w:b/>
          <w:bCs/>
          <w:sz w:val="26"/>
          <w:szCs w:val="26"/>
        </w:rPr>
        <w:t>от 09.02.2018 № 192 «Об утверждении Положения</w:t>
      </w:r>
    </w:p>
    <w:p w14:paraId="7F30F624" w14:textId="77777777" w:rsidR="005C1352" w:rsidRDefault="00583169" w:rsidP="005C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 Общественном совете при администрации</w:t>
      </w:r>
    </w:p>
    <w:p w14:paraId="03072621" w14:textId="145FB7E5" w:rsidR="005C08C1" w:rsidRPr="005134B0" w:rsidRDefault="00583169" w:rsidP="005C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округа»</w:t>
      </w:r>
    </w:p>
    <w:bookmarkEnd w:id="1"/>
    <w:p w14:paraId="444E73FD" w14:textId="77777777" w:rsidR="005C08C1" w:rsidRPr="005C1352" w:rsidRDefault="005C08C1" w:rsidP="005C135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highlight w:val="yellow"/>
        </w:rPr>
      </w:pPr>
    </w:p>
    <w:p w14:paraId="10C48D01" w14:textId="77777777" w:rsidR="005C08C1" w:rsidRPr="005C1352" w:rsidRDefault="005C08C1" w:rsidP="005C135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highlight w:val="yellow"/>
        </w:rPr>
      </w:pPr>
    </w:p>
    <w:p w14:paraId="5F620C8B" w14:textId="5307A945" w:rsidR="005C08C1" w:rsidRPr="005C08C1" w:rsidRDefault="002D0C40" w:rsidP="005C1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усиления работы по взаимодействию с институтами гражданского общества и повышения социальной активности граждан и общественных объединений администрация Лесозаводского городского округа</w:t>
      </w:r>
    </w:p>
    <w:p w14:paraId="4F881EA4" w14:textId="77777777" w:rsidR="005C08C1" w:rsidRPr="005C08C1" w:rsidRDefault="005C08C1" w:rsidP="005C1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93863B" w14:textId="77777777" w:rsidR="005C08C1" w:rsidRPr="005C08C1" w:rsidRDefault="005C08C1" w:rsidP="005C1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2767036" w14:textId="77777777" w:rsidR="00F4662C" w:rsidRPr="005C08C1" w:rsidRDefault="00F4662C" w:rsidP="005C1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78655E" w14:textId="7F404132" w:rsidR="00F064F2" w:rsidRPr="00942E5B" w:rsidRDefault="005C1352" w:rsidP="005C1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5134B0" w:rsidRPr="00942E5B">
        <w:rPr>
          <w:rFonts w:ascii="Times New Roman" w:eastAsia="Times New Roman" w:hAnsi="Times New Roman" w:cs="Times New Roman"/>
          <w:sz w:val="26"/>
          <w:szCs w:val="26"/>
        </w:rPr>
        <w:t xml:space="preserve">Внести в постановление администрации Лесозаводского городского                       округа от </w:t>
      </w:r>
      <w:r w:rsidR="002D0C40" w:rsidRPr="00942E5B">
        <w:rPr>
          <w:rFonts w:ascii="Times New Roman" w:eastAsia="Times New Roman" w:hAnsi="Times New Roman" w:cs="Times New Roman"/>
          <w:sz w:val="26"/>
          <w:szCs w:val="26"/>
        </w:rPr>
        <w:t xml:space="preserve">09.02.2018 № 192 «Об утверждении Положения об Общественном совете при администрации Лесозаводского городского округа» </w:t>
      </w:r>
      <w:r>
        <w:rPr>
          <w:rFonts w:ascii="Times New Roman" w:eastAsia="Times New Roman" w:hAnsi="Times New Roman" w:cs="Times New Roman"/>
          <w:sz w:val="26"/>
          <w:szCs w:val="26"/>
        </w:rPr>
        <w:t>(далее – п</w:t>
      </w:r>
      <w:r w:rsidR="002D0C40" w:rsidRPr="00942E5B">
        <w:rPr>
          <w:rFonts w:ascii="Times New Roman" w:eastAsia="Times New Roman" w:hAnsi="Times New Roman" w:cs="Times New Roman"/>
          <w:sz w:val="26"/>
          <w:szCs w:val="26"/>
        </w:rPr>
        <w:t>остановление</w:t>
      </w:r>
      <w:r w:rsidR="005134B0" w:rsidRPr="00942E5B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F064F2" w:rsidRPr="00942E5B">
        <w:rPr>
          <w:rFonts w:ascii="Times New Roman" w:eastAsia="Times New Roman" w:hAnsi="Times New Roman" w:cs="Times New Roman"/>
          <w:sz w:val="26"/>
          <w:szCs w:val="26"/>
        </w:rPr>
        <w:t>следующие изменения:</w:t>
      </w:r>
    </w:p>
    <w:p w14:paraId="227009F9" w14:textId="45019330" w:rsidR="00270BB0" w:rsidRPr="005C1352" w:rsidRDefault="005C1352" w:rsidP="005C1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 </w:t>
      </w:r>
      <w:r w:rsidR="00270BB0" w:rsidRPr="005C1352">
        <w:rPr>
          <w:rFonts w:ascii="Times New Roman" w:eastAsia="Times New Roman" w:hAnsi="Times New Roman" w:cs="Times New Roman"/>
          <w:sz w:val="26"/>
          <w:szCs w:val="26"/>
        </w:rPr>
        <w:t xml:space="preserve">пункт 2 статьи 2 </w:t>
      </w:r>
      <w:r>
        <w:rPr>
          <w:rFonts w:ascii="Times New Roman" w:eastAsia="Times New Roman" w:hAnsi="Times New Roman" w:cs="Times New Roman"/>
          <w:sz w:val="26"/>
          <w:szCs w:val="26"/>
        </w:rPr>
        <w:t>приложения к постановлению изложить</w:t>
      </w:r>
      <w:r w:rsidR="00270BB0" w:rsidRPr="005C1352">
        <w:rPr>
          <w:rFonts w:ascii="Times New Roman" w:eastAsia="Times New Roman" w:hAnsi="Times New Roman" w:cs="Times New Roman"/>
          <w:sz w:val="26"/>
          <w:szCs w:val="26"/>
        </w:rPr>
        <w:t xml:space="preserve"> в следующей редакции:</w:t>
      </w:r>
    </w:p>
    <w:p w14:paraId="1F94755A" w14:textId="60600360" w:rsidR="00270BB0" w:rsidRPr="005C1352" w:rsidRDefault="00270BB0" w:rsidP="005C1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1352">
        <w:rPr>
          <w:rFonts w:ascii="Times New Roman" w:eastAsia="Times New Roman" w:hAnsi="Times New Roman" w:cs="Times New Roman"/>
          <w:sz w:val="26"/>
          <w:szCs w:val="26"/>
        </w:rPr>
        <w:t>«2. Совет решает следующие задачи:</w:t>
      </w:r>
    </w:p>
    <w:p w14:paraId="5E6E5B5B" w14:textId="110D069C" w:rsidR="00270BB0" w:rsidRPr="005C1352" w:rsidRDefault="005C1352" w:rsidP="005C1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270BB0" w:rsidRPr="005C1352">
        <w:rPr>
          <w:rFonts w:ascii="Times New Roman" w:eastAsia="Times New Roman" w:hAnsi="Times New Roman" w:cs="Times New Roman"/>
          <w:sz w:val="26"/>
          <w:szCs w:val="26"/>
        </w:rPr>
        <w:t xml:space="preserve">привлечение населения городского округа, общественных объединений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270BB0" w:rsidRPr="005C1352">
        <w:rPr>
          <w:rFonts w:ascii="Times New Roman" w:eastAsia="Times New Roman" w:hAnsi="Times New Roman" w:cs="Times New Roman"/>
          <w:sz w:val="26"/>
          <w:szCs w:val="26"/>
        </w:rPr>
        <w:t>и иных некоммерческих организаций к процессу формирования и реализации социальной и экономической политики на территории городского округа;</w:t>
      </w:r>
    </w:p>
    <w:p w14:paraId="3B48D866" w14:textId="4EC1A6F9" w:rsidR="00270BB0" w:rsidRPr="005C1352" w:rsidRDefault="005C1352" w:rsidP="005C1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270BB0" w:rsidRPr="005C1352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осуществление взаимодействия населения городского округа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 w:rsidR="00270BB0" w:rsidRPr="005C1352">
        <w:rPr>
          <w:rFonts w:ascii="Times New Roman" w:eastAsia="Times New Roman" w:hAnsi="Times New Roman" w:cs="Times New Roman"/>
          <w:sz w:val="26"/>
          <w:szCs w:val="26"/>
        </w:rPr>
        <w:t>с администрацией;</w:t>
      </w:r>
    </w:p>
    <w:p w14:paraId="68344614" w14:textId="17DBB9A0" w:rsidR="00270BB0" w:rsidRPr="005C1352" w:rsidRDefault="005C1352" w:rsidP="005C1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="00270BB0" w:rsidRPr="005C1352">
        <w:rPr>
          <w:rFonts w:ascii="Times New Roman" w:eastAsia="Times New Roman" w:hAnsi="Times New Roman" w:cs="Times New Roman"/>
          <w:sz w:val="26"/>
          <w:szCs w:val="26"/>
        </w:rPr>
        <w:t xml:space="preserve">поддержка гражданских инициатив, имеющих значение для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270BB0" w:rsidRPr="005C1352">
        <w:rPr>
          <w:rFonts w:ascii="Times New Roman" w:eastAsia="Times New Roman" w:hAnsi="Times New Roman" w:cs="Times New Roman"/>
          <w:sz w:val="26"/>
          <w:szCs w:val="26"/>
        </w:rPr>
        <w:t>и экономического развития, направленных на реализацию и защиту конституционных прав, свобод и законных интересов населения городского округа, участие в их решении;</w:t>
      </w:r>
    </w:p>
    <w:p w14:paraId="5B509332" w14:textId="636CFC13" w:rsidR="00270BB0" w:rsidRPr="005C1352" w:rsidRDefault="005C1352" w:rsidP="005C1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4) </w:t>
      </w:r>
      <w:r w:rsidR="00270BB0" w:rsidRPr="005C1352">
        <w:rPr>
          <w:rFonts w:ascii="Times New Roman" w:eastAsia="Times New Roman" w:hAnsi="Times New Roman" w:cs="Times New Roman"/>
          <w:sz w:val="26"/>
          <w:szCs w:val="26"/>
        </w:rPr>
        <w:t>проведение открытого и гласного обсуждения общественно значимых проблем, изучение и выявление общественно значимых интересов населения;</w:t>
      </w:r>
    </w:p>
    <w:p w14:paraId="2042AD75" w14:textId="79434DE1" w:rsidR="00270BB0" w:rsidRPr="005C1352" w:rsidRDefault="005C1352" w:rsidP="005C1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5) </w:t>
      </w:r>
      <w:r w:rsidR="00270BB0" w:rsidRPr="005C1352">
        <w:rPr>
          <w:rFonts w:ascii="Times New Roman" w:eastAsia="Times New Roman" w:hAnsi="Times New Roman" w:cs="Times New Roman"/>
          <w:sz w:val="26"/>
          <w:szCs w:val="26"/>
        </w:rPr>
        <w:t>выработка рекомендаций для администрации при определении приоритетов в области муниципальной поддержки общественных объединений и иных некоммерчески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 w:rsidR="00270BB0" w:rsidRPr="005C1352">
        <w:rPr>
          <w:rFonts w:ascii="Times New Roman" w:eastAsia="Times New Roman" w:hAnsi="Times New Roman" w:cs="Times New Roman"/>
          <w:sz w:val="26"/>
          <w:szCs w:val="26"/>
        </w:rPr>
        <w:t xml:space="preserve"> организаций, действующих на территории городского округа, деятельность которых направлена на решение социальных проблем и развитие институтов гражданского общества;</w:t>
      </w:r>
    </w:p>
    <w:p w14:paraId="34B5E200" w14:textId="5208CC9D" w:rsidR="00270BB0" w:rsidRPr="005C1352" w:rsidRDefault="005C1352" w:rsidP="005C1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6) </w:t>
      </w:r>
      <w:r w:rsidR="00270BB0" w:rsidRPr="005C1352">
        <w:rPr>
          <w:rFonts w:ascii="Times New Roman" w:eastAsia="Times New Roman" w:hAnsi="Times New Roman" w:cs="Times New Roman"/>
          <w:sz w:val="26"/>
          <w:szCs w:val="26"/>
        </w:rPr>
        <w:t>оказание информационной, методической и иной поддержки общественным объединениям, осуществляющим свою деятельность на территории городского округа;</w:t>
      </w:r>
    </w:p>
    <w:p w14:paraId="034A8BC4" w14:textId="5272E5AC" w:rsidR="00942E5B" w:rsidRPr="005C1352" w:rsidRDefault="005C1352" w:rsidP="005C1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7) </w:t>
      </w:r>
      <w:r w:rsidR="00942E5B" w:rsidRPr="005C1352">
        <w:rPr>
          <w:rFonts w:ascii="Times New Roman" w:eastAsia="Times New Roman" w:hAnsi="Times New Roman" w:cs="Times New Roman"/>
          <w:sz w:val="26"/>
          <w:szCs w:val="26"/>
        </w:rPr>
        <w:t xml:space="preserve">участие в </w:t>
      </w:r>
      <w:r>
        <w:rPr>
          <w:rFonts w:ascii="Times New Roman" w:eastAsia="Times New Roman" w:hAnsi="Times New Roman" w:cs="Times New Roman"/>
          <w:sz w:val="26"/>
          <w:szCs w:val="26"/>
        </w:rPr>
        <w:t>антико</w:t>
      </w:r>
      <w:r w:rsidR="00F271CE"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рупционной деятельности </w:t>
      </w:r>
      <w:r w:rsidR="00942E5B" w:rsidRPr="005C1352">
        <w:rPr>
          <w:rFonts w:ascii="Times New Roman" w:eastAsia="Times New Roman" w:hAnsi="Times New Roman" w:cs="Times New Roman"/>
          <w:sz w:val="26"/>
          <w:szCs w:val="26"/>
        </w:rPr>
        <w:t>на территории городского округа.</w:t>
      </w:r>
      <w:r>
        <w:rPr>
          <w:rFonts w:ascii="Times New Roman" w:eastAsia="Times New Roman" w:hAnsi="Times New Roman" w:cs="Times New Roman"/>
          <w:sz w:val="26"/>
          <w:szCs w:val="26"/>
        </w:rPr>
        <w:t>»;</w:t>
      </w:r>
    </w:p>
    <w:p w14:paraId="27471051" w14:textId="6C08EE86" w:rsidR="005134B0" w:rsidRPr="005C1352" w:rsidRDefault="005C1352" w:rsidP="005C1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1.2 </w:t>
      </w:r>
      <w:r w:rsidR="002D0C40" w:rsidRPr="005C1352">
        <w:rPr>
          <w:rFonts w:ascii="Times New Roman" w:eastAsia="Times New Roman" w:hAnsi="Times New Roman" w:cs="Times New Roman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</w:rPr>
        <w:t>атью</w:t>
      </w:r>
      <w:r w:rsidR="002D0C40" w:rsidRPr="005C1352">
        <w:rPr>
          <w:rFonts w:ascii="Times New Roman" w:eastAsia="Times New Roman" w:hAnsi="Times New Roman" w:cs="Times New Roman"/>
          <w:sz w:val="26"/>
          <w:szCs w:val="26"/>
        </w:rPr>
        <w:t xml:space="preserve"> 13 </w:t>
      </w:r>
      <w:r>
        <w:rPr>
          <w:rFonts w:ascii="Times New Roman" w:eastAsia="Times New Roman" w:hAnsi="Times New Roman" w:cs="Times New Roman"/>
          <w:sz w:val="26"/>
          <w:szCs w:val="26"/>
        </w:rPr>
        <w:t>приложения к постановлению изложить</w:t>
      </w:r>
      <w:r w:rsidR="002D0C40" w:rsidRPr="005C1352">
        <w:rPr>
          <w:rFonts w:ascii="Times New Roman" w:eastAsia="Times New Roman" w:hAnsi="Times New Roman" w:cs="Times New Roman"/>
          <w:sz w:val="26"/>
          <w:szCs w:val="26"/>
        </w:rPr>
        <w:t xml:space="preserve"> в следующей редакции:</w:t>
      </w:r>
    </w:p>
    <w:p w14:paraId="4DB74B3F" w14:textId="1A0A6C87" w:rsidR="002D0C40" w:rsidRDefault="002D0C40" w:rsidP="005C13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«Статья 13. Полномочия Общественного Совета</w:t>
      </w:r>
    </w:p>
    <w:p w14:paraId="1CF230D1" w14:textId="4DAC10CD" w:rsidR="002D0C40" w:rsidRDefault="002D0C40" w:rsidP="005C1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0C40"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D0C40">
        <w:rPr>
          <w:rFonts w:ascii="Times New Roman" w:eastAsia="Times New Roman" w:hAnsi="Times New Roman" w:cs="Times New Roman"/>
          <w:sz w:val="26"/>
          <w:szCs w:val="26"/>
        </w:rPr>
        <w:t>Совет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имеет право:</w:t>
      </w:r>
    </w:p>
    <w:p w14:paraId="5D0D5606" w14:textId="30AB5FD4" w:rsidR="002D0C40" w:rsidRDefault="002D0C40" w:rsidP="005C1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запрашивать от администрации, предприятий, организаций и учреждений информацию, необходимую для осуществления своих функций;</w:t>
      </w:r>
    </w:p>
    <w:p w14:paraId="398808E7" w14:textId="21DC39F2" w:rsidR="002D0C40" w:rsidRDefault="002D0C40" w:rsidP="005C1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знакомиться с работой общественных объединений, заслушивать информацию об их деятельности, давать рекомендации и предложения</w:t>
      </w:r>
      <w:r w:rsidR="000469E1">
        <w:rPr>
          <w:rFonts w:ascii="Times New Roman" w:eastAsia="Times New Roman" w:hAnsi="Times New Roman" w:cs="Times New Roman"/>
          <w:sz w:val="26"/>
          <w:szCs w:val="26"/>
        </w:rPr>
        <w:t>, в том числе с предоставлением их администрации;</w:t>
      </w:r>
    </w:p>
    <w:p w14:paraId="11A36BBD" w14:textId="01FF0D11" w:rsidR="000469E1" w:rsidRDefault="000469E1" w:rsidP="005C1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вносить предложения о дополнениях и изменениях в Положение о Совете;</w:t>
      </w:r>
    </w:p>
    <w:p w14:paraId="72E29124" w14:textId="446DEA22" w:rsidR="000469E1" w:rsidRPr="002D0C40" w:rsidRDefault="000469E1" w:rsidP="005C1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приглашать на свои заседания представителей администрации, руководителей общественных объединений;</w:t>
      </w:r>
    </w:p>
    <w:p w14:paraId="5F4666E3" w14:textId="1CE1E3AF" w:rsidR="00F064F2" w:rsidRPr="00942E5B" w:rsidRDefault="000469E1" w:rsidP="005C1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2E5B">
        <w:rPr>
          <w:rFonts w:ascii="Times New Roman" w:eastAsia="Times New Roman" w:hAnsi="Times New Roman" w:cs="Times New Roman"/>
          <w:sz w:val="26"/>
          <w:szCs w:val="26"/>
        </w:rPr>
        <w:t>5) участвовать в работе совещательных, консультативных, координационных и иных формировани</w:t>
      </w:r>
      <w:r w:rsidR="0031731E" w:rsidRPr="00942E5B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942E5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F271CE">
        <w:rPr>
          <w:rFonts w:ascii="Times New Roman" w:eastAsia="Times New Roman" w:hAnsi="Times New Roman" w:cs="Times New Roman"/>
          <w:sz w:val="26"/>
          <w:szCs w:val="26"/>
        </w:rPr>
        <w:t xml:space="preserve">в том числе в работе аттестационной комиссии, </w:t>
      </w:r>
      <w:r w:rsidRPr="00942E5B">
        <w:rPr>
          <w:rFonts w:ascii="Times New Roman" w:eastAsia="Times New Roman" w:hAnsi="Times New Roman" w:cs="Times New Roman"/>
          <w:sz w:val="26"/>
          <w:szCs w:val="26"/>
        </w:rPr>
        <w:t>образованны</w:t>
      </w:r>
      <w:r w:rsidR="0031731E" w:rsidRPr="00942E5B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942E5B">
        <w:rPr>
          <w:rFonts w:ascii="Times New Roman" w:eastAsia="Times New Roman" w:hAnsi="Times New Roman" w:cs="Times New Roman"/>
          <w:sz w:val="26"/>
          <w:szCs w:val="26"/>
        </w:rPr>
        <w:t xml:space="preserve"> при администрации Лесозаводского городского округа</w:t>
      </w:r>
      <w:r w:rsidR="0031731E" w:rsidRPr="00942E5B">
        <w:rPr>
          <w:rFonts w:ascii="Times New Roman" w:eastAsia="Times New Roman" w:hAnsi="Times New Roman" w:cs="Times New Roman"/>
          <w:sz w:val="26"/>
          <w:szCs w:val="26"/>
        </w:rPr>
        <w:t>.</w:t>
      </w:r>
      <w:r w:rsidR="00942E5B" w:rsidRPr="00942E5B">
        <w:rPr>
          <w:rFonts w:ascii="Times New Roman" w:eastAsia="Times New Roman" w:hAnsi="Times New Roman" w:cs="Times New Roman"/>
          <w:sz w:val="26"/>
          <w:szCs w:val="26"/>
        </w:rPr>
        <w:t>».</w:t>
      </w:r>
      <w:r w:rsidR="00F064F2" w:rsidRPr="00942E5B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</w:t>
      </w:r>
    </w:p>
    <w:p w14:paraId="41E19E9F" w14:textId="314228FD" w:rsidR="005C08C1" w:rsidRPr="005C08C1" w:rsidRDefault="00F064F2" w:rsidP="00F2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5C08C1" w:rsidRPr="00F064F2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5C08C1" w:rsidRPr="005C08C1">
        <w:rPr>
          <w:rFonts w:ascii="Times New Roman" w:hAnsi="Times New Roman" w:cs="Times New Roman"/>
          <w:sz w:val="26"/>
          <w:szCs w:val="26"/>
        </w:rPr>
        <w:t xml:space="preserve">постановления возложить                                    на и.о. заместителя главы администрации Лесозаводского городского округа </w:t>
      </w:r>
      <w:r w:rsidR="00F271C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C08C1" w:rsidRPr="005C08C1">
        <w:rPr>
          <w:rFonts w:ascii="Times New Roman" w:hAnsi="Times New Roman" w:cs="Times New Roman"/>
          <w:sz w:val="26"/>
          <w:szCs w:val="26"/>
        </w:rPr>
        <w:t>Бортко М. В.</w:t>
      </w:r>
    </w:p>
    <w:p w14:paraId="078F17BA" w14:textId="77777777" w:rsidR="005C08C1" w:rsidRPr="005C08C1" w:rsidRDefault="005C08C1" w:rsidP="005C1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8DE582" w14:textId="77777777" w:rsidR="005C08C1" w:rsidRPr="005C08C1" w:rsidRDefault="005C08C1" w:rsidP="005C1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ab/>
      </w:r>
    </w:p>
    <w:p w14:paraId="39AA62C6" w14:textId="77777777" w:rsidR="005C08C1" w:rsidRPr="005C08C1" w:rsidRDefault="005C08C1" w:rsidP="005C1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9C28C2" w14:textId="77777777" w:rsidR="005C08C1" w:rsidRPr="005C08C1" w:rsidRDefault="005C08C1" w:rsidP="005C1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   К.Ф. </w:t>
      </w:r>
      <w:proofErr w:type="spellStart"/>
      <w:r w:rsidRPr="005C08C1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14:paraId="231E11AE" w14:textId="77777777" w:rsidR="005C08C1" w:rsidRDefault="005C08C1" w:rsidP="005C13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2FD780F2" w14:textId="77777777" w:rsidR="005C08C1" w:rsidRDefault="005C08C1" w:rsidP="005C13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5C08C1" w:rsidSect="00F271CE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12018" w14:textId="77777777" w:rsidR="00AE2130" w:rsidRDefault="00AE2130" w:rsidP="005C08C1">
      <w:pPr>
        <w:spacing w:after="0" w:line="240" w:lineRule="auto"/>
      </w:pPr>
      <w:r>
        <w:separator/>
      </w:r>
    </w:p>
  </w:endnote>
  <w:endnote w:type="continuationSeparator" w:id="0">
    <w:p w14:paraId="6740F859" w14:textId="77777777" w:rsidR="00AE2130" w:rsidRDefault="00AE2130" w:rsidP="005C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ED237" w14:textId="77777777" w:rsidR="00AE2130" w:rsidRDefault="00AE2130" w:rsidP="005C08C1">
      <w:pPr>
        <w:spacing w:after="0" w:line="240" w:lineRule="auto"/>
      </w:pPr>
      <w:r>
        <w:separator/>
      </w:r>
    </w:p>
  </w:footnote>
  <w:footnote w:type="continuationSeparator" w:id="0">
    <w:p w14:paraId="24596507" w14:textId="77777777" w:rsidR="00AE2130" w:rsidRDefault="00AE2130" w:rsidP="005C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034989"/>
      <w:docPartObj>
        <w:docPartGallery w:val="Page Numbers (Top of Page)"/>
        <w:docPartUnique/>
      </w:docPartObj>
    </w:sdtPr>
    <w:sdtEndPr/>
    <w:sdtContent>
      <w:p w14:paraId="52B17DC3" w14:textId="70978133" w:rsidR="00F271CE" w:rsidRDefault="00F271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7D7">
          <w:rPr>
            <w:noProof/>
          </w:rPr>
          <w:t>2</w:t>
        </w:r>
        <w:r>
          <w:fldChar w:fldCharType="end"/>
        </w:r>
      </w:p>
    </w:sdtContent>
  </w:sdt>
  <w:p w14:paraId="2A6507BE" w14:textId="77777777" w:rsidR="00F271CE" w:rsidRDefault="00F271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026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1A375C32"/>
    <w:multiLevelType w:val="hybridMultilevel"/>
    <w:tmpl w:val="6DD06596"/>
    <w:lvl w:ilvl="0" w:tplc="806648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3EA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36022018"/>
    <w:multiLevelType w:val="hybridMultilevel"/>
    <w:tmpl w:val="65668964"/>
    <w:lvl w:ilvl="0" w:tplc="3AF64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6617576"/>
    <w:multiLevelType w:val="hybridMultilevel"/>
    <w:tmpl w:val="43603682"/>
    <w:lvl w:ilvl="0" w:tplc="FCB674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BB97220"/>
    <w:multiLevelType w:val="hybridMultilevel"/>
    <w:tmpl w:val="3BEC1814"/>
    <w:lvl w:ilvl="0" w:tplc="954CF3B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48F5247B"/>
    <w:multiLevelType w:val="multilevel"/>
    <w:tmpl w:val="C5E46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9EA2AE0"/>
    <w:multiLevelType w:val="hybridMultilevel"/>
    <w:tmpl w:val="348A0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D7086"/>
    <w:multiLevelType w:val="hybridMultilevel"/>
    <w:tmpl w:val="876A92BA"/>
    <w:lvl w:ilvl="0" w:tplc="C5C0E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263D1F"/>
    <w:multiLevelType w:val="hybridMultilevel"/>
    <w:tmpl w:val="A730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C"/>
    <w:rsid w:val="000469E1"/>
    <w:rsid w:val="000950FB"/>
    <w:rsid w:val="001321D0"/>
    <w:rsid w:val="00260BFA"/>
    <w:rsid w:val="00270BB0"/>
    <w:rsid w:val="002D0C40"/>
    <w:rsid w:val="0031355A"/>
    <w:rsid w:val="0031731E"/>
    <w:rsid w:val="003A0B2B"/>
    <w:rsid w:val="003C508C"/>
    <w:rsid w:val="004C0499"/>
    <w:rsid w:val="004D520C"/>
    <w:rsid w:val="005134B0"/>
    <w:rsid w:val="00583169"/>
    <w:rsid w:val="00593D66"/>
    <w:rsid w:val="005C08C1"/>
    <w:rsid w:val="005C1352"/>
    <w:rsid w:val="006046EF"/>
    <w:rsid w:val="00622A00"/>
    <w:rsid w:val="006E5270"/>
    <w:rsid w:val="007038BE"/>
    <w:rsid w:val="00715654"/>
    <w:rsid w:val="0075575A"/>
    <w:rsid w:val="00763451"/>
    <w:rsid w:val="007729EC"/>
    <w:rsid w:val="00776C01"/>
    <w:rsid w:val="00782AF0"/>
    <w:rsid w:val="00794AA5"/>
    <w:rsid w:val="00796CF7"/>
    <w:rsid w:val="007E1B0C"/>
    <w:rsid w:val="0088514A"/>
    <w:rsid w:val="008927D7"/>
    <w:rsid w:val="008C0646"/>
    <w:rsid w:val="00942E5B"/>
    <w:rsid w:val="0096477E"/>
    <w:rsid w:val="0099448B"/>
    <w:rsid w:val="00AE2130"/>
    <w:rsid w:val="00B93932"/>
    <w:rsid w:val="00BE02DE"/>
    <w:rsid w:val="00BE39AD"/>
    <w:rsid w:val="00BE6744"/>
    <w:rsid w:val="00C43056"/>
    <w:rsid w:val="00D34D8A"/>
    <w:rsid w:val="00D87C50"/>
    <w:rsid w:val="00EA1BF7"/>
    <w:rsid w:val="00ED2A09"/>
    <w:rsid w:val="00F064F2"/>
    <w:rsid w:val="00F271CE"/>
    <w:rsid w:val="00F42051"/>
    <w:rsid w:val="00F4662C"/>
    <w:rsid w:val="00F522B9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91EC"/>
  <w15:chartTrackingRefBased/>
  <w15:docId w15:val="{9AD90EA6-04A2-4E31-AE10-A93A8DE7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70"/>
    <w:pPr>
      <w:ind w:left="720"/>
      <w:contextualSpacing/>
    </w:pPr>
  </w:style>
  <w:style w:type="table" w:styleId="a4">
    <w:name w:val="Table Grid"/>
    <w:basedOn w:val="a1"/>
    <w:uiPriority w:val="39"/>
    <w:rsid w:val="004C0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8C1"/>
  </w:style>
  <w:style w:type="paragraph" w:styleId="a7">
    <w:name w:val="footer"/>
    <w:basedOn w:val="a"/>
    <w:link w:val="a8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8C1"/>
  </w:style>
  <w:style w:type="paragraph" w:styleId="a9">
    <w:name w:val="Balloon Text"/>
    <w:basedOn w:val="a"/>
    <w:link w:val="aa"/>
    <w:uiPriority w:val="99"/>
    <w:semiHidden/>
    <w:unhideWhenUsed/>
    <w:rsid w:val="00F2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20</cp:revision>
  <cp:lastPrinted>2024-03-28T00:54:00Z</cp:lastPrinted>
  <dcterms:created xsi:type="dcterms:W3CDTF">2023-08-29T04:56:00Z</dcterms:created>
  <dcterms:modified xsi:type="dcterms:W3CDTF">2024-04-01T06:54:00Z</dcterms:modified>
</cp:coreProperties>
</file>