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447" w:rsidRDefault="00B04447" w:rsidP="001815D2">
      <w:pPr>
        <w:ind w:left="5103"/>
        <w:jc w:val="center"/>
      </w:pPr>
      <w:r>
        <w:rPr>
          <w:sz w:val="26"/>
          <w:szCs w:val="26"/>
        </w:rPr>
        <w:t>УТВЕРЖДЕН</w:t>
      </w:r>
    </w:p>
    <w:p w:rsidR="00B04447" w:rsidRDefault="00B04447" w:rsidP="001815D2">
      <w:pPr>
        <w:ind w:left="5103"/>
        <w:jc w:val="center"/>
      </w:pPr>
      <w:r>
        <w:rPr>
          <w:sz w:val="26"/>
          <w:szCs w:val="26"/>
        </w:rPr>
        <w:t>постановлением администрации</w:t>
      </w:r>
    </w:p>
    <w:p w:rsidR="00B04447" w:rsidRDefault="00B04447" w:rsidP="001815D2">
      <w:pPr>
        <w:ind w:left="5103"/>
        <w:jc w:val="center"/>
      </w:pPr>
      <w:r>
        <w:rPr>
          <w:sz w:val="26"/>
          <w:szCs w:val="26"/>
        </w:rPr>
        <w:t>Лесозаводского городского округа</w:t>
      </w:r>
    </w:p>
    <w:p w:rsidR="00B04447" w:rsidRDefault="003132A7" w:rsidP="001815D2">
      <w:pPr>
        <w:ind w:left="5103"/>
        <w:jc w:val="center"/>
      </w:pPr>
      <w:r>
        <w:t>о</w:t>
      </w:r>
      <w:bookmarkStart w:id="0" w:name="_GoBack"/>
      <w:bookmarkEnd w:id="0"/>
      <w:r>
        <w:t>т 22.08.2024 № 1436</w:t>
      </w:r>
    </w:p>
    <w:p w:rsidR="00B04447" w:rsidRDefault="00B04447" w:rsidP="00B04447">
      <w:pPr>
        <w:tabs>
          <w:tab w:val="left" w:pos="360"/>
        </w:tabs>
        <w:ind w:left="720" w:right="355"/>
        <w:jc w:val="both"/>
        <w:rPr>
          <w:sz w:val="22"/>
          <w:szCs w:val="22"/>
        </w:rPr>
      </w:pPr>
    </w:p>
    <w:p w:rsidR="00B04447" w:rsidRDefault="00B04447" w:rsidP="00B04447">
      <w:pPr>
        <w:tabs>
          <w:tab w:val="left" w:pos="360"/>
        </w:tabs>
        <w:ind w:left="720" w:right="355"/>
        <w:jc w:val="both"/>
        <w:rPr>
          <w:sz w:val="22"/>
          <w:szCs w:val="22"/>
        </w:rPr>
      </w:pPr>
    </w:p>
    <w:p w:rsidR="00B04447" w:rsidRPr="001815D2" w:rsidRDefault="00B04447" w:rsidP="00B04447">
      <w:pPr>
        <w:tabs>
          <w:tab w:val="left" w:pos="360"/>
        </w:tabs>
        <w:ind w:right="355"/>
        <w:jc w:val="center"/>
        <w:rPr>
          <w:b/>
        </w:rPr>
      </w:pPr>
      <w:r w:rsidRPr="001815D2">
        <w:rPr>
          <w:b/>
          <w:sz w:val="26"/>
          <w:szCs w:val="26"/>
        </w:rPr>
        <w:t>Расчет начальной максимальной цены</w:t>
      </w:r>
    </w:p>
    <w:p w:rsidR="00B04447" w:rsidRDefault="00B04447" w:rsidP="00B04447">
      <w:pPr>
        <w:tabs>
          <w:tab w:val="left" w:pos="360"/>
        </w:tabs>
        <w:ind w:right="355"/>
        <w:jc w:val="center"/>
        <w:rPr>
          <w:sz w:val="26"/>
          <w:szCs w:val="26"/>
        </w:rPr>
      </w:pPr>
    </w:p>
    <w:p w:rsidR="00B04447" w:rsidRDefault="00B04447" w:rsidP="00B04447">
      <w:pPr>
        <w:ind w:right="355"/>
        <w:jc w:val="both"/>
        <w:rPr>
          <w:sz w:val="26"/>
          <w:szCs w:val="26"/>
        </w:rPr>
      </w:pPr>
    </w:p>
    <w:p w:rsidR="00B04447" w:rsidRDefault="00B04447" w:rsidP="00B04447">
      <w:pPr>
        <w:ind w:right="355"/>
        <w:jc w:val="both"/>
      </w:pPr>
      <w:r>
        <w:rPr>
          <w:sz w:val="26"/>
          <w:szCs w:val="26"/>
        </w:rPr>
        <w:t xml:space="preserve">1. Площадь помещений в </w:t>
      </w:r>
      <w:r>
        <w:rPr>
          <w:b/>
          <w:bCs/>
          <w:sz w:val="26"/>
          <w:szCs w:val="26"/>
        </w:rPr>
        <w:t>ул. Ленинская, д. 3</w:t>
      </w:r>
      <w:r>
        <w:rPr>
          <w:sz w:val="26"/>
          <w:szCs w:val="26"/>
        </w:rPr>
        <w:t xml:space="preserve"> - 668.2 кв.</w:t>
      </w:r>
      <w:r w:rsidR="001815D2">
        <w:rPr>
          <w:sz w:val="26"/>
          <w:szCs w:val="26"/>
        </w:rPr>
        <w:t xml:space="preserve"> </w:t>
      </w:r>
      <w:r>
        <w:rPr>
          <w:sz w:val="26"/>
          <w:szCs w:val="26"/>
        </w:rPr>
        <w:t>м.</w:t>
      </w:r>
    </w:p>
    <w:p w:rsidR="00B04447" w:rsidRDefault="00B04447" w:rsidP="00B04447">
      <w:pPr>
        <w:tabs>
          <w:tab w:val="left" w:pos="360"/>
        </w:tabs>
        <w:ind w:right="355"/>
        <w:jc w:val="both"/>
      </w:pPr>
      <w:r>
        <w:rPr>
          <w:sz w:val="26"/>
          <w:szCs w:val="26"/>
        </w:rPr>
        <w:t>Размер платы за содержание и ремонт жилых помещений 1 кв.</w:t>
      </w:r>
      <w:r w:rsidR="001815D2">
        <w:rPr>
          <w:sz w:val="26"/>
          <w:szCs w:val="26"/>
        </w:rPr>
        <w:t xml:space="preserve"> </w:t>
      </w:r>
      <w:r>
        <w:rPr>
          <w:sz w:val="26"/>
          <w:szCs w:val="26"/>
        </w:rPr>
        <w:t>м.- 33.63руб.</w:t>
      </w:r>
    </w:p>
    <w:p w:rsidR="00B04447" w:rsidRDefault="00B04447" w:rsidP="00B04447">
      <w:pPr>
        <w:ind w:right="355"/>
        <w:jc w:val="both"/>
      </w:pPr>
      <w:r>
        <w:rPr>
          <w:sz w:val="26"/>
          <w:szCs w:val="26"/>
        </w:rPr>
        <w:t xml:space="preserve">2. Площадь помещений в </w:t>
      </w:r>
      <w:r>
        <w:rPr>
          <w:b/>
          <w:bCs/>
          <w:sz w:val="26"/>
          <w:szCs w:val="26"/>
        </w:rPr>
        <w:t>ул. Ленинская д. 5</w:t>
      </w:r>
      <w:r>
        <w:rPr>
          <w:sz w:val="26"/>
          <w:szCs w:val="26"/>
        </w:rPr>
        <w:t xml:space="preserve"> - 643.9 кв.</w:t>
      </w:r>
      <w:r w:rsidR="001815D2">
        <w:rPr>
          <w:sz w:val="26"/>
          <w:szCs w:val="26"/>
        </w:rPr>
        <w:t xml:space="preserve"> </w:t>
      </w:r>
      <w:r>
        <w:rPr>
          <w:sz w:val="26"/>
          <w:szCs w:val="26"/>
        </w:rPr>
        <w:t>м.</w:t>
      </w:r>
    </w:p>
    <w:p w:rsidR="00B04447" w:rsidRDefault="00B04447" w:rsidP="00B04447">
      <w:pPr>
        <w:tabs>
          <w:tab w:val="left" w:pos="360"/>
        </w:tabs>
        <w:ind w:right="355"/>
        <w:jc w:val="both"/>
      </w:pPr>
      <w:r>
        <w:rPr>
          <w:sz w:val="26"/>
          <w:szCs w:val="26"/>
        </w:rPr>
        <w:t>Размер платы за содержание и ремонт жилых помещений 1 кв.</w:t>
      </w:r>
      <w:r w:rsidR="001815D2">
        <w:rPr>
          <w:sz w:val="26"/>
          <w:szCs w:val="26"/>
        </w:rPr>
        <w:t xml:space="preserve"> </w:t>
      </w:r>
      <w:r>
        <w:rPr>
          <w:sz w:val="26"/>
          <w:szCs w:val="26"/>
        </w:rPr>
        <w:t>м. - 33.63 руб.</w:t>
      </w:r>
    </w:p>
    <w:p w:rsidR="00B04447" w:rsidRDefault="00B04447" w:rsidP="00B04447">
      <w:pPr>
        <w:tabs>
          <w:tab w:val="left" w:pos="360"/>
        </w:tabs>
        <w:ind w:right="355"/>
        <w:jc w:val="both"/>
      </w:pPr>
      <w:r>
        <w:rPr>
          <w:sz w:val="26"/>
          <w:szCs w:val="26"/>
        </w:rPr>
        <w:t xml:space="preserve">3. Площадь помещений в </w:t>
      </w:r>
      <w:r>
        <w:rPr>
          <w:b/>
          <w:bCs/>
          <w:sz w:val="26"/>
          <w:szCs w:val="26"/>
        </w:rPr>
        <w:t>ул. Ленинская, д. 7</w:t>
      </w:r>
      <w:r>
        <w:rPr>
          <w:sz w:val="26"/>
          <w:szCs w:val="26"/>
        </w:rPr>
        <w:t xml:space="preserve"> - 665,3 кв.</w:t>
      </w:r>
      <w:r w:rsidR="001815D2">
        <w:rPr>
          <w:sz w:val="26"/>
          <w:szCs w:val="26"/>
        </w:rPr>
        <w:t xml:space="preserve"> </w:t>
      </w:r>
      <w:r>
        <w:rPr>
          <w:sz w:val="26"/>
          <w:szCs w:val="26"/>
        </w:rPr>
        <w:t>м.</w:t>
      </w:r>
    </w:p>
    <w:p w:rsidR="00B04447" w:rsidRDefault="00B04447" w:rsidP="00B04447">
      <w:pPr>
        <w:tabs>
          <w:tab w:val="left" w:pos="360"/>
        </w:tabs>
        <w:ind w:right="355"/>
        <w:jc w:val="both"/>
      </w:pPr>
      <w:r>
        <w:rPr>
          <w:sz w:val="26"/>
          <w:szCs w:val="26"/>
        </w:rPr>
        <w:t>Размер платы за содержание и ремонт жилых помещений 1 кв.</w:t>
      </w:r>
      <w:r w:rsidR="001815D2">
        <w:rPr>
          <w:sz w:val="26"/>
          <w:szCs w:val="26"/>
        </w:rPr>
        <w:t xml:space="preserve"> </w:t>
      </w:r>
      <w:r>
        <w:rPr>
          <w:sz w:val="26"/>
          <w:szCs w:val="26"/>
        </w:rPr>
        <w:t>м. - 36,34 руб.</w:t>
      </w:r>
    </w:p>
    <w:p w:rsidR="00B04447" w:rsidRDefault="00B04447" w:rsidP="00B04447">
      <w:pPr>
        <w:tabs>
          <w:tab w:val="left" w:pos="360"/>
        </w:tabs>
        <w:ind w:right="355"/>
        <w:jc w:val="both"/>
      </w:pPr>
      <w:r>
        <w:rPr>
          <w:sz w:val="26"/>
          <w:szCs w:val="26"/>
        </w:rPr>
        <w:t xml:space="preserve">4. Площадь помещений в </w:t>
      </w:r>
      <w:r>
        <w:rPr>
          <w:b/>
          <w:bCs/>
          <w:sz w:val="26"/>
          <w:szCs w:val="26"/>
        </w:rPr>
        <w:t>ул. Ленинская, д. 44А</w:t>
      </w:r>
      <w:r>
        <w:rPr>
          <w:sz w:val="26"/>
          <w:szCs w:val="26"/>
        </w:rPr>
        <w:t xml:space="preserve"> - 911,9 кв.</w:t>
      </w:r>
      <w:r w:rsidR="001815D2">
        <w:rPr>
          <w:sz w:val="26"/>
          <w:szCs w:val="26"/>
        </w:rPr>
        <w:t xml:space="preserve"> </w:t>
      </w:r>
      <w:r>
        <w:rPr>
          <w:sz w:val="26"/>
          <w:szCs w:val="26"/>
        </w:rPr>
        <w:t>м.</w:t>
      </w:r>
    </w:p>
    <w:p w:rsidR="00B04447" w:rsidRDefault="00B04447" w:rsidP="00B04447">
      <w:pPr>
        <w:tabs>
          <w:tab w:val="left" w:pos="360"/>
        </w:tabs>
        <w:ind w:right="355"/>
        <w:jc w:val="both"/>
      </w:pPr>
      <w:r>
        <w:rPr>
          <w:sz w:val="26"/>
          <w:szCs w:val="26"/>
        </w:rPr>
        <w:t>Размер платы за содержание и ремонт жилых помещений 1 кв.</w:t>
      </w:r>
      <w:r w:rsidR="001815D2">
        <w:rPr>
          <w:sz w:val="26"/>
          <w:szCs w:val="26"/>
        </w:rPr>
        <w:t xml:space="preserve"> </w:t>
      </w:r>
      <w:r>
        <w:rPr>
          <w:sz w:val="26"/>
          <w:szCs w:val="26"/>
        </w:rPr>
        <w:t>м. - 36,88 руб.</w:t>
      </w:r>
    </w:p>
    <w:p w:rsidR="00B04447" w:rsidRDefault="00B04447" w:rsidP="00B04447">
      <w:pPr>
        <w:tabs>
          <w:tab w:val="left" w:pos="360"/>
        </w:tabs>
        <w:ind w:right="355"/>
        <w:jc w:val="both"/>
      </w:pPr>
      <w:r>
        <w:rPr>
          <w:sz w:val="26"/>
          <w:szCs w:val="26"/>
        </w:rPr>
        <w:t xml:space="preserve">5. Площадь помещений в </w:t>
      </w:r>
      <w:r>
        <w:rPr>
          <w:b/>
          <w:bCs/>
          <w:sz w:val="26"/>
          <w:szCs w:val="26"/>
        </w:rPr>
        <w:t>ул. Степная, д. 8</w:t>
      </w:r>
      <w:r>
        <w:rPr>
          <w:sz w:val="26"/>
          <w:szCs w:val="26"/>
        </w:rPr>
        <w:t xml:space="preserve"> - 681,9 кв.</w:t>
      </w:r>
      <w:r w:rsidR="001815D2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</w:p>
    <w:p w:rsidR="00B04447" w:rsidRDefault="00B04447" w:rsidP="00B04447">
      <w:pPr>
        <w:tabs>
          <w:tab w:val="left" w:pos="360"/>
        </w:tabs>
        <w:ind w:right="355"/>
        <w:jc w:val="both"/>
      </w:pPr>
      <w:r>
        <w:rPr>
          <w:sz w:val="26"/>
          <w:szCs w:val="26"/>
        </w:rPr>
        <w:t>Размер платы за содержание и ремонт жилых помещений 1 кв.</w:t>
      </w:r>
      <w:r w:rsidR="001815D2">
        <w:rPr>
          <w:sz w:val="26"/>
          <w:szCs w:val="26"/>
        </w:rPr>
        <w:t xml:space="preserve"> </w:t>
      </w:r>
      <w:r>
        <w:rPr>
          <w:sz w:val="26"/>
          <w:szCs w:val="26"/>
        </w:rPr>
        <w:t>м. - 36,34 руб.</w:t>
      </w:r>
    </w:p>
    <w:p w:rsidR="00B04447" w:rsidRDefault="00B04447" w:rsidP="00B04447">
      <w:pPr>
        <w:tabs>
          <w:tab w:val="left" w:pos="360"/>
        </w:tabs>
        <w:ind w:right="355"/>
        <w:jc w:val="both"/>
      </w:pPr>
      <w:r>
        <w:rPr>
          <w:sz w:val="26"/>
          <w:szCs w:val="26"/>
        </w:rPr>
        <w:t xml:space="preserve">6. Площадь помещений в </w:t>
      </w:r>
      <w:r>
        <w:rPr>
          <w:b/>
          <w:bCs/>
          <w:sz w:val="26"/>
          <w:szCs w:val="26"/>
        </w:rPr>
        <w:t>ул. Пролетарская, д. 5</w:t>
      </w:r>
      <w:r>
        <w:rPr>
          <w:sz w:val="26"/>
          <w:szCs w:val="26"/>
        </w:rPr>
        <w:t xml:space="preserve"> - 684.7 кв.</w:t>
      </w:r>
      <w:r w:rsidR="001815D2">
        <w:rPr>
          <w:sz w:val="26"/>
          <w:szCs w:val="26"/>
        </w:rPr>
        <w:t xml:space="preserve"> </w:t>
      </w:r>
      <w:r>
        <w:rPr>
          <w:sz w:val="26"/>
          <w:szCs w:val="26"/>
        </w:rPr>
        <w:t>м.</w:t>
      </w:r>
    </w:p>
    <w:p w:rsidR="00B04447" w:rsidRDefault="00B04447" w:rsidP="00B04447">
      <w:pPr>
        <w:tabs>
          <w:tab w:val="left" w:pos="360"/>
        </w:tabs>
        <w:ind w:right="355"/>
        <w:jc w:val="both"/>
      </w:pPr>
      <w:r>
        <w:rPr>
          <w:sz w:val="26"/>
          <w:szCs w:val="26"/>
        </w:rPr>
        <w:t>Размер платы за содержание и ремонт жилых помещений 1 кв.</w:t>
      </w:r>
      <w:r w:rsidR="001815D2">
        <w:rPr>
          <w:sz w:val="26"/>
          <w:szCs w:val="26"/>
        </w:rPr>
        <w:t xml:space="preserve"> </w:t>
      </w:r>
      <w:r>
        <w:rPr>
          <w:sz w:val="26"/>
          <w:szCs w:val="26"/>
        </w:rPr>
        <w:t>м.- 35,73 руб.</w:t>
      </w:r>
    </w:p>
    <w:p w:rsidR="00B04447" w:rsidRDefault="00B04447" w:rsidP="00B04447">
      <w:pPr>
        <w:tabs>
          <w:tab w:val="left" w:pos="360"/>
        </w:tabs>
        <w:ind w:right="355"/>
        <w:jc w:val="both"/>
      </w:pPr>
      <w:r>
        <w:rPr>
          <w:sz w:val="26"/>
          <w:szCs w:val="26"/>
        </w:rPr>
        <w:t xml:space="preserve">7. Площадь помещений в </w:t>
      </w:r>
      <w:r>
        <w:rPr>
          <w:b/>
          <w:bCs/>
          <w:sz w:val="26"/>
          <w:szCs w:val="26"/>
        </w:rPr>
        <w:t>ул. Ленинская, д. 10</w:t>
      </w:r>
      <w:r>
        <w:rPr>
          <w:sz w:val="26"/>
          <w:szCs w:val="26"/>
        </w:rPr>
        <w:t xml:space="preserve"> - 873,7 кв. м.</w:t>
      </w:r>
    </w:p>
    <w:p w:rsidR="00B04447" w:rsidRDefault="00B04447" w:rsidP="00B04447">
      <w:pPr>
        <w:tabs>
          <w:tab w:val="left" w:pos="360"/>
        </w:tabs>
        <w:ind w:right="355"/>
        <w:jc w:val="both"/>
      </w:pPr>
      <w:r>
        <w:rPr>
          <w:sz w:val="26"/>
          <w:szCs w:val="26"/>
        </w:rPr>
        <w:t>Размер платы за содержание и ремонт жилых помещений 1 кв.</w:t>
      </w:r>
      <w:r w:rsidR="001815D2">
        <w:rPr>
          <w:sz w:val="26"/>
          <w:szCs w:val="26"/>
        </w:rPr>
        <w:t xml:space="preserve"> </w:t>
      </w:r>
      <w:r>
        <w:rPr>
          <w:sz w:val="26"/>
          <w:szCs w:val="26"/>
        </w:rPr>
        <w:t>м.- 35,73 руб.</w:t>
      </w:r>
    </w:p>
    <w:p w:rsidR="00B04447" w:rsidRDefault="00B04447" w:rsidP="00B04447">
      <w:pPr>
        <w:tabs>
          <w:tab w:val="left" w:pos="360"/>
        </w:tabs>
        <w:ind w:right="355"/>
        <w:jc w:val="both"/>
      </w:pPr>
      <w:r>
        <w:rPr>
          <w:sz w:val="26"/>
          <w:szCs w:val="26"/>
        </w:rPr>
        <w:t xml:space="preserve">8. Площадь помещений в </w:t>
      </w:r>
      <w:r>
        <w:rPr>
          <w:b/>
          <w:bCs/>
          <w:sz w:val="26"/>
          <w:szCs w:val="26"/>
        </w:rPr>
        <w:t>ул. Урицкого, д. 13</w:t>
      </w:r>
      <w:r>
        <w:rPr>
          <w:sz w:val="26"/>
          <w:szCs w:val="26"/>
        </w:rPr>
        <w:t xml:space="preserve"> - 679,2</w:t>
      </w:r>
    </w:p>
    <w:p w:rsidR="00B04447" w:rsidRDefault="00B04447" w:rsidP="00B04447">
      <w:pPr>
        <w:tabs>
          <w:tab w:val="left" w:pos="360"/>
        </w:tabs>
        <w:ind w:right="355"/>
        <w:jc w:val="both"/>
      </w:pPr>
      <w:r>
        <w:rPr>
          <w:sz w:val="26"/>
          <w:szCs w:val="26"/>
        </w:rPr>
        <w:t>Размер платы за содержание и ремонт жилых помещений 1 кв.</w:t>
      </w:r>
      <w:r w:rsidR="001815D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м.- </w:t>
      </w:r>
      <w:r w:rsidR="001815D2">
        <w:rPr>
          <w:sz w:val="26"/>
          <w:szCs w:val="26"/>
        </w:rPr>
        <w:t>35,73 руб</w:t>
      </w:r>
      <w:r>
        <w:rPr>
          <w:sz w:val="26"/>
          <w:szCs w:val="26"/>
        </w:rPr>
        <w:t>.</w:t>
      </w:r>
    </w:p>
    <w:p w:rsidR="00B04447" w:rsidRDefault="00B04447" w:rsidP="00B04447">
      <w:pPr>
        <w:tabs>
          <w:tab w:val="left" w:pos="360"/>
        </w:tabs>
        <w:ind w:right="355"/>
        <w:jc w:val="both"/>
      </w:pPr>
      <w:r>
        <w:rPr>
          <w:sz w:val="26"/>
          <w:szCs w:val="26"/>
        </w:rPr>
        <w:t xml:space="preserve">9. Площадь помещений в </w:t>
      </w:r>
      <w:r>
        <w:rPr>
          <w:b/>
          <w:bCs/>
          <w:sz w:val="26"/>
          <w:szCs w:val="26"/>
        </w:rPr>
        <w:t xml:space="preserve">ул. Чкалова, д. 7А </w:t>
      </w:r>
      <w:r>
        <w:rPr>
          <w:sz w:val="26"/>
          <w:szCs w:val="26"/>
        </w:rPr>
        <w:t>- 559,5 кв.</w:t>
      </w:r>
      <w:r w:rsidR="001815D2">
        <w:rPr>
          <w:sz w:val="26"/>
          <w:szCs w:val="26"/>
        </w:rPr>
        <w:t xml:space="preserve"> м</w:t>
      </w:r>
      <w:r>
        <w:rPr>
          <w:sz w:val="26"/>
          <w:szCs w:val="26"/>
        </w:rPr>
        <w:t>.</w:t>
      </w:r>
    </w:p>
    <w:p w:rsidR="00B04447" w:rsidRDefault="00B04447" w:rsidP="00B04447">
      <w:pPr>
        <w:tabs>
          <w:tab w:val="left" w:pos="360"/>
        </w:tabs>
        <w:ind w:right="355"/>
        <w:jc w:val="both"/>
      </w:pPr>
      <w:r>
        <w:rPr>
          <w:sz w:val="26"/>
          <w:szCs w:val="26"/>
        </w:rPr>
        <w:t>Размер платы за содержание и ремонт жилых помещений 1 кв.</w:t>
      </w:r>
      <w:r w:rsidR="001815D2">
        <w:rPr>
          <w:sz w:val="26"/>
          <w:szCs w:val="26"/>
        </w:rPr>
        <w:t xml:space="preserve"> </w:t>
      </w:r>
      <w:r>
        <w:rPr>
          <w:sz w:val="26"/>
          <w:szCs w:val="26"/>
        </w:rPr>
        <w:t>м.- 35,73 руб.</w:t>
      </w:r>
    </w:p>
    <w:p w:rsidR="00B04447" w:rsidRDefault="00B04447" w:rsidP="00B04447">
      <w:pPr>
        <w:tabs>
          <w:tab w:val="left" w:pos="360"/>
        </w:tabs>
        <w:ind w:right="355"/>
        <w:jc w:val="both"/>
      </w:pPr>
      <w:r>
        <w:rPr>
          <w:sz w:val="26"/>
          <w:szCs w:val="26"/>
        </w:rPr>
        <w:t xml:space="preserve">10. Площадь помещений в </w:t>
      </w:r>
      <w:r>
        <w:rPr>
          <w:b/>
          <w:bCs/>
          <w:sz w:val="26"/>
          <w:szCs w:val="26"/>
        </w:rPr>
        <w:t xml:space="preserve">ул. Челюскина, д. 32 </w:t>
      </w:r>
      <w:r>
        <w:rPr>
          <w:sz w:val="26"/>
          <w:szCs w:val="26"/>
        </w:rPr>
        <w:t>- 225,89 кв.</w:t>
      </w:r>
      <w:r w:rsidR="001815D2">
        <w:rPr>
          <w:sz w:val="26"/>
          <w:szCs w:val="26"/>
        </w:rPr>
        <w:t xml:space="preserve"> </w:t>
      </w:r>
      <w:r>
        <w:rPr>
          <w:sz w:val="26"/>
          <w:szCs w:val="26"/>
        </w:rPr>
        <w:t>м.</w:t>
      </w:r>
    </w:p>
    <w:p w:rsidR="00B04447" w:rsidRDefault="00B04447" w:rsidP="00B04447">
      <w:pPr>
        <w:tabs>
          <w:tab w:val="left" w:pos="360"/>
        </w:tabs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Размер платы за содержание и ремонт жилых помещений 1 кв.</w:t>
      </w:r>
      <w:r w:rsidR="001815D2">
        <w:rPr>
          <w:sz w:val="26"/>
          <w:szCs w:val="26"/>
        </w:rPr>
        <w:t xml:space="preserve"> </w:t>
      </w:r>
      <w:r>
        <w:rPr>
          <w:sz w:val="26"/>
          <w:szCs w:val="26"/>
        </w:rPr>
        <w:t>м.- 35,73 руб.</w:t>
      </w:r>
    </w:p>
    <w:p w:rsidR="00B04447" w:rsidRPr="00133B93" w:rsidRDefault="00B04447" w:rsidP="00B04447">
      <w:pPr>
        <w:tabs>
          <w:tab w:val="left" w:pos="360"/>
        </w:tabs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11.</w:t>
      </w:r>
      <w:r w:rsidRPr="00133B93">
        <w:t xml:space="preserve"> </w:t>
      </w:r>
      <w:r w:rsidRPr="00133B93">
        <w:rPr>
          <w:sz w:val="26"/>
          <w:szCs w:val="26"/>
        </w:rPr>
        <w:t xml:space="preserve">Площадь помещений в </w:t>
      </w:r>
      <w:r w:rsidRPr="00133B93">
        <w:rPr>
          <w:b/>
          <w:bCs/>
          <w:sz w:val="26"/>
          <w:szCs w:val="26"/>
        </w:rPr>
        <w:t xml:space="preserve">ул. Гагарина, д. 2 </w:t>
      </w:r>
      <w:r>
        <w:rPr>
          <w:sz w:val="26"/>
          <w:szCs w:val="26"/>
        </w:rPr>
        <w:t>–</w:t>
      </w:r>
      <w:r w:rsidRPr="00133B93">
        <w:rPr>
          <w:sz w:val="26"/>
          <w:szCs w:val="26"/>
        </w:rPr>
        <w:t xml:space="preserve"> </w:t>
      </w:r>
      <w:r>
        <w:rPr>
          <w:sz w:val="26"/>
          <w:szCs w:val="26"/>
        </w:rPr>
        <w:t>351,5</w:t>
      </w:r>
      <w:r w:rsidRPr="00133B93">
        <w:rPr>
          <w:sz w:val="26"/>
          <w:szCs w:val="26"/>
        </w:rPr>
        <w:t xml:space="preserve"> кв.</w:t>
      </w:r>
      <w:r w:rsidR="001815D2">
        <w:rPr>
          <w:sz w:val="26"/>
          <w:szCs w:val="26"/>
        </w:rPr>
        <w:t xml:space="preserve"> </w:t>
      </w:r>
      <w:r w:rsidRPr="00133B93">
        <w:rPr>
          <w:sz w:val="26"/>
          <w:szCs w:val="26"/>
        </w:rPr>
        <w:t>м.</w:t>
      </w:r>
    </w:p>
    <w:p w:rsidR="00B04447" w:rsidRDefault="00B04447" w:rsidP="00B04447">
      <w:pPr>
        <w:tabs>
          <w:tab w:val="left" w:pos="360"/>
        </w:tabs>
        <w:ind w:right="355"/>
        <w:jc w:val="both"/>
      </w:pPr>
      <w:r w:rsidRPr="00133B93">
        <w:rPr>
          <w:sz w:val="26"/>
          <w:szCs w:val="26"/>
        </w:rPr>
        <w:t>Размер платы за содержание и ремонт жилых помещений 1 кв.</w:t>
      </w:r>
      <w:r w:rsidR="001815D2">
        <w:rPr>
          <w:sz w:val="26"/>
          <w:szCs w:val="26"/>
        </w:rPr>
        <w:t xml:space="preserve"> </w:t>
      </w:r>
      <w:r w:rsidRPr="00133B93">
        <w:rPr>
          <w:sz w:val="26"/>
          <w:szCs w:val="26"/>
        </w:rPr>
        <w:t xml:space="preserve">м.- </w:t>
      </w:r>
      <w:r>
        <w:rPr>
          <w:sz w:val="26"/>
          <w:szCs w:val="26"/>
        </w:rPr>
        <w:t>36,88</w:t>
      </w:r>
      <w:r w:rsidRPr="00133B93">
        <w:rPr>
          <w:sz w:val="26"/>
          <w:szCs w:val="26"/>
        </w:rPr>
        <w:t xml:space="preserve"> руб.</w:t>
      </w:r>
    </w:p>
    <w:p w:rsidR="00B04447" w:rsidRDefault="00B04447" w:rsidP="00B04447">
      <w:pPr>
        <w:tabs>
          <w:tab w:val="left" w:pos="360"/>
        </w:tabs>
        <w:ind w:right="355"/>
        <w:jc w:val="both"/>
      </w:pPr>
    </w:p>
    <w:p w:rsidR="00B04447" w:rsidRDefault="00B04447" w:rsidP="00B04447">
      <w:pPr>
        <w:tabs>
          <w:tab w:val="left" w:pos="360"/>
        </w:tabs>
        <w:ind w:right="355"/>
        <w:jc w:val="both"/>
      </w:pPr>
    </w:p>
    <w:p w:rsidR="00B04447" w:rsidRDefault="001815D2" w:rsidP="001815D2">
      <w:pPr>
        <w:tabs>
          <w:tab w:val="left" w:pos="360"/>
        </w:tabs>
        <w:ind w:right="355"/>
        <w:jc w:val="center"/>
      </w:pPr>
      <w:r>
        <w:t>_______________________________</w:t>
      </w:r>
    </w:p>
    <w:sectPr w:rsidR="00B04447" w:rsidSect="001815D2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47"/>
    <w:rsid w:val="001815D2"/>
    <w:rsid w:val="003132A7"/>
    <w:rsid w:val="00B04447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BD32B-C112-465C-9822-E77DA6C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4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5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15D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2024-08-20T06:59:00Z</cp:lastPrinted>
  <dcterms:created xsi:type="dcterms:W3CDTF">2024-08-20T06:57:00Z</dcterms:created>
  <dcterms:modified xsi:type="dcterms:W3CDTF">2024-08-21T22:23:00Z</dcterms:modified>
</cp:coreProperties>
</file>