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F5" w:rsidRDefault="00FF59F5" w:rsidP="00E42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F59F5" w:rsidRDefault="005032D0" w:rsidP="00E427BD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0" b="0"/>
            <wp:wrapNone/>
            <wp:docPr id="1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9F5" w:rsidRDefault="00FF59F5" w:rsidP="00E427BD">
      <w:pPr>
        <w:widowControl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427BD" w:rsidRDefault="00E427BD" w:rsidP="00E427BD">
      <w:pPr>
        <w:widowControl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F59F5" w:rsidRDefault="005032D0" w:rsidP="00E427BD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:rsidR="00FF59F5" w:rsidRDefault="005032D0" w:rsidP="00E427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ПРИМОРСКИЙ КРАЙ</w:t>
      </w:r>
    </w:p>
    <w:p w:rsidR="00E427BD" w:rsidRPr="00E427BD" w:rsidRDefault="00E427BD" w:rsidP="00E427B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F59F5" w:rsidRPr="00E427BD" w:rsidRDefault="005032D0" w:rsidP="00E427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427BD">
        <w:rPr>
          <w:rFonts w:ascii="Times New Roman" w:hAnsi="Times New Roman"/>
          <w:b/>
          <w:bCs/>
          <w:sz w:val="26"/>
          <w:szCs w:val="26"/>
        </w:rPr>
        <w:t>П О С Т А Н О В Л Е Н И Е</w:t>
      </w:r>
    </w:p>
    <w:p w:rsidR="00E427BD" w:rsidRPr="00E427BD" w:rsidRDefault="00E427BD" w:rsidP="00E427B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FF59F5" w:rsidRPr="00E427BD" w:rsidRDefault="00E427BD" w:rsidP="00E427BD">
      <w:pPr>
        <w:widowControl w:val="0"/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427BD">
        <w:rPr>
          <w:rFonts w:ascii="Times New Roman" w:hAnsi="Times New Roman"/>
          <w:bCs/>
          <w:sz w:val="26"/>
          <w:szCs w:val="26"/>
        </w:rPr>
        <w:t xml:space="preserve">14.03.2024                                         </w:t>
      </w:r>
      <w:r w:rsidR="005032D0" w:rsidRPr="00E427BD">
        <w:rPr>
          <w:rFonts w:ascii="Times New Roman" w:hAnsi="Times New Roman"/>
          <w:bCs/>
          <w:sz w:val="26"/>
          <w:szCs w:val="26"/>
        </w:rPr>
        <w:t>г. Лесозаводск</w:t>
      </w:r>
      <w:r w:rsidR="005032D0" w:rsidRPr="00E427BD">
        <w:rPr>
          <w:rFonts w:ascii="Times New Roman" w:hAnsi="Times New Roman"/>
          <w:bCs/>
          <w:sz w:val="26"/>
          <w:szCs w:val="26"/>
        </w:rPr>
        <w:tab/>
      </w:r>
      <w:r w:rsidRPr="00E427BD">
        <w:rPr>
          <w:rFonts w:ascii="Times New Roman" w:hAnsi="Times New Roman"/>
          <w:bCs/>
          <w:sz w:val="26"/>
          <w:szCs w:val="26"/>
        </w:rPr>
        <w:t xml:space="preserve">          № 420</w:t>
      </w:r>
    </w:p>
    <w:p w:rsidR="00FF59F5" w:rsidRDefault="00FF59F5" w:rsidP="00E42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27BD" w:rsidRPr="00E427BD" w:rsidRDefault="00E427BD" w:rsidP="00E427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27BD" w:rsidRDefault="005032D0" w:rsidP="00E4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изменения в постановление</w:t>
      </w:r>
    </w:p>
    <w:p w:rsidR="00E427BD" w:rsidRDefault="005032D0" w:rsidP="00E4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E427BD" w:rsidRDefault="005032D0" w:rsidP="00E4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06.02.2023 № 159 </w:t>
      </w: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Порядка организации</w:t>
      </w:r>
    </w:p>
    <w:p w:rsidR="00E427BD" w:rsidRDefault="005032D0" w:rsidP="00E4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снабжения населения </w:t>
      </w: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FF59F5" w:rsidRPr="00E427BD" w:rsidRDefault="005032D0" w:rsidP="00E4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твердым топливом (дровами)»</w:t>
      </w:r>
    </w:p>
    <w:p w:rsidR="00FF59F5" w:rsidRPr="00E427BD" w:rsidRDefault="00FF59F5" w:rsidP="00E4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F5" w:rsidRPr="00E427BD" w:rsidRDefault="00FF59F5" w:rsidP="00E42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F5" w:rsidRPr="00E427BD" w:rsidRDefault="005032D0" w:rsidP="00E427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27BD"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                         от 06.10.2003 № 131-ФЗ «Об общих принципах </w:t>
      </w:r>
      <w:r w:rsidRPr="00E427BD">
        <w:rPr>
          <w:rFonts w:ascii="Times New Roman" w:hAnsi="Times New Roman"/>
          <w:sz w:val="26"/>
          <w:szCs w:val="26"/>
        </w:rPr>
        <w:t>организации местного самоуправлении в Российской Федерации»</w:t>
      </w:r>
      <w:r w:rsidRPr="00E42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27B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Лесозаводского городского округа</w:t>
      </w:r>
    </w:p>
    <w:p w:rsidR="00FF59F5" w:rsidRPr="00E427BD" w:rsidRDefault="00FF59F5" w:rsidP="00E427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9F5" w:rsidRDefault="005032D0" w:rsidP="00E42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7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427BD" w:rsidRPr="00E427BD" w:rsidRDefault="00E427BD" w:rsidP="00E427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Лесозаводского городского округа от 06.02.2023 № 159 </w:t>
      </w:r>
      <w:r w:rsidRPr="00E427BD">
        <w:rPr>
          <w:rFonts w:ascii="Times New Roman" w:hAnsi="Times New Roman" w:cs="Times New Roman"/>
          <w:sz w:val="26"/>
          <w:szCs w:val="26"/>
        </w:rPr>
        <w:t>«Об утверждении Порядка организации снаб</w:t>
      </w:r>
      <w:r w:rsidRPr="00E427BD">
        <w:rPr>
          <w:rFonts w:ascii="Times New Roman" w:hAnsi="Times New Roman" w:cs="Times New Roman"/>
          <w:sz w:val="26"/>
          <w:szCs w:val="26"/>
        </w:rPr>
        <w:t>жения населения Лесозаводского городского округа твердым топливом (дровами)» (далее - порядок) изменение, дополнив пункт 4.1 порядка, следующим абзацем</w:t>
      </w:r>
      <w:r w:rsidRPr="00E427B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 xml:space="preserve">«Приоритетное право на обеспечение твердым топливом (дровами) имеют жители Лесозаводского городского округа, относящиеся к льготной категории </w:t>
      </w:r>
      <w:r w:rsidRPr="00E427BD">
        <w:rPr>
          <w:rFonts w:ascii="Times New Roman" w:hAnsi="Times New Roman" w:cs="Times New Roman"/>
          <w:sz w:val="26"/>
          <w:szCs w:val="26"/>
        </w:rPr>
        <w:t>граждан и социально незащищенным слоям населения, а именно: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участники специальной военной операции;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члены се</w:t>
      </w:r>
      <w:r w:rsidRPr="00E427BD">
        <w:rPr>
          <w:rFonts w:ascii="Times New Roman" w:hAnsi="Times New Roman" w:cs="Times New Roman"/>
          <w:sz w:val="26"/>
          <w:szCs w:val="26"/>
        </w:rPr>
        <w:t>мей участников специальной военной операции (супруги                и их несовершеннолетние дети, родители участников специальной военной операции), опекуны (попечители), воспитывающие участника специальной военной операции до достижения им совершеннолетия</w:t>
      </w:r>
      <w:r w:rsidRPr="00E427B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ветераны труда, ветераны войны, ветераны боевых действий;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многодетные семьи;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люди с ограниченными возможностями (инвалиды);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малообеспеченные семьи с несовершеннолетними детьми;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- одинокие пожилые граждане.</w:t>
      </w: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 w:cs="Times New Roman"/>
          <w:sz w:val="26"/>
          <w:szCs w:val="26"/>
        </w:rPr>
        <w:t>Указанные категории граждан к зая</w:t>
      </w:r>
      <w:r w:rsidRPr="00E427BD">
        <w:rPr>
          <w:rFonts w:ascii="Times New Roman" w:hAnsi="Times New Roman" w:cs="Times New Roman"/>
          <w:sz w:val="26"/>
          <w:szCs w:val="26"/>
        </w:rPr>
        <w:t>влению о предоставлении твердого топлива (дров) прилагают документы, подтверждающие их статус отнесения              к льготной категории или социально незащищенным слоям населения».</w:t>
      </w:r>
    </w:p>
    <w:p w:rsidR="00E427BD" w:rsidRDefault="00E427BD" w:rsidP="00E427B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27BD" w:rsidRDefault="00E427BD" w:rsidP="00E427B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27BD" w:rsidRDefault="00E427BD" w:rsidP="00E427B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27BD" w:rsidRDefault="00E427BD" w:rsidP="00E427B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27BD" w:rsidRDefault="00E427BD" w:rsidP="00E427B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59F5" w:rsidRPr="00E427BD" w:rsidRDefault="005032D0" w:rsidP="00E427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7BD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E427BD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          </w:t>
      </w:r>
      <w:r w:rsidRPr="00E427BD">
        <w:rPr>
          <w:rFonts w:ascii="Times New Roman" w:hAnsi="Times New Roman" w:cs="Times New Roman"/>
          <w:sz w:val="26"/>
          <w:szCs w:val="26"/>
        </w:rPr>
        <w:t xml:space="preserve">    на заместителя главы администрации Лесозаводского городского округа Костромина А.А.</w:t>
      </w:r>
    </w:p>
    <w:p w:rsidR="00FF59F5" w:rsidRPr="00E427BD" w:rsidRDefault="00FF59F5" w:rsidP="00E427B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9F5" w:rsidRPr="00E427BD" w:rsidRDefault="00FF59F5" w:rsidP="00E427B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9F5" w:rsidRPr="00E427BD" w:rsidRDefault="00FF59F5" w:rsidP="00E427BD">
      <w:pPr>
        <w:pStyle w:val="a6"/>
        <w:rPr>
          <w:sz w:val="26"/>
          <w:szCs w:val="26"/>
        </w:rPr>
      </w:pPr>
    </w:p>
    <w:p w:rsidR="00FF59F5" w:rsidRPr="00E427BD" w:rsidRDefault="005032D0" w:rsidP="00E427BD">
      <w:pPr>
        <w:pStyle w:val="a6"/>
        <w:rPr>
          <w:sz w:val="26"/>
          <w:szCs w:val="26"/>
        </w:rPr>
      </w:pPr>
      <w:r w:rsidRPr="00E427BD">
        <w:rPr>
          <w:sz w:val="26"/>
          <w:szCs w:val="26"/>
        </w:rPr>
        <w:t xml:space="preserve">Глава Лесозаводского городского округа                                                  </w:t>
      </w:r>
      <w:bookmarkStart w:id="0" w:name="_GoBack"/>
      <w:bookmarkEnd w:id="0"/>
      <w:r w:rsidRPr="00E427BD">
        <w:rPr>
          <w:sz w:val="26"/>
          <w:szCs w:val="26"/>
        </w:rPr>
        <w:t xml:space="preserve"> К.Ф. </w:t>
      </w:r>
      <w:proofErr w:type="spellStart"/>
      <w:r w:rsidRPr="00E427BD">
        <w:rPr>
          <w:sz w:val="26"/>
          <w:szCs w:val="26"/>
        </w:rPr>
        <w:t>Банцеев</w:t>
      </w:r>
      <w:proofErr w:type="spellEnd"/>
    </w:p>
    <w:sectPr w:rsidR="00FF59F5" w:rsidRPr="00E427BD" w:rsidSect="00E427BD">
      <w:headerReference w:type="default" r:id="rId8"/>
      <w:pgSz w:w="11906" w:h="16838" w:code="9"/>
      <w:pgMar w:top="284" w:right="851" w:bottom="1134" w:left="1701" w:header="720" w:footer="72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D0" w:rsidRDefault="005032D0" w:rsidP="00E427BD">
      <w:pPr>
        <w:spacing w:after="0" w:line="240" w:lineRule="auto"/>
      </w:pPr>
      <w:r>
        <w:separator/>
      </w:r>
    </w:p>
  </w:endnote>
  <w:endnote w:type="continuationSeparator" w:id="0">
    <w:p w:rsidR="005032D0" w:rsidRDefault="005032D0" w:rsidP="00E4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D0" w:rsidRDefault="005032D0" w:rsidP="00E427BD">
      <w:pPr>
        <w:spacing w:after="0" w:line="240" w:lineRule="auto"/>
      </w:pPr>
      <w:r>
        <w:separator/>
      </w:r>
    </w:p>
  </w:footnote>
  <w:footnote w:type="continuationSeparator" w:id="0">
    <w:p w:rsidR="005032D0" w:rsidRDefault="005032D0" w:rsidP="00E4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590022"/>
      <w:docPartObj>
        <w:docPartGallery w:val="Page Numbers (Top of Page)"/>
        <w:docPartUnique/>
      </w:docPartObj>
    </w:sdtPr>
    <w:sdtContent>
      <w:p w:rsidR="00E427BD" w:rsidRDefault="00E427BD">
        <w:pPr>
          <w:pStyle w:val="a8"/>
          <w:jc w:val="center"/>
        </w:pPr>
        <w:r>
          <w:t>2</w:t>
        </w:r>
      </w:p>
    </w:sdtContent>
  </w:sdt>
  <w:p w:rsidR="00E427BD" w:rsidRDefault="00E427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9F5"/>
    <w:rsid w:val="005032D0"/>
    <w:rsid w:val="00E427BD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E834F-35E0-4D33-A0B2-BA8A173B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122F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4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122F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6"/>
    <w:qFormat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394C"/>
  </w:style>
  <w:style w:type="character" w:customStyle="1" w:styleId="ab">
    <w:name w:val="Основной текст_"/>
    <w:basedOn w:val="a0"/>
    <w:link w:val="3"/>
    <w:qFormat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675pt">
    <w:name w:val="Основной текст (6) + 7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6FranklinGothicHeavy9pt">
    <w:name w:val="Основной текст (6) + Franklin Gothic Heavy;9 pt"/>
    <w:qFormat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68pt">
    <w:name w:val="Основной текст (6)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6">
    <w:name w:val="Основной текст (6)"/>
    <w:qFormat/>
  </w:style>
  <w:style w:type="character" w:customStyle="1" w:styleId="60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12">
    <w:name w:val="Основной текст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75pt">
    <w:name w:val="Основной текст + 7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5"/>
      <w:szCs w:val="15"/>
      <w:shd w:val="clear" w:color="auto" w:fill="FFFFFF"/>
    </w:rPr>
  </w:style>
  <w:style w:type="character" w:customStyle="1" w:styleId="11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00">
    <w:name w:val="Основной текст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3">
    <w:name w:val="Заголовок №1"/>
    <w:qFormat/>
  </w:style>
  <w:style w:type="character" w:customStyle="1" w:styleId="14">
    <w:name w:val="Заголовок №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9pt">
    <w:name w:val="Основной текст + 9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21">
    <w:name w:val="Заголовок №2"/>
    <w:qFormat/>
  </w:style>
  <w:style w:type="character" w:customStyle="1" w:styleId="22">
    <w:name w:val="Заголовок №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3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5">
    <w:name w:val="Основной текст (5)"/>
    <w:qFormat/>
  </w:style>
  <w:style w:type="character" w:customStyle="1" w:styleId="50">
    <w:name w:val="Основной текст (5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</w:rPr>
  </w:style>
  <w:style w:type="character" w:customStyle="1" w:styleId="ad">
    <w:name w:val="Подпись к картинке"/>
    <w:qFormat/>
  </w:style>
  <w:style w:type="character" w:customStyle="1" w:styleId="ae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8"/>
    <w:qFormat/>
  </w:style>
  <w:style w:type="character" w:customStyle="1" w:styleId="4">
    <w:name w:val="Основной текст (4)"/>
    <w:qFormat/>
  </w:style>
  <w:style w:type="character" w:customStyle="1" w:styleId="40">
    <w:name w:val="Основной текст (4) + 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41">
    <w:name w:val="Основной текст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31">
    <w:name w:val="Основной текст3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paragraph" w:customStyle="1" w:styleId="af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04270"/>
    <w:pPr>
      <w:ind w:left="720"/>
      <w:contextualSpacing/>
    </w:pPr>
  </w:style>
  <w:style w:type="paragraph" w:customStyle="1" w:styleId="ConsPlusNonformat">
    <w:name w:val="ConsPlusNonformat"/>
    <w:qFormat/>
    <w:rsid w:val="007122F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qFormat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8830EB"/>
    <w:pPr>
      <w:widowControl w:val="0"/>
    </w:pPr>
    <w:rPr>
      <w:rFonts w:eastAsia="Times New Roman" w:cs="Calibri"/>
      <w:b/>
      <w:lang w:eastAsia="ru-RU"/>
    </w:rPr>
  </w:style>
  <w:style w:type="paragraph" w:customStyle="1" w:styleId="ConsPlusNormal">
    <w:name w:val="ConsPlusNormal"/>
    <w:qFormat/>
    <w:rsid w:val="005B7761"/>
    <w:pPr>
      <w:widowControl w:val="0"/>
    </w:pPr>
    <w:rPr>
      <w:rFonts w:eastAsia="Times New Roman" w:cs="Calibri"/>
      <w:lang w:eastAsia="ru-RU"/>
    </w:rPr>
  </w:style>
  <w:style w:type="paragraph" w:customStyle="1" w:styleId="3">
    <w:name w:val="Основной текст3"/>
    <w:basedOn w:val="a"/>
    <w:link w:val="ab"/>
    <w:qFormat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130">
    <w:name w:val="Основной текст13"/>
    <w:basedOn w:val="a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kern w:val="2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B4FE-2C56-4218-9A20-52E95AA7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dc:description/>
  <cp:lastModifiedBy>МашБюро</cp:lastModifiedBy>
  <cp:revision>65</cp:revision>
  <dcterms:created xsi:type="dcterms:W3CDTF">2024-03-14T03:53:00Z</dcterms:created>
  <dcterms:modified xsi:type="dcterms:W3CDTF">2024-03-14T04:00:00Z</dcterms:modified>
  <dc:language>ru-RU</dc:language>
</cp:coreProperties>
</file>