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9B" w:rsidRPr="00115580" w:rsidRDefault="00253E34" w:rsidP="00115580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115580">
        <w:rPr>
          <w:rFonts w:ascii="Times New Roman" w:hAnsi="Times New Roman" w:cs="Times New Roman"/>
          <w:sz w:val="26"/>
          <w:szCs w:val="26"/>
        </w:rPr>
        <w:t>Приложение №</w:t>
      </w:r>
      <w:r w:rsidR="0093321E" w:rsidRPr="00115580">
        <w:rPr>
          <w:rFonts w:ascii="Times New Roman" w:hAnsi="Times New Roman" w:cs="Times New Roman"/>
          <w:sz w:val="26"/>
          <w:szCs w:val="26"/>
        </w:rPr>
        <w:t xml:space="preserve"> </w:t>
      </w:r>
      <w:r w:rsidRPr="00115580">
        <w:rPr>
          <w:rFonts w:ascii="Times New Roman" w:hAnsi="Times New Roman" w:cs="Times New Roman"/>
          <w:sz w:val="26"/>
          <w:szCs w:val="26"/>
        </w:rPr>
        <w:t>2</w:t>
      </w:r>
    </w:p>
    <w:p w:rsidR="00253E34" w:rsidRPr="00115580" w:rsidRDefault="0093321E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115580">
        <w:rPr>
          <w:rFonts w:ascii="Times New Roman" w:hAnsi="Times New Roman" w:cs="Times New Roman"/>
          <w:sz w:val="26"/>
          <w:szCs w:val="26"/>
        </w:rPr>
        <w:t>У</w:t>
      </w:r>
      <w:r w:rsidR="00115580">
        <w:rPr>
          <w:rFonts w:ascii="Times New Roman" w:hAnsi="Times New Roman" w:cs="Times New Roman"/>
          <w:sz w:val="26"/>
          <w:szCs w:val="26"/>
        </w:rPr>
        <w:t>ТВЕРЖДЕН</w:t>
      </w:r>
    </w:p>
    <w:p w:rsidR="0093321E" w:rsidRPr="00115580" w:rsidRDefault="00115580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3321E" w:rsidRPr="00115580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253E34" w:rsidRDefault="00115580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15580" w:rsidRPr="00115580" w:rsidRDefault="004447CA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05.02.2024 № 149</w:t>
      </w:r>
    </w:p>
    <w:p w:rsid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3E34" w:rsidRPr="00115580" w:rsidRDefault="00253E34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15580" w:rsidRDefault="0093321E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>о</w:t>
      </w:r>
      <w:r w:rsidR="00253E34" w:rsidRPr="00115580">
        <w:rPr>
          <w:rFonts w:ascii="Times New Roman" w:hAnsi="Times New Roman" w:cs="Times New Roman"/>
          <w:b/>
          <w:sz w:val="26"/>
          <w:szCs w:val="26"/>
        </w:rPr>
        <w:t>рганизаций, создающих НФГО на территории</w:t>
      </w:r>
      <w:r w:rsidR="001155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53E34" w:rsidRPr="00115580" w:rsidRDefault="00253E34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253E34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5580" w:rsidRPr="00115580" w:rsidRDefault="00115580" w:rsidP="001155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4395"/>
        <w:gridCol w:w="2693"/>
      </w:tblGrid>
      <w:tr w:rsidR="00253E34" w:rsidRPr="00115580" w:rsidTr="00115580">
        <w:tc>
          <w:tcPr>
            <w:tcW w:w="421" w:type="dxa"/>
          </w:tcPr>
          <w:p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формирования</w:t>
            </w:r>
          </w:p>
        </w:tc>
        <w:tc>
          <w:tcPr>
            <w:tcW w:w="4395" w:type="dxa"/>
          </w:tcPr>
          <w:p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Выполняемые мероприятия по ГО</w:t>
            </w:r>
          </w:p>
          <w:p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(обеспечение выполнения мероприятий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По ГО)</w:t>
            </w:r>
          </w:p>
        </w:tc>
        <w:tc>
          <w:tcPr>
            <w:tcW w:w="2693" w:type="dxa"/>
          </w:tcPr>
          <w:p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Организации и службы создающие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НФГО</w:t>
            </w:r>
          </w:p>
        </w:tc>
      </w:tr>
      <w:tr w:rsidR="00253E34" w:rsidRPr="00115580" w:rsidTr="00115580">
        <w:tc>
          <w:tcPr>
            <w:tcW w:w="421" w:type="dxa"/>
          </w:tcPr>
          <w:p w:rsidR="00253E34" w:rsidRPr="00115580" w:rsidRDefault="00981366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Группа связи и</w:t>
            </w:r>
          </w:p>
          <w:p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оповещения</w:t>
            </w:r>
          </w:p>
        </w:tc>
        <w:tc>
          <w:tcPr>
            <w:tcW w:w="4395" w:type="dxa"/>
          </w:tcPr>
          <w:p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Оповещение населения муниципального</w:t>
            </w:r>
          </w:p>
          <w:p w:rsidR="00981366" w:rsidRPr="00115580" w:rsidRDefault="007C7052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1366" w:rsidRPr="00115580">
              <w:rPr>
                <w:rFonts w:ascii="Times New Roman" w:hAnsi="Times New Roman" w:cs="Times New Roman"/>
                <w:sz w:val="20"/>
                <w:szCs w:val="20"/>
              </w:rPr>
              <w:t>бразования и поддержание в состоянии</w:t>
            </w:r>
          </w:p>
          <w:p w:rsidR="00981366" w:rsidRPr="00115580" w:rsidRDefault="007C7052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81366" w:rsidRPr="00115580">
              <w:rPr>
                <w:rFonts w:ascii="Times New Roman" w:hAnsi="Times New Roman" w:cs="Times New Roman"/>
                <w:sz w:val="20"/>
                <w:szCs w:val="20"/>
              </w:rPr>
              <w:t>отовности системы оповещения населения</w:t>
            </w:r>
            <w:r w:rsidR="00F6531D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ЕДДС,</w:t>
            </w:r>
          </w:p>
          <w:p w:rsid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Пресс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-центр </w:t>
            </w:r>
          </w:p>
          <w:p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ЛГО,</w:t>
            </w:r>
          </w:p>
          <w:p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</w:t>
            </w:r>
            <w:r w:rsidR="0093321E" w:rsidRPr="00115580">
              <w:rPr>
                <w:rFonts w:ascii="Times New Roman" w:hAnsi="Times New Roman" w:cs="Times New Roman"/>
                <w:sz w:val="20"/>
                <w:szCs w:val="20"/>
              </w:rPr>
              <w:t>, молодежной политики и спорта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53E34" w:rsidRPr="00115580" w:rsidTr="00115580">
        <w:tc>
          <w:tcPr>
            <w:tcW w:w="421" w:type="dxa"/>
          </w:tcPr>
          <w:p w:rsidR="00253E34" w:rsidRPr="00115580" w:rsidRDefault="000F670E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253E34" w:rsidRPr="00115580" w:rsidRDefault="000F670E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 </w:t>
            </w:r>
            <w:r w:rsidR="00B5267D" w:rsidRPr="00115580">
              <w:rPr>
                <w:rFonts w:ascii="Times New Roman" w:hAnsi="Times New Roman" w:cs="Times New Roman"/>
                <w:sz w:val="20"/>
                <w:szCs w:val="20"/>
              </w:rPr>
              <w:t>обслуживанию укрытий ГО</w:t>
            </w:r>
          </w:p>
        </w:tc>
        <w:tc>
          <w:tcPr>
            <w:tcW w:w="4395" w:type="dxa"/>
          </w:tcPr>
          <w:p w:rsidR="00253E34" w:rsidRPr="00115580" w:rsidRDefault="00B5267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Обслуживание укрытий и других защитных сооружений ГО в мирное и в военное время, поддержание в готовности к использованию и техническое обслуживание в период пребывания в них укрываемых</w:t>
            </w:r>
          </w:p>
        </w:tc>
        <w:tc>
          <w:tcPr>
            <w:tcW w:w="2693" w:type="dxa"/>
          </w:tcPr>
          <w:p w:rsidR="00253E34" w:rsidRP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администрации</w:t>
            </w:r>
            <w:r w:rsidR="00246193" w:rsidRPr="00115580">
              <w:rPr>
                <w:rFonts w:ascii="Times New Roman" w:hAnsi="Times New Roman" w:cs="Times New Roman"/>
                <w:sz w:val="20"/>
                <w:szCs w:val="20"/>
              </w:rPr>
              <w:t>, управляющие компании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, ТСЖ (обслуживающие адрес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по котор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ым находя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тся укрыти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E34" w:rsidRPr="00115580" w:rsidTr="00115580">
        <w:tc>
          <w:tcPr>
            <w:tcW w:w="421" w:type="dxa"/>
          </w:tcPr>
          <w:p w:rsidR="00253E34" w:rsidRPr="00115580" w:rsidRDefault="00B5267D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253E34" w:rsidRPr="00115580" w:rsidRDefault="00B5267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Аварийно-технические группы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315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по водопроводным сетям, по электросетям, по теплосетям</w:t>
            </w:r>
            <w:r w:rsidR="00C25D3E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53E34" w:rsidRPr="00115580" w:rsidRDefault="00F6531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направленных на повышение надежности, осуществление ремонта поврежденных электросетей, тепло систем, водоснабжения и канализации в муниципальном образовании </w:t>
            </w:r>
            <w:r w:rsidR="00246193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«Водосток»,</w:t>
            </w:r>
          </w:p>
          <w:p w:rsidR="00253E34" w:rsidRPr="00115580" w:rsidRDefault="00C560CC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ООО «Водоресурс»,</w:t>
            </w:r>
          </w:p>
          <w:p w:rsidR="00115580" w:rsidRDefault="008E3A58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="00C560CC" w:rsidRPr="00115580">
              <w:rPr>
                <w:rFonts w:ascii="Times New Roman" w:hAnsi="Times New Roman" w:cs="Times New Roman"/>
                <w:sz w:val="20"/>
                <w:szCs w:val="20"/>
              </w:rPr>
              <w:t>О «Коммунальные сети»,</w:t>
            </w:r>
          </w:p>
          <w:p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Тепловой район</w:t>
            </w:r>
          </w:p>
          <w:p w:rsidR="00C560CC" w:rsidRPr="00115580" w:rsidRDefault="008E3A58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>илиала КГПУП «Примтеплоэнерго».</w:t>
            </w:r>
          </w:p>
        </w:tc>
      </w:tr>
      <w:tr w:rsidR="00253E34" w:rsidRPr="00115580" w:rsidTr="00115580">
        <w:tc>
          <w:tcPr>
            <w:tcW w:w="421" w:type="dxa"/>
          </w:tcPr>
          <w:p w:rsidR="00253E34" w:rsidRPr="00115580" w:rsidRDefault="00E368C1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Эвакуационная группа</w:t>
            </w:r>
          </w:p>
        </w:tc>
        <w:tc>
          <w:tcPr>
            <w:tcW w:w="4395" w:type="dxa"/>
          </w:tcPr>
          <w:p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Выполнение эвакуационных (эвакоприёмных) мероприятий.</w:t>
            </w:r>
          </w:p>
        </w:tc>
        <w:tc>
          <w:tcPr>
            <w:tcW w:w="2693" w:type="dxa"/>
          </w:tcPr>
          <w:p w:rsidR="00253E34" w:rsidRPr="00115580" w:rsidRDefault="00F04905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бюджетное учреждение физической культуры и спорта «Спортивный центр».</w:t>
            </w:r>
          </w:p>
        </w:tc>
      </w:tr>
      <w:tr w:rsidR="00286281" w:rsidRPr="00115580" w:rsidTr="00115580">
        <w:tc>
          <w:tcPr>
            <w:tcW w:w="421" w:type="dxa"/>
          </w:tcPr>
          <w:p w:rsidR="00286281" w:rsidRPr="00115580" w:rsidRDefault="00286281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286281" w:rsidRPr="00115580" w:rsidRDefault="00D96EFC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Аварийно-техническая группа для проведения аварийно-спасательных и других работ.</w:t>
            </w:r>
          </w:p>
        </w:tc>
        <w:tc>
          <w:tcPr>
            <w:tcW w:w="4395" w:type="dxa"/>
          </w:tcPr>
          <w:p w:rsidR="00286281" w:rsidRPr="00115580" w:rsidRDefault="0013164F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аварийно-спасательных и других работ в случае возникновения опасностей для населения при военных конфликтах или вследствие этих конфликтов ,а также при чрезвычайных ситуациях природного и техногенного характера</w:t>
            </w:r>
          </w:p>
        </w:tc>
        <w:tc>
          <w:tcPr>
            <w:tcW w:w="2693" w:type="dxa"/>
          </w:tcPr>
          <w:p w:rsidR="00286281" w:rsidRPr="00115580" w:rsidRDefault="0013164F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«Жилищно-коммунальное хозяйство и благоустройство»</w:t>
            </w:r>
            <w:r w:rsidR="00BE3107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53E34" w:rsidRPr="00115580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E34" w:rsidRP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53E34" w:rsidRPr="00115580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5580" w:rsidRPr="00115580" w:rsidRDefault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15580" w:rsidRPr="00115580" w:rsidSect="0011558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E2" w:rsidRDefault="00B855E2" w:rsidP="00115580">
      <w:pPr>
        <w:spacing w:after="0" w:line="240" w:lineRule="auto"/>
      </w:pPr>
      <w:r>
        <w:separator/>
      </w:r>
    </w:p>
  </w:endnote>
  <w:endnote w:type="continuationSeparator" w:id="0">
    <w:p w:rsidR="00B855E2" w:rsidRDefault="00B855E2" w:rsidP="0011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E2" w:rsidRDefault="00B855E2" w:rsidP="00115580">
      <w:pPr>
        <w:spacing w:after="0" w:line="240" w:lineRule="auto"/>
      </w:pPr>
      <w:r>
        <w:separator/>
      </w:r>
    </w:p>
  </w:footnote>
  <w:footnote w:type="continuationSeparator" w:id="0">
    <w:p w:rsidR="00B855E2" w:rsidRDefault="00B855E2" w:rsidP="0011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355048"/>
      <w:docPartObj>
        <w:docPartGallery w:val="Page Numbers (Top of Page)"/>
        <w:docPartUnique/>
      </w:docPartObj>
    </w:sdtPr>
    <w:sdtEndPr/>
    <w:sdtContent>
      <w:p w:rsidR="00115580" w:rsidRDefault="001155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5580" w:rsidRDefault="001155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E"/>
    <w:rsid w:val="000F670E"/>
    <w:rsid w:val="00115580"/>
    <w:rsid w:val="0013164F"/>
    <w:rsid w:val="00246193"/>
    <w:rsid w:val="00253E34"/>
    <w:rsid w:val="00286281"/>
    <w:rsid w:val="003A4FBC"/>
    <w:rsid w:val="003E7A9C"/>
    <w:rsid w:val="004447CA"/>
    <w:rsid w:val="006E549B"/>
    <w:rsid w:val="007C7052"/>
    <w:rsid w:val="008E3A58"/>
    <w:rsid w:val="0093321E"/>
    <w:rsid w:val="00981366"/>
    <w:rsid w:val="00982C7A"/>
    <w:rsid w:val="00A2308E"/>
    <w:rsid w:val="00B5267D"/>
    <w:rsid w:val="00B855E2"/>
    <w:rsid w:val="00BE3107"/>
    <w:rsid w:val="00BE7315"/>
    <w:rsid w:val="00C25D3E"/>
    <w:rsid w:val="00C560CC"/>
    <w:rsid w:val="00CD40BB"/>
    <w:rsid w:val="00D96EFC"/>
    <w:rsid w:val="00E368C1"/>
    <w:rsid w:val="00F04905"/>
    <w:rsid w:val="00F6531D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924A-EBD0-47E2-AFB6-7D6038CE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580"/>
  </w:style>
  <w:style w:type="paragraph" w:styleId="a8">
    <w:name w:val="footer"/>
    <w:basedOn w:val="a"/>
    <w:link w:val="a9"/>
    <w:uiPriority w:val="99"/>
    <w:unhideWhenUsed/>
    <w:rsid w:val="0011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7</cp:revision>
  <cp:lastPrinted>2024-02-01T05:02:00Z</cp:lastPrinted>
  <dcterms:created xsi:type="dcterms:W3CDTF">2024-01-30T23:25:00Z</dcterms:created>
  <dcterms:modified xsi:type="dcterms:W3CDTF">2024-02-05T04:10:00Z</dcterms:modified>
</cp:coreProperties>
</file>