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E4" w:rsidRDefault="007066E4" w:rsidP="00635D94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066E4" w:rsidRDefault="007066E4" w:rsidP="00635D94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7066E4" w:rsidRDefault="00930048" w:rsidP="00635D94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от 12.01.2024 № 01-пг</w:t>
      </w:r>
      <w:bookmarkStart w:id="0" w:name="_GoBack"/>
      <w:bookmarkEnd w:id="0"/>
    </w:p>
    <w:p w:rsidR="007066E4" w:rsidRDefault="007066E4" w:rsidP="00635D94">
      <w:pPr>
        <w:shd w:val="clear" w:color="auto" w:fill="FFFFFF"/>
        <w:ind w:firstLine="25"/>
        <w:jc w:val="center"/>
        <w:rPr>
          <w:bCs/>
          <w:sz w:val="26"/>
          <w:szCs w:val="26"/>
        </w:rPr>
      </w:pPr>
    </w:p>
    <w:p w:rsidR="007066E4" w:rsidRDefault="007066E4" w:rsidP="00635D94">
      <w:pPr>
        <w:shd w:val="clear" w:color="auto" w:fill="FFFFFF"/>
        <w:ind w:firstLine="25"/>
        <w:jc w:val="center"/>
        <w:rPr>
          <w:bCs/>
          <w:sz w:val="26"/>
          <w:szCs w:val="26"/>
        </w:rPr>
      </w:pPr>
    </w:p>
    <w:p w:rsidR="007066E4" w:rsidRPr="00635D94" w:rsidRDefault="007066E4" w:rsidP="00635D94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sz w:val="26"/>
          <w:szCs w:val="26"/>
        </w:rPr>
      </w:pPr>
      <w:r w:rsidRPr="00635D94">
        <w:rPr>
          <w:b/>
          <w:bCs/>
          <w:sz w:val="26"/>
          <w:szCs w:val="26"/>
        </w:rPr>
        <w:t>Состав Комиссии:</w:t>
      </w:r>
    </w:p>
    <w:p w:rsidR="007066E4" w:rsidRDefault="007066E4" w:rsidP="00635D94">
      <w:pPr>
        <w:shd w:val="clear" w:color="auto" w:fill="FFFFFF"/>
        <w:ind w:hanging="2410"/>
        <w:jc w:val="both"/>
        <w:rPr>
          <w:bCs/>
          <w:sz w:val="26"/>
          <w:szCs w:val="26"/>
        </w:rPr>
      </w:pPr>
    </w:p>
    <w:p w:rsidR="00635D94" w:rsidRPr="00B370C0" w:rsidRDefault="00635D94" w:rsidP="00635D94">
      <w:pPr>
        <w:shd w:val="clear" w:color="auto" w:fill="FFFFFF"/>
        <w:ind w:hanging="2410"/>
        <w:jc w:val="both"/>
        <w:rPr>
          <w:bCs/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6946"/>
      </w:tblGrid>
      <w:tr w:rsidR="007066E4" w:rsidRPr="00C75A78" w:rsidTr="00511FDF">
        <w:tc>
          <w:tcPr>
            <w:tcW w:w="2330" w:type="dxa"/>
          </w:tcPr>
          <w:p w:rsidR="007066E4" w:rsidRPr="00B370C0" w:rsidRDefault="007066E4" w:rsidP="00635D94">
            <w:pPr>
              <w:shd w:val="clear" w:color="auto" w:fill="FFFF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Карташов А.Н.</w:t>
            </w:r>
          </w:p>
          <w:p w:rsidR="007066E4" w:rsidRPr="00C75A78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администрации Лесозаводского городского округа (далее – администрация ЛГО), председатель Комиссии;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Лукаш С.И.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Управления имущественных отношений </w:t>
            </w:r>
            <w:r>
              <w:rPr>
                <w:sz w:val="26"/>
                <w:szCs w:val="26"/>
              </w:rPr>
              <w:br/>
              <w:t>(далее - УИО) администрации ЛГО</w:t>
            </w:r>
            <w:r w:rsidRPr="00C75A78">
              <w:rPr>
                <w:sz w:val="26"/>
                <w:szCs w:val="26"/>
              </w:rPr>
              <w:t>, заместитель председателя комиссии;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Коровкина В.А.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главный специалист отдела градостроительства УИО администрации ЛГО</w:t>
            </w:r>
            <w:r w:rsidRPr="00C75A78">
              <w:rPr>
                <w:sz w:val="26"/>
                <w:szCs w:val="26"/>
              </w:rPr>
              <w:t>, секретарь комиссии.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066E4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>К</w:t>
            </w:r>
            <w:r w:rsidRPr="00C75A78">
              <w:rPr>
                <w:sz w:val="26"/>
                <w:szCs w:val="26"/>
              </w:rPr>
              <w:t>омиссии:</w:t>
            </w:r>
          </w:p>
          <w:p w:rsidR="007066E4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066E4" w:rsidRPr="00C75A78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Абдукодирова Н.В.</w:t>
            </w:r>
          </w:p>
        </w:tc>
        <w:tc>
          <w:tcPr>
            <w:tcW w:w="6946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7066E4" w:rsidRPr="00E8650F" w:rsidRDefault="007066E4" w:rsidP="00635D94">
            <w:pPr>
              <w:rPr>
                <w:sz w:val="26"/>
                <w:szCs w:val="26"/>
              </w:rPr>
            </w:pPr>
          </w:p>
          <w:p w:rsidR="007066E4" w:rsidRDefault="007066E4" w:rsidP="00635D94">
            <w:pPr>
              <w:rPr>
                <w:sz w:val="26"/>
                <w:szCs w:val="26"/>
              </w:rPr>
            </w:pPr>
          </w:p>
          <w:p w:rsidR="007066E4" w:rsidRPr="00E8650F" w:rsidRDefault="007066E4" w:rsidP="00635D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муниципального казенного учреждения «Управление культуры, молодежной политики и спорта Лесозаводского городского округа»</w:t>
            </w:r>
            <w:r w:rsidR="00635D94">
              <w:rPr>
                <w:sz w:val="26"/>
                <w:szCs w:val="26"/>
              </w:rPr>
              <w:t>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 В.Л.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экономики и работы </w:t>
            </w:r>
            <w:r>
              <w:rPr>
                <w:sz w:val="26"/>
                <w:szCs w:val="26"/>
              </w:rPr>
              <w:br/>
              <w:t>с предпринимателями администрации ЛГО;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Басенко В.Н.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депутат Думы Лесозаводского городского округа </w:t>
            </w:r>
            <w:r>
              <w:rPr>
                <w:bCs/>
                <w:sz w:val="26"/>
                <w:szCs w:val="26"/>
              </w:rPr>
              <w:br/>
              <w:t>(далее – Дума ЛГО) по одномандатному избирательному округу № 13</w:t>
            </w:r>
            <w:r w:rsidRPr="00C75A78">
              <w:rPr>
                <w:sz w:val="26"/>
                <w:szCs w:val="26"/>
              </w:rPr>
              <w:t>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Бусев Р.В.</w:t>
            </w:r>
          </w:p>
          <w:p w:rsidR="007066E4" w:rsidRPr="007A1C10" w:rsidRDefault="007066E4" w:rsidP="00635D94">
            <w:pPr>
              <w:rPr>
                <w:sz w:val="26"/>
                <w:szCs w:val="26"/>
              </w:rPr>
            </w:pPr>
          </w:p>
          <w:p w:rsidR="007066E4" w:rsidRDefault="007066E4" w:rsidP="00635D94">
            <w:pPr>
              <w:rPr>
                <w:sz w:val="26"/>
                <w:szCs w:val="26"/>
              </w:rPr>
            </w:pPr>
          </w:p>
          <w:p w:rsidR="007066E4" w:rsidRPr="007A1C10" w:rsidRDefault="007066E4" w:rsidP="00635D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Кудаковский С.В.</w:t>
            </w:r>
          </w:p>
        </w:tc>
        <w:tc>
          <w:tcPr>
            <w:tcW w:w="6946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 xml:space="preserve">депутат Думы ЛГО по одномандатному избирательному </w:t>
            </w:r>
            <w:r>
              <w:rPr>
                <w:bCs/>
                <w:sz w:val="26"/>
                <w:szCs w:val="26"/>
              </w:rPr>
              <w:br/>
              <w:t>округу № 16;</w:t>
            </w:r>
          </w:p>
          <w:p w:rsidR="007066E4" w:rsidRDefault="007066E4" w:rsidP="00635D9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жизнеобеспечения администрации ЛГО;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Лобкова А.В.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 w:rsidRPr="00C20010">
              <w:rPr>
                <w:sz w:val="26"/>
                <w:szCs w:val="26"/>
              </w:rPr>
              <w:t xml:space="preserve">начальник отдела землепользования </w:t>
            </w:r>
            <w:bookmarkStart w:id="1" w:name="_Hlk106698608"/>
            <w:r w:rsidRPr="00C20010">
              <w:rPr>
                <w:sz w:val="26"/>
                <w:szCs w:val="26"/>
                <w:shd w:val="clear" w:color="auto" w:fill="FFFFFF"/>
              </w:rPr>
              <w:t>УИО администрации ЛГО</w:t>
            </w:r>
            <w:bookmarkEnd w:id="1"/>
            <w:r w:rsidRPr="00C20010">
              <w:rPr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Павлова Н.В. 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развития села и сельского хозяйства администрации ЛГО;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Тебякин В.Ю.</w:t>
            </w:r>
          </w:p>
        </w:tc>
        <w:tc>
          <w:tcPr>
            <w:tcW w:w="6946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shd w:val="clear" w:color="auto" w:fill="FFFFFF"/>
              </w:rPr>
              <w:t>начальник юридического отдела администрации ЛГО;</w:t>
            </w:r>
          </w:p>
        </w:tc>
      </w:tr>
      <w:tr w:rsidR="007066E4" w:rsidRPr="00C75A78" w:rsidTr="00511FDF">
        <w:tc>
          <w:tcPr>
            <w:tcW w:w="2330" w:type="dxa"/>
          </w:tcPr>
          <w:p w:rsidR="007066E4" w:rsidRPr="00C75A78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Шилина Н.С.</w:t>
            </w:r>
          </w:p>
        </w:tc>
        <w:tc>
          <w:tcPr>
            <w:tcW w:w="6946" w:type="dxa"/>
          </w:tcPr>
          <w:p w:rsidR="007066E4" w:rsidRPr="004E3A39" w:rsidRDefault="007066E4" w:rsidP="00635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5A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shd w:val="clear" w:color="auto" w:fill="FFFFFF"/>
              </w:rPr>
              <w:t xml:space="preserve">начальник отдела градостроительства УИО </w:t>
            </w:r>
            <w:r>
              <w:rPr>
                <w:sz w:val="26"/>
                <w:szCs w:val="26"/>
                <w:shd w:val="clear" w:color="auto" w:fill="FFFFFF"/>
              </w:rPr>
              <w:br/>
              <w:t>администрации ЛГО.</w:t>
            </w:r>
          </w:p>
        </w:tc>
      </w:tr>
    </w:tbl>
    <w:p w:rsidR="007066E4" w:rsidRPr="00635D94" w:rsidRDefault="007066E4" w:rsidP="00635D94">
      <w:pPr>
        <w:pStyle w:val="a8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635D94">
        <w:rPr>
          <w:b/>
          <w:sz w:val="26"/>
          <w:szCs w:val="26"/>
        </w:rPr>
        <w:lastRenderedPageBreak/>
        <w:t>Порядок деятельности Комиссии</w:t>
      </w:r>
      <w:r w:rsidRPr="00635D94">
        <w:rPr>
          <w:b/>
          <w:bCs/>
          <w:spacing w:val="-2"/>
          <w:sz w:val="26"/>
          <w:szCs w:val="26"/>
        </w:rPr>
        <w:t>.</w:t>
      </w:r>
    </w:p>
    <w:p w:rsidR="007066E4" w:rsidRPr="00D801E9" w:rsidRDefault="007066E4" w:rsidP="00635D94">
      <w:pPr>
        <w:jc w:val="both"/>
        <w:rPr>
          <w:sz w:val="26"/>
          <w:szCs w:val="26"/>
        </w:rPr>
      </w:pPr>
    </w:p>
    <w:p w:rsidR="007066E4" w:rsidRPr="00D801E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>.1. Комиссия осуществляет свою деятельность в форме заседаний.</w:t>
      </w:r>
    </w:p>
    <w:p w:rsidR="007066E4" w:rsidRPr="00D801E9" w:rsidRDefault="007066E4" w:rsidP="00635D9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35D94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 xml:space="preserve">.2. Заседания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>омиссии проводятся по мере необходимости в течение периода ее деятельности.</w:t>
      </w:r>
    </w:p>
    <w:p w:rsidR="007066E4" w:rsidRPr="00D801E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 xml:space="preserve">.3. Руководство деятельностью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>омиссии осуществляет председатель комиссии.</w:t>
      </w:r>
    </w:p>
    <w:p w:rsidR="007066E4" w:rsidRPr="00D801E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 xml:space="preserve">.4. Заседания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 xml:space="preserve">омиссии в случае отсутствия председателя проводятся заместителем председателя комиссии. </w:t>
      </w:r>
    </w:p>
    <w:p w:rsidR="007066E4" w:rsidRPr="00D801E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 xml:space="preserve">.5. Решения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>омиссии принимаются простым большинством голосов от числа присутствующих на заседании членов комисси</w:t>
      </w:r>
      <w:r w:rsidR="00635D94">
        <w:rPr>
          <w:sz w:val="26"/>
          <w:szCs w:val="26"/>
        </w:rPr>
        <w:t xml:space="preserve">и путем открытого голосования. При равенстве голосов председатель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 xml:space="preserve">омиссии, а в </w:t>
      </w:r>
      <w:r w:rsidR="00635D94">
        <w:rPr>
          <w:sz w:val="26"/>
          <w:szCs w:val="26"/>
        </w:rPr>
        <w:t xml:space="preserve">случае, </w:t>
      </w:r>
      <w:r>
        <w:rPr>
          <w:sz w:val="26"/>
          <w:szCs w:val="26"/>
        </w:rPr>
        <w:t>отсутствия председателя</w:t>
      </w:r>
      <w:r w:rsidRPr="00D801E9">
        <w:rPr>
          <w:sz w:val="26"/>
          <w:szCs w:val="26"/>
        </w:rPr>
        <w:t xml:space="preserve">, заместитель председателя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 xml:space="preserve">омиссии, имеют право решающего голоса.  </w:t>
      </w:r>
    </w:p>
    <w:p w:rsidR="007066E4" w:rsidRPr="00D801E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801E9">
        <w:rPr>
          <w:sz w:val="26"/>
          <w:szCs w:val="26"/>
        </w:rPr>
        <w:t xml:space="preserve">.6. Решения </w:t>
      </w:r>
      <w:r>
        <w:rPr>
          <w:sz w:val="26"/>
          <w:szCs w:val="26"/>
        </w:rPr>
        <w:t>К</w:t>
      </w:r>
      <w:r w:rsidRPr="00D801E9">
        <w:rPr>
          <w:sz w:val="26"/>
          <w:szCs w:val="26"/>
        </w:rPr>
        <w:t>омиссии оформляются протоколами, которые подписываются председательствующим на заседании</w:t>
      </w:r>
      <w:r>
        <w:rPr>
          <w:sz w:val="26"/>
          <w:szCs w:val="26"/>
        </w:rPr>
        <w:t xml:space="preserve">, </w:t>
      </w:r>
      <w:r w:rsidRPr="00D801E9">
        <w:rPr>
          <w:sz w:val="26"/>
          <w:szCs w:val="26"/>
        </w:rPr>
        <w:t>секретарем</w:t>
      </w:r>
      <w:r>
        <w:rPr>
          <w:sz w:val="26"/>
          <w:szCs w:val="26"/>
        </w:rPr>
        <w:t xml:space="preserve"> и членами Комиссии.</w:t>
      </w:r>
    </w:p>
    <w:p w:rsidR="007066E4" w:rsidRDefault="007066E4" w:rsidP="00635D94">
      <w:pPr>
        <w:jc w:val="center"/>
        <w:rPr>
          <w:sz w:val="26"/>
          <w:szCs w:val="26"/>
        </w:rPr>
      </w:pPr>
    </w:p>
    <w:p w:rsidR="00635D94" w:rsidRPr="00635D94" w:rsidRDefault="007066E4" w:rsidP="00635D94">
      <w:pPr>
        <w:pStyle w:val="a8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635D94">
        <w:rPr>
          <w:b/>
          <w:sz w:val="26"/>
          <w:szCs w:val="26"/>
        </w:rPr>
        <w:t>Порядок направления в Комиссию предложений</w:t>
      </w:r>
    </w:p>
    <w:p w:rsidR="007066E4" w:rsidRPr="00635D94" w:rsidRDefault="007066E4" w:rsidP="00635D94">
      <w:pPr>
        <w:pStyle w:val="a8"/>
        <w:ind w:left="0"/>
        <w:jc w:val="center"/>
        <w:rPr>
          <w:b/>
          <w:sz w:val="26"/>
          <w:szCs w:val="26"/>
        </w:rPr>
      </w:pPr>
      <w:r w:rsidRPr="00635D94">
        <w:rPr>
          <w:b/>
          <w:sz w:val="26"/>
          <w:szCs w:val="26"/>
        </w:rPr>
        <w:t>от заинтересованных лиц</w:t>
      </w:r>
    </w:p>
    <w:p w:rsidR="007066E4" w:rsidRPr="00635D94" w:rsidRDefault="007066E4" w:rsidP="00635D94">
      <w:pPr>
        <w:jc w:val="both"/>
        <w:rPr>
          <w:b/>
          <w:sz w:val="26"/>
          <w:szCs w:val="26"/>
        </w:rPr>
      </w:pPr>
    </w:p>
    <w:p w:rsidR="007066E4" w:rsidRPr="00D31EB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31EB9">
        <w:rPr>
          <w:sz w:val="26"/>
          <w:szCs w:val="26"/>
        </w:rPr>
        <w:t xml:space="preserve">1. Предложения </w:t>
      </w:r>
      <w:r>
        <w:rPr>
          <w:sz w:val="26"/>
          <w:szCs w:val="26"/>
        </w:rPr>
        <w:t>физических и</w:t>
      </w:r>
      <w:r w:rsidRPr="00D31EB9">
        <w:rPr>
          <w:sz w:val="26"/>
          <w:szCs w:val="26"/>
        </w:rPr>
        <w:t xml:space="preserve"> юридических </w:t>
      </w:r>
      <w:r>
        <w:rPr>
          <w:sz w:val="26"/>
          <w:szCs w:val="26"/>
        </w:rPr>
        <w:t xml:space="preserve">заинтересованных лиц </w:t>
      </w:r>
      <w:r>
        <w:rPr>
          <w:sz w:val="26"/>
          <w:szCs w:val="26"/>
        </w:rPr>
        <w:br/>
        <w:t xml:space="preserve">по Проекту </w:t>
      </w:r>
      <w:r w:rsidRPr="00D31EB9">
        <w:rPr>
          <w:sz w:val="26"/>
          <w:szCs w:val="26"/>
        </w:rPr>
        <w:t>могут быть представлены в письменной форм</w:t>
      </w:r>
      <w:r>
        <w:rPr>
          <w:sz w:val="26"/>
          <w:szCs w:val="26"/>
        </w:rPr>
        <w:t>е до 31.01.2024 года включительно</w:t>
      </w:r>
      <w:r w:rsidRPr="00D31EB9">
        <w:rPr>
          <w:sz w:val="26"/>
          <w:szCs w:val="26"/>
        </w:rPr>
        <w:t>.</w:t>
      </w:r>
    </w:p>
    <w:p w:rsidR="007066E4" w:rsidRPr="00D31EB9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Pr="00D31EB9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D31EB9">
        <w:rPr>
          <w:sz w:val="26"/>
          <w:szCs w:val="26"/>
        </w:rPr>
        <w:t xml:space="preserve">редложения от заинтересованных лиц принимаются в </w:t>
      </w:r>
      <w:r>
        <w:rPr>
          <w:sz w:val="26"/>
          <w:szCs w:val="26"/>
        </w:rPr>
        <w:t xml:space="preserve">отделе градостроительства УИО администрации ЛГО по адресу: г. Лесозаводск, </w:t>
      </w:r>
      <w:r>
        <w:rPr>
          <w:sz w:val="26"/>
          <w:szCs w:val="26"/>
        </w:rPr>
        <w:br/>
        <w:t>ул. Будника, д. 119, каб. 403 (4 этаж).</w:t>
      </w:r>
    </w:p>
    <w:p w:rsidR="007066E4" w:rsidRDefault="007066E4" w:rsidP="0063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D31EB9">
        <w:rPr>
          <w:sz w:val="26"/>
          <w:szCs w:val="26"/>
        </w:rPr>
        <w:t xml:space="preserve">. Предложения, направляемые в письменной форме, должны быть </w:t>
      </w:r>
      <w:r>
        <w:rPr>
          <w:sz w:val="26"/>
          <w:szCs w:val="26"/>
        </w:rPr>
        <w:t>адресованы на имя заместителя председателя К</w:t>
      </w:r>
      <w:r w:rsidRPr="00D31EB9">
        <w:rPr>
          <w:sz w:val="26"/>
          <w:szCs w:val="26"/>
        </w:rPr>
        <w:t>омиссии</w:t>
      </w:r>
      <w:r w:rsidRPr="0024072A">
        <w:rPr>
          <w:sz w:val="26"/>
          <w:szCs w:val="26"/>
        </w:rPr>
        <w:t>, а также должны иметь подпи</w:t>
      </w:r>
      <w:r w:rsidRPr="00D31EB9">
        <w:rPr>
          <w:sz w:val="26"/>
          <w:szCs w:val="26"/>
        </w:rPr>
        <w:t>сь, расшифровку подписи, указание точного адреса, контактный телефон.</w:t>
      </w:r>
    </w:p>
    <w:p w:rsidR="007066E4" w:rsidRDefault="007066E4" w:rsidP="00635D94">
      <w:pPr>
        <w:ind w:firstLine="709"/>
        <w:jc w:val="both"/>
        <w:rPr>
          <w:sz w:val="26"/>
          <w:szCs w:val="26"/>
        </w:rPr>
      </w:pPr>
    </w:p>
    <w:p w:rsidR="007066E4" w:rsidRPr="004E01D1" w:rsidRDefault="00635D94" w:rsidP="00635D9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DE1E32" w:rsidRDefault="00DE1E32" w:rsidP="00635D94"/>
    <w:sectPr w:rsidR="00DE1E32" w:rsidSect="00635D94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E1" w:rsidRDefault="00FA6EE1">
      <w:r>
        <w:separator/>
      </w:r>
    </w:p>
  </w:endnote>
  <w:endnote w:type="continuationSeparator" w:id="0">
    <w:p w:rsidR="00FA6EE1" w:rsidRDefault="00F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E1" w:rsidRDefault="00FA6EE1">
      <w:r>
        <w:separator/>
      </w:r>
    </w:p>
  </w:footnote>
  <w:footnote w:type="continuationSeparator" w:id="0">
    <w:p w:rsidR="00FA6EE1" w:rsidRDefault="00FA6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7066E4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1868" w:rsidRDefault="00FA6E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14834"/>
      <w:docPartObj>
        <w:docPartGallery w:val="Page Numbers (Top of Page)"/>
        <w:docPartUnique/>
      </w:docPartObj>
    </w:sdtPr>
    <w:sdtEndPr/>
    <w:sdtContent>
      <w:p w:rsidR="00635D94" w:rsidRDefault="00635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048">
          <w:rPr>
            <w:noProof/>
          </w:rPr>
          <w:t>2</w:t>
        </w:r>
        <w:r>
          <w:fldChar w:fldCharType="end"/>
        </w:r>
      </w:p>
    </w:sdtContent>
  </w:sdt>
  <w:p w:rsidR="00A01868" w:rsidRDefault="00FA6E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110BE"/>
    <w:multiLevelType w:val="hybridMultilevel"/>
    <w:tmpl w:val="A988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E4"/>
    <w:rsid w:val="00635D94"/>
    <w:rsid w:val="007066E4"/>
    <w:rsid w:val="00930048"/>
    <w:rsid w:val="00DE1E32"/>
    <w:rsid w:val="00E00F40"/>
    <w:rsid w:val="00F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08A1A-AC5A-48E1-B8CA-6075C36D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66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066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66E4"/>
  </w:style>
  <w:style w:type="paragraph" w:styleId="a6">
    <w:name w:val="footer"/>
    <w:basedOn w:val="a"/>
    <w:link w:val="a7"/>
    <w:uiPriority w:val="99"/>
    <w:unhideWhenUsed/>
    <w:rsid w:val="00635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35D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5D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5D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2024-01-12T03:23:00Z</cp:lastPrinted>
  <dcterms:created xsi:type="dcterms:W3CDTF">2024-01-12T03:12:00Z</dcterms:created>
  <dcterms:modified xsi:type="dcterms:W3CDTF">2024-01-14T23:56:00Z</dcterms:modified>
</cp:coreProperties>
</file>