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DA" w:rsidRPr="00B863B8" w:rsidRDefault="00033EDA" w:rsidP="00C10541">
      <w:pPr>
        <w:pStyle w:val="1"/>
        <w:tabs>
          <w:tab w:val="left" w:pos="1373"/>
        </w:tabs>
        <w:ind w:left="5245" w:firstLine="0"/>
        <w:jc w:val="center"/>
        <w:rPr>
          <w:rFonts w:ascii="Times New Roman" w:hAnsi="Times New Roman" w:cs="Times New Roman"/>
        </w:rPr>
      </w:pPr>
      <w:r w:rsidRPr="00B863B8">
        <w:rPr>
          <w:rFonts w:ascii="Times New Roman" w:hAnsi="Times New Roman" w:cs="Times New Roman"/>
        </w:rPr>
        <w:t>Приложение № 1</w:t>
      </w:r>
    </w:p>
    <w:p w:rsidR="00033EDA" w:rsidRPr="00B863B8" w:rsidRDefault="00033EDA" w:rsidP="00C10541">
      <w:pPr>
        <w:pStyle w:val="1"/>
        <w:tabs>
          <w:tab w:val="left" w:pos="1373"/>
        </w:tabs>
        <w:ind w:left="5245" w:firstLine="0"/>
        <w:jc w:val="both"/>
        <w:rPr>
          <w:rFonts w:ascii="Times New Roman" w:hAnsi="Times New Roman" w:cs="Times New Roman"/>
        </w:rPr>
      </w:pPr>
      <w:r w:rsidRPr="00B863B8">
        <w:rPr>
          <w:rFonts w:ascii="Times New Roman" w:hAnsi="Times New Roman" w:cs="Times New Roman"/>
        </w:rPr>
        <w:t xml:space="preserve">К положению о Комиссии по подтверждению </w:t>
      </w:r>
      <w:proofErr w:type="spellStart"/>
      <w:r w:rsidRPr="00B863B8">
        <w:rPr>
          <w:rFonts w:ascii="Times New Roman" w:hAnsi="Times New Roman" w:cs="Times New Roman"/>
        </w:rPr>
        <w:t>неподтверждению</w:t>
      </w:r>
      <w:proofErr w:type="spellEnd"/>
      <w:r w:rsidRPr="00B863B8">
        <w:rPr>
          <w:rFonts w:ascii="Times New Roman" w:hAnsi="Times New Roman" w:cs="Times New Roman"/>
        </w:rPr>
        <w:t>) фактов проживания Граждан Российской Федерации, иностранных граждан</w:t>
      </w:r>
      <w:r w:rsidR="00B863B8">
        <w:rPr>
          <w:rFonts w:ascii="Times New Roman" w:hAnsi="Times New Roman" w:cs="Times New Roman"/>
        </w:rPr>
        <w:t xml:space="preserve"> </w:t>
      </w:r>
      <w:r w:rsidRPr="00B863B8">
        <w:rPr>
          <w:rFonts w:ascii="Times New Roman" w:hAnsi="Times New Roman" w:cs="Times New Roman"/>
        </w:rPr>
        <w:t>и лиц без гражданства в жилом помещении при введении режима</w:t>
      </w:r>
      <w:r w:rsidR="00B863B8">
        <w:rPr>
          <w:rFonts w:ascii="Times New Roman" w:hAnsi="Times New Roman" w:cs="Times New Roman"/>
        </w:rPr>
        <w:t xml:space="preserve"> </w:t>
      </w:r>
      <w:r w:rsidRPr="00B863B8">
        <w:rPr>
          <w:rFonts w:ascii="Times New Roman" w:hAnsi="Times New Roman" w:cs="Times New Roman"/>
        </w:rPr>
        <w:t>чрезвычайной ситуации, а также установлению (</w:t>
      </w:r>
      <w:proofErr w:type="spellStart"/>
      <w:r w:rsidRPr="00B863B8">
        <w:rPr>
          <w:rFonts w:ascii="Times New Roman" w:hAnsi="Times New Roman" w:cs="Times New Roman"/>
        </w:rPr>
        <w:t>неустановлению</w:t>
      </w:r>
      <w:proofErr w:type="spellEnd"/>
      <w:r w:rsidRPr="00B863B8">
        <w:rPr>
          <w:rFonts w:ascii="Times New Roman" w:hAnsi="Times New Roman" w:cs="Times New Roman"/>
        </w:rPr>
        <w:t>)</w:t>
      </w:r>
      <w:r w:rsidR="00B863B8">
        <w:rPr>
          <w:rFonts w:ascii="Times New Roman" w:hAnsi="Times New Roman" w:cs="Times New Roman"/>
        </w:rPr>
        <w:t xml:space="preserve"> </w:t>
      </w:r>
      <w:r w:rsidRPr="00B863B8">
        <w:rPr>
          <w:rFonts w:ascii="Times New Roman" w:hAnsi="Times New Roman" w:cs="Times New Roman"/>
        </w:rPr>
        <w:t>фактов нарушения условий жизнедеятельности, утраты имущества</w:t>
      </w:r>
      <w:r w:rsidR="00B863B8">
        <w:rPr>
          <w:rFonts w:ascii="Times New Roman" w:hAnsi="Times New Roman" w:cs="Times New Roman"/>
        </w:rPr>
        <w:t xml:space="preserve"> </w:t>
      </w:r>
      <w:r w:rsidRPr="00B863B8">
        <w:rPr>
          <w:rFonts w:ascii="Times New Roman" w:hAnsi="Times New Roman" w:cs="Times New Roman"/>
        </w:rPr>
        <w:t>первой необходимости в результате чрезвычайной ситуации,</w:t>
      </w:r>
      <w:r w:rsidR="00B863B8">
        <w:rPr>
          <w:rFonts w:ascii="Times New Roman" w:hAnsi="Times New Roman" w:cs="Times New Roman"/>
        </w:rPr>
        <w:t xml:space="preserve"> </w:t>
      </w:r>
      <w:r w:rsidRPr="00B863B8">
        <w:rPr>
          <w:rFonts w:ascii="Times New Roman" w:hAnsi="Times New Roman" w:cs="Times New Roman"/>
        </w:rPr>
        <w:t xml:space="preserve">сложившейся на территории Лесозаводского городского округа </w:t>
      </w:r>
    </w:p>
    <w:p w:rsidR="00033EDA" w:rsidRPr="00B863B8" w:rsidRDefault="00033EDA" w:rsidP="00B863B8">
      <w:pPr>
        <w:pStyle w:val="1"/>
        <w:tabs>
          <w:tab w:val="left" w:pos="1373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19"/>
      </w:tblGrid>
      <w:tr w:rsidR="00033EDA" w:rsidRPr="00B863B8" w:rsidTr="00015445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УТВЕРЖДАЮ</w:t>
            </w:r>
          </w:p>
          <w:p w:rsidR="00033EDA" w:rsidRPr="00B863B8" w:rsidRDefault="00033EDA" w:rsidP="00B863B8">
            <w:pPr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Глава Лесозаводского городского округа</w:t>
            </w:r>
          </w:p>
          <w:p w:rsidR="00033EDA" w:rsidRPr="00B863B8" w:rsidRDefault="00033EDA" w:rsidP="00B863B8">
            <w:pPr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______________________________</w:t>
            </w:r>
            <w:r w:rsidR="00B863B8">
              <w:rPr>
                <w:sz w:val="26"/>
                <w:szCs w:val="26"/>
              </w:rPr>
              <w:t>____</w:t>
            </w:r>
            <w:r w:rsidRPr="00B863B8">
              <w:rPr>
                <w:sz w:val="26"/>
                <w:szCs w:val="26"/>
              </w:rPr>
              <w:t>_</w:t>
            </w:r>
          </w:p>
          <w:p w:rsidR="00033EDA" w:rsidRPr="00B863B8" w:rsidRDefault="00033EDA" w:rsidP="00B863B8">
            <w:pPr>
              <w:jc w:val="center"/>
              <w:rPr>
                <w:sz w:val="20"/>
                <w:szCs w:val="20"/>
              </w:rPr>
            </w:pPr>
            <w:r w:rsidRPr="00B863B8">
              <w:rPr>
                <w:sz w:val="20"/>
                <w:szCs w:val="20"/>
              </w:rPr>
              <w:t>(подпись, фамилия, инициалы)</w:t>
            </w:r>
          </w:p>
          <w:p w:rsidR="00033EDA" w:rsidRPr="00B863B8" w:rsidRDefault="00033EDA" w:rsidP="00B863B8">
            <w:pPr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"__" _______________ 20__ г.</w:t>
            </w:r>
          </w:p>
          <w:p w:rsidR="00033EDA" w:rsidRPr="00B863B8" w:rsidRDefault="00033EDA" w:rsidP="00B863B8">
            <w:pPr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М.П.</w:t>
            </w:r>
          </w:p>
        </w:tc>
      </w:tr>
    </w:tbl>
    <w:p w:rsidR="00033EDA" w:rsidRDefault="00033EDA" w:rsidP="00B863B8">
      <w:pPr>
        <w:widowControl w:val="0"/>
        <w:jc w:val="center"/>
        <w:rPr>
          <w:sz w:val="26"/>
          <w:szCs w:val="26"/>
          <w:lang w:bidi="ru-RU"/>
        </w:rPr>
      </w:pPr>
    </w:p>
    <w:p w:rsidR="00B863B8" w:rsidRPr="00B863B8" w:rsidRDefault="00B863B8" w:rsidP="00B863B8">
      <w:pPr>
        <w:widowControl w:val="0"/>
        <w:jc w:val="center"/>
        <w:rPr>
          <w:sz w:val="26"/>
          <w:szCs w:val="26"/>
          <w:lang w:bidi="ru-RU"/>
        </w:rPr>
      </w:pPr>
    </w:p>
    <w:p w:rsidR="00033EDA" w:rsidRPr="00B863B8" w:rsidRDefault="00033EDA" w:rsidP="00B863B8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B863B8">
        <w:rPr>
          <w:b/>
          <w:bCs/>
          <w:color w:val="000000"/>
          <w:sz w:val="26"/>
          <w:szCs w:val="26"/>
          <w:lang w:bidi="ru-RU"/>
        </w:rPr>
        <w:t>ЗАКЛЮЧЕНИЕ</w:t>
      </w:r>
    </w:p>
    <w:p w:rsidR="00033EDA" w:rsidRPr="00B863B8" w:rsidRDefault="00033EDA" w:rsidP="00B863B8">
      <w:pPr>
        <w:widowControl w:val="0"/>
        <w:jc w:val="center"/>
        <w:rPr>
          <w:b/>
          <w:color w:val="000000"/>
          <w:sz w:val="26"/>
          <w:szCs w:val="26"/>
          <w:lang w:bidi="ru-RU"/>
        </w:rPr>
      </w:pPr>
      <w:r w:rsidRPr="00B863B8">
        <w:rPr>
          <w:b/>
          <w:color w:val="000000"/>
          <w:sz w:val="26"/>
          <w:szCs w:val="26"/>
          <w:lang w:bidi="ru-RU"/>
        </w:rPr>
        <w:t>о подтверждении факта проживания в жилом помещении,</w:t>
      </w:r>
    </w:p>
    <w:p w:rsidR="00033EDA" w:rsidRPr="00B863B8" w:rsidRDefault="00033EDA" w:rsidP="00B863B8">
      <w:pPr>
        <w:widowControl w:val="0"/>
        <w:jc w:val="center"/>
        <w:rPr>
          <w:b/>
          <w:color w:val="000000"/>
          <w:sz w:val="26"/>
          <w:szCs w:val="26"/>
          <w:lang w:bidi="ru-RU"/>
        </w:rPr>
      </w:pPr>
      <w:r w:rsidRPr="00B863B8">
        <w:rPr>
          <w:b/>
          <w:color w:val="000000"/>
          <w:sz w:val="26"/>
          <w:szCs w:val="26"/>
          <w:lang w:bidi="ru-RU"/>
        </w:rPr>
        <w:t>которое попало в зону чрезвычайной ситуации муниципального характера</w:t>
      </w:r>
      <w:r w:rsidRPr="00B863B8">
        <w:rPr>
          <w:b/>
          <w:color w:val="000000"/>
          <w:sz w:val="26"/>
          <w:szCs w:val="26"/>
          <w:lang w:bidi="ru-RU"/>
        </w:rPr>
        <w:br/>
        <w:t>и установлении факта нарушения условий жизнедеятельности в результате</w:t>
      </w:r>
      <w:r w:rsidRPr="00B863B8">
        <w:rPr>
          <w:b/>
          <w:color w:val="000000"/>
          <w:sz w:val="26"/>
          <w:szCs w:val="26"/>
          <w:lang w:bidi="ru-RU"/>
        </w:rPr>
        <w:br/>
        <w:t>воздействия поражающих факторов источника чрезвычайной ситуации</w:t>
      </w:r>
    </w:p>
    <w:p w:rsidR="00033EDA" w:rsidRPr="00B863B8" w:rsidRDefault="00033EDA" w:rsidP="00B863B8">
      <w:pPr>
        <w:widowControl w:val="0"/>
        <w:jc w:val="center"/>
        <w:rPr>
          <w:b/>
          <w:color w:val="000000"/>
          <w:sz w:val="26"/>
          <w:szCs w:val="26"/>
          <w:lang w:bidi="ru-RU"/>
        </w:rPr>
      </w:pPr>
      <w:r w:rsidRPr="00B863B8">
        <w:rPr>
          <w:b/>
          <w:color w:val="000000"/>
          <w:sz w:val="26"/>
          <w:szCs w:val="26"/>
          <w:lang w:bidi="ru-RU"/>
        </w:rPr>
        <w:t>муниципального характера</w:t>
      </w:r>
    </w:p>
    <w:p w:rsidR="00033EDA" w:rsidRDefault="00033EDA" w:rsidP="00B863B8">
      <w:pPr>
        <w:widowControl w:val="0"/>
        <w:tabs>
          <w:tab w:val="left" w:leader="underscore" w:pos="9566"/>
        </w:tabs>
        <w:rPr>
          <w:color w:val="000000"/>
          <w:sz w:val="26"/>
          <w:szCs w:val="26"/>
          <w:lang w:bidi="ru-RU"/>
        </w:rPr>
      </w:pPr>
    </w:p>
    <w:p w:rsidR="00B863B8" w:rsidRPr="00B863B8" w:rsidRDefault="00B863B8" w:rsidP="00B863B8">
      <w:pPr>
        <w:widowControl w:val="0"/>
        <w:tabs>
          <w:tab w:val="left" w:leader="underscore" w:pos="9566"/>
        </w:tabs>
        <w:rPr>
          <w:color w:val="000000"/>
          <w:sz w:val="26"/>
          <w:szCs w:val="26"/>
          <w:lang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9"/>
        <w:gridCol w:w="1785"/>
        <w:gridCol w:w="227"/>
        <w:gridCol w:w="6640"/>
      </w:tblGrid>
      <w:tr w:rsidR="00033EDA" w:rsidRPr="00B863B8" w:rsidTr="00015445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Комиссия, действующая на основании _</w:t>
            </w:r>
            <w:r w:rsidR="00B863B8">
              <w:rPr>
                <w:sz w:val="26"/>
                <w:szCs w:val="26"/>
              </w:rPr>
              <w:t>___________</w:t>
            </w:r>
            <w:r w:rsidRPr="00B863B8">
              <w:rPr>
                <w:sz w:val="26"/>
                <w:szCs w:val="26"/>
              </w:rPr>
              <w:t>____________________________ ____________________________________________________________________</w:t>
            </w:r>
            <w:r w:rsidR="00B863B8">
              <w:rPr>
                <w:sz w:val="26"/>
                <w:szCs w:val="26"/>
              </w:rPr>
              <w:t>___</w:t>
            </w:r>
            <w:r w:rsidRPr="00B863B8">
              <w:rPr>
                <w:sz w:val="26"/>
                <w:szCs w:val="26"/>
              </w:rPr>
              <w:t>__</w:t>
            </w:r>
          </w:p>
          <w:p w:rsidR="00033EDA" w:rsidRPr="00B863B8" w:rsidRDefault="00033EDA" w:rsidP="00B863B8">
            <w:pPr>
              <w:jc w:val="center"/>
              <w:rPr>
                <w:sz w:val="20"/>
                <w:szCs w:val="20"/>
              </w:rPr>
            </w:pPr>
            <w:r w:rsidRPr="00B863B8">
              <w:rPr>
                <w:sz w:val="20"/>
                <w:szCs w:val="20"/>
              </w:rPr>
              <w:t>(реквизиты решения органа местного самоуправления о чрезвычайной ситуации муниципального характера)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в составе: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Председатель комиссии: ________________________________________________</w:t>
            </w:r>
            <w:r w:rsidR="00B863B8">
              <w:rPr>
                <w:sz w:val="26"/>
                <w:szCs w:val="26"/>
              </w:rPr>
              <w:t>__</w:t>
            </w:r>
            <w:r w:rsidRPr="00B863B8">
              <w:rPr>
                <w:sz w:val="26"/>
                <w:szCs w:val="26"/>
              </w:rPr>
              <w:t>_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Члены комиссии: ________________________________________________________</w:t>
            </w:r>
            <w:r w:rsidR="00B863B8">
              <w:rPr>
                <w:sz w:val="26"/>
                <w:szCs w:val="26"/>
              </w:rPr>
              <w:t>_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</w:t>
            </w:r>
            <w:r w:rsidR="00B863B8">
              <w:rPr>
                <w:sz w:val="26"/>
                <w:szCs w:val="26"/>
              </w:rPr>
              <w:t>___</w:t>
            </w:r>
            <w:r w:rsidRPr="00B863B8">
              <w:rPr>
                <w:sz w:val="26"/>
                <w:szCs w:val="26"/>
              </w:rPr>
              <w:t>__</w:t>
            </w:r>
          </w:p>
        </w:tc>
      </w:tr>
      <w:tr w:rsidR="00033EDA" w:rsidRPr="00B863B8" w:rsidTr="00015445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провела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center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___________</w:t>
            </w:r>
          </w:p>
          <w:p w:rsidR="00033EDA" w:rsidRPr="00B863B8" w:rsidRDefault="00033EDA" w:rsidP="00B863B8">
            <w:pPr>
              <w:jc w:val="center"/>
              <w:rPr>
                <w:sz w:val="20"/>
                <w:szCs w:val="20"/>
              </w:rPr>
            </w:pPr>
            <w:r w:rsidRPr="00B863B8">
              <w:rPr>
                <w:sz w:val="20"/>
                <w:szCs w:val="20"/>
              </w:rPr>
              <w:t>(дата)</w:t>
            </w:r>
          </w:p>
        </w:tc>
        <w:tc>
          <w:tcPr>
            <w:tcW w:w="6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обследование условий жизнедеятельности гражданина:</w:t>
            </w:r>
          </w:p>
        </w:tc>
      </w:tr>
      <w:tr w:rsidR="00033EDA" w:rsidRPr="00B863B8" w:rsidTr="00015445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Фамилия, имя, отчество гражданина: ___________________________________</w:t>
            </w:r>
            <w:r w:rsidR="00B863B8">
              <w:rPr>
                <w:sz w:val="26"/>
                <w:szCs w:val="26"/>
              </w:rPr>
              <w:t>___</w:t>
            </w:r>
            <w:r w:rsidRPr="00B863B8">
              <w:rPr>
                <w:sz w:val="26"/>
                <w:szCs w:val="26"/>
              </w:rPr>
              <w:t>_</w:t>
            </w:r>
          </w:p>
          <w:p w:rsidR="00033EDA" w:rsidRPr="00B863B8" w:rsidRDefault="00033EDA" w:rsidP="00B863B8">
            <w:pPr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 xml:space="preserve">Адрес места жительства </w:t>
            </w:r>
            <w:proofErr w:type="gramStart"/>
            <w:r w:rsidRPr="00B863B8">
              <w:rPr>
                <w:sz w:val="26"/>
                <w:szCs w:val="26"/>
              </w:rPr>
              <w:t>гражданина:_</w:t>
            </w:r>
            <w:proofErr w:type="gramEnd"/>
            <w:r w:rsidRPr="00B863B8">
              <w:rPr>
                <w:sz w:val="26"/>
                <w:szCs w:val="26"/>
              </w:rPr>
              <w:t>__________________________________</w:t>
            </w:r>
            <w:r w:rsidR="00B863B8">
              <w:rPr>
                <w:sz w:val="26"/>
                <w:szCs w:val="26"/>
              </w:rPr>
              <w:t>__</w:t>
            </w:r>
            <w:r w:rsidRPr="00B863B8">
              <w:rPr>
                <w:sz w:val="26"/>
                <w:szCs w:val="26"/>
              </w:rPr>
              <w:t>___ _____________________________________________________________________</w:t>
            </w:r>
            <w:r w:rsidR="00B863B8">
              <w:rPr>
                <w:sz w:val="26"/>
                <w:szCs w:val="26"/>
              </w:rPr>
              <w:t>___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lastRenderedPageBreak/>
              <w:t>Факт проживания в жилом помещении __________________________________</w:t>
            </w:r>
            <w:r w:rsidR="00B863B8">
              <w:rPr>
                <w:sz w:val="26"/>
                <w:szCs w:val="26"/>
              </w:rPr>
              <w:t>___</w:t>
            </w:r>
            <w:r w:rsidRPr="00B863B8">
              <w:rPr>
                <w:sz w:val="26"/>
                <w:szCs w:val="26"/>
              </w:rPr>
              <w:t>_</w:t>
            </w:r>
          </w:p>
          <w:p w:rsidR="00033EDA" w:rsidRPr="00B863B8" w:rsidRDefault="00B863B8" w:rsidP="00B86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033EDA" w:rsidRPr="00B863B8">
              <w:rPr>
                <w:sz w:val="20"/>
                <w:szCs w:val="20"/>
              </w:rPr>
              <w:t>(Ф.И.О. гражданина)</w:t>
            </w:r>
          </w:p>
        </w:tc>
      </w:tr>
      <w:tr w:rsidR="00033EDA" w:rsidRPr="00B863B8" w:rsidTr="00015445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lastRenderedPageBreak/>
              <w:t>установлен/не установлен</w:t>
            </w:r>
          </w:p>
          <w:p w:rsidR="00033EDA" w:rsidRPr="00C10541" w:rsidRDefault="00033EDA" w:rsidP="00B863B8">
            <w:pPr>
              <w:jc w:val="center"/>
              <w:rPr>
                <w:sz w:val="20"/>
                <w:szCs w:val="20"/>
              </w:rPr>
            </w:pPr>
            <w:r w:rsidRPr="00C10541">
              <w:rPr>
                <w:sz w:val="20"/>
                <w:szCs w:val="20"/>
              </w:rPr>
              <w:t>(нужное подчеркнуть)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на основании _______________________________</w:t>
            </w:r>
            <w:r w:rsidR="00B863B8">
              <w:rPr>
                <w:sz w:val="26"/>
                <w:szCs w:val="26"/>
              </w:rPr>
              <w:t>____</w:t>
            </w:r>
            <w:r w:rsidRPr="00B863B8">
              <w:rPr>
                <w:sz w:val="26"/>
                <w:szCs w:val="26"/>
              </w:rPr>
              <w:t>_</w:t>
            </w:r>
          </w:p>
          <w:p w:rsidR="00033EDA" w:rsidRPr="00B863B8" w:rsidRDefault="00B863B8" w:rsidP="00B86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033EDA" w:rsidRPr="00B863B8">
              <w:rPr>
                <w:sz w:val="20"/>
                <w:szCs w:val="20"/>
              </w:rPr>
              <w:t>(указать, если факт проживания установлен)</w:t>
            </w:r>
          </w:p>
        </w:tc>
      </w:tr>
    </w:tbl>
    <w:p w:rsidR="00033EDA" w:rsidRPr="00B863B8" w:rsidRDefault="00033EDA" w:rsidP="00B863B8">
      <w:pPr>
        <w:widowControl w:val="0"/>
        <w:tabs>
          <w:tab w:val="left" w:leader="underscore" w:pos="9566"/>
        </w:tabs>
        <w:rPr>
          <w:color w:val="000000"/>
          <w:sz w:val="26"/>
          <w:szCs w:val="26"/>
          <w:lang w:bidi="ru-RU"/>
        </w:rPr>
      </w:pPr>
      <w:r w:rsidRPr="00B863B8">
        <w:rPr>
          <w:color w:val="000000"/>
          <w:sz w:val="26"/>
          <w:szCs w:val="26"/>
          <w:lang w:bidi="ru-RU"/>
        </w:rPr>
        <w:t xml:space="preserve">Дата начала нарушения условий жизнедеятельности: </w:t>
      </w:r>
      <w:r w:rsidR="00B863B8">
        <w:rPr>
          <w:color w:val="000000"/>
          <w:sz w:val="26"/>
          <w:szCs w:val="26"/>
          <w:lang w:bidi="ru-RU"/>
        </w:rPr>
        <w:t>__________________________</w:t>
      </w:r>
    </w:p>
    <w:p w:rsidR="00B863B8" w:rsidRDefault="00B863B8" w:rsidP="00B863B8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033EDA" w:rsidRDefault="00033EDA" w:rsidP="00B863B8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B863B8">
        <w:rPr>
          <w:b/>
          <w:bCs/>
          <w:color w:val="000000"/>
          <w:sz w:val="26"/>
          <w:szCs w:val="26"/>
          <w:lang w:bidi="ru-RU"/>
        </w:rPr>
        <w:t>Характер нарушения условий жизнедеятельности</w:t>
      </w:r>
    </w:p>
    <w:p w:rsidR="00B863B8" w:rsidRPr="00B863B8" w:rsidRDefault="00B863B8" w:rsidP="00B863B8">
      <w:pPr>
        <w:widowControl w:val="0"/>
        <w:jc w:val="center"/>
        <w:rPr>
          <w:color w:val="000000"/>
          <w:sz w:val="26"/>
          <w:szCs w:val="26"/>
          <w:lang w:bidi="ru-RU"/>
        </w:rPr>
      </w:pPr>
    </w:p>
    <w:tbl>
      <w:tblPr>
        <w:tblOverlap w:val="never"/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"/>
        <w:gridCol w:w="6058"/>
        <w:gridCol w:w="2962"/>
        <w:gridCol w:w="426"/>
      </w:tblGrid>
      <w:tr w:rsidR="00033EDA" w:rsidRPr="00B863B8" w:rsidTr="00B863B8">
        <w:trPr>
          <w:gridBefore w:val="1"/>
          <w:wBefore w:w="52" w:type="dxa"/>
          <w:trHeight w:hRule="exact" w:val="275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ind w:hanging="62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b/>
                <w:bCs/>
                <w:color w:val="000000"/>
                <w:sz w:val="26"/>
                <w:szCs w:val="26"/>
                <w:lang w:bidi="ru-RU"/>
              </w:rPr>
              <w:t>Критерии нарушения условий жизнедеятельности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b/>
                <w:bCs/>
                <w:color w:val="000000"/>
                <w:sz w:val="26"/>
                <w:szCs w:val="26"/>
                <w:lang w:bidi="ru-RU"/>
              </w:rPr>
              <w:t>Состояние (ненужное вычеркнуть)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576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1. Подтопление жилого помещения в связи с подъемом воды выше уровня напольного покрытия в жилом помещении на 10 сантиметров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подтоплено/не подтоплено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696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2. Наличие повреждений жилого помещения от воздействия воды, снежных масс, селевых потоков, лавин, пожаров и прочих негативных сред, подвижек земной коры и почв: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</w:p>
        </w:tc>
      </w:tr>
      <w:tr w:rsidR="00033EDA" w:rsidRPr="00B863B8" w:rsidTr="00B863B8">
        <w:trPr>
          <w:gridBefore w:val="1"/>
          <w:wBefore w:w="52" w:type="dxa"/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стены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повреждены /не повреждены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перекрытия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повреждены /не повреждены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полы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повреждены /не повреждены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крыша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DA" w:rsidRPr="00B863B8" w:rsidRDefault="00033EDA" w:rsidP="00B863B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повреждена /не повреждена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41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lang w:bidi="ru-RU"/>
              </w:rPr>
              <w:t>системы инженерных коммуникаций (</w:t>
            </w:r>
            <w:r w:rsidRPr="00B863B8">
              <w:rPr>
                <w:i/>
                <w:iCs/>
                <w:color w:val="000000"/>
                <w:sz w:val="26"/>
                <w:szCs w:val="26"/>
                <w:lang w:bidi="ru-RU"/>
              </w:rPr>
              <w:t>указать</w:t>
            </w:r>
            <w:r w:rsidRPr="00B863B8">
              <w:rPr>
                <w:color w:val="000000"/>
                <w:sz w:val="26"/>
                <w:szCs w:val="26"/>
                <w:lang w:bidi="ru-RU"/>
              </w:rPr>
              <w:t>)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863B8">
              <w:rPr>
                <w:color w:val="000000"/>
                <w:sz w:val="26"/>
                <w:szCs w:val="26"/>
                <w:bdr w:val="single" w:sz="4" w:space="0" w:color="auto"/>
                <w:lang w:bidi="ru-RU"/>
              </w:rPr>
              <w:t xml:space="preserve">повреждены /не повреждены </w:t>
            </w:r>
          </w:p>
        </w:tc>
      </w:tr>
      <w:tr w:rsidR="00033EDA" w:rsidRPr="00B863B8" w:rsidTr="00B863B8">
        <w:trPr>
          <w:gridBefore w:val="1"/>
          <w:wBefore w:w="52" w:type="dxa"/>
          <w:trHeight w:hRule="exact" w:val="274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</w:p>
        </w:tc>
      </w:tr>
      <w:tr w:rsidR="00033EDA" w:rsidRPr="00B863B8" w:rsidTr="00B863B8">
        <w:trPr>
          <w:gridBefore w:val="1"/>
          <w:wBefore w:w="52" w:type="dxa"/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DA" w:rsidRPr="00B863B8" w:rsidRDefault="00033EDA" w:rsidP="00B863B8">
            <w:pPr>
              <w:widowControl w:val="0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3B8" w:rsidRDefault="00B863B8" w:rsidP="00B863B8">
            <w:pPr>
              <w:jc w:val="both"/>
              <w:rPr>
                <w:sz w:val="26"/>
                <w:szCs w:val="26"/>
              </w:rPr>
            </w:pP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 xml:space="preserve">Факт нарушения условий жизнедеятельности при чрезвычайной </w:t>
            </w:r>
            <w:proofErr w:type="gramStart"/>
            <w:r w:rsidRPr="00B863B8">
              <w:rPr>
                <w:sz w:val="26"/>
                <w:szCs w:val="26"/>
              </w:rPr>
              <w:t>ситуации</w:t>
            </w:r>
            <w:r w:rsidR="00B863B8">
              <w:rPr>
                <w:sz w:val="26"/>
                <w:szCs w:val="26"/>
              </w:rPr>
              <w:t xml:space="preserve"> </w:t>
            </w:r>
            <w:r w:rsidRPr="00B863B8">
              <w:rPr>
                <w:sz w:val="26"/>
                <w:szCs w:val="26"/>
              </w:rPr>
              <w:t xml:space="preserve"> устанавливается</w:t>
            </w:r>
            <w:proofErr w:type="gramEnd"/>
            <w:r w:rsidRPr="00B863B8">
              <w:rPr>
                <w:sz w:val="26"/>
                <w:szCs w:val="26"/>
              </w:rPr>
              <w:t xml:space="preserve"> по состоянию хотя бы одного из показателей указанных критериев, характеризующему невозможность проживания гражданина в жилом помещении.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Факт нарушения условий жизнедеятельности _____________________________</w:t>
            </w:r>
          </w:p>
          <w:p w:rsidR="00033EDA" w:rsidRPr="00B863B8" w:rsidRDefault="00B863B8" w:rsidP="00B863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033EDA" w:rsidRPr="00B863B8">
              <w:rPr>
                <w:sz w:val="20"/>
                <w:szCs w:val="20"/>
              </w:rPr>
              <w:t>(Ф.И.О. гражданина)</w:t>
            </w:r>
          </w:p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в результате чрезвычайной ситуации установлен/не установлен.</w:t>
            </w:r>
          </w:p>
          <w:p w:rsidR="00033EDA" w:rsidRPr="00B863B8" w:rsidRDefault="00B863B8" w:rsidP="00B863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033EDA" w:rsidRPr="00B863B8">
              <w:rPr>
                <w:sz w:val="20"/>
                <w:szCs w:val="20"/>
              </w:rPr>
              <w:t>(нужное подчеркнуть)</w:t>
            </w: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F74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Председатель комиссии:</w:t>
            </w:r>
            <w:r w:rsidR="00B863B8">
              <w:rPr>
                <w:sz w:val="26"/>
                <w:szCs w:val="26"/>
              </w:rPr>
              <w:t xml:space="preserve"> </w:t>
            </w:r>
          </w:p>
          <w:p w:rsidR="00033EDA" w:rsidRPr="00B863B8" w:rsidRDefault="007A7F74" w:rsidP="00B86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  <w:r w:rsidR="00033EDA" w:rsidRPr="00B863B8">
              <w:rPr>
                <w:sz w:val="26"/>
                <w:szCs w:val="26"/>
              </w:rPr>
              <w:t>______________________________________________</w:t>
            </w:r>
          </w:p>
          <w:p w:rsidR="00033EDA" w:rsidRPr="007A7F74" w:rsidRDefault="00033EDA" w:rsidP="007A7F74">
            <w:pPr>
              <w:jc w:val="center"/>
              <w:rPr>
                <w:sz w:val="20"/>
                <w:szCs w:val="20"/>
              </w:rPr>
            </w:pPr>
            <w:r w:rsidRPr="007A7F74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Члены комиссии:</w:t>
            </w: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____________________________________________________________________</w:t>
            </w:r>
          </w:p>
          <w:p w:rsidR="00033EDA" w:rsidRPr="007A7F74" w:rsidRDefault="00033EDA" w:rsidP="007A7F74">
            <w:pPr>
              <w:jc w:val="center"/>
              <w:rPr>
                <w:sz w:val="20"/>
                <w:szCs w:val="20"/>
              </w:rPr>
            </w:pPr>
            <w:r w:rsidRPr="007A7F74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____________________________________________________________________</w:t>
            </w:r>
          </w:p>
          <w:p w:rsidR="00033EDA" w:rsidRPr="007A7F74" w:rsidRDefault="00033EDA" w:rsidP="007A7F74">
            <w:pPr>
              <w:jc w:val="center"/>
              <w:rPr>
                <w:sz w:val="20"/>
                <w:szCs w:val="20"/>
              </w:rPr>
            </w:pPr>
            <w:r w:rsidRPr="007A7F74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EDA" w:rsidRPr="00B863B8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____________________________________________________________________</w:t>
            </w:r>
          </w:p>
          <w:p w:rsidR="00033EDA" w:rsidRPr="007A7F74" w:rsidRDefault="00033EDA" w:rsidP="007A7F74">
            <w:pPr>
              <w:jc w:val="center"/>
              <w:rPr>
                <w:sz w:val="20"/>
                <w:szCs w:val="20"/>
              </w:rPr>
            </w:pPr>
            <w:r w:rsidRPr="007A7F74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033EDA" w:rsidRPr="00B863B8" w:rsidTr="00B863B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426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F74" w:rsidRDefault="00033EDA" w:rsidP="00B863B8">
            <w:pPr>
              <w:jc w:val="both"/>
              <w:rPr>
                <w:sz w:val="26"/>
                <w:szCs w:val="26"/>
              </w:rPr>
            </w:pPr>
            <w:r w:rsidRPr="00B863B8">
              <w:rPr>
                <w:sz w:val="26"/>
                <w:szCs w:val="26"/>
              </w:rPr>
              <w:t>С заключением комиссии ознакомлен:</w:t>
            </w:r>
          </w:p>
          <w:p w:rsidR="00033EDA" w:rsidRPr="00B863B8" w:rsidRDefault="007A7F74" w:rsidP="00B86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  <w:r w:rsidR="00033EDA" w:rsidRPr="00B863B8">
              <w:rPr>
                <w:sz w:val="26"/>
                <w:szCs w:val="26"/>
              </w:rPr>
              <w:t>__________________________________________________________</w:t>
            </w:r>
          </w:p>
          <w:p w:rsidR="00033EDA" w:rsidRPr="007A7F74" w:rsidRDefault="00033EDA" w:rsidP="007A7F74">
            <w:pPr>
              <w:jc w:val="center"/>
              <w:rPr>
                <w:sz w:val="20"/>
                <w:szCs w:val="20"/>
              </w:rPr>
            </w:pPr>
            <w:r w:rsidRPr="007A7F74">
              <w:rPr>
                <w:sz w:val="20"/>
                <w:szCs w:val="20"/>
              </w:rPr>
              <w:t>(подпись, фамилия, инициалы гражданина)</w:t>
            </w:r>
          </w:p>
        </w:tc>
      </w:tr>
    </w:tbl>
    <w:p w:rsidR="00033EDA" w:rsidRPr="00B863B8" w:rsidRDefault="00033EDA" w:rsidP="00B863B8">
      <w:pPr>
        <w:widowControl w:val="0"/>
        <w:jc w:val="center"/>
        <w:rPr>
          <w:color w:val="000000"/>
          <w:sz w:val="26"/>
          <w:szCs w:val="26"/>
          <w:lang w:bidi="ru-RU"/>
        </w:rPr>
      </w:pPr>
    </w:p>
    <w:p w:rsidR="00033EDA" w:rsidRPr="00B863B8" w:rsidRDefault="00033EDA" w:rsidP="00B863B8">
      <w:pPr>
        <w:widowControl w:val="0"/>
        <w:jc w:val="center"/>
        <w:rPr>
          <w:color w:val="000000"/>
          <w:sz w:val="26"/>
          <w:szCs w:val="26"/>
          <w:lang w:bidi="ru-RU"/>
        </w:rPr>
      </w:pPr>
    </w:p>
    <w:p w:rsidR="008A01D9" w:rsidRPr="00B863B8" w:rsidRDefault="008A01D9" w:rsidP="00B863B8">
      <w:pPr>
        <w:rPr>
          <w:sz w:val="26"/>
          <w:szCs w:val="26"/>
        </w:rPr>
      </w:pPr>
    </w:p>
    <w:sectPr w:rsidR="008A01D9" w:rsidRPr="00B863B8" w:rsidSect="00B863B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75" w:rsidRDefault="00541475" w:rsidP="00B863B8">
      <w:r>
        <w:separator/>
      </w:r>
    </w:p>
  </w:endnote>
  <w:endnote w:type="continuationSeparator" w:id="0">
    <w:p w:rsidR="00541475" w:rsidRDefault="00541475" w:rsidP="00B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75" w:rsidRDefault="00541475" w:rsidP="00B863B8">
      <w:r>
        <w:separator/>
      </w:r>
    </w:p>
  </w:footnote>
  <w:footnote w:type="continuationSeparator" w:id="0">
    <w:p w:rsidR="00541475" w:rsidRDefault="00541475" w:rsidP="00B8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399172"/>
      <w:docPartObj>
        <w:docPartGallery w:val="Page Numbers (Top of Page)"/>
        <w:docPartUnique/>
      </w:docPartObj>
    </w:sdtPr>
    <w:sdtEndPr/>
    <w:sdtContent>
      <w:p w:rsidR="00B863B8" w:rsidRDefault="00B863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41">
          <w:rPr>
            <w:noProof/>
          </w:rPr>
          <w:t>3</w:t>
        </w:r>
        <w:r>
          <w:fldChar w:fldCharType="end"/>
        </w:r>
      </w:p>
    </w:sdtContent>
  </w:sdt>
  <w:p w:rsidR="00B863B8" w:rsidRDefault="00B863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DA"/>
    <w:rsid w:val="00033EDA"/>
    <w:rsid w:val="00541475"/>
    <w:rsid w:val="007A7F74"/>
    <w:rsid w:val="008A01D9"/>
    <w:rsid w:val="00B863B8"/>
    <w:rsid w:val="00C10541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3CC1-A6B4-4BE8-A768-AC1A2007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33EDA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033EDA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B86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6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6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6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F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F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2023-08-17T06:47:00Z</cp:lastPrinted>
  <dcterms:created xsi:type="dcterms:W3CDTF">2023-08-17T05:30:00Z</dcterms:created>
  <dcterms:modified xsi:type="dcterms:W3CDTF">2023-08-17T06:48:00Z</dcterms:modified>
</cp:coreProperties>
</file>