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FCF" w:rsidRPr="00F902E4" w:rsidRDefault="00740FCF" w:rsidP="00F902E4">
      <w:pPr>
        <w:widowControl w:val="0"/>
        <w:spacing w:line="360" w:lineRule="auto"/>
        <w:ind w:left="5387"/>
        <w:jc w:val="center"/>
        <w:rPr>
          <w:color w:val="000000"/>
          <w:sz w:val="26"/>
          <w:szCs w:val="26"/>
          <w:lang w:bidi="ru-RU"/>
        </w:rPr>
      </w:pPr>
      <w:r w:rsidRPr="00F902E4">
        <w:rPr>
          <w:color w:val="000000"/>
          <w:sz w:val="26"/>
          <w:szCs w:val="26"/>
          <w:lang w:bidi="ru-RU"/>
        </w:rPr>
        <w:t>Приложение №</w:t>
      </w:r>
      <w:r w:rsidR="00F902E4">
        <w:rPr>
          <w:color w:val="000000"/>
          <w:sz w:val="26"/>
          <w:szCs w:val="26"/>
          <w:lang w:bidi="ru-RU"/>
        </w:rPr>
        <w:t xml:space="preserve"> </w:t>
      </w:r>
      <w:r w:rsidRPr="00F902E4">
        <w:rPr>
          <w:color w:val="000000"/>
          <w:sz w:val="26"/>
          <w:szCs w:val="26"/>
          <w:lang w:bidi="ru-RU"/>
        </w:rPr>
        <w:t>1</w:t>
      </w:r>
    </w:p>
    <w:p w:rsidR="00740FCF" w:rsidRPr="00F902E4" w:rsidRDefault="00740FCF" w:rsidP="00F902E4">
      <w:pPr>
        <w:widowControl w:val="0"/>
        <w:ind w:left="5387"/>
        <w:jc w:val="center"/>
        <w:rPr>
          <w:color w:val="000000"/>
          <w:sz w:val="26"/>
          <w:szCs w:val="26"/>
          <w:lang w:bidi="ru-RU"/>
        </w:rPr>
      </w:pPr>
      <w:r w:rsidRPr="00F902E4">
        <w:rPr>
          <w:color w:val="000000"/>
          <w:sz w:val="26"/>
          <w:szCs w:val="26"/>
          <w:lang w:bidi="ru-RU"/>
        </w:rPr>
        <w:t>УТВЕРЖДЕН</w:t>
      </w:r>
    </w:p>
    <w:p w:rsidR="00740FCF" w:rsidRPr="00F902E4" w:rsidRDefault="00740FCF" w:rsidP="00F902E4">
      <w:pPr>
        <w:widowControl w:val="0"/>
        <w:ind w:left="5387"/>
        <w:jc w:val="center"/>
        <w:rPr>
          <w:sz w:val="26"/>
          <w:szCs w:val="26"/>
          <w:lang w:bidi="ru-RU"/>
        </w:rPr>
      </w:pPr>
      <w:r w:rsidRPr="00F902E4">
        <w:rPr>
          <w:color w:val="000000"/>
          <w:sz w:val="26"/>
          <w:szCs w:val="26"/>
          <w:lang w:bidi="ru-RU"/>
        </w:rPr>
        <w:t xml:space="preserve">постановлением администрации </w:t>
      </w:r>
      <w:r w:rsidRPr="00F902E4">
        <w:rPr>
          <w:sz w:val="26"/>
          <w:szCs w:val="26"/>
          <w:lang w:bidi="ru-RU"/>
        </w:rPr>
        <w:t>Лесозаводского городского округа</w:t>
      </w:r>
    </w:p>
    <w:p w:rsidR="00740FCF" w:rsidRPr="00F902E4" w:rsidRDefault="00740FCF" w:rsidP="00F902E4">
      <w:pPr>
        <w:widowControl w:val="0"/>
        <w:ind w:left="5387"/>
        <w:jc w:val="center"/>
        <w:rPr>
          <w:sz w:val="26"/>
          <w:szCs w:val="26"/>
          <w:lang w:bidi="ru-RU"/>
        </w:rPr>
      </w:pPr>
      <w:r w:rsidRPr="00F902E4">
        <w:rPr>
          <w:sz w:val="26"/>
          <w:szCs w:val="26"/>
          <w:lang w:bidi="ru-RU"/>
        </w:rPr>
        <w:t>от 08.08.2023 № 1348</w:t>
      </w:r>
    </w:p>
    <w:p w:rsidR="00740FCF" w:rsidRDefault="00740FCF" w:rsidP="00F902E4">
      <w:pPr>
        <w:widowControl w:val="0"/>
        <w:jc w:val="center"/>
        <w:rPr>
          <w:sz w:val="26"/>
          <w:szCs w:val="26"/>
          <w:lang w:bidi="ru-RU"/>
        </w:rPr>
      </w:pPr>
    </w:p>
    <w:p w:rsidR="00F902E4" w:rsidRPr="00F902E4" w:rsidRDefault="00F902E4" w:rsidP="00F902E4">
      <w:pPr>
        <w:widowControl w:val="0"/>
        <w:jc w:val="center"/>
        <w:rPr>
          <w:sz w:val="26"/>
          <w:szCs w:val="26"/>
          <w:lang w:bidi="ru-RU"/>
        </w:rPr>
      </w:pPr>
    </w:p>
    <w:p w:rsidR="00F902E4" w:rsidRDefault="00740FCF" w:rsidP="00F902E4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  <w:r w:rsidRPr="00F902E4">
        <w:rPr>
          <w:b/>
          <w:bCs/>
          <w:color w:val="000000"/>
          <w:sz w:val="26"/>
          <w:szCs w:val="26"/>
          <w:lang w:bidi="ru-RU"/>
        </w:rPr>
        <w:t>Состав Комиссии</w:t>
      </w:r>
    </w:p>
    <w:p w:rsidR="00F902E4" w:rsidRDefault="00740FCF" w:rsidP="00F902E4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  <w:r w:rsidRPr="00F902E4">
        <w:rPr>
          <w:b/>
          <w:bCs/>
          <w:color w:val="000000"/>
          <w:sz w:val="26"/>
          <w:szCs w:val="26"/>
          <w:lang w:bidi="ru-RU"/>
        </w:rPr>
        <w:t>по подтверждению (</w:t>
      </w:r>
      <w:proofErr w:type="spellStart"/>
      <w:r w:rsidRPr="00F902E4">
        <w:rPr>
          <w:b/>
          <w:bCs/>
          <w:color w:val="000000"/>
          <w:sz w:val="26"/>
          <w:szCs w:val="26"/>
          <w:lang w:bidi="ru-RU"/>
        </w:rPr>
        <w:t>неподтверждению</w:t>
      </w:r>
      <w:proofErr w:type="spellEnd"/>
      <w:r w:rsidRPr="00F902E4">
        <w:rPr>
          <w:b/>
          <w:bCs/>
          <w:color w:val="000000"/>
          <w:sz w:val="26"/>
          <w:szCs w:val="26"/>
          <w:lang w:bidi="ru-RU"/>
        </w:rPr>
        <w:t>)</w:t>
      </w:r>
      <w:r w:rsidR="00F902E4"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F902E4">
        <w:rPr>
          <w:b/>
          <w:bCs/>
          <w:color w:val="000000"/>
          <w:sz w:val="26"/>
          <w:szCs w:val="26"/>
          <w:lang w:bidi="ru-RU"/>
        </w:rPr>
        <w:t>фактов проживания граждан Российской Федерации, иностранных</w:t>
      </w:r>
      <w:r w:rsidR="00F902E4">
        <w:rPr>
          <w:b/>
          <w:bCs/>
          <w:color w:val="000000"/>
          <w:sz w:val="26"/>
          <w:szCs w:val="26"/>
          <w:lang w:bidi="ru-RU"/>
        </w:rPr>
        <w:t xml:space="preserve"> граждан и лиц без гражданства</w:t>
      </w:r>
    </w:p>
    <w:p w:rsidR="00F902E4" w:rsidRDefault="00740FCF" w:rsidP="00F902E4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  <w:r w:rsidRPr="00F902E4">
        <w:rPr>
          <w:b/>
          <w:bCs/>
          <w:color w:val="000000"/>
          <w:sz w:val="26"/>
          <w:szCs w:val="26"/>
          <w:lang w:bidi="ru-RU"/>
        </w:rPr>
        <w:t>в жилом помещении при введении режима</w:t>
      </w:r>
      <w:r w:rsidR="00F902E4"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F902E4">
        <w:rPr>
          <w:b/>
          <w:bCs/>
          <w:color w:val="000000"/>
          <w:sz w:val="26"/>
          <w:szCs w:val="26"/>
          <w:lang w:bidi="ru-RU"/>
        </w:rPr>
        <w:t>чрезвычайной ситуации,</w:t>
      </w:r>
    </w:p>
    <w:p w:rsidR="00F902E4" w:rsidRDefault="00740FCF" w:rsidP="00F902E4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  <w:r w:rsidRPr="00F902E4">
        <w:rPr>
          <w:b/>
          <w:bCs/>
          <w:color w:val="000000"/>
          <w:sz w:val="26"/>
          <w:szCs w:val="26"/>
          <w:lang w:bidi="ru-RU"/>
        </w:rPr>
        <w:t>а также об установлении</w:t>
      </w:r>
      <w:r w:rsidR="00F902E4"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F902E4">
        <w:rPr>
          <w:b/>
          <w:bCs/>
          <w:color w:val="000000"/>
          <w:sz w:val="26"/>
          <w:szCs w:val="26"/>
          <w:lang w:bidi="ru-RU"/>
        </w:rPr>
        <w:t>(</w:t>
      </w:r>
      <w:proofErr w:type="spellStart"/>
      <w:r w:rsidRPr="00F902E4">
        <w:rPr>
          <w:b/>
          <w:bCs/>
          <w:color w:val="000000"/>
          <w:sz w:val="26"/>
          <w:szCs w:val="26"/>
          <w:lang w:bidi="ru-RU"/>
        </w:rPr>
        <w:t>неустановлении</w:t>
      </w:r>
      <w:proofErr w:type="spellEnd"/>
      <w:r w:rsidRPr="00F902E4">
        <w:rPr>
          <w:b/>
          <w:bCs/>
          <w:color w:val="000000"/>
          <w:sz w:val="26"/>
          <w:szCs w:val="26"/>
          <w:lang w:bidi="ru-RU"/>
        </w:rPr>
        <w:t>) фактов нарушения условий жизнедеятельности,</w:t>
      </w:r>
      <w:r w:rsidR="00F902E4"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F902E4">
        <w:rPr>
          <w:b/>
          <w:bCs/>
          <w:color w:val="000000"/>
          <w:sz w:val="26"/>
          <w:szCs w:val="26"/>
          <w:lang w:bidi="ru-RU"/>
        </w:rPr>
        <w:t>утраты имущества первой необходимости</w:t>
      </w:r>
    </w:p>
    <w:p w:rsidR="00740FCF" w:rsidRPr="00F902E4" w:rsidRDefault="00740FCF" w:rsidP="00F902E4">
      <w:pPr>
        <w:widowControl w:val="0"/>
        <w:jc w:val="center"/>
        <w:rPr>
          <w:b/>
          <w:bCs/>
          <w:sz w:val="26"/>
          <w:szCs w:val="26"/>
          <w:lang w:bidi="ru-RU"/>
        </w:rPr>
      </w:pPr>
      <w:r w:rsidRPr="00F902E4">
        <w:rPr>
          <w:b/>
          <w:bCs/>
          <w:color w:val="000000"/>
          <w:sz w:val="26"/>
          <w:szCs w:val="26"/>
          <w:lang w:bidi="ru-RU"/>
        </w:rPr>
        <w:t>в результате</w:t>
      </w:r>
      <w:r w:rsidR="00F902E4"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F902E4">
        <w:rPr>
          <w:b/>
          <w:bCs/>
          <w:color w:val="000000"/>
          <w:sz w:val="26"/>
          <w:szCs w:val="26"/>
          <w:lang w:bidi="ru-RU"/>
        </w:rPr>
        <w:t xml:space="preserve">чрезвычайной </w:t>
      </w:r>
      <w:r w:rsidRPr="00F902E4">
        <w:rPr>
          <w:b/>
          <w:bCs/>
          <w:sz w:val="26"/>
          <w:szCs w:val="26"/>
          <w:lang w:bidi="ru-RU"/>
        </w:rPr>
        <w:t>ситуации, сложившейся на территории</w:t>
      </w:r>
      <w:r w:rsidRPr="00F902E4">
        <w:rPr>
          <w:b/>
          <w:bCs/>
          <w:sz w:val="26"/>
          <w:szCs w:val="26"/>
          <w:lang w:bidi="ru-RU"/>
        </w:rPr>
        <w:br/>
        <w:t>Лесозаводского городского округа</w:t>
      </w:r>
    </w:p>
    <w:p w:rsidR="00740FCF" w:rsidRPr="00F902E4" w:rsidRDefault="00740FCF" w:rsidP="00F902E4">
      <w:pPr>
        <w:widowControl w:val="0"/>
        <w:jc w:val="center"/>
        <w:rPr>
          <w:bCs/>
          <w:sz w:val="26"/>
          <w:szCs w:val="26"/>
          <w:lang w:bidi="ru-RU"/>
        </w:rPr>
      </w:pPr>
    </w:p>
    <w:p w:rsidR="00F902E4" w:rsidRPr="00F902E4" w:rsidRDefault="00F902E4" w:rsidP="00F902E4">
      <w:pPr>
        <w:widowControl w:val="0"/>
        <w:jc w:val="center"/>
        <w:rPr>
          <w:bCs/>
          <w:sz w:val="26"/>
          <w:szCs w:val="26"/>
          <w:lang w:bidi="ru-RU"/>
        </w:rPr>
      </w:pPr>
    </w:p>
    <w:p w:rsidR="00740FCF" w:rsidRPr="00F902E4" w:rsidRDefault="00740FCF" w:rsidP="00F902E4">
      <w:pPr>
        <w:widowControl w:val="0"/>
        <w:rPr>
          <w:b/>
          <w:bCs/>
          <w:color w:val="000000"/>
          <w:sz w:val="26"/>
          <w:szCs w:val="26"/>
        </w:rPr>
      </w:pPr>
      <w:r w:rsidRPr="00F902E4">
        <w:rPr>
          <w:b/>
          <w:bCs/>
          <w:color w:val="000000"/>
          <w:sz w:val="26"/>
          <w:szCs w:val="26"/>
        </w:rPr>
        <w:t>Председатель Комиссии:</w:t>
      </w:r>
    </w:p>
    <w:p w:rsidR="00740FCF" w:rsidRPr="00F902E4" w:rsidRDefault="00740FCF" w:rsidP="00F902E4">
      <w:pPr>
        <w:pStyle w:val="1"/>
        <w:numPr>
          <w:ilvl w:val="0"/>
          <w:numId w:val="1"/>
        </w:numPr>
        <w:tabs>
          <w:tab w:val="left" w:pos="1042"/>
        </w:tabs>
        <w:ind w:firstLine="720"/>
        <w:rPr>
          <w:rFonts w:ascii="Times New Roman" w:hAnsi="Times New Roman" w:cs="Times New Roman"/>
        </w:rPr>
      </w:pPr>
      <w:bookmarkStart w:id="0" w:name="bookmark0"/>
      <w:bookmarkEnd w:id="0"/>
      <w:r w:rsidRPr="00F902E4">
        <w:rPr>
          <w:rFonts w:ascii="Times New Roman" w:hAnsi="Times New Roman" w:cs="Times New Roman"/>
          <w:color w:val="000000"/>
        </w:rPr>
        <w:t>заместитель главы администрации Лесозаводского городского округа.</w:t>
      </w:r>
    </w:p>
    <w:p w:rsidR="00740FCF" w:rsidRPr="00F902E4" w:rsidRDefault="00740FCF" w:rsidP="00F902E4">
      <w:pPr>
        <w:pStyle w:val="1"/>
        <w:tabs>
          <w:tab w:val="left" w:pos="7541"/>
        </w:tabs>
        <w:ind w:firstLine="0"/>
        <w:rPr>
          <w:rFonts w:ascii="Times New Roman" w:hAnsi="Times New Roman" w:cs="Times New Roman"/>
          <w:b/>
          <w:bCs/>
          <w:color w:val="000000"/>
        </w:rPr>
      </w:pPr>
      <w:r w:rsidRPr="00F902E4">
        <w:rPr>
          <w:rFonts w:ascii="Times New Roman" w:hAnsi="Times New Roman" w:cs="Times New Roman"/>
          <w:b/>
          <w:bCs/>
          <w:color w:val="000000"/>
        </w:rPr>
        <w:t>Заместитель председателя комиссии:</w:t>
      </w:r>
    </w:p>
    <w:p w:rsidR="00740FCF" w:rsidRPr="00F902E4" w:rsidRDefault="00740FCF" w:rsidP="00F902E4">
      <w:pPr>
        <w:pStyle w:val="1"/>
        <w:numPr>
          <w:ilvl w:val="0"/>
          <w:numId w:val="1"/>
        </w:numPr>
        <w:tabs>
          <w:tab w:val="left" w:pos="1042"/>
        </w:tabs>
        <w:ind w:firstLine="740"/>
        <w:jc w:val="both"/>
        <w:rPr>
          <w:rFonts w:ascii="Times New Roman" w:hAnsi="Times New Roman" w:cs="Times New Roman"/>
        </w:rPr>
      </w:pPr>
      <w:bookmarkStart w:id="1" w:name="bookmark1"/>
      <w:bookmarkEnd w:id="1"/>
      <w:r w:rsidRPr="00F902E4">
        <w:rPr>
          <w:rFonts w:ascii="Times New Roman" w:hAnsi="Times New Roman" w:cs="Times New Roman"/>
          <w:color w:val="000000"/>
        </w:rPr>
        <w:t>начальник Муниципального казённого учреждения «Управление по делам гражданской обороны и чрезвычайным ситуациям Лесозаводского городского округа».</w:t>
      </w:r>
    </w:p>
    <w:p w:rsidR="00740FCF" w:rsidRPr="00F902E4" w:rsidRDefault="00740FCF" w:rsidP="00F902E4">
      <w:pPr>
        <w:pStyle w:val="1"/>
        <w:ind w:firstLine="0"/>
        <w:rPr>
          <w:rFonts w:ascii="Times New Roman" w:hAnsi="Times New Roman" w:cs="Times New Roman"/>
          <w:b/>
          <w:bCs/>
          <w:color w:val="000000"/>
        </w:rPr>
      </w:pPr>
      <w:r w:rsidRPr="00F902E4">
        <w:rPr>
          <w:rFonts w:ascii="Times New Roman" w:hAnsi="Times New Roman" w:cs="Times New Roman"/>
          <w:b/>
          <w:bCs/>
          <w:color w:val="000000"/>
        </w:rPr>
        <w:t>Члены Комиссий:</w:t>
      </w:r>
    </w:p>
    <w:p w:rsidR="00740FCF" w:rsidRPr="00F902E4" w:rsidRDefault="00740FCF" w:rsidP="00F902E4">
      <w:pPr>
        <w:pStyle w:val="1"/>
        <w:numPr>
          <w:ilvl w:val="0"/>
          <w:numId w:val="2"/>
        </w:numPr>
        <w:tabs>
          <w:tab w:val="left" w:pos="1065"/>
        </w:tabs>
        <w:ind w:firstLine="740"/>
        <w:jc w:val="both"/>
        <w:rPr>
          <w:rFonts w:ascii="Times New Roman" w:hAnsi="Times New Roman" w:cs="Times New Roman"/>
        </w:rPr>
      </w:pPr>
      <w:bookmarkStart w:id="2" w:name="bookmark2"/>
      <w:bookmarkEnd w:id="2"/>
      <w:r w:rsidRPr="00F902E4">
        <w:rPr>
          <w:rFonts w:ascii="Times New Roman" w:hAnsi="Times New Roman" w:cs="Times New Roman"/>
          <w:color w:val="000000"/>
        </w:rPr>
        <w:t>Представитель отдела развития села и сельского хозяйства администрации Лесозаводского городского округа.</w:t>
      </w:r>
    </w:p>
    <w:p w:rsidR="00740FCF" w:rsidRPr="00F902E4" w:rsidRDefault="00740FCF" w:rsidP="00F902E4">
      <w:pPr>
        <w:pStyle w:val="1"/>
        <w:numPr>
          <w:ilvl w:val="0"/>
          <w:numId w:val="2"/>
        </w:numPr>
        <w:tabs>
          <w:tab w:val="left" w:pos="1232"/>
        </w:tabs>
        <w:ind w:firstLine="740"/>
        <w:jc w:val="both"/>
        <w:rPr>
          <w:rFonts w:ascii="Times New Roman" w:hAnsi="Times New Roman" w:cs="Times New Roman"/>
        </w:rPr>
      </w:pPr>
      <w:bookmarkStart w:id="3" w:name="bookmark3"/>
      <w:bookmarkEnd w:id="3"/>
      <w:r w:rsidRPr="00F902E4">
        <w:rPr>
          <w:rFonts w:ascii="Times New Roman" w:hAnsi="Times New Roman" w:cs="Times New Roman"/>
          <w:color w:val="000000"/>
        </w:rPr>
        <w:t>Представитель финансового управления администрации Лесозаводского городского округа.</w:t>
      </w:r>
    </w:p>
    <w:p w:rsidR="00740FCF" w:rsidRPr="00F902E4" w:rsidRDefault="00740FCF" w:rsidP="00F902E4">
      <w:pPr>
        <w:pStyle w:val="1"/>
        <w:numPr>
          <w:ilvl w:val="0"/>
          <w:numId w:val="2"/>
        </w:numPr>
        <w:tabs>
          <w:tab w:val="left" w:pos="1061"/>
        </w:tabs>
        <w:ind w:firstLine="740"/>
        <w:jc w:val="both"/>
        <w:rPr>
          <w:rFonts w:ascii="Times New Roman" w:hAnsi="Times New Roman" w:cs="Times New Roman"/>
        </w:rPr>
      </w:pPr>
      <w:bookmarkStart w:id="4" w:name="bookmark4"/>
      <w:bookmarkEnd w:id="4"/>
      <w:r w:rsidRPr="00F902E4">
        <w:rPr>
          <w:rFonts w:ascii="Times New Roman" w:hAnsi="Times New Roman" w:cs="Times New Roman"/>
          <w:color w:val="000000"/>
        </w:rPr>
        <w:t>Представитель юридического отдела администрации Лесозаводского городского округа.</w:t>
      </w:r>
    </w:p>
    <w:p w:rsidR="00740FCF" w:rsidRPr="00F902E4" w:rsidRDefault="00740FCF" w:rsidP="00F902E4">
      <w:pPr>
        <w:pStyle w:val="1"/>
        <w:numPr>
          <w:ilvl w:val="0"/>
          <w:numId w:val="2"/>
        </w:numPr>
        <w:tabs>
          <w:tab w:val="left" w:pos="1232"/>
        </w:tabs>
        <w:ind w:firstLine="740"/>
        <w:jc w:val="both"/>
        <w:rPr>
          <w:rFonts w:ascii="Times New Roman" w:hAnsi="Times New Roman" w:cs="Times New Roman"/>
        </w:rPr>
      </w:pPr>
      <w:bookmarkStart w:id="5" w:name="bookmark5"/>
      <w:bookmarkEnd w:id="5"/>
      <w:r w:rsidRPr="00F902E4">
        <w:rPr>
          <w:rFonts w:ascii="Times New Roman" w:hAnsi="Times New Roman" w:cs="Times New Roman"/>
          <w:color w:val="000000"/>
        </w:rPr>
        <w:t>Представитель организационного отдела администрации Лесозаводского городского округа.</w:t>
      </w:r>
    </w:p>
    <w:p w:rsidR="00740FCF" w:rsidRPr="00F902E4" w:rsidRDefault="00740FCF" w:rsidP="00F902E4">
      <w:pPr>
        <w:pStyle w:val="1"/>
        <w:numPr>
          <w:ilvl w:val="0"/>
          <w:numId w:val="2"/>
        </w:numPr>
        <w:tabs>
          <w:tab w:val="left" w:pos="1070"/>
        </w:tabs>
        <w:ind w:firstLine="740"/>
        <w:jc w:val="both"/>
        <w:rPr>
          <w:rFonts w:ascii="Times New Roman" w:hAnsi="Times New Roman" w:cs="Times New Roman"/>
        </w:rPr>
      </w:pPr>
      <w:bookmarkStart w:id="6" w:name="bookmark6"/>
      <w:bookmarkEnd w:id="6"/>
      <w:r w:rsidRPr="00F902E4">
        <w:rPr>
          <w:rFonts w:ascii="Times New Roman" w:hAnsi="Times New Roman" w:cs="Times New Roman"/>
          <w:color w:val="000000"/>
        </w:rPr>
        <w:t>Представитель управления МКУ «Управление культуры, молодежной политики и спорта ЛГО».</w:t>
      </w:r>
    </w:p>
    <w:p w:rsidR="00740FCF" w:rsidRPr="00F902E4" w:rsidRDefault="00740FCF" w:rsidP="00F902E4">
      <w:pPr>
        <w:pStyle w:val="1"/>
        <w:numPr>
          <w:ilvl w:val="0"/>
          <w:numId w:val="2"/>
        </w:numPr>
        <w:tabs>
          <w:tab w:val="left" w:pos="1232"/>
        </w:tabs>
        <w:ind w:firstLine="740"/>
        <w:jc w:val="both"/>
        <w:rPr>
          <w:rFonts w:ascii="Times New Roman" w:hAnsi="Times New Roman" w:cs="Times New Roman"/>
        </w:rPr>
      </w:pPr>
      <w:bookmarkStart w:id="7" w:name="bookmark7"/>
      <w:bookmarkEnd w:id="7"/>
      <w:r w:rsidRPr="00F902E4">
        <w:rPr>
          <w:rFonts w:ascii="Times New Roman" w:hAnsi="Times New Roman" w:cs="Times New Roman"/>
          <w:color w:val="000000"/>
        </w:rPr>
        <w:t>Представитель управления жизнеобеспечения администрации Лесозаводского городского округа.</w:t>
      </w:r>
    </w:p>
    <w:p w:rsidR="00740FCF" w:rsidRPr="00F902E4" w:rsidRDefault="00740FCF" w:rsidP="00F902E4">
      <w:pPr>
        <w:pStyle w:val="1"/>
        <w:numPr>
          <w:ilvl w:val="0"/>
          <w:numId w:val="2"/>
        </w:numPr>
        <w:tabs>
          <w:tab w:val="left" w:pos="1065"/>
        </w:tabs>
        <w:ind w:firstLine="740"/>
        <w:jc w:val="both"/>
        <w:rPr>
          <w:rFonts w:ascii="Times New Roman" w:hAnsi="Times New Roman" w:cs="Times New Roman"/>
        </w:rPr>
      </w:pPr>
      <w:bookmarkStart w:id="8" w:name="bookmark8"/>
      <w:bookmarkEnd w:id="8"/>
      <w:r w:rsidRPr="00F902E4">
        <w:rPr>
          <w:rFonts w:ascii="Times New Roman" w:hAnsi="Times New Roman" w:cs="Times New Roman"/>
          <w:color w:val="000000"/>
        </w:rPr>
        <w:t>Представитель отдела опеки и попечительства администрации Лесозаводского городского округа.</w:t>
      </w:r>
    </w:p>
    <w:p w:rsidR="00740FCF" w:rsidRPr="00F902E4" w:rsidRDefault="00740FCF" w:rsidP="00F902E4">
      <w:pPr>
        <w:pStyle w:val="1"/>
        <w:numPr>
          <w:ilvl w:val="0"/>
          <w:numId w:val="2"/>
        </w:numPr>
        <w:tabs>
          <w:tab w:val="left" w:pos="1061"/>
        </w:tabs>
        <w:ind w:firstLine="740"/>
        <w:jc w:val="both"/>
        <w:rPr>
          <w:rFonts w:ascii="Times New Roman" w:hAnsi="Times New Roman" w:cs="Times New Roman"/>
        </w:rPr>
      </w:pPr>
      <w:bookmarkStart w:id="9" w:name="bookmark9"/>
      <w:bookmarkEnd w:id="9"/>
      <w:r w:rsidRPr="00F902E4">
        <w:rPr>
          <w:rFonts w:ascii="Times New Roman" w:hAnsi="Times New Roman" w:cs="Times New Roman"/>
          <w:color w:val="000000"/>
        </w:rPr>
        <w:t>Представитель отдела социальной работы администрации Лесозаводского городского округа.</w:t>
      </w:r>
    </w:p>
    <w:p w:rsidR="00740FCF" w:rsidRPr="00F902E4" w:rsidRDefault="00740FCF" w:rsidP="00F902E4">
      <w:pPr>
        <w:pStyle w:val="1"/>
        <w:numPr>
          <w:ilvl w:val="0"/>
          <w:numId w:val="2"/>
        </w:numPr>
        <w:tabs>
          <w:tab w:val="left" w:pos="1061"/>
        </w:tabs>
        <w:ind w:firstLine="740"/>
        <w:jc w:val="both"/>
        <w:rPr>
          <w:rFonts w:ascii="Times New Roman" w:hAnsi="Times New Roman" w:cs="Times New Roman"/>
        </w:rPr>
      </w:pPr>
      <w:bookmarkStart w:id="10" w:name="bookmark10"/>
      <w:bookmarkEnd w:id="10"/>
      <w:r w:rsidRPr="00F902E4">
        <w:rPr>
          <w:rFonts w:ascii="Times New Roman" w:hAnsi="Times New Roman" w:cs="Times New Roman"/>
          <w:color w:val="000000"/>
        </w:rPr>
        <w:t>Представитель Управления имущественных отношений администрации Лесозаводского городского округа.</w:t>
      </w:r>
    </w:p>
    <w:p w:rsidR="00740FCF" w:rsidRPr="00F902E4" w:rsidRDefault="00740FCF" w:rsidP="00F902E4">
      <w:pPr>
        <w:pStyle w:val="1"/>
        <w:numPr>
          <w:ilvl w:val="0"/>
          <w:numId w:val="2"/>
        </w:numPr>
        <w:tabs>
          <w:tab w:val="left" w:pos="1181"/>
        </w:tabs>
        <w:ind w:firstLine="740"/>
        <w:jc w:val="both"/>
        <w:rPr>
          <w:rFonts w:ascii="Times New Roman" w:hAnsi="Times New Roman" w:cs="Times New Roman"/>
        </w:rPr>
      </w:pPr>
      <w:bookmarkStart w:id="11" w:name="bookmark11"/>
      <w:bookmarkEnd w:id="11"/>
      <w:r w:rsidRPr="00F902E4">
        <w:rPr>
          <w:rFonts w:ascii="Times New Roman" w:hAnsi="Times New Roman" w:cs="Times New Roman"/>
          <w:color w:val="000000"/>
        </w:rPr>
        <w:t>Представитель отдела экономики и работы с предпринимателями администрации Лесозаводского городского округа.</w:t>
      </w:r>
    </w:p>
    <w:p w:rsidR="00740FCF" w:rsidRPr="00F902E4" w:rsidRDefault="00740FCF" w:rsidP="00F902E4">
      <w:pPr>
        <w:pStyle w:val="1"/>
        <w:numPr>
          <w:ilvl w:val="0"/>
          <w:numId w:val="2"/>
        </w:numPr>
        <w:tabs>
          <w:tab w:val="left" w:pos="1190"/>
        </w:tabs>
        <w:ind w:firstLine="740"/>
        <w:jc w:val="both"/>
        <w:rPr>
          <w:rFonts w:ascii="Times New Roman" w:hAnsi="Times New Roman" w:cs="Times New Roman"/>
        </w:rPr>
      </w:pPr>
      <w:bookmarkStart w:id="12" w:name="bookmark12"/>
      <w:bookmarkEnd w:id="12"/>
      <w:r w:rsidRPr="00F902E4">
        <w:rPr>
          <w:rFonts w:ascii="Times New Roman" w:hAnsi="Times New Roman" w:cs="Times New Roman"/>
          <w:color w:val="000000"/>
        </w:rPr>
        <w:t>Представитель МКУ «Управление по делам гражданской обороны и чрезвычайным ситуациям Лесозаводского городского округа».</w:t>
      </w:r>
    </w:p>
    <w:p w:rsidR="00740FCF" w:rsidRPr="00F902E4" w:rsidRDefault="00740FCF" w:rsidP="00F902E4">
      <w:pPr>
        <w:widowControl w:val="0"/>
        <w:jc w:val="center"/>
        <w:rPr>
          <w:b/>
          <w:bCs/>
          <w:sz w:val="26"/>
          <w:szCs w:val="26"/>
          <w:lang w:bidi="ru-RU"/>
        </w:rPr>
      </w:pPr>
    </w:p>
    <w:p w:rsidR="008A01D9" w:rsidRPr="00F902E4" w:rsidRDefault="00F902E4" w:rsidP="00F902E4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bookmarkStart w:id="13" w:name="_GoBack"/>
      <w:bookmarkEnd w:id="13"/>
    </w:p>
    <w:sectPr w:rsidR="008A01D9" w:rsidRPr="00F902E4" w:rsidSect="00F902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E4812"/>
    <w:multiLevelType w:val="multilevel"/>
    <w:tmpl w:val="396A01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B1C25E5"/>
    <w:multiLevelType w:val="multilevel"/>
    <w:tmpl w:val="E16A61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CF"/>
    <w:rsid w:val="00740FCF"/>
    <w:rsid w:val="008A01D9"/>
    <w:rsid w:val="00F9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1C9F3-3466-4F05-A5CD-84A1982D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740FCF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740FCF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902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02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2023-08-17T05:40:00Z</cp:lastPrinted>
  <dcterms:created xsi:type="dcterms:W3CDTF">2023-08-17T05:27:00Z</dcterms:created>
  <dcterms:modified xsi:type="dcterms:W3CDTF">2023-08-17T05:40:00Z</dcterms:modified>
</cp:coreProperties>
</file>