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D7392" w14:textId="3F3023D0" w:rsidR="0087519E" w:rsidRDefault="0087519E" w:rsidP="0087519E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685506" wp14:editId="1D92A332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789D3" w14:textId="77777777" w:rsidR="0087519E" w:rsidRDefault="0087519E" w:rsidP="0087519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</w:p>
    <w:p w14:paraId="2F7F18C7" w14:textId="77777777" w:rsidR="0087519E" w:rsidRDefault="0087519E" w:rsidP="0087519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</w:p>
    <w:p w14:paraId="39E65BD1" w14:textId="77777777" w:rsidR="0087519E" w:rsidRDefault="0087519E" w:rsidP="0087519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</w:p>
    <w:p w14:paraId="555D2C61" w14:textId="77777777" w:rsidR="0087519E" w:rsidRDefault="0087519E" w:rsidP="0087519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ЛЕСОЗАВОДСКОГО ГОРОДСКОГО ОКРУГА</w:t>
      </w:r>
    </w:p>
    <w:p w14:paraId="727C5BB4" w14:textId="77777777" w:rsidR="0087519E" w:rsidRDefault="0087519E" w:rsidP="0087519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ПРИМОРСКИЙ КРАЙ</w:t>
      </w:r>
    </w:p>
    <w:p w14:paraId="27D6F9C2" w14:textId="77777777" w:rsidR="0087519E" w:rsidRPr="005C58A2" w:rsidRDefault="0087519E" w:rsidP="005C58A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D385A92" w14:textId="77777777" w:rsidR="0087519E" w:rsidRDefault="0087519E" w:rsidP="005C58A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 О С Т А Н О В Л Е Н И Е</w:t>
      </w:r>
    </w:p>
    <w:p w14:paraId="75F77DBC" w14:textId="77777777" w:rsidR="0087519E" w:rsidRPr="005C58A2" w:rsidRDefault="0087519E" w:rsidP="005C58A2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14:paraId="329F8850" w14:textId="63B017A3" w:rsidR="0087519E" w:rsidRDefault="001C10DF" w:rsidP="001C10DF">
      <w:r>
        <w:t xml:space="preserve">24.03.2023                                         </w:t>
      </w:r>
      <w:r w:rsidR="0087519E" w:rsidRPr="00B269C7">
        <w:t>г. Лесозаводск</w:t>
      </w:r>
      <w:r>
        <w:t xml:space="preserve">                                                 </w:t>
      </w:r>
      <w:bookmarkStart w:id="0" w:name="_GoBack"/>
      <w:bookmarkEnd w:id="0"/>
      <w:r>
        <w:t>№ 458</w:t>
      </w:r>
    </w:p>
    <w:p w14:paraId="2D3D3802" w14:textId="77777777" w:rsidR="0087519E" w:rsidRDefault="0087519E" w:rsidP="005C58A2">
      <w:pPr>
        <w:jc w:val="center"/>
      </w:pPr>
    </w:p>
    <w:p w14:paraId="209A817D" w14:textId="77777777" w:rsidR="0087519E" w:rsidRDefault="0087519E" w:rsidP="005C58A2">
      <w:pPr>
        <w:jc w:val="center"/>
      </w:pPr>
    </w:p>
    <w:p w14:paraId="62666D4D" w14:textId="77777777" w:rsidR="0087519E" w:rsidRDefault="00CB366B" w:rsidP="005C58A2">
      <w:pPr>
        <w:jc w:val="center"/>
        <w:rPr>
          <w:b/>
          <w:bCs/>
        </w:rPr>
      </w:pPr>
      <w:r>
        <w:rPr>
          <w:b/>
          <w:bCs/>
        </w:rPr>
        <w:t>О внесении изменения</w:t>
      </w:r>
      <w:r w:rsidR="0087519E" w:rsidRPr="0014669F">
        <w:rPr>
          <w:b/>
          <w:bCs/>
        </w:rPr>
        <w:t xml:space="preserve"> в постановление</w:t>
      </w:r>
    </w:p>
    <w:p w14:paraId="0E7C1B76" w14:textId="420714B2" w:rsidR="0087519E" w:rsidRDefault="0087519E" w:rsidP="005C58A2">
      <w:pPr>
        <w:jc w:val="center"/>
        <w:rPr>
          <w:b/>
          <w:bCs/>
        </w:rPr>
      </w:pPr>
      <w:r w:rsidRPr="0014669F">
        <w:rPr>
          <w:b/>
          <w:bCs/>
        </w:rPr>
        <w:t>администрации Лесозаводского городского округа</w:t>
      </w:r>
    </w:p>
    <w:p w14:paraId="4A363457" w14:textId="24B1DA51" w:rsidR="0087519E" w:rsidRDefault="0087519E" w:rsidP="005C58A2">
      <w:pPr>
        <w:jc w:val="center"/>
        <w:rPr>
          <w:b/>
          <w:bCs/>
        </w:rPr>
      </w:pPr>
      <w:r w:rsidRPr="0014669F">
        <w:rPr>
          <w:b/>
          <w:bCs/>
        </w:rPr>
        <w:t xml:space="preserve">от </w:t>
      </w:r>
      <w:proofErr w:type="gramStart"/>
      <w:r w:rsidRPr="0014669F">
        <w:rPr>
          <w:b/>
          <w:bCs/>
        </w:rPr>
        <w:t>1</w:t>
      </w:r>
      <w:r>
        <w:rPr>
          <w:b/>
          <w:bCs/>
        </w:rPr>
        <w:t>6</w:t>
      </w:r>
      <w:r w:rsidRPr="0014669F">
        <w:rPr>
          <w:b/>
          <w:bCs/>
        </w:rPr>
        <w:t>.0</w:t>
      </w:r>
      <w:r>
        <w:rPr>
          <w:b/>
          <w:bCs/>
        </w:rPr>
        <w:t>1</w:t>
      </w:r>
      <w:r w:rsidRPr="0014669F">
        <w:rPr>
          <w:b/>
          <w:bCs/>
        </w:rPr>
        <w:t>.201</w:t>
      </w:r>
      <w:r>
        <w:rPr>
          <w:b/>
          <w:bCs/>
        </w:rPr>
        <w:t>3</w:t>
      </w:r>
      <w:r w:rsidRPr="0014669F">
        <w:rPr>
          <w:b/>
          <w:bCs/>
        </w:rPr>
        <w:t xml:space="preserve">  №</w:t>
      </w:r>
      <w:proofErr w:type="gramEnd"/>
      <w:r w:rsidRPr="0014669F">
        <w:rPr>
          <w:b/>
          <w:bCs/>
        </w:rPr>
        <w:t xml:space="preserve"> </w:t>
      </w:r>
      <w:r>
        <w:rPr>
          <w:b/>
          <w:bCs/>
        </w:rPr>
        <w:t>17</w:t>
      </w:r>
      <w:r w:rsidRPr="0014669F">
        <w:rPr>
          <w:b/>
          <w:bCs/>
        </w:rPr>
        <w:t xml:space="preserve"> «Об образовании избирательных</w:t>
      </w:r>
    </w:p>
    <w:p w14:paraId="1C82C978" w14:textId="77777777" w:rsidR="0087519E" w:rsidRDefault="0087519E" w:rsidP="005C58A2">
      <w:pPr>
        <w:jc w:val="center"/>
        <w:rPr>
          <w:b/>
          <w:bCs/>
        </w:rPr>
      </w:pPr>
      <w:r w:rsidRPr="0014669F">
        <w:rPr>
          <w:b/>
          <w:bCs/>
        </w:rPr>
        <w:t>участков, участков референдума для проведения</w:t>
      </w:r>
    </w:p>
    <w:p w14:paraId="6077CE98" w14:textId="6AA88862" w:rsidR="0087519E" w:rsidRDefault="0087519E" w:rsidP="005C58A2">
      <w:pPr>
        <w:jc w:val="center"/>
        <w:rPr>
          <w:b/>
          <w:bCs/>
        </w:rPr>
      </w:pPr>
      <w:r w:rsidRPr="0014669F">
        <w:rPr>
          <w:b/>
          <w:bCs/>
        </w:rPr>
        <w:t>голосования и подсчета голосов избирателей</w:t>
      </w:r>
    </w:p>
    <w:p w14:paraId="6F3D7A6D" w14:textId="77777777" w:rsidR="0087519E" w:rsidRDefault="0087519E" w:rsidP="005C58A2">
      <w:pPr>
        <w:jc w:val="center"/>
        <w:rPr>
          <w:rStyle w:val="a3"/>
        </w:rPr>
      </w:pPr>
      <w:r w:rsidRPr="0014669F">
        <w:rPr>
          <w:b/>
          <w:bCs/>
        </w:rPr>
        <w:t xml:space="preserve">на выборах и референдумах </w:t>
      </w:r>
      <w:r w:rsidRPr="0014669F">
        <w:rPr>
          <w:rStyle w:val="a3"/>
        </w:rPr>
        <w:t>на территории</w:t>
      </w:r>
    </w:p>
    <w:p w14:paraId="248EA64E" w14:textId="77777777" w:rsidR="0087519E" w:rsidRPr="0014669F" w:rsidRDefault="0087519E" w:rsidP="005C58A2">
      <w:pPr>
        <w:jc w:val="center"/>
        <w:rPr>
          <w:b/>
          <w:bCs/>
        </w:rPr>
      </w:pPr>
      <w:r w:rsidRPr="0014669F">
        <w:rPr>
          <w:rStyle w:val="a3"/>
        </w:rPr>
        <w:t>Лесозаводского городского округа»</w:t>
      </w:r>
    </w:p>
    <w:p w14:paraId="0F8EB7CF" w14:textId="77777777" w:rsidR="0087519E" w:rsidRPr="005C58A2" w:rsidRDefault="0087519E" w:rsidP="005C58A2">
      <w:pPr>
        <w:jc w:val="center"/>
        <w:rPr>
          <w:rStyle w:val="a3"/>
          <w:b w:val="0"/>
        </w:rPr>
      </w:pPr>
    </w:p>
    <w:p w14:paraId="712E3FE3" w14:textId="77777777" w:rsidR="0087519E" w:rsidRPr="005C58A2" w:rsidRDefault="0087519E" w:rsidP="005C58A2">
      <w:pPr>
        <w:jc w:val="center"/>
        <w:rPr>
          <w:rStyle w:val="a3"/>
          <w:b w:val="0"/>
        </w:rPr>
      </w:pPr>
    </w:p>
    <w:p w14:paraId="1655D071" w14:textId="1B518F2F" w:rsidR="0087519E" w:rsidRPr="000035C6" w:rsidRDefault="0087519E" w:rsidP="005C58A2">
      <w:pPr>
        <w:tabs>
          <w:tab w:val="left" w:pos="720"/>
        </w:tabs>
        <w:jc w:val="both"/>
      </w:pPr>
      <w:r w:rsidRPr="00454A23">
        <w:tab/>
      </w:r>
      <w:r>
        <w:t>В</w:t>
      </w:r>
      <w:r w:rsidR="005C58A2">
        <w:rPr>
          <w:color w:val="000000"/>
          <w:shd w:val="clear" w:color="auto" w:fill="FFFFFF"/>
        </w:rPr>
        <w:t xml:space="preserve"> </w:t>
      </w:r>
      <w:r w:rsidR="0057433B">
        <w:rPr>
          <w:color w:val="000000"/>
          <w:shd w:val="clear" w:color="auto" w:fill="FFFFFF"/>
        </w:rPr>
        <w:t>соответствии с</w:t>
      </w:r>
      <w:r w:rsidR="00F32E11" w:rsidRPr="00F32E11">
        <w:rPr>
          <w:color w:val="000000"/>
          <w:shd w:val="clear" w:color="auto" w:fill="FFFFFF"/>
        </w:rPr>
        <w:t xml:space="preserve"> </w:t>
      </w:r>
      <w:r w:rsidR="00F32E11">
        <w:rPr>
          <w:color w:val="000000"/>
          <w:shd w:val="clear" w:color="auto" w:fill="FFFFFF"/>
        </w:rPr>
        <w:t>подпунктом «д»</w:t>
      </w:r>
      <w:r w:rsidR="0057433B">
        <w:rPr>
          <w:color w:val="000000"/>
          <w:shd w:val="clear" w:color="auto" w:fill="FFFFFF"/>
        </w:rPr>
        <w:t xml:space="preserve"> </w:t>
      </w:r>
      <w:r w:rsidR="00882466">
        <w:rPr>
          <w:color w:val="000000"/>
          <w:shd w:val="clear" w:color="auto" w:fill="FFFFFF"/>
        </w:rPr>
        <w:t>пункт</w:t>
      </w:r>
      <w:r w:rsidR="00F32E11">
        <w:rPr>
          <w:color w:val="000000"/>
          <w:shd w:val="clear" w:color="auto" w:fill="FFFFFF"/>
        </w:rPr>
        <w:t>а</w:t>
      </w:r>
      <w:r w:rsidR="0057433B">
        <w:rPr>
          <w:color w:val="000000"/>
          <w:shd w:val="clear" w:color="auto" w:fill="FFFFFF"/>
        </w:rPr>
        <w:t xml:space="preserve"> 2</w:t>
      </w:r>
      <w:r w:rsidR="00882466">
        <w:rPr>
          <w:color w:val="000000"/>
          <w:shd w:val="clear" w:color="auto" w:fill="FFFFFF"/>
        </w:rPr>
        <w:t>.1</w:t>
      </w:r>
      <w:r w:rsidR="0057433B">
        <w:rPr>
          <w:color w:val="000000"/>
          <w:shd w:val="clear" w:color="auto" w:fill="FFFFFF"/>
        </w:rPr>
        <w:t xml:space="preserve"> статьи 19 Федерального закона</w:t>
      </w:r>
      <w:r>
        <w:rPr>
          <w:color w:val="000000"/>
          <w:shd w:val="clear" w:color="auto" w:fill="FFFFFF"/>
        </w:rPr>
        <w:t xml:space="preserve"> </w:t>
      </w:r>
      <w:r w:rsidR="000F4B0C">
        <w:rPr>
          <w:szCs w:val="26"/>
        </w:rPr>
        <w:t>от 12.06.2002</w:t>
      </w:r>
      <w:r w:rsidR="0057433B">
        <w:rPr>
          <w:szCs w:val="26"/>
        </w:rPr>
        <w:t xml:space="preserve"> </w:t>
      </w:r>
      <w:r w:rsidR="0057433B" w:rsidRPr="00F468A4">
        <w:rPr>
          <w:szCs w:val="26"/>
        </w:rPr>
        <w:t xml:space="preserve">№ 67-ФЗ "Об основных гарантиях избирательных прав и права </w:t>
      </w:r>
      <w:r w:rsidR="005C58A2">
        <w:rPr>
          <w:szCs w:val="26"/>
        </w:rPr>
        <w:t xml:space="preserve">                                               </w:t>
      </w:r>
      <w:r w:rsidR="0057433B" w:rsidRPr="00F468A4">
        <w:rPr>
          <w:szCs w:val="26"/>
        </w:rPr>
        <w:t>на участие в референдуме граждан Российской Федерации"</w:t>
      </w:r>
      <w:r w:rsidR="005E7275">
        <w:rPr>
          <w:szCs w:val="26"/>
        </w:rPr>
        <w:t>, пунктом 5 части 2(1) статьи 16 Избирательного кодекса Примо</w:t>
      </w:r>
      <w:r w:rsidR="009543C5">
        <w:rPr>
          <w:szCs w:val="26"/>
        </w:rPr>
        <w:t xml:space="preserve">рского края, по согласованию </w:t>
      </w:r>
      <w:r w:rsidR="005C58A2">
        <w:rPr>
          <w:szCs w:val="26"/>
        </w:rPr>
        <w:t xml:space="preserve">                                                </w:t>
      </w:r>
      <w:r w:rsidR="009543C5">
        <w:rPr>
          <w:szCs w:val="26"/>
        </w:rPr>
        <w:t>с Т</w:t>
      </w:r>
      <w:r w:rsidR="005E7275">
        <w:rPr>
          <w:szCs w:val="26"/>
        </w:rPr>
        <w:t>ерриториальной избирательной комиссией города Лес</w:t>
      </w:r>
      <w:r w:rsidR="0088586E">
        <w:rPr>
          <w:szCs w:val="26"/>
        </w:rPr>
        <w:t xml:space="preserve">озаводска (решение </w:t>
      </w:r>
      <w:r w:rsidR="00F32E11">
        <w:rPr>
          <w:szCs w:val="26"/>
        </w:rPr>
        <w:t xml:space="preserve">Территориальной избирательной комиссии города Лесозаводска </w:t>
      </w:r>
      <w:r w:rsidR="0088586E">
        <w:rPr>
          <w:szCs w:val="26"/>
        </w:rPr>
        <w:t>от</w:t>
      </w:r>
      <w:r w:rsidR="00D63F69">
        <w:rPr>
          <w:szCs w:val="26"/>
        </w:rPr>
        <w:t xml:space="preserve"> </w:t>
      </w:r>
      <w:r w:rsidR="00F32E11">
        <w:rPr>
          <w:szCs w:val="26"/>
        </w:rPr>
        <w:t>21.03.2023</w:t>
      </w:r>
      <w:r w:rsidR="0088586E">
        <w:rPr>
          <w:szCs w:val="26"/>
        </w:rPr>
        <w:t xml:space="preserve"> </w:t>
      </w:r>
      <w:r w:rsidR="00F32E11">
        <w:rPr>
          <w:szCs w:val="26"/>
        </w:rPr>
        <w:t xml:space="preserve">         </w:t>
      </w:r>
      <w:r w:rsidR="0088586E">
        <w:rPr>
          <w:szCs w:val="26"/>
        </w:rPr>
        <w:t xml:space="preserve"> № </w:t>
      </w:r>
      <w:r w:rsidR="00F32E11">
        <w:rPr>
          <w:color w:val="000000"/>
          <w:shd w:val="clear" w:color="auto" w:fill="FFFFFF"/>
        </w:rPr>
        <w:t>62/228)</w:t>
      </w:r>
      <w:r w:rsidR="0088586E">
        <w:rPr>
          <w:color w:val="000000"/>
          <w:shd w:val="clear" w:color="auto" w:fill="FFFFFF"/>
        </w:rPr>
        <w:t xml:space="preserve"> </w:t>
      </w:r>
      <w:r w:rsidRPr="000035C6">
        <w:t>администрация Лесозаводского городского округа</w:t>
      </w:r>
    </w:p>
    <w:p w14:paraId="752A44F5" w14:textId="77777777" w:rsidR="0087519E" w:rsidRDefault="0087519E" w:rsidP="0087519E">
      <w:pPr>
        <w:jc w:val="both"/>
        <w:rPr>
          <w:color w:val="FF0000"/>
        </w:rPr>
      </w:pPr>
    </w:p>
    <w:p w14:paraId="71A456E6" w14:textId="77777777" w:rsidR="0087519E" w:rsidRDefault="0087519E" w:rsidP="0087519E">
      <w:r w:rsidRPr="00454A23">
        <w:t>ПОСТАНОВЛЯЕТ:</w:t>
      </w:r>
    </w:p>
    <w:p w14:paraId="48A6A4F9" w14:textId="77777777" w:rsidR="0087519E" w:rsidRPr="00034FF0" w:rsidRDefault="0087519E" w:rsidP="0087519E">
      <w:pPr>
        <w:jc w:val="both"/>
        <w:rPr>
          <w:sz w:val="24"/>
          <w:szCs w:val="24"/>
        </w:rPr>
      </w:pPr>
    </w:p>
    <w:p w14:paraId="062EFDF0" w14:textId="155F3644" w:rsidR="008F67FA" w:rsidRPr="00D63F69" w:rsidRDefault="0087519E" w:rsidP="005C58A2">
      <w:pPr>
        <w:tabs>
          <w:tab w:val="left" w:pos="720"/>
        </w:tabs>
        <w:jc w:val="both"/>
      </w:pPr>
      <w:r>
        <w:t xml:space="preserve">           </w:t>
      </w:r>
      <w:r w:rsidR="000F4B0C">
        <w:t xml:space="preserve">1. Внести </w:t>
      </w:r>
      <w:r w:rsidRPr="00034FF0">
        <w:t xml:space="preserve">в постановление администрации Лесозаводского </w:t>
      </w:r>
      <w:r>
        <w:t xml:space="preserve">                     </w:t>
      </w:r>
      <w:r w:rsidRPr="00034FF0">
        <w:t xml:space="preserve">городского округа от </w:t>
      </w:r>
      <w:r>
        <w:t>16.01.2013 № 17 «Об образовании избирательных участков, участков референдума для проведения голосования и подсчета голосов                         избирателей на выборах и референдумах на территории Лесо</w:t>
      </w:r>
      <w:r w:rsidR="005E0A7C">
        <w:t>заводского городского округа»</w:t>
      </w:r>
      <w:r w:rsidR="008F67FA">
        <w:t xml:space="preserve"> (далее – постановление)</w:t>
      </w:r>
      <w:r w:rsidR="00CB366B">
        <w:t xml:space="preserve"> изменение, изложив</w:t>
      </w:r>
      <w:r>
        <w:t xml:space="preserve"> приложени</w:t>
      </w:r>
      <w:r w:rsidR="00D63F69">
        <w:t>е</w:t>
      </w:r>
      <w:r w:rsidR="000F4B0C">
        <w:t xml:space="preserve"> к постановлению</w:t>
      </w:r>
      <w:r w:rsidR="00D63F69">
        <w:t xml:space="preserve"> </w:t>
      </w:r>
      <w:r w:rsidR="00882466">
        <w:t>в</w:t>
      </w:r>
      <w:r w:rsidR="00CB366B">
        <w:t xml:space="preserve"> редакции</w:t>
      </w:r>
      <w:r w:rsidR="00D63F69">
        <w:t xml:space="preserve"> приложения к настоящему постановлению.</w:t>
      </w:r>
    </w:p>
    <w:p w14:paraId="17C5939E" w14:textId="22EEBE71" w:rsidR="00D63F69" w:rsidRDefault="009543C5" w:rsidP="0057433B">
      <w:pPr>
        <w:ind w:firstLine="708"/>
        <w:jc w:val="both"/>
      </w:pPr>
      <w:r>
        <w:t xml:space="preserve">2. </w:t>
      </w:r>
      <w:r w:rsidR="00D63F69">
        <w:t xml:space="preserve">Пункт 1 </w:t>
      </w:r>
      <w:r w:rsidR="00645392">
        <w:t xml:space="preserve">постановления администрации Лесозаводского городского округа от 04.06.2018 № 825 «О внесении изменений в постановление администрации Лесозаводского городского округа от 16.01.2013 № 17 «Об образовании избирательных участков, участков референдума для проведения голосования </w:t>
      </w:r>
      <w:r w:rsidR="005C58A2">
        <w:t xml:space="preserve">                           </w:t>
      </w:r>
      <w:r w:rsidR="00645392">
        <w:t>и подсчета голосов избирателей на выборах и референдумах на территории Лесозаводского городского округа» признать утратившим силу.</w:t>
      </w:r>
    </w:p>
    <w:p w14:paraId="2A576FBF" w14:textId="77777777" w:rsidR="005C58A2" w:rsidRDefault="00D63F69" w:rsidP="0057433B">
      <w:pPr>
        <w:ind w:firstLine="708"/>
        <w:jc w:val="both"/>
        <w:sectPr w:rsidR="005C58A2" w:rsidSect="005C58A2">
          <w:pgSz w:w="11906" w:h="16838" w:code="9"/>
          <w:pgMar w:top="284" w:right="851" w:bottom="1134" w:left="1701" w:header="709" w:footer="709" w:gutter="0"/>
          <w:cols w:space="708"/>
          <w:docGrid w:linePitch="360"/>
        </w:sectPr>
      </w:pPr>
      <w:r>
        <w:t xml:space="preserve">3. </w:t>
      </w:r>
      <w:r w:rsidR="00645392">
        <w:t xml:space="preserve">Постановления администрации Лесозаводского городского округа </w:t>
      </w:r>
      <w:r w:rsidR="005C58A2">
        <w:t xml:space="preserve">                           </w:t>
      </w:r>
      <w:r w:rsidR="00645392">
        <w:t xml:space="preserve">от 11.07.2018 № 1040 «О внесении изменения в постановление администрации Лесозаводского городского округа от 04.06.2018 № 825 «О внесении изменений </w:t>
      </w:r>
      <w:r w:rsidR="005C58A2">
        <w:t xml:space="preserve">                                  </w:t>
      </w:r>
      <w:r w:rsidR="00645392">
        <w:t xml:space="preserve">в постановление администрации Лесозаводского городского округа от 16.01.2013 </w:t>
      </w:r>
      <w:r w:rsidR="005C58A2">
        <w:t xml:space="preserve">                </w:t>
      </w:r>
      <w:r w:rsidR="00645392">
        <w:t xml:space="preserve">№ 17 «Об образовании избирательных участков, участков референдума для проведения голосования и подсчета голосов избирателей на выборах </w:t>
      </w:r>
      <w:r w:rsidR="005C58A2">
        <w:t xml:space="preserve">                                          </w:t>
      </w:r>
      <w:r w:rsidR="00645392">
        <w:t xml:space="preserve">и референдумах на территории Лесозаводского городского округа», от 30.08.2018 </w:t>
      </w:r>
      <w:r w:rsidR="005C58A2">
        <w:t xml:space="preserve">                </w:t>
      </w:r>
      <w:r w:rsidR="00645392">
        <w:t xml:space="preserve">№ 1302 «О внесении изменения в постановление администрации Лесозаводского городского округа от 04.06.2018 № 825 «О внесении изменений в постановление </w:t>
      </w:r>
    </w:p>
    <w:p w14:paraId="504AC1E0" w14:textId="546BB77B" w:rsidR="005C58A2" w:rsidRPr="005C58A2" w:rsidRDefault="005C58A2" w:rsidP="005C58A2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14:paraId="16D2C574" w14:textId="47378A52" w:rsidR="00D63F69" w:rsidRDefault="00645392" w:rsidP="005C58A2">
      <w:pPr>
        <w:jc w:val="both"/>
      </w:pPr>
      <w:r>
        <w:t xml:space="preserve">администрации Лесозаводского городского округа от 16.01.2013 № 17 </w:t>
      </w:r>
      <w:r w:rsidR="005C58A2">
        <w:t xml:space="preserve">                                </w:t>
      </w:r>
      <w:proofErr w:type="gramStart"/>
      <w:r w:rsidR="005C58A2">
        <w:t xml:space="preserve">   </w:t>
      </w:r>
      <w:r>
        <w:t>«</w:t>
      </w:r>
      <w:proofErr w:type="gramEnd"/>
      <w:r>
        <w:t xml:space="preserve">Об образовании избирательных участков, участков референдума для проведения голосования и подсчета голосов избирателей на выборах и референдумах </w:t>
      </w:r>
      <w:r w:rsidR="005C58A2">
        <w:t xml:space="preserve">                                             </w:t>
      </w:r>
      <w:r>
        <w:t>на территории Лесозаводского городского округа» признать утратившими силу</w:t>
      </w:r>
      <w:r w:rsidR="00FA35CB">
        <w:t xml:space="preserve">. </w:t>
      </w:r>
    </w:p>
    <w:p w14:paraId="41D709A9" w14:textId="2BA85B8E" w:rsidR="00FA35CB" w:rsidRDefault="00D63F69" w:rsidP="0057433B">
      <w:pPr>
        <w:ind w:firstLine="708"/>
        <w:jc w:val="both"/>
      </w:pPr>
      <w:r>
        <w:t>4.</w:t>
      </w:r>
      <w:r w:rsidR="00FA35CB">
        <w:t xml:space="preserve"> Постановления администрации Лесозаводского городского округа </w:t>
      </w:r>
      <w:r w:rsidR="005C58A2">
        <w:t xml:space="preserve">                            </w:t>
      </w:r>
      <w:r w:rsidR="00FA35CB">
        <w:t xml:space="preserve">от 10.06.2020 № 724 «О внесении изменения в </w:t>
      </w:r>
      <w:r w:rsidR="00FA35CB" w:rsidRPr="00034FF0">
        <w:t>постановление администрации Лесозаводского</w:t>
      </w:r>
      <w:r w:rsidR="00FA35CB">
        <w:t xml:space="preserve"> </w:t>
      </w:r>
      <w:r w:rsidR="00FA35CB" w:rsidRPr="00034FF0">
        <w:t xml:space="preserve">городского округа от </w:t>
      </w:r>
      <w:r w:rsidR="00FA35CB">
        <w:t xml:space="preserve">16.01.2013 № 17 «Об образовании избирательных участков, участков референдума для проведения голосования </w:t>
      </w:r>
      <w:r w:rsidR="005C58A2">
        <w:t xml:space="preserve">                               </w:t>
      </w:r>
      <w:r w:rsidR="00FA35CB">
        <w:t xml:space="preserve">и подсчета голосов избирателей на выборах и референдумах на территории Лесозаводского городского округа», от 15.06.2021 № 864 «О внесении изменения </w:t>
      </w:r>
      <w:r w:rsidR="005C58A2">
        <w:t xml:space="preserve">                   </w:t>
      </w:r>
      <w:r w:rsidR="00FA35CB">
        <w:t xml:space="preserve">в </w:t>
      </w:r>
      <w:r w:rsidR="00FA35CB" w:rsidRPr="00034FF0">
        <w:t>постановление администрации Лесозаводского</w:t>
      </w:r>
      <w:r w:rsidR="00FA35CB">
        <w:t xml:space="preserve"> </w:t>
      </w:r>
      <w:r w:rsidR="00FA35CB" w:rsidRPr="00034FF0">
        <w:t xml:space="preserve">городского округа от </w:t>
      </w:r>
      <w:r w:rsidR="00FA35CB">
        <w:t xml:space="preserve">16.01.2013 </w:t>
      </w:r>
      <w:r w:rsidR="005C58A2">
        <w:t xml:space="preserve">                                          </w:t>
      </w:r>
      <w:r w:rsidR="00FA35CB">
        <w:t xml:space="preserve">№ 17 «Об образовании избирательных участков, участков референдума </w:t>
      </w:r>
      <w:r w:rsidR="005C58A2">
        <w:t xml:space="preserve">                                     </w:t>
      </w:r>
      <w:r w:rsidR="00FA35CB">
        <w:t xml:space="preserve">для проведения голосования и подсчета голосов избирателей на выборах </w:t>
      </w:r>
      <w:r w:rsidR="005C58A2">
        <w:t xml:space="preserve">                                       </w:t>
      </w:r>
      <w:r w:rsidR="00FA35CB">
        <w:t xml:space="preserve">и референдумах на территории Лесозаводского городского округа», от 02.07.2021 </w:t>
      </w:r>
      <w:r w:rsidR="005C58A2">
        <w:t xml:space="preserve">                       </w:t>
      </w:r>
      <w:r w:rsidR="00FA35CB">
        <w:t xml:space="preserve">№ 972 «О внесении изменения в </w:t>
      </w:r>
      <w:r w:rsidR="00FA35CB" w:rsidRPr="00034FF0">
        <w:t>постановление администрации Лесозаводского</w:t>
      </w:r>
      <w:r w:rsidR="00FA35CB">
        <w:t xml:space="preserve"> </w:t>
      </w:r>
      <w:r w:rsidR="00FA35CB" w:rsidRPr="00034FF0">
        <w:t xml:space="preserve">городского округа от </w:t>
      </w:r>
      <w:r w:rsidR="00FA35CB">
        <w:t xml:space="preserve">16.01.2013 № 17 «Об образовании избирательных участков, участков референдума для проведения голосования и подсчета голосов избирателей на выборах и референдумах на территории Лесозаводского городского округа», </w:t>
      </w:r>
      <w:r w:rsidR="005C58A2">
        <w:t xml:space="preserve">                   </w:t>
      </w:r>
      <w:r w:rsidR="00FA35CB">
        <w:t xml:space="preserve">от 28.04.2022 № 886 «О внесении изменения в </w:t>
      </w:r>
      <w:r w:rsidR="00FA35CB" w:rsidRPr="00034FF0">
        <w:t>постановление администрации Лесозаводского</w:t>
      </w:r>
      <w:r w:rsidR="00FA35CB">
        <w:t xml:space="preserve"> </w:t>
      </w:r>
      <w:r w:rsidR="00FA35CB" w:rsidRPr="00034FF0">
        <w:t xml:space="preserve">городского округа от </w:t>
      </w:r>
      <w:r w:rsidR="00FA35CB">
        <w:t xml:space="preserve">16.01.2013 № 17 «Об образовании избирательных участков, участков референдума для проведения голосования </w:t>
      </w:r>
      <w:r w:rsidR="005C58A2">
        <w:t xml:space="preserve">                           </w:t>
      </w:r>
      <w:r w:rsidR="00FA35CB">
        <w:t xml:space="preserve">и подсчета голосов избирателей на выборах и референдумах на территории Лесозаводского городского округа», от 20.06.2022 № 1312 «О внесении изменения </w:t>
      </w:r>
      <w:r w:rsidR="005C58A2">
        <w:t xml:space="preserve">                        </w:t>
      </w:r>
      <w:r w:rsidR="00FA35CB">
        <w:t xml:space="preserve">в </w:t>
      </w:r>
      <w:r w:rsidR="00FA35CB" w:rsidRPr="00034FF0">
        <w:t>постановление администрации Лесозаводского</w:t>
      </w:r>
      <w:r w:rsidR="00FA35CB">
        <w:t xml:space="preserve"> </w:t>
      </w:r>
      <w:r w:rsidR="00FA35CB" w:rsidRPr="00034FF0">
        <w:t xml:space="preserve">городского округа от </w:t>
      </w:r>
      <w:r w:rsidR="00FA35CB">
        <w:t xml:space="preserve">16.01.2013 </w:t>
      </w:r>
      <w:r w:rsidR="005C58A2">
        <w:t xml:space="preserve">                  </w:t>
      </w:r>
      <w:r w:rsidR="00FA35CB">
        <w:t xml:space="preserve">№ 17 «Об образовании избирательных участков, участков референдума </w:t>
      </w:r>
      <w:r w:rsidR="005C58A2">
        <w:t xml:space="preserve">                              </w:t>
      </w:r>
      <w:r w:rsidR="00FA35CB">
        <w:t xml:space="preserve">для проведения голосования и подсчета голосов избирателей на выборах </w:t>
      </w:r>
      <w:r w:rsidR="005C58A2">
        <w:t xml:space="preserve">                                    </w:t>
      </w:r>
      <w:r w:rsidR="00FA35CB">
        <w:t xml:space="preserve">и референдумах на территории Лесозаводского городского округа» признать утратившими силу. </w:t>
      </w:r>
    </w:p>
    <w:p w14:paraId="66FBE61B" w14:textId="76751A60" w:rsidR="00E1046B" w:rsidRDefault="00FA35CB" w:rsidP="00E1046B">
      <w:pPr>
        <w:ind w:firstLine="708"/>
        <w:jc w:val="both"/>
      </w:pPr>
      <w:r>
        <w:t>5.</w:t>
      </w:r>
      <w:r w:rsidR="00D63F69">
        <w:t xml:space="preserve"> </w:t>
      </w:r>
      <w:r w:rsidR="00E1046B">
        <w:t>О</w:t>
      </w:r>
      <w:r w:rsidR="00E1046B" w:rsidRPr="00B269C7">
        <w:t>публиковать настоящее постановление в газете «</w:t>
      </w:r>
      <w:r w:rsidR="00E1046B">
        <w:t xml:space="preserve">Любимый город </w:t>
      </w:r>
      <w:r w:rsidR="005C58A2">
        <w:t xml:space="preserve">                      на </w:t>
      </w:r>
      <w:r w:rsidR="00E1046B">
        <w:t>берегах Уссури»</w:t>
      </w:r>
      <w:r w:rsidR="00E1046B" w:rsidRPr="00B269C7">
        <w:t>.</w:t>
      </w:r>
    </w:p>
    <w:p w14:paraId="324E1C31" w14:textId="7C6BF26D" w:rsidR="00E1046B" w:rsidRDefault="00E1046B" w:rsidP="0057433B">
      <w:pPr>
        <w:ind w:firstLine="708"/>
        <w:jc w:val="both"/>
      </w:pPr>
      <w:r>
        <w:t>6. Настоящее постановлени</w:t>
      </w:r>
      <w:r w:rsidR="00882466">
        <w:t>е</w:t>
      </w:r>
      <w:r>
        <w:t xml:space="preserve"> распространяет свое действие </w:t>
      </w:r>
      <w:r w:rsidR="005C58A2">
        <w:t xml:space="preserve">                                                </w:t>
      </w:r>
      <w:r>
        <w:t xml:space="preserve">на правоотношения, возникшие с 3 мая 2023 года. </w:t>
      </w:r>
    </w:p>
    <w:p w14:paraId="021165B4" w14:textId="33680A34" w:rsidR="0087519E" w:rsidRDefault="00E1046B" w:rsidP="00E1046B">
      <w:pPr>
        <w:ind w:firstLine="708"/>
        <w:jc w:val="both"/>
      </w:pPr>
      <w:r>
        <w:t xml:space="preserve">7. </w:t>
      </w:r>
      <w:r w:rsidR="009543C5">
        <w:t>Общему отделу</w:t>
      </w:r>
      <w:r w:rsidR="0057433B">
        <w:t xml:space="preserve"> администрации Лесозаводского городского округа (Андреева) направить настоящее постановление в Территориальную избирательную комиссию города Лесозаводска.</w:t>
      </w:r>
      <w:r w:rsidR="0087519E">
        <w:t xml:space="preserve"> </w:t>
      </w:r>
      <w:r>
        <w:t xml:space="preserve"> </w:t>
      </w:r>
    </w:p>
    <w:p w14:paraId="2E503FB6" w14:textId="27ED0127" w:rsidR="0087519E" w:rsidRPr="00B269C7" w:rsidRDefault="0087519E" w:rsidP="00D63F69">
      <w:pPr>
        <w:jc w:val="both"/>
      </w:pPr>
      <w:r w:rsidRPr="00B269C7">
        <w:tab/>
      </w:r>
      <w:r w:rsidR="00E1046B">
        <w:t>8.</w:t>
      </w:r>
      <w:r w:rsidRPr="00B269C7">
        <w:t xml:space="preserve"> Контроль </w:t>
      </w:r>
      <w:r w:rsidR="000F4B0C">
        <w:t>за исполнением</w:t>
      </w:r>
      <w:r w:rsidRPr="00B269C7">
        <w:t xml:space="preserve"> настоящего постановления возложить </w:t>
      </w:r>
      <w:r w:rsidR="005C58A2">
        <w:t xml:space="preserve">                                      </w:t>
      </w:r>
      <w:r w:rsidRPr="00B269C7">
        <w:t>на</w:t>
      </w:r>
      <w:r w:rsidR="005C58A2">
        <w:t xml:space="preserve"> </w:t>
      </w:r>
      <w:r w:rsidRPr="00B269C7">
        <w:t xml:space="preserve">руководителя аппарата администрации </w:t>
      </w:r>
      <w:r w:rsidR="008D3516">
        <w:t xml:space="preserve">Лесозаводского </w:t>
      </w:r>
      <w:r w:rsidRPr="00B269C7">
        <w:t xml:space="preserve">городского округа </w:t>
      </w:r>
      <w:r w:rsidR="008D3516">
        <w:br/>
      </w:r>
      <w:r w:rsidR="00D63F69">
        <w:t>Грицева Р.В.</w:t>
      </w:r>
    </w:p>
    <w:p w14:paraId="57A8FF82" w14:textId="77777777" w:rsidR="0087519E" w:rsidRDefault="0087519E" w:rsidP="0087519E"/>
    <w:p w14:paraId="095F08A1" w14:textId="77777777" w:rsidR="0087519E" w:rsidRDefault="0087519E" w:rsidP="0087519E"/>
    <w:p w14:paraId="4A51F5E8" w14:textId="77777777" w:rsidR="005C58A2" w:rsidRPr="00B269C7" w:rsidRDefault="005C58A2" w:rsidP="0087519E"/>
    <w:p w14:paraId="1DDAB945" w14:textId="77777777" w:rsidR="0087519E" w:rsidRDefault="0087519E" w:rsidP="0087519E">
      <w:r>
        <w:t>Г</w:t>
      </w:r>
      <w:r w:rsidRPr="00B269C7">
        <w:t>лав</w:t>
      </w:r>
      <w:r>
        <w:t>а</w:t>
      </w:r>
      <w:r w:rsidRPr="00B269C7">
        <w:t xml:space="preserve"> Лесозаводского городского округа                              </w:t>
      </w:r>
      <w:r w:rsidR="008D3516">
        <w:t xml:space="preserve">                  </w:t>
      </w:r>
      <w:r w:rsidRPr="00B269C7">
        <w:t xml:space="preserve">   </w:t>
      </w:r>
      <w:r w:rsidR="008D3516">
        <w:t xml:space="preserve">К.Ф. </w:t>
      </w:r>
      <w:proofErr w:type="spellStart"/>
      <w:r w:rsidR="008D3516">
        <w:t>Банцеев</w:t>
      </w:r>
      <w:proofErr w:type="spellEnd"/>
      <w:r w:rsidRPr="00B269C7">
        <w:t xml:space="preserve">    </w:t>
      </w:r>
    </w:p>
    <w:sectPr w:rsidR="0087519E" w:rsidSect="00E26DE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1E"/>
    <w:rsid w:val="000F4B0C"/>
    <w:rsid w:val="00163F45"/>
    <w:rsid w:val="001C10DF"/>
    <w:rsid w:val="00403A16"/>
    <w:rsid w:val="00430AE1"/>
    <w:rsid w:val="00436106"/>
    <w:rsid w:val="00450280"/>
    <w:rsid w:val="0057433B"/>
    <w:rsid w:val="005C58A2"/>
    <w:rsid w:val="005E0A7C"/>
    <w:rsid w:val="005E7275"/>
    <w:rsid w:val="00645392"/>
    <w:rsid w:val="0087519E"/>
    <w:rsid w:val="00882466"/>
    <w:rsid w:val="0088586E"/>
    <w:rsid w:val="008D3516"/>
    <w:rsid w:val="008E121E"/>
    <w:rsid w:val="008F67FA"/>
    <w:rsid w:val="009543C5"/>
    <w:rsid w:val="00AF1574"/>
    <w:rsid w:val="00CB366B"/>
    <w:rsid w:val="00D63F69"/>
    <w:rsid w:val="00E1046B"/>
    <w:rsid w:val="00E26DE9"/>
    <w:rsid w:val="00F32E11"/>
    <w:rsid w:val="00FA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A9A2"/>
  <w15:chartTrackingRefBased/>
  <w15:docId w15:val="{3048B7D5-5BE2-45B8-82BE-A34BF3D3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1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7519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7519E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8751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AF15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4B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B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User302</dc:creator>
  <cp:keywords/>
  <dc:description/>
  <cp:lastModifiedBy>МашБюро</cp:lastModifiedBy>
  <cp:revision>22</cp:revision>
  <cp:lastPrinted>2023-03-23T22:56:00Z</cp:lastPrinted>
  <dcterms:created xsi:type="dcterms:W3CDTF">2021-05-21T04:03:00Z</dcterms:created>
  <dcterms:modified xsi:type="dcterms:W3CDTF">2023-03-23T23:00:00Z</dcterms:modified>
</cp:coreProperties>
</file>