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99" w:rsidRDefault="00195F1D" w:rsidP="00195F1D">
      <w:pPr>
        <w:pStyle w:val="Style5"/>
        <w:widowControl/>
        <w:spacing w:line="276" w:lineRule="auto"/>
        <w:jc w:val="left"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3C0E2F" wp14:editId="67F8EA6D">
            <wp:simplePos x="0" y="0"/>
            <wp:positionH relativeFrom="column">
              <wp:posOffset>2731770</wp:posOffset>
            </wp:positionH>
            <wp:positionV relativeFrom="paragraph">
              <wp:posOffset>-452120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4CF"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753999" w:rsidRPr="00195F1D" w:rsidRDefault="00753999" w:rsidP="00753999">
      <w:pPr>
        <w:pStyle w:val="Style5"/>
        <w:widowControl/>
        <w:rPr>
          <w:rStyle w:val="FontStyle21"/>
        </w:rPr>
      </w:pPr>
      <w:r w:rsidRPr="00195F1D">
        <w:rPr>
          <w:rStyle w:val="FontStyle21"/>
        </w:rPr>
        <w:t>АДМИНИСТРАЦИЯ ЛЕСОЗАВОДСКОГО ГОРОДСКОГО ОКРУГА</w:t>
      </w:r>
    </w:p>
    <w:p w:rsidR="00753999" w:rsidRPr="00195F1D" w:rsidRDefault="00753999" w:rsidP="00753999">
      <w:pPr>
        <w:pStyle w:val="Style5"/>
        <w:widowControl/>
        <w:rPr>
          <w:rStyle w:val="FontStyle21"/>
        </w:rPr>
      </w:pPr>
      <w:r w:rsidRPr="00195F1D">
        <w:rPr>
          <w:rStyle w:val="FontStyle21"/>
        </w:rPr>
        <w:t>ПРИМОРСКИЙ КРАЙ</w:t>
      </w:r>
    </w:p>
    <w:p w:rsidR="00753999" w:rsidRPr="00195F1D" w:rsidRDefault="00753999" w:rsidP="00195F1D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753999" w:rsidRPr="00195F1D" w:rsidRDefault="00753999" w:rsidP="00195F1D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195F1D">
        <w:rPr>
          <w:b/>
          <w:sz w:val="26"/>
          <w:szCs w:val="26"/>
        </w:rPr>
        <w:t>П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О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С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Т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А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Н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О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В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Л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Е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Н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И</w:t>
      </w:r>
      <w:r w:rsidR="00200385" w:rsidRPr="00195F1D">
        <w:rPr>
          <w:b/>
          <w:sz w:val="26"/>
          <w:szCs w:val="26"/>
        </w:rPr>
        <w:t xml:space="preserve"> </w:t>
      </w:r>
      <w:r w:rsidRPr="00195F1D">
        <w:rPr>
          <w:b/>
          <w:sz w:val="26"/>
          <w:szCs w:val="26"/>
        </w:rPr>
        <w:t>Е</w:t>
      </w:r>
    </w:p>
    <w:p w:rsidR="00753999" w:rsidRPr="00195F1D" w:rsidRDefault="00753999" w:rsidP="00195F1D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53999" w:rsidRPr="00195F1D" w:rsidRDefault="000F7EAD" w:rsidP="000F7EAD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19.01.2023                                         </w:t>
      </w:r>
      <w:r w:rsidR="00E85685" w:rsidRPr="00195F1D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52-НПА</w:t>
      </w:r>
    </w:p>
    <w:p w:rsidR="00753999" w:rsidRPr="00195F1D" w:rsidRDefault="00753999" w:rsidP="00195F1D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200385" w:rsidRPr="00195F1D" w:rsidRDefault="00200385" w:rsidP="00195F1D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6245C4" w:rsidRPr="00195F1D" w:rsidRDefault="00753999" w:rsidP="00195F1D">
      <w:pPr>
        <w:jc w:val="center"/>
        <w:rPr>
          <w:b/>
        </w:rPr>
      </w:pPr>
      <w:r w:rsidRPr="00195F1D">
        <w:rPr>
          <w:b/>
        </w:rPr>
        <w:t xml:space="preserve">О </w:t>
      </w:r>
      <w:r w:rsidR="00E85685" w:rsidRPr="00195F1D">
        <w:rPr>
          <w:b/>
        </w:rPr>
        <w:t>закреплении муниципальных общеобразовательных</w:t>
      </w:r>
    </w:p>
    <w:p w:rsidR="006245C4" w:rsidRPr="00195F1D" w:rsidRDefault="00E85685" w:rsidP="00195F1D">
      <w:pPr>
        <w:jc w:val="center"/>
        <w:rPr>
          <w:b/>
        </w:rPr>
      </w:pPr>
      <w:r w:rsidRPr="00195F1D">
        <w:rPr>
          <w:b/>
        </w:rPr>
        <w:t>учреждений за конкретными территориями</w:t>
      </w:r>
    </w:p>
    <w:p w:rsidR="005341F9" w:rsidRPr="00195F1D" w:rsidRDefault="00753999" w:rsidP="00195F1D">
      <w:pPr>
        <w:jc w:val="center"/>
        <w:rPr>
          <w:b/>
        </w:rPr>
      </w:pPr>
      <w:r w:rsidRPr="00195F1D">
        <w:rPr>
          <w:b/>
        </w:rPr>
        <w:t>Лесозаводского</w:t>
      </w:r>
      <w:r w:rsidR="00630DB0" w:rsidRPr="00195F1D">
        <w:rPr>
          <w:b/>
        </w:rPr>
        <w:t xml:space="preserve"> </w:t>
      </w:r>
      <w:r w:rsidRPr="00195F1D">
        <w:rPr>
          <w:b/>
        </w:rPr>
        <w:t>городского округа</w:t>
      </w:r>
      <w:r w:rsidR="006245C4" w:rsidRPr="00195F1D">
        <w:rPr>
          <w:b/>
        </w:rPr>
        <w:t xml:space="preserve"> </w:t>
      </w:r>
      <w:r w:rsidR="00422ADA" w:rsidRPr="00195F1D">
        <w:rPr>
          <w:b/>
        </w:rPr>
        <w:t>на 20</w:t>
      </w:r>
      <w:r w:rsidR="00587466" w:rsidRPr="00195F1D">
        <w:rPr>
          <w:b/>
        </w:rPr>
        <w:t>2</w:t>
      </w:r>
      <w:r w:rsidR="0090029B" w:rsidRPr="00195F1D">
        <w:rPr>
          <w:b/>
        </w:rPr>
        <w:t>3</w:t>
      </w:r>
      <w:r w:rsidR="0096585E" w:rsidRPr="00195F1D">
        <w:rPr>
          <w:b/>
        </w:rPr>
        <w:t xml:space="preserve"> </w:t>
      </w:r>
      <w:r w:rsidR="00422ADA" w:rsidRPr="00195F1D">
        <w:rPr>
          <w:b/>
        </w:rPr>
        <w:t>год</w:t>
      </w:r>
    </w:p>
    <w:p w:rsidR="00E85685" w:rsidRPr="00195F1D" w:rsidRDefault="00E85685" w:rsidP="00195F1D">
      <w:pPr>
        <w:jc w:val="center"/>
      </w:pPr>
    </w:p>
    <w:p w:rsidR="00200385" w:rsidRPr="00195F1D" w:rsidRDefault="00200385" w:rsidP="00195F1D">
      <w:pPr>
        <w:jc w:val="center"/>
      </w:pPr>
    </w:p>
    <w:p w:rsidR="00753999" w:rsidRPr="00195F1D" w:rsidRDefault="00195F1D" w:rsidP="00195F1D">
      <w:pPr>
        <w:tabs>
          <w:tab w:val="left" w:pos="709"/>
        </w:tabs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</w:t>
      </w:r>
      <w:r w:rsidR="00753999" w:rsidRPr="00195F1D">
        <w:rPr>
          <w:rStyle w:val="FontStyle18"/>
          <w:sz w:val="26"/>
          <w:szCs w:val="26"/>
        </w:rPr>
        <w:t xml:space="preserve">В </w:t>
      </w:r>
      <w:r w:rsidR="00E85685" w:rsidRPr="00195F1D">
        <w:rPr>
          <w:rStyle w:val="FontStyle18"/>
          <w:sz w:val="26"/>
          <w:szCs w:val="26"/>
        </w:rPr>
        <w:t xml:space="preserve">соответствии </w:t>
      </w:r>
      <w:r w:rsidR="00944829" w:rsidRPr="00195F1D">
        <w:t>с Федеральным законом от 29.12.2012 №</w:t>
      </w:r>
      <w:r w:rsidR="00630DB0" w:rsidRPr="00195F1D">
        <w:t xml:space="preserve"> </w:t>
      </w:r>
      <w:r w:rsidR="00944829" w:rsidRPr="00195F1D">
        <w:t xml:space="preserve">273-ФЗ </w:t>
      </w:r>
      <w:r>
        <w:t xml:space="preserve">                            </w:t>
      </w:r>
      <w:r w:rsidR="00944829" w:rsidRPr="00195F1D">
        <w:t xml:space="preserve">«Об образовании в Российской Федерации», приказом Министерства </w:t>
      </w:r>
      <w:r w:rsidR="00C35613" w:rsidRPr="00195F1D">
        <w:t xml:space="preserve">просвещения </w:t>
      </w:r>
      <w:r w:rsidR="00944829" w:rsidRPr="00195F1D">
        <w:t>Росси</w:t>
      </w:r>
      <w:r w:rsidR="00C35613" w:rsidRPr="00195F1D">
        <w:t>йской Федерации</w:t>
      </w:r>
      <w:r w:rsidR="008E28E3" w:rsidRPr="00195F1D">
        <w:t xml:space="preserve"> </w:t>
      </w:r>
      <w:r w:rsidR="00944829" w:rsidRPr="00195F1D">
        <w:t>от</w:t>
      </w:r>
      <w:r w:rsidR="008E28E3" w:rsidRPr="00195F1D">
        <w:t xml:space="preserve"> </w:t>
      </w:r>
      <w:r w:rsidR="00C35613" w:rsidRPr="00195F1D">
        <w:t>0</w:t>
      </w:r>
      <w:r w:rsidR="00944829" w:rsidRPr="00195F1D">
        <w:t>2.0</w:t>
      </w:r>
      <w:r w:rsidR="00C35613" w:rsidRPr="00195F1D">
        <w:t>9</w:t>
      </w:r>
      <w:r w:rsidR="00944829" w:rsidRPr="00195F1D">
        <w:t>.20</w:t>
      </w:r>
      <w:r w:rsidR="00C35613" w:rsidRPr="00195F1D">
        <w:t>20</w:t>
      </w:r>
      <w:r w:rsidR="00944829" w:rsidRPr="00195F1D">
        <w:t xml:space="preserve"> №</w:t>
      </w:r>
      <w:r w:rsidR="00DE3F11" w:rsidRPr="00195F1D">
        <w:t xml:space="preserve"> </w:t>
      </w:r>
      <w:r w:rsidR="00C35613" w:rsidRPr="00195F1D">
        <w:t>458</w:t>
      </w:r>
      <w:r w:rsidR="008E28E3" w:rsidRPr="00195F1D">
        <w:t xml:space="preserve"> </w:t>
      </w:r>
      <w:r w:rsidR="00944829" w:rsidRPr="00195F1D">
        <w:t xml:space="preserve">«Об утверждении Порядка приема </w:t>
      </w:r>
      <w:r>
        <w:t xml:space="preserve">                  </w:t>
      </w:r>
      <w:r w:rsidR="00944829" w:rsidRPr="00195F1D">
        <w:t xml:space="preserve">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 w:rsidR="005341F9" w:rsidRPr="00195F1D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Pr="00195F1D" w:rsidRDefault="00753999" w:rsidP="00195F1D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Pr="00195F1D" w:rsidRDefault="00753999" w:rsidP="00195F1D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8"/>
          <w:sz w:val="26"/>
          <w:szCs w:val="26"/>
        </w:rPr>
      </w:pPr>
      <w:r w:rsidRPr="00195F1D">
        <w:rPr>
          <w:rStyle w:val="FontStyle18"/>
          <w:sz w:val="26"/>
          <w:szCs w:val="26"/>
        </w:rPr>
        <w:t xml:space="preserve">ПОСТАНОВЛЯЕТ: </w:t>
      </w:r>
    </w:p>
    <w:p w:rsidR="00B942CE" w:rsidRPr="00195F1D" w:rsidRDefault="00B942CE" w:rsidP="00195F1D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B942CE" w:rsidRPr="00195F1D" w:rsidRDefault="00B942CE" w:rsidP="00195F1D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 w:rsidRPr="00195F1D">
        <w:rPr>
          <w:rStyle w:val="FontStyle18"/>
          <w:sz w:val="26"/>
          <w:szCs w:val="26"/>
        </w:rPr>
        <w:t>1. Закрепить муниципальные общеобразовательные учреждения</w:t>
      </w:r>
      <w:r w:rsidR="00422ADA" w:rsidRPr="00195F1D">
        <w:rPr>
          <w:rStyle w:val="FontStyle18"/>
          <w:sz w:val="26"/>
          <w:szCs w:val="26"/>
        </w:rPr>
        <w:t xml:space="preserve"> Лесозаводского городского округа </w:t>
      </w:r>
      <w:r w:rsidRPr="00195F1D">
        <w:rPr>
          <w:rStyle w:val="FontStyle18"/>
          <w:sz w:val="26"/>
          <w:szCs w:val="26"/>
        </w:rPr>
        <w:t>за конкретными территориями Лесозаводского городского округа</w:t>
      </w:r>
      <w:r w:rsidR="00422ADA" w:rsidRPr="00195F1D">
        <w:rPr>
          <w:rStyle w:val="FontStyle18"/>
          <w:sz w:val="26"/>
          <w:szCs w:val="26"/>
        </w:rPr>
        <w:t xml:space="preserve"> на 20</w:t>
      </w:r>
      <w:r w:rsidR="00587466" w:rsidRPr="00195F1D">
        <w:rPr>
          <w:rStyle w:val="FontStyle18"/>
          <w:sz w:val="26"/>
          <w:szCs w:val="26"/>
        </w:rPr>
        <w:t>2</w:t>
      </w:r>
      <w:r w:rsidR="0090029B" w:rsidRPr="00195F1D">
        <w:rPr>
          <w:rStyle w:val="FontStyle18"/>
          <w:sz w:val="26"/>
          <w:szCs w:val="26"/>
        </w:rPr>
        <w:t>3</w:t>
      </w:r>
      <w:r w:rsidR="00840B6F" w:rsidRPr="00195F1D">
        <w:rPr>
          <w:rStyle w:val="FontStyle18"/>
          <w:sz w:val="26"/>
          <w:szCs w:val="26"/>
        </w:rPr>
        <w:t xml:space="preserve"> </w:t>
      </w:r>
      <w:r w:rsidR="00422ADA" w:rsidRPr="00195F1D">
        <w:rPr>
          <w:rStyle w:val="FontStyle18"/>
          <w:sz w:val="26"/>
          <w:szCs w:val="26"/>
        </w:rPr>
        <w:t>год</w:t>
      </w:r>
      <w:r w:rsidRPr="00195F1D">
        <w:rPr>
          <w:rStyle w:val="FontStyle18"/>
          <w:sz w:val="26"/>
          <w:szCs w:val="26"/>
        </w:rPr>
        <w:t xml:space="preserve"> </w:t>
      </w:r>
      <w:r w:rsidR="00944829" w:rsidRPr="00195F1D">
        <w:rPr>
          <w:rStyle w:val="FontStyle18"/>
          <w:sz w:val="26"/>
          <w:szCs w:val="26"/>
        </w:rPr>
        <w:t>согласно приложению к настоящему постановлению.</w:t>
      </w:r>
      <w:r w:rsidRPr="00195F1D">
        <w:rPr>
          <w:rStyle w:val="FontStyle18"/>
          <w:sz w:val="26"/>
          <w:szCs w:val="26"/>
        </w:rPr>
        <w:t xml:space="preserve"> </w:t>
      </w:r>
    </w:p>
    <w:p w:rsidR="006245C4" w:rsidRPr="00195F1D" w:rsidRDefault="008A688D" w:rsidP="00195F1D">
      <w:pPr>
        <w:ind w:firstLine="708"/>
        <w:jc w:val="both"/>
        <w:rPr>
          <w:rStyle w:val="FontStyle18"/>
          <w:sz w:val="26"/>
          <w:szCs w:val="26"/>
        </w:rPr>
      </w:pPr>
      <w:r w:rsidRPr="00195F1D">
        <w:rPr>
          <w:rStyle w:val="FontStyle18"/>
          <w:sz w:val="26"/>
          <w:szCs w:val="26"/>
        </w:rPr>
        <w:t xml:space="preserve">2. </w:t>
      </w:r>
      <w:r w:rsidR="006245C4" w:rsidRPr="00195F1D">
        <w:rPr>
          <w:rStyle w:val="FontStyle18"/>
          <w:sz w:val="26"/>
          <w:szCs w:val="26"/>
        </w:rPr>
        <w:t xml:space="preserve">Постановление администрации Лесозаводского городского округа </w:t>
      </w:r>
      <w:r w:rsidR="00195F1D">
        <w:rPr>
          <w:rStyle w:val="FontStyle18"/>
          <w:sz w:val="26"/>
          <w:szCs w:val="26"/>
        </w:rPr>
        <w:t xml:space="preserve">                                          </w:t>
      </w:r>
      <w:r w:rsidR="006245C4" w:rsidRPr="00195F1D">
        <w:rPr>
          <w:rStyle w:val="FontStyle18"/>
          <w:sz w:val="26"/>
          <w:szCs w:val="26"/>
        </w:rPr>
        <w:t xml:space="preserve">от 10.03.2022 № 448-НПА «О закреплении муниципальных общеобразовательных учреждений за конкретными территориями Лесозаводского городского округа </w:t>
      </w:r>
      <w:r w:rsidR="00195F1D">
        <w:rPr>
          <w:rStyle w:val="FontStyle18"/>
          <w:sz w:val="26"/>
          <w:szCs w:val="26"/>
        </w:rPr>
        <w:t xml:space="preserve">                          </w:t>
      </w:r>
      <w:r w:rsidR="006245C4" w:rsidRPr="00195F1D">
        <w:rPr>
          <w:rStyle w:val="FontStyle18"/>
          <w:sz w:val="26"/>
          <w:szCs w:val="26"/>
        </w:rPr>
        <w:t xml:space="preserve">на 2022 год» признать утратившим силу. </w:t>
      </w:r>
    </w:p>
    <w:p w:rsidR="00B942CE" w:rsidRPr="00195F1D" w:rsidRDefault="006245C4" w:rsidP="00195F1D">
      <w:pPr>
        <w:ind w:firstLine="708"/>
        <w:jc w:val="both"/>
        <w:rPr>
          <w:rStyle w:val="FontStyle18"/>
          <w:sz w:val="26"/>
          <w:szCs w:val="26"/>
        </w:rPr>
      </w:pPr>
      <w:r w:rsidRPr="00195F1D">
        <w:rPr>
          <w:rStyle w:val="FontStyle18"/>
          <w:sz w:val="26"/>
          <w:szCs w:val="26"/>
        </w:rPr>
        <w:t xml:space="preserve">3. </w:t>
      </w:r>
      <w:r w:rsidR="00B942CE" w:rsidRPr="00195F1D">
        <w:rPr>
          <w:rStyle w:val="FontStyle18"/>
          <w:sz w:val="26"/>
          <w:szCs w:val="26"/>
        </w:rPr>
        <w:t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753999" w:rsidRPr="00195F1D" w:rsidRDefault="00944829" w:rsidP="00195F1D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  <w:r w:rsidRPr="00195F1D">
        <w:rPr>
          <w:sz w:val="26"/>
          <w:szCs w:val="26"/>
        </w:rPr>
        <w:t xml:space="preserve">  </w:t>
      </w:r>
      <w:r w:rsidR="006245C4" w:rsidRPr="00195F1D">
        <w:rPr>
          <w:sz w:val="26"/>
          <w:szCs w:val="26"/>
        </w:rPr>
        <w:t>4</w:t>
      </w:r>
      <w:r w:rsidR="00753999" w:rsidRPr="00195F1D">
        <w:rPr>
          <w:sz w:val="26"/>
          <w:szCs w:val="26"/>
        </w:rPr>
        <w:t xml:space="preserve">. </w:t>
      </w:r>
      <w:r w:rsidR="00753999" w:rsidRPr="00195F1D">
        <w:rPr>
          <w:rStyle w:val="FontStyle18"/>
          <w:sz w:val="26"/>
          <w:szCs w:val="26"/>
        </w:rPr>
        <w:t>Контроль за исполнением настоящего</w:t>
      </w:r>
      <w:r w:rsidR="008E28E3" w:rsidRPr="00195F1D">
        <w:rPr>
          <w:rStyle w:val="FontStyle18"/>
          <w:sz w:val="26"/>
          <w:szCs w:val="26"/>
        </w:rPr>
        <w:t xml:space="preserve"> </w:t>
      </w:r>
      <w:r w:rsidR="00753999" w:rsidRPr="00195F1D">
        <w:rPr>
          <w:rStyle w:val="FontStyle18"/>
          <w:sz w:val="26"/>
          <w:szCs w:val="26"/>
        </w:rPr>
        <w:t>постановления</w:t>
      </w:r>
      <w:r w:rsidR="008E28E3" w:rsidRPr="00195F1D">
        <w:rPr>
          <w:rStyle w:val="FontStyle18"/>
          <w:sz w:val="26"/>
          <w:szCs w:val="26"/>
        </w:rPr>
        <w:t xml:space="preserve"> </w:t>
      </w:r>
      <w:r w:rsidR="00753999" w:rsidRPr="00195F1D">
        <w:rPr>
          <w:rStyle w:val="FontStyle18"/>
          <w:sz w:val="26"/>
          <w:szCs w:val="26"/>
        </w:rPr>
        <w:t>возложить</w:t>
      </w:r>
      <w:r w:rsidR="008E28E3" w:rsidRPr="00195F1D">
        <w:rPr>
          <w:rStyle w:val="FontStyle18"/>
          <w:sz w:val="26"/>
          <w:szCs w:val="26"/>
        </w:rPr>
        <w:t xml:space="preserve"> </w:t>
      </w:r>
      <w:r w:rsidR="00195F1D">
        <w:rPr>
          <w:rStyle w:val="FontStyle18"/>
          <w:sz w:val="26"/>
          <w:szCs w:val="26"/>
        </w:rPr>
        <w:t xml:space="preserve">                        </w:t>
      </w:r>
      <w:r w:rsidR="00753999" w:rsidRPr="00195F1D">
        <w:rPr>
          <w:rStyle w:val="FontStyle18"/>
          <w:sz w:val="26"/>
          <w:szCs w:val="26"/>
        </w:rPr>
        <w:t xml:space="preserve">на </w:t>
      </w:r>
      <w:r w:rsidR="0067317E" w:rsidRPr="00195F1D">
        <w:rPr>
          <w:rStyle w:val="FontStyle18"/>
          <w:sz w:val="26"/>
          <w:szCs w:val="26"/>
        </w:rPr>
        <w:t xml:space="preserve">и.о. </w:t>
      </w:r>
      <w:r w:rsidR="0096585E" w:rsidRPr="00195F1D">
        <w:rPr>
          <w:rStyle w:val="FontStyle18"/>
          <w:sz w:val="26"/>
          <w:szCs w:val="26"/>
        </w:rPr>
        <w:t>заместителя главы администрации</w:t>
      </w:r>
      <w:r w:rsidR="0067317E" w:rsidRPr="00195F1D">
        <w:rPr>
          <w:rStyle w:val="FontStyle18"/>
          <w:sz w:val="26"/>
          <w:szCs w:val="26"/>
        </w:rPr>
        <w:t xml:space="preserve"> </w:t>
      </w:r>
      <w:r w:rsidR="0090029B" w:rsidRPr="00195F1D">
        <w:rPr>
          <w:rStyle w:val="FontStyle18"/>
          <w:sz w:val="26"/>
          <w:szCs w:val="26"/>
        </w:rPr>
        <w:t>Бортко М.В.</w:t>
      </w:r>
    </w:p>
    <w:p w:rsidR="00753999" w:rsidRPr="00195F1D" w:rsidRDefault="00753999" w:rsidP="00195F1D">
      <w:pPr>
        <w:pStyle w:val="Style6"/>
        <w:widowControl/>
        <w:rPr>
          <w:rStyle w:val="FontStyle18"/>
          <w:sz w:val="26"/>
          <w:szCs w:val="26"/>
        </w:rPr>
      </w:pPr>
    </w:p>
    <w:p w:rsidR="00DD42A7" w:rsidRPr="00195F1D" w:rsidRDefault="00DD42A7" w:rsidP="00195F1D"/>
    <w:p w:rsidR="00DD42A7" w:rsidRPr="00195F1D" w:rsidRDefault="00DD42A7" w:rsidP="00195F1D"/>
    <w:p w:rsidR="00753999" w:rsidRPr="00195F1D" w:rsidRDefault="0021581C" w:rsidP="00195F1D">
      <w:r w:rsidRPr="00195F1D">
        <w:t>Г</w:t>
      </w:r>
      <w:r w:rsidR="0096585E" w:rsidRPr="00195F1D">
        <w:t>лав</w:t>
      </w:r>
      <w:r w:rsidRPr="00195F1D">
        <w:t>а</w:t>
      </w:r>
      <w:r w:rsidR="0096585E" w:rsidRPr="00195F1D">
        <w:t xml:space="preserve"> </w:t>
      </w:r>
      <w:r w:rsidR="00753999" w:rsidRPr="00195F1D">
        <w:t>Лесоза</w:t>
      </w:r>
      <w:r w:rsidR="0096585E" w:rsidRPr="00195F1D">
        <w:t>водского городского округа</w:t>
      </w:r>
      <w:r w:rsidR="0096585E" w:rsidRPr="00195F1D">
        <w:tab/>
      </w:r>
      <w:r w:rsidR="0096585E" w:rsidRPr="00195F1D">
        <w:tab/>
      </w:r>
      <w:r w:rsidR="0096585E" w:rsidRPr="00195F1D">
        <w:tab/>
        <w:t xml:space="preserve">      </w:t>
      </w:r>
      <w:r w:rsidRPr="00195F1D">
        <w:t xml:space="preserve">                 К.Ф. </w:t>
      </w:r>
      <w:proofErr w:type="spellStart"/>
      <w:r w:rsidRPr="00195F1D">
        <w:t>Банцеев</w:t>
      </w:r>
      <w:proofErr w:type="spellEnd"/>
      <w:r w:rsidR="0096585E" w:rsidRPr="00195F1D">
        <w:t xml:space="preserve">  </w:t>
      </w:r>
      <w:r w:rsidR="00D032D7" w:rsidRPr="00195F1D">
        <w:t xml:space="preserve">     </w:t>
      </w:r>
    </w:p>
    <w:p w:rsidR="00D365D5" w:rsidRPr="00195F1D" w:rsidRDefault="00753999" w:rsidP="00195F1D">
      <w:r w:rsidRPr="00195F1D">
        <w:t xml:space="preserve">                                                                                                        </w:t>
      </w:r>
      <w:r w:rsidR="003755FC" w:rsidRPr="00195F1D">
        <w:t xml:space="preserve">                                                                                                         </w:t>
      </w:r>
    </w:p>
    <w:p w:rsidR="00944829" w:rsidRPr="00195F1D" w:rsidRDefault="00D365D5" w:rsidP="00195F1D">
      <w:r w:rsidRPr="00195F1D">
        <w:t xml:space="preserve">                                                                               </w:t>
      </w:r>
    </w:p>
    <w:p w:rsidR="0096585E" w:rsidRDefault="00944829">
      <w:r>
        <w:t xml:space="preserve">                                                                                         </w:t>
      </w:r>
      <w:r w:rsidR="00D365D5">
        <w:t xml:space="preserve">           </w:t>
      </w:r>
      <w:r w:rsidR="00753999">
        <w:t xml:space="preserve"> </w:t>
      </w:r>
    </w:p>
    <w:p w:rsidR="006245C4" w:rsidRDefault="006245C4" w:rsidP="00E7289A"/>
    <w:p w:rsidR="00E7289A" w:rsidRPr="00B139BB" w:rsidRDefault="006245C4" w:rsidP="00195F1D">
      <w:pPr>
        <w:rPr>
          <w:bCs/>
          <w:color w:val="000000"/>
        </w:rPr>
      </w:pPr>
      <w:r>
        <w:t xml:space="preserve">           </w:t>
      </w:r>
      <w:r w:rsidR="0090029B">
        <w:t xml:space="preserve">                                                                                          </w:t>
      </w:r>
    </w:p>
    <w:sectPr w:rsidR="00E7289A" w:rsidRPr="00B139BB" w:rsidSect="00195F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CDD" w:rsidRDefault="00624CDD" w:rsidP="00993A5F">
      <w:r>
        <w:separator/>
      </w:r>
    </w:p>
  </w:endnote>
  <w:endnote w:type="continuationSeparator" w:id="0">
    <w:p w:rsidR="00624CDD" w:rsidRDefault="00624CDD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CDD" w:rsidRDefault="00624CDD" w:rsidP="00993A5F">
      <w:r>
        <w:separator/>
      </w:r>
    </w:p>
  </w:footnote>
  <w:footnote w:type="continuationSeparator" w:id="0">
    <w:p w:rsidR="00624CDD" w:rsidRDefault="00624CDD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D4A37"/>
    <w:rsid w:val="000E0826"/>
    <w:rsid w:val="000E452A"/>
    <w:rsid w:val="000F7EAD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5F1D"/>
    <w:rsid w:val="001971DE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A2210"/>
    <w:rsid w:val="002C46A7"/>
    <w:rsid w:val="002E0433"/>
    <w:rsid w:val="002E2C5C"/>
    <w:rsid w:val="003014BE"/>
    <w:rsid w:val="003203AB"/>
    <w:rsid w:val="003352FE"/>
    <w:rsid w:val="003416BF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7177"/>
    <w:rsid w:val="005979F1"/>
    <w:rsid w:val="005A32D4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45C4"/>
    <w:rsid w:val="00624CDD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C220B"/>
    <w:rsid w:val="008D5D73"/>
    <w:rsid w:val="008E28E3"/>
    <w:rsid w:val="008E3724"/>
    <w:rsid w:val="0090029B"/>
    <w:rsid w:val="0090058B"/>
    <w:rsid w:val="009131E4"/>
    <w:rsid w:val="00923D63"/>
    <w:rsid w:val="00933D75"/>
    <w:rsid w:val="009362AF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D7C71"/>
    <w:rsid w:val="009E2013"/>
    <w:rsid w:val="00A03D17"/>
    <w:rsid w:val="00A500B2"/>
    <w:rsid w:val="00A64F22"/>
    <w:rsid w:val="00A712E3"/>
    <w:rsid w:val="00A73ED8"/>
    <w:rsid w:val="00A768FE"/>
    <w:rsid w:val="00A76C40"/>
    <w:rsid w:val="00AF11CF"/>
    <w:rsid w:val="00AF390A"/>
    <w:rsid w:val="00B1002F"/>
    <w:rsid w:val="00B1047B"/>
    <w:rsid w:val="00B139BB"/>
    <w:rsid w:val="00B21CE9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C350D7"/>
    <w:rsid w:val="00C35613"/>
    <w:rsid w:val="00C35894"/>
    <w:rsid w:val="00C375D2"/>
    <w:rsid w:val="00C85654"/>
    <w:rsid w:val="00C95A1D"/>
    <w:rsid w:val="00C9638B"/>
    <w:rsid w:val="00CB2A6E"/>
    <w:rsid w:val="00CB2B79"/>
    <w:rsid w:val="00CB6679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B13EC-D1AC-44BA-9887-9D6A9F5E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1E08-BD38-4F1C-81A4-AE9ED61C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185</cp:revision>
  <cp:lastPrinted>2023-01-17T06:37:00Z</cp:lastPrinted>
  <dcterms:created xsi:type="dcterms:W3CDTF">2016-11-14T03:29:00Z</dcterms:created>
  <dcterms:modified xsi:type="dcterms:W3CDTF">2023-01-19T03:35:00Z</dcterms:modified>
</cp:coreProperties>
</file>