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BA" w:rsidRPr="00CD78BA" w:rsidRDefault="00CD78BA" w:rsidP="00D05B57">
      <w:pPr>
        <w:suppressAutoHyphens/>
        <w:ind w:left="2832" w:firstLine="48"/>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drawing>
          <wp:anchor distT="0" distB="0" distL="114300" distR="114300" simplePos="0" relativeHeight="251659264" behindDoc="0" locked="0" layoutInCell="1" allowOverlap="1" wp14:anchorId="54D9C8C9" wp14:editId="41F8A641">
            <wp:simplePos x="0" y="0"/>
            <wp:positionH relativeFrom="column">
              <wp:posOffset>2787015</wp:posOffset>
            </wp:positionH>
            <wp:positionV relativeFrom="paragraph">
              <wp:posOffset>33655</wp:posOffset>
            </wp:positionV>
            <wp:extent cx="542925" cy="704850"/>
            <wp:effectExtent l="0" t="0" r="9525" b="0"/>
            <wp:wrapSquare wrapText="bothSides"/>
            <wp:docPr id="1" name="Рисунок 1"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pic:spPr>
                </pic:pic>
              </a:graphicData>
            </a:graphic>
            <wp14:sizeRelH relativeFrom="page">
              <wp14:pctWidth>0</wp14:pctWidth>
            </wp14:sizeRelH>
            <wp14:sizeRelV relativeFrom="page">
              <wp14:pctHeight>0</wp14:pctHeight>
            </wp14:sizeRelV>
          </wp:anchor>
        </w:drawing>
      </w:r>
      <w:r w:rsidRPr="00CD78BA">
        <w:rPr>
          <w:rFonts w:ascii="Times New Roman" w:eastAsia="Times New Roman" w:hAnsi="Times New Roman" w:cs="Times New Roman"/>
          <w:b/>
          <w:sz w:val="26"/>
          <w:szCs w:val="26"/>
          <w:lang w:eastAsia="ru-RU"/>
        </w:rPr>
        <w:t xml:space="preserve">                     </w:t>
      </w:r>
    </w:p>
    <w:p w:rsidR="00CD78BA" w:rsidRPr="00CD78BA" w:rsidRDefault="00CD78BA" w:rsidP="00D05B57">
      <w:pPr>
        <w:suppressAutoHyphens/>
        <w:ind w:left="2832" w:firstLine="48"/>
        <w:rPr>
          <w:rFonts w:ascii="Times New Roman" w:eastAsia="Times New Roman" w:hAnsi="Times New Roman" w:cs="Times New Roman"/>
          <w:b/>
          <w:sz w:val="26"/>
          <w:szCs w:val="26"/>
          <w:lang w:eastAsia="ru-RU"/>
        </w:rPr>
      </w:pPr>
    </w:p>
    <w:p w:rsidR="00CD78BA" w:rsidRPr="00CD78BA" w:rsidRDefault="00CD78BA" w:rsidP="00D05B57">
      <w:pPr>
        <w:suppressAutoHyphens/>
        <w:ind w:left="2832" w:firstLine="48"/>
        <w:rPr>
          <w:rFonts w:ascii="Times New Roman" w:eastAsia="Times New Roman" w:hAnsi="Times New Roman" w:cs="Times New Roman"/>
          <w:b/>
          <w:sz w:val="26"/>
          <w:szCs w:val="26"/>
          <w:lang w:eastAsia="ru-RU"/>
        </w:rPr>
      </w:pPr>
    </w:p>
    <w:p w:rsidR="00CD78BA" w:rsidRPr="00CD78BA" w:rsidRDefault="00CD78BA" w:rsidP="00D05B57">
      <w:pPr>
        <w:suppressAutoHyphens/>
        <w:ind w:left="2832" w:firstLine="48"/>
        <w:rPr>
          <w:rFonts w:ascii="Times New Roman" w:eastAsia="Times New Roman" w:hAnsi="Times New Roman" w:cs="Times New Roman"/>
          <w:b/>
          <w:sz w:val="26"/>
          <w:szCs w:val="26"/>
          <w:lang w:eastAsia="ru-RU"/>
        </w:rPr>
      </w:pPr>
    </w:p>
    <w:p w:rsidR="00CD78BA" w:rsidRPr="00CD78BA" w:rsidRDefault="00CD78BA" w:rsidP="00D05B57">
      <w:pPr>
        <w:suppressAutoHyphens/>
        <w:ind w:firstLine="48"/>
        <w:jc w:val="center"/>
        <w:rPr>
          <w:rFonts w:ascii="Times New Roman" w:eastAsia="Times New Roman" w:hAnsi="Times New Roman" w:cs="Times New Roman"/>
          <w:b/>
          <w:sz w:val="26"/>
          <w:szCs w:val="26"/>
          <w:lang w:eastAsia="ru-RU"/>
        </w:rPr>
      </w:pPr>
      <w:r w:rsidRPr="00CD78BA">
        <w:rPr>
          <w:rFonts w:ascii="Times New Roman" w:eastAsia="Times New Roman" w:hAnsi="Times New Roman" w:cs="Times New Roman"/>
          <w:b/>
          <w:sz w:val="26"/>
          <w:szCs w:val="26"/>
          <w:lang w:eastAsia="ru-RU"/>
        </w:rPr>
        <w:t>ДУМА</w:t>
      </w:r>
    </w:p>
    <w:p w:rsidR="00CD78BA" w:rsidRPr="00CD78BA" w:rsidRDefault="00CD78BA" w:rsidP="00D05B57">
      <w:pPr>
        <w:suppressAutoHyphens/>
        <w:ind w:firstLine="0"/>
        <w:jc w:val="center"/>
        <w:outlineLvl w:val="0"/>
        <w:rPr>
          <w:rFonts w:ascii="Times New Roman" w:eastAsia="Times New Roman" w:hAnsi="Times New Roman" w:cs="Times New Roman"/>
          <w:b/>
          <w:sz w:val="26"/>
          <w:szCs w:val="26"/>
          <w:lang w:eastAsia="ru-RU"/>
        </w:rPr>
      </w:pPr>
      <w:r w:rsidRPr="00CD78BA">
        <w:rPr>
          <w:rFonts w:ascii="Times New Roman" w:eastAsia="Times New Roman" w:hAnsi="Times New Roman" w:cs="Times New Roman"/>
          <w:b/>
          <w:sz w:val="26"/>
          <w:szCs w:val="26"/>
          <w:lang w:eastAsia="ru-RU"/>
        </w:rPr>
        <w:t>ЛЕСОЗАВОДСКОГО ГОРОДСКОГО ОКРУГА</w:t>
      </w:r>
    </w:p>
    <w:p w:rsidR="00CD78BA" w:rsidRPr="00CD78BA" w:rsidRDefault="00CD78BA" w:rsidP="00D05B57">
      <w:pPr>
        <w:suppressAutoHyphens/>
        <w:ind w:firstLine="60"/>
        <w:jc w:val="center"/>
        <w:outlineLvl w:val="0"/>
        <w:rPr>
          <w:rFonts w:ascii="Times New Roman" w:eastAsia="Times New Roman" w:hAnsi="Times New Roman" w:cs="Times New Roman"/>
          <w:b/>
          <w:bCs/>
          <w:sz w:val="26"/>
          <w:szCs w:val="26"/>
          <w:lang w:eastAsia="ru-RU"/>
        </w:rPr>
      </w:pPr>
      <w:r w:rsidRPr="00CD78BA">
        <w:rPr>
          <w:rFonts w:ascii="Times New Roman" w:eastAsia="Times New Roman" w:hAnsi="Times New Roman" w:cs="Times New Roman"/>
          <w:b/>
          <w:bCs/>
          <w:sz w:val="26"/>
          <w:szCs w:val="26"/>
          <w:lang w:eastAsia="ru-RU"/>
        </w:rPr>
        <w:t>РЕШЕНИЕ</w:t>
      </w:r>
    </w:p>
    <w:p w:rsidR="00CD78BA" w:rsidRPr="00CD78BA" w:rsidRDefault="001F5FF3" w:rsidP="00D05B57">
      <w:pPr>
        <w:suppressAutoHyphens/>
        <w:ind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24.10.</w:t>
      </w:r>
      <w:r w:rsidR="00CD78BA">
        <w:rPr>
          <w:rFonts w:ascii="Times New Roman" w:eastAsia="Times New Roman" w:hAnsi="Times New Roman" w:cs="Times New Roman"/>
          <w:sz w:val="26"/>
          <w:szCs w:val="26"/>
          <w:lang w:eastAsia="ru-RU"/>
        </w:rPr>
        <w:t xml:space="preserve">2017 года                                                   </w:t>
      </w:r>
      <w:r w:rsidR="00CD78BA" w:rsidRPr="00CD78BA">
        <w:rPr>
          <w:rFonts w:ascii="Times New Roman" w:eastAsia="Times New Roman" w:hAnsi="Times New Roman" w:cs="Times New Roman"/>
          <w:sz w:val="26"/>
          <w:szCs w:val="26"/>
          <w:lang w:eastAsia="ru-RU"/>
        </w:rPr>
        <w:t xml:space="preserve">                              </w:t>
      </w:r>
      <w:r w:rsidR="00CD78B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CD78BA" w:rsidRPr="00CD78B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655</w:t>
      </w:r>
      <w:r w:rsidR="00CD78BA" w:rsidRPr="00CD78BA">
        <w:rPr>
          <w:rFonts w:ascii="Times New Roman" w:eastAsia="Times New Roman" w:hAnsi="Times New Roman" w:cs="Times New Roman"/>
          <w:sz w:val="26"/>
          <w:szCs w:val="26"/>
          <w:lang w:eastAsia="ru-RU"/>
        </w:rPr>
        <w:t>-НПА</w:t>
      </w:r>
    </w:p>
    <w:p w:rsidR="00CD78BA" w:rsidRPr="00CD78BA" w:rsidRDefault="00CD78BA" w:rsidP="00D05B57">
      <w:pPr>
        <w:suppressAutoHyphens/>
        <w:ind w:firstLine="0"/>
        <w:jc w:val="both"/>
        <w:rPr>
          <w:rFonts w:ascii="Times New Roman" w:eastAsia="Times New Roman" w:hAnsi="Times New Roman" w:cs="Times New Roman"/>
          <w:sz w:val="26"/>
          <w:szCs w:val="26"/>
          <w:lang w:eastAsia="ru-RU"/>
        </w:rPr>
      </w:pPr>
    </w:p>
    <w:p w:rsidR="00CD78BA" w:rsidRPr="00CD78BA" w:rsidRDefault="00CD78BA" w:rsidP="00D05B57">
      <w:pPr>
        <w:suppressAutoHyphens/>
        <w:ind w:right="4534" w:firstLine="0"/>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б утверждении </w:t>
      </w:r>
      <w:r w:rsidRPr="00CD78BA">
        <w:rPr>
          <w:rFonts w:ascii="Times New Roman" w:eastAsia="Times New Roman" w:hAnsi="Times New Roman" w:cs="Times New Roman"/>
          <w:sz w:val="26"/>
          <w:szCs w:val="26"/>
          <w:lang w:eastAsia="ru-RU"/>
        </w:rPr>
        <w:t xml:space="preserve">Правил </w:t>
      </w:r>
      <w:r>
        <w:rPr>
          <w:rFonts w:ascii="Times New Roman" w:eastAsia="Times New Roman" w:hAnsi="Times New Roman" w:cs="Times New Roman"/>
          <w:sz w:val="26"/>
          <w:szCs w:val="26"/>
          <w:lang w:eastAsia="ru-RU"/>
        </w:rPr>
        <w:t xml:space="preserve">благоустройства </w:t>
      </w:r>
      <w:r w:rsidRPr="00CD78BA">
        <w:rPr>
          <w:rFonts w:ascii="Times New Roman" w:eastAsia="Times New Roman" w:hAnsi="Times New Roman" w:cs="Times New Roman"/>
          <w:sz w:val="26"/>
          <w:szCs w:val="26"/>
          <w:lang w:eastAsia="ru-RU"/>
        </w:rPr>
        <w:t>территории Лесозаводского городского округа</w:t>
      </w:r>
    </w:p>
    <w:p w:rsidR="00CD78BA" w:rsidRPr="00CD78BA" w:rsidRDefault="00CD78BA" w:rsidP="00D05B57">
      <w:pPr>
        <w:suppressAutoHyphens/>
        <w:ind w:firstLine="0"/>
        <w:rPr>
          <w:rFonts w:ascii="Times New Roman" w:eastAsia="Times New Roman" w:hAnsi="Times New Roman" w:cs="Times New Roman"/>
          <w:sz w:val="26"/>
          <w:szCs w:val="26"/>
          <w:lang w:eastAsia="ru-RU"/>
        </w:rPr>
      </w:pPr>
    </w:p>
    <w:p w:rsidR="00CD78BA" w:rsidRPr="00CD78BA" w:rsidRDefault="00CD78BA" w:rsidP="00D05B57">
      <w:pPr>
        <w:suppressAutoHyphens/>
        <w:rPr>
          <w:rFonts w:ascii="Times New Roman" w:eastAsia="Times New Roman" w:hAnsi="Times New Roman" w:cs="Times New Roman"/>
          <w:sz w:val="26"/>
          <w:szCs w:val="26"/>
          <w:lang w:eastAsia="ru-RU"/>
        </w:rPr>
      </w:pPr>
    </w:p>
    <w:p w:rsidR="00CD78BA" w:rsidRPr="00CD78BA" w:rsidRDefault="00CD78BA" w:rsidP="00D05B57">
      <w:pPr>
        <w:suppressAutoHyphens/>
        <w:jc w:val="both"/>
        <w:rPr>
          <w:rFonts w:ascii="Times New Roman" w:eastAsia="Times New Roman" w:hAnsi="Times New Roman" w:cs="Times New Roman"/>
          <w:sz w:val="26"/>
          <w:szCs w:val="26"/>
          <w:lang w:eastAsia="ru-RU"/>
        </w:rPr>
      </w:pPr>
      <w:proofErr w:type="gramStart"/>
      <w:r w:rsidRPr="00CD78BA">
        <w:rPr>
          <w:rFonts w:ascii="Times New Roman" w:eastAsia="Times New Roman" w:hAnsi="Times New Roman" w:cs="Times New Roman"/>
          <w:sz w:val="26"/>
          <w:szCs w:val="26"/>
          <w:lang w:eastAsia="ru-RU"/>
        </w:rPr>
        <w:t>Руководствуясь Феде</w:t>
      </w:r>
      <w:r>
        <w:rPr>
          <w:rFonts w:ascii="Times New Roman" w:eastAsia="Times New Roman" w:hAnsi="Times New Roman" w:cs="Times New Roman"/>
          <w:sz w:val="26"/>
          <w:szCs w:val="26"/>
          <w:lang w:eastAsia="ru-RU"/>
        </w:rPr>
        <w:t xml:space="preserve">ральным законом от 06.10.2003 № 131-ФЗ </w:t>
      </w:r>
      <w:r w:rsidRPr="00CD78BA">
        <w:rPr>
          <w:rFonts w:ascii="Times New Roman" w:eastAsia="Times New Roman" w:hAnsi="Times New Roman" w:cs="Times New Roman"/>
          <w:sz w:val="26"/>
          <w:szCs w:val="26"/>
          <w:lang w:eastAsia="ru-RU"/>
        </w:rPr>
        <w:t xml:space="preserve">«Об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Лесозаводского городского округа, </w:t>
      </w:r>
      <w:proofErr w:type="gramEnd"/>
    </w:p>
    <w:p w:rsidR="00CD78BA" w:rsidRDefault="00CD78BA" w:rsidP="00D05B57">
      <w:pPr>
        <w:suppressAutoHyphens/>
        <w:rPr>
          <w:rFonts w:ascii="Times New Roman" w:eastAsia="Times New Roman" w:hAnsi="Times New Roman" w:cs="Times New Roman"/>
          <w:sz w:val="26"/>
          <w:szCs w:val="26"/>
          <w:lang w:eastAsia="ru-RU"/>
        </w:rPr>
      </w:pPr>
    </w:p>
    <w:p w:rsidR="00115C64" w:rsidRPr="00CD78BA" w:rsidRDefault="00115C64" w:rsidP="00D05B57">
      <w:pPr>
        <w:suppressAutoHyphens/>
        <w:rPr>
          <w:rFonts w:ascii="Times New Roman" w:eastAsia="Times New Roman" w:hAnsi="Times New Roman" w:cs="Times New Roman"/>
          <w:sz w:val="26"/>
          <w:szCs w:val="26"/>
          <w:lang w:eastAsia="ru-RU"/>
        </w:rPr>
      </w:pPr>
    </w:p>
    <w:p w:rsidR="00CD78BA" w:rsidRPr="00CD78BA" w:rsidRDefault="00CD78BA" w:rsidP="00D05B57">
      <w:pPr>
        <w:suppressAutoHyphens/>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Дума Лесозаводского городского округа</w:t>
      </w:r>
    </w:p>
    <w:p w:rsidR="00115C64" w:rsidRDefault="00115C64" w:rsidP="00D05B57">
      <w:pPr>
        <w:suppressAutoHyphens/>
        <w:ind w:firstLine="0"/>
        <w:rPr>
          <w:rFonts w:ascii="Times New Roman" w:eastAsia="Times New Roman" w:hAnsi="Times New Roman" w:cs="Times New Roman"/>
          <w:sz w:val="26"/>
          <w:szCs w:val="26"/>
          <w:lang w:eastAsia="ru-RU"/>
        </w:rPr>
      </w:pPr>
    </w:p>
    <w:p w:rsidR="00CD78BA" w:rsidRPr="00CD78BA" w:rsidRDefault="00CD78BA" w:rsidP="00D05B57">
      <w:pPr>
        <w:suppressAutoHyphens/>
        <w:ind w:firstLine="0"/>
        <w:rPr>
          <w:rFonts w:ascii="Times New Roman" w:eastAsia="Times New Roman" w:hAnsi="Times New Roman" w:cs="Times New Roman"/>
          <w:b/>
          <w:sz w:val="26"/>
          <w:szCs w:val="26"/>
          <w:lang w:eastAsia="ru-RU"/>
        </w:rPr>
      </w:pPr>
      <w:r w:rsidRPr="00CD78BA">
        <w:rPr>
          <w:rFonts w:ascii="Times New Roman" w:eastAsia="Times New Roman" w:hAnsi="Times New Roman" w:cs="Times New Roman"/>
          <w:b/>
          <w:sz w:val="26"/>
          <w:szCs w:val="26"/>
          <w:lang w:eastAsia="ru-RU"/>
        </w:rPr>
        <w:t>РЕШИЛА:</w:t>
      </w:r>
    </w:p>
    <w:p w:rsidR="00CD78BA" w:rsidRPr="00CD78BA" w:rsidRDefault="00CD78BA" w:rsidP="00D05B57">
      <w:pPr>
        <w:suppressAutoHyphens/>
        <w:jc w:val="both"/>
        <w:rPr>
          <w:rFonts w:ascii="Times New Roman" w:eastAsia="Times New Roman" w:hAnsi="Times New Roman" w:cs="Times New Roman"/>
          <w:sz w:val="26"/>
          <w:szCs w:val="26"/>
          <w:lang w:eastAsia="ru-RU"/>
        </w:rPr>
      </w:pP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1. Утвердить Правила благоустройства территории Л</w:t>
      </w:r>
      <w:r>
        <w:rPr>
          <w:rFonts w:ascii="Times New Roman" w:eastAsia="Times New Roman" w:hAnsi="Times New Roman" w:cs="Times New Roman"/>
          <w:sz w:val="26"/>
          <w:szCs w:val="26"/>
          <w:lang w:eastAsia="ru-RU"/>
        </w:rPr>
        <w:t>есозаводского городского округа</w:t>
      </w:r>
      <w:r w:rsidRPr="00CD78BA">
        <w:rPr>
          <w:rFonts w:ascii="Times New Roman" w:eastAsia="Times New Roman" w:hAnsi="Times New Roman" w:cs="Times New Roman"/>
          <w:sz w:val="26"/>
          <w:szCs w:val="26"/>
          <w:lang w:eastAsia="ru-RU"/>
        </w:rPr>
        <w:t xml:space="preserve"> (приложение).</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2. Признать утратившим силу:</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CD78BA">
        <w:rPr>
          <w:rFonts w:ascii="Times New Roman" w:eastAsia="Times New Roman" w:hAnsi="Times New Roman" w:cs="Times New Roman"/>
          <w:sz w:val="26"/>
          <w:szCs w:val="26"/>
          <w:lang w:eastAsia="ru-RU"/>
        </w:rPr>
        <w:t>ешение Думы Лесозаводского городского округа</w:t>
      </w:r>
      <w:r>
        <w:rPr>
          <w:rFonts w:ascii="Times New Roman" w:eastAsia="Times New Roman" w:hAnsi="Times New Roman" w:cs="Times New Roman"/>
          <w:sz w:val="26"/>
          <w:szCs w:val="26"/>
          <w:lang w:eastAsia="ru-RU"/>
        </w:rPr>
        <w:t xml:space="preserve"> от </w:t>
      </w:r>
      <w:r w:rsidRPr="00CD78BA">
        <w:rPr>
          <w:rFonts w:ascii="Times New Roman" w:eastAsia="Times New Roman" w:hAnsi="Times New Roman" w:cs="Times New Roman"/>
          <w:sz w:val="26"/>
          <w:szCs w:val="26"/>
          <w:lang w:eastAsia="ru-RU"/>
        </w:rPr>
        <w:t>28.05.2009 № 127-НПА</w:t>
      </w:r>
      <w:r>
        <w:rPr>
          <w:rFonts w:ascii="Times New Roman" w:eastAsia="Times New Roman" w:hAnsi="Times New Roman" w:cs="Times New Roman"/>
          <w:sz w:val="26"/>
          <w:szCs w:val="26"/>
          <w:lang w:eastAsia="ru-RU"/>
        </w:rPr>
        <w:t xml:space="preserve"> </w:t>
      </w:r>
      <w:r w:rsidRPr="00CD78BA">
        <w:rPr>
          <w:rFonts w:ascii="Times New Roman" w:eastAsia="Times New Roman" w:hAnsi="Times New Roman" w:cs="Times New Roman"/>
          <w:sz w:val="26"/>
          <w:szCs w:val="26"/>
          <w:lang w:eastAsia="ru-RU"/>
        </w:rPr>
        <w:t>«О Правилах внешнего благоустройства на территории Лесозаводского городского округа»;</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р</w:t>
      </w:r>
      <w:r w:rsidRPr="00CD78BA">
        <w:rPr>
          <w:rFonts w:ascii="Times New Roman" w:eastAsia="Times New Roman" w:hAnsi="Times New Roman" w:cs="Times New Roman"/>
          <w:sz w:val="26"/>
          <w:szCs w:val="26"/>
          <w:lang w:eastAsia="ru-RU"/>
        </w:rPr>
        <w:t>ешение Думы Л</w:t>
      </w:r>
      <w:r w:rsidR="00F0761C">
        <w:rPr>
          <w:rFonts w:ascii="Times New Roman" w:eastAsia="Times New Roman" w:hAnsi="Times New Roman" w:cs="Times New Roman"/>
          <w:sz w:val="26"/>
          <w:szCs w:val="26"/>
          <w:lang w:eastAsia="ru-RU"/>
        </w:rPr>
        <w:t>есозаводского городского округа</w:t>
      </w:r>
      <w:r w:rsidRPr="00CD78BA">
        <w:rPr>
          <w:rFonts w:ascii="Times New Roman" w:eastAsia="Times New Roman" w:hAnsi="Times New Roman" w:cs="Times New Roman"/>
          <w:sz w:val="26"/>
          <w:szCs w:val="26"/>
          <w:lang w:eastAsia="ru-RU"/>
        </w:rPr>
        <w:t xml:space="preserve"> от 14.08.2009 №</w:t>
      </w:r>
      <w:r w:rsidR="00F0761C">
        <w:rPr>
          <w:rFonts w:ascii="Times New Roman" w:eastAsia="Times New Roman" w:hAnsi="Times New Roman" w:cs="Times New Roman"/>
          <w:sz w:val="26"/>
          <w:szCs w:val="26"/>
          <w:lang w:eastAsia="ru-RU"/>
        </w:rPr>
        <w:t xml:space="preserve"> </w:t>
      </w:r>
      <w:r w:rsidRPr="00CD78BA">
        <w:rPr>
          <w:rFonts w:ascii="Times New Roman" w:eastAsia="Times New Roman" w:hAnsi="Times New Roman" w:cs="Times New Roman"/>
          <w:sz w:val="26"/>
          <w:szCs w:val="26"/>
          <w:lang w:eastAsia="ru-RU"/>
        </w:rPr>
        <w:t>160-НПА «О внесении изменений в решение Думы Лесоз</w:t>
      </w:r>
      <w:r w:rsidR="00F0761C">
        <w:rPr>
          <w:rFonts w:ascii="Times New Roman" w:eastAsia="Times New Roman" w:hAnsi="Times New Roman" w:cs="Times New Roman"/>
          <w:sz w:val="26"/>
          <w:szCs w:val="26"/>
          <w:lang w:eastAsia="ru-RU"/>
        </w:rPr>
        <w:t xml:space="preserve">аводского городского округа от </w:t>
      </w:r>
      <w:r w:rsidRPr="00CD78BA">
        <w:rPr>
          <w:rFonts w:ascii="Times New Roman" w:eastAsia="Times New Roman" w:hAnsi="Times New Roman" w:cs="Times New Roman"/>
          <w:sz w:val="26"/>
          <w:szCs w:val="26"/>
          <w:lang w:eastAsia="ru-RU"/>
        </w:rPr>
        <w:t xml:space="preserve">28.05.2009 </w:t>
      </w:r>
      <w:r w:rsidR="00F0761C">
        <w:rPr>
          <w:rFonts w:ascii="Times New Roman" w:eastAsia="Times New Roman" w:hAnsi="Times New Roman" w:cs="Times New Roman"/>
          <w:sz w:val="26"/>
          <w:szCs w:val="26"/>
          <w:lang w:eastAsia="ru-RU"/>
        </w:rPr>
        <w:t>№ 127-НПА</w:t>
      </w:r>
      <w:r w:rsidRPr="00CD78BA">
        <w:rPr>
          <w:rFonts w:ascii="Times New Roman" w:eastAsia="Times New Roman" w:hAnsi="Times New Roman" w:cs="Times New Roman"/>
          <w:sz w:val="26"/>
          <w:szCs w:val="26"/>
          <w:lang w:eastAsia="ru-RU"/>
        </w:rPr>
        <w:t xml:space="preserve"> «О Правилах внешнего благоустройства на территории Лесозаводского городского округа»;</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 xml:space="preserve">3) </w:t>
      </w:r>
      <w:r w:rsidR="00F0761C">
        <w:rPr>
          <w:rFonts w:ascii="Times New Roman" w:eastAsia="Times New Roman" w:hAnsi="Times New Roman" w:cs="Times New Roman"/>
          <w:sz w:val="26"/>
          <w:szCs w:val="26"/>
          <w:lang w:eastAsia="ru-RU"/>
        </w:rPr>
        <w:t>р</w:t>
      </w:r>
      <w:r w:rsidRPr="00CD78BA">
        <w:rPr>
          <w:rFonts w:ascii="Times New Roman" w:eastAsia="Times New Roman" w:hAnsi="Times New Roman" w:cs="Times New Roman"/>
          <w:sz w:val="26"/>
          <w:szCs w:val="26"/>
          <w:lang w:eastAsia="ru-RU"/>
        </w:rPr>
        <w:t>ешение Думы Ле</w:t>
      </w:r>
      <w:r w:rsidR="00F0761C">
        <w:rPr>
          <w:rFonts w:ascii="Times New Roman" w:eastAsia="Times New Roman" w:hAnsi="Times New Roman" w:cs="Times New Roman"/>
          <w:sz w:val="26"/>
          <w:szCs w:val="26"/>
          <w:lang w:eastAsia="ru-RU"/>
        </w:rPr>
        <w:t xml:space="preserve">созаводского городского округа </w:t>
      </w:r>
      <w:r w:rsidRPr="00CD78BA">
        <w:rPr>
          <w:rFonts w:ascii="Times New Roman" w:eastAsia="Times New Roman" w:hAnsi="Times New Roman" w:cs="Times New Roman"/>
          <w:sz w:val="26"/>
          <w:szCs w:val="26"/>
          <w:lang w:eastAsia="ru-RU"/>
        </w:rPr>
        <w:t>от 28.07.2010 №</w:t>
      </w:r>
      <w:r w:rsidR="00F0761C">
        <w:rPr>
          <w:rFonts w:ascii="Times New Roman" w:eastAsia="Times New Roman" w:hAnsi="Times New Roman" w:cs="Times New Roman"/>
          <w:sz w:val="26"/>
          <w:szCs w:val="26"/>
          <w:lang w:eastAsia="ru-RU"/>
        </w:rPr>
        <w:t xml:space="preserve"> </w:t>
      </w:r>
      <w:r w:rsidRPr="00CD78BA">
        <w:rPr>
          <w:rFonts w:ascii="Times New Roman" w:eastAsia="Times New Roman" w:hAnsi="Times New Roman" w:cs="Times New Roman"/>
          <w:sz w:val="26"/>
          <w:szCs w:val="26"/>
          <w:lang w:eastAsia="ru-RU"/>
        </w:rPr>
        <w:t>322-НПА «О внесении изменений в решение Думы Лесоз</w:t>
      </w:r>
      <w:r w:rsidR="00F0761C">
        <w:rPr>
          <w:rFonts w:ascii="Times New Roman" w:eastAsia="Times New Roman" w:hAnsi="Times New Roman" w:cs="Times New Roman"/>
          <w:sz w:val="26"/>
          <w:szCs w:val="26"/>
          <w:lang w:eastAsia="ru-RU"/>
        </w:rPr>
        <w:t xml:space="preserve">аводского городского округа от </w:t>
      </w:r>
      <w:r w:rsidRPr="00CD78BA">
        <w:rPr>
          <w:rFonts w:ascii="Times New Roman" w:eastAsia="Times New Roman" w:hAnsi="Times New Roman" w:cs="Times New Roman"/>
          <w:sz w:val="26"/>
          <w:szCs w:val="26"/>
          <w:lang w:eastAsia="ru-RU"/>
        </w:rPr>
        <w:t xml:space="preserve">28.05.2009 </w:t>
      </w:r>
      <w:r w:rsidR="00F0761C">
        <w:rPr>
          <w:rFonts w:ascii="Times New Roman" w:eastAsia="Times New Roman" w:hAnsi="Times New Roman" w:cs="Times New Roman"/>
          <w:sz w:val="26"/>
          <w:szCs w:val="26"/>
          <w:lang w:eastAsia="ru-RU"/>
        </w:rPr>
        <w:t xml:space="preserve">№ 127-НПА </w:t>
      </w:r>
      <w:r w:rsidRPr="00CD78BA">
        <w:rPr>
          <w:rFonts w:ascii="Times New Roman" w:eastAsia="Times New Roman" w:hAnsi="Times New Roman" w:cs="Times New Roman"/>
          <w:sz w:val="26"/>
          <w:szCs w:val="26"/>
          <w:lang w:eastAsia="ru-RU"/>
        </w:rPr>
        <w:t>«О Правилах внешнего благоустройства на территории Лесозаводского городского округа»;</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4</w:t>
      </w:r>
      <w:r w:rsidR="00F0761C">
        <w:rPr>
          <w:rFonts w:ascii="Times New Roman" w:eastAsia="Times New Roman" w:hAnsi="Times New Roman" w:cs="Times New Roman"/>
          <w:sz w:val="26"/>
          <w:szCs w:val="26"/>
          <w:lang w:eastAsia="ru-RU"/>
        </w:rPr>
        <w:t>)</w:t>
      </w:r>
      <w:r w:rsidRPr="00CD78BA">
        <w:rPr>
          <w:rFonts w:ascii="Times New Roman" w:eastAsia="Times New Roman" w:hAnsi="Times New Roman" w:cs="Times New Roman"/>
          <w:sz w:val="26"/>
          <w:szCs w:val="26"/>
          <w:lang w:eastAsia="ru-RU"/>
        </w:rPr>
        <w:t xml:space="preserve"> </w:t>
      </w:r>
      <w:r w:rsidR="00F0761C">
        <w:rPr>
          <w:rFonts w:ascii="Times New Roman" w:eastAsia="Times New Roman" w:hAnsi="Times New Roman" w:cs="Times New Roman"/>
          <w:sz w:val="26"/>
          <w:szCs w:val="26"/>
          <w:lang w:eastAsia="ru-RU"/>
        </w:rPr>
        <w:t>р</w:t>
      </w:r>
      <w:r w:rsidRPr="00CD78BA">
        <w:rPr>
          <w:rFonts w:ascii="Times New Roman" w:eastAsia="Times New Roman" w:hAnsi="Times New Roman" w:cs="Times New Roman"/>
          <w:sz w:val="26"/>
          <w:szCs w:val="26"/>
          <w:lang w:eastAsia="ru-RU"/>
        </w:rPr>
        <w:t>ешение Думы Ле</w:t>
      </w:r>
      <w:r w:rsidR="00F0761C">
        <w:rPr>
          <w:rFonts w:ascii="Times New Roman" w:eastAsia="Times New Roman" w:hAnsi="Times New Roman" w:cs="Times New Roman"/>
          <w:sz w:val="26"/>
          <w:szCs w:val="26"/>
          <w:lang w:eastAsia="ru-RU"/>
        </w:rPr>
        <w:t xml:space="preserve">созаводского городского округа </w:t>
      </w:r>
      <w:r w:rsidRPr="00CD78BA">
        <w:rPr>
          <w:rFonts w:ascii="Times New Roman" w:eastAsia="Times New Roman" w:hAnsi="Times New Roman" w:cs="Times New Roman"/>
          <w:sz w:val="26"/>
          <w:szCs w:val="26"/>
          <w:lang w:eastAsia="ru-RU"/>
        </w:rPr>
        <w:t>от 28.02.2013 №</w:t>
      </w:r>
      <w:r w:rsidR="00F0761C">
        <w:rPr>
          <w:rFonts w:ascii="Times New Roman" w:eastAsia="Times New Roman" w:hAnsi="Times New Roman" w:cs="Times New Roman"/>
          <w:sz w:val="26"/>
          <w:szCs w:val="26"/>
          <w:lang w:eastAsia="ru-RU"/>
        </w:rPr>
        <w:t xml:space="preserve"> </w:t>
      </w:r>
      <w:r w:rsidRPr="00CD78BA">
        <w:rPr>
          <w:rFonts w:ascii="Times New Roman" w:eastAsia="Times New Roman" w:hAnsi="Times New Roman" w:cs="Times New Roman"/>
          <w:sz w:val="26"/>
          <w:szCs w:val="26"/>
          <w:lang w:eastAsia="ru-RU"/>
        </w:rPr>
        <w:t>621-НПА «О внесении изменений в решение Думы Лесоз</w:t>
      </w:r>
      <w:r w:rsidR="00F0761C">
        <w:rPr>
          <w:rFonts w:ascii="Times New Roman" w:eastAsia="Times New Roman" w:hAnsi="Times New Roman" w:cs="Times New Roman"/>
          <w:sz w:val="26"/>
          <w:szCs w:val="26"/>
          <w:lang w:eastAsia="ru-RU"/>
        </w:rPr>
        <w:t xml:space="preserve">аводского городского округа от </w:t>
      </w:r>
      <w:r w:rsidRPr="00CD78BA">
        <w:rPr>
          <w:rFonts w:ascii="Times New Roman" w:eastAsia="Times New Roman" w:hAnsi="Times New Roman" w:cs="Times New Roman"/>
          <w:sz w:val="26"/>
          <w:szCs w:val="26"/>
          <w:lang w:eastAsia="ru-RU"/>
        </w:rPr>
        <w:t xml:space="preserve">28.05.2009 </w:t>
      </w:r>
      <w:r w:rsidR="00F0761C">
        <w:rPr>
          <w:rFonts w:ascii="Times New Roman" w:eastAsia="Times New Roman" w:hAnsi="Times New Roman" w:cs="Times New Roman"/>
          <w:sz w:val="26"/>
          <w:szCs w:val="26"/>
          <w:lang w:eastAsia="ru-RU"/>
        </w:rPr>
        <w:t>№ 127-НПА</w:t>
      </w:r>
      <w:r w:rsidRPr="00CD78BA">
        <w:rPr>
          <w:rFonts w:ascii="Times New Roman" w:eastAsia="Times New Roman" w:hAnsi="Times New Roman" w:cs="Times New Roman"/>
          <w:sz w:val="26"/>
          <w:szCs w:val="26"/>
          <w:lang w:eastAsia="ru-RU"/>
        </w:rPr>
        <w:t xml:space="preserve"> «О Правилах внешнего благоустройства на территории Лесозаводского городского округа»;</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 xml:space="preserve">5) </w:t>
      </w:r>
      <w:r w:rsidR="00F0761C">
        <w:rPr>
          <w:rFonts w:ascii="Times New Roman" w:eastAsia="Times New Roman" w:hAnsi="Times New Roman" w:cs="Times New Roman"/>
          <w:sz w:val="26"/>
          <w:szCs w:val="26"/>
          <w:lang w:eastAsia="ru-RU"/>
        </w:rPr>
        <w:t>р</w:t>
      </w:r>
      <w:r w:rsidRPr="00CD78BA">
        <w:rPr>
          <w:rFonts w:ascii="Times New Roman" w:eastAsia="Times New Roman" w:hAnsi="Times New Roman" w:cs="Times New Roman"/>
          <w:sz w:val="26"/>
          <w:szCs w:val="26"/>
          <w:lang w:eastAsia="ru-RU"/>
        </w:rPr>
        <w:t>ешение Думы Ле</w:t>
      </w:r>
      <w:r w:rsidR="00F0761C">
        <w:rPr>
          <w:rFonts w:ascii="Times New Roman" w:eastAsia="Times New Roman" w:hAnsi="Times New Roman" w:cs="Times New Roman"/>
          <w:sz w:val="26"/>
          <w:szCs w:val="26"/>
          <w:lang w:eastAsia="ru-RU"/>
        </w:rPr>
        <w:t xml:space="preserve">созаводского городского округа </w:t>
      </w:r>
      <w:r w:rsidRPr="00CD78BA">
        <w:rPr>
          <w:rFonts w:ascii="Times New Roman" w:eastAsia="Times New Roman" w:hAnsi="Times New Roman" w:cs="Times New Roman"/>
          <w:sz w:val="26"/>
          <w:szCs w:val="26"/>
          <w:lang w:eastAsia="ru-RU"/>
        </w:rPr>
        <w:t>от 26.02.2015 №</w:t>
      </w:r>
      <w:r w:rsidR="00F0761C">
        <w:rPr>
          <w:rFonts w:ascii="Times New Roman" w:eastAsia="Times New Roman" w:hAnsi="Times New Roman" w:cs="Times New Roman"/>
          <w:sz w:val="26"/>
          <w:szCs w:val="26"/>
          <w:lang w:eastAsia="ru-RU"/>
        </w:rPr>
        <w:t xml:space="preserve"> </w:t>
      </w:r>
      <w:r w:rsidRPr="00CD78BA">
        <w:rPr>
          <w:rFonts w:ascii="Times New Roman" w:eastAsia="Times New Roman" w:hAnsi="Times New Roman" w:cs="Times New Roman"/>
          <w:sz w:val="26"/>
          <w:szCs w:val="26"/>
          <w:lang w:eastAsia="ru-RU"/>
        </w:rPr>
        <w:t xml:space="preserve">284-НПА «О внесении изменений в решение Думы Лесозаводского городского округа </w:t>
      </w:r>
      <w:r w:rsidR="00F0761C">
        <w:rPr>
          <w:rFonts w:ascii="Times New Roman" w:eastAsia="Times New Roman" w:hAnsi="Times New Roman" w:cs="Times New Roman"/>
          <w:sz w:val="26"/>
          <w:szCs w:val="26"/>
          <w:lang w:eastAsia="ru-RU"/>
        </w:rPr>
        <w:t xml:space="preserve">от </w:t>
      </w:r>
      <w:r w:rsidRPr="00CD78BA">
        <w:rPr>
          <w:rFonts w:ascii="Times New Roman" w:eastAsia="Times New Roman" w:hAnsi="Times New Roman" w:cs="Times New Roman"/>
          <w:sz w:val="26"/>
          <w:szCs w:val="26"/>
          <w:lang w:eastAsia="ru-RU"/>
        </w:rPr>
        <w:t xml:space="preserve">28.05.2009 </w:t>
      </w:r>
      <w:r w:rsidR="00F0761C">
        <w:rPr>
          <w:rFonts w:ascii="Times New Roman" w:eastAsia="Times New Roman" w:hAnsi="Times New Roman" w:cs="Times New Roman"/>
          <w:sz w:val="26"/>
          <w:szCs w:val="26"/>
          <w:lang w:eastAsia="ru-RU"/>
        </w:rPr>
        <w:t>№ 127-НПА</w:t>
      </w:r>
      <w:r w:rsidRPr="00CD78BA">
        <w:rPr>
          <w:rFonts w:ascii="Times New Roman" w:eastAsia="Times New Roman" w:hAnsi="Times New Roman" w:cs="Times New Roman"/>
          <w:sz w:val="26"/>
          <w:szCs w:val="26"/>
          <w:lang w:eastAsia="ru-RU"/>
        </w:rPr>
        <w:t xml:space="preserve"> «О Правилах внешнего благоустройства на территории Лесозаводского городского округа»; </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lastRenderedPageBreak/>
        <w:t>6)</w:t>
      </w:r>
      <w:r w:rsidR="00F0761C">
        <w:rPr>
          <w:rFonts w:ascii="Times New Roman" w:eastAsia="Times New Roman" w:hAnsi="Times New Roman" w:cs="Times New Roman"/>
          <w:sz w:val="26"/>
          <w:szCs w:val="26"/>
          <w:lang w:eastAsia="ru-RU"/>
        </w:rPr>
        <w:t xml:space="preserve"> р</w:t>
      </w:r>
      <w:r w:rsidRPr="00CD78BA">
        <w:rPr>
          <w:rFonts w:ascii="Times New Roman" w:eastAsia="Times New Roman" w:hAnsi="Times New Roman" w:cs="Times New Roman"/>
          <w:sz w:val="26"/>
          <w:szCs w:val="26"/>
          <w:lang w:eastAsia="ru-RU"/>
        </w:rPr>
        <w:t>ешение Думы Ле</w:t>
      </w:r>
      <w:r w:rsidR="00F0761C">
        <w:rPr>
          <w:rFonts w:ascii="Times New Roman" w:eastAsia="Times New Roman" w:hAnsi="Times New Roman" w:cs="Times New Roman"/>
          <w:sz w:val="26"/>
          <w:szCs w:val="26"/>
          <w:lang w:eastAsia="ru-RU"/>
        </w:rPr>
        <w:t xml:space="preserve">созаводского городского округа </w:t>
      </w:r>
      <w:r w:rsidRPr="00CD78BA">
        <w:rPr>
          <w:rFonts w:ascii="Times New Roman" w:eastAsia="Times New Roman" w:hAnsi="Times New Roman" w:cs="Times New Roman"/>
          <w:sz w:val="26"/>
          <w:szCs w:val="26"/>
          <w:lang w:eastAsia="ru-RU"/>
        </w:rPr>
        <w:t>от 09.04.2015 №</w:t>
      </w:r>
      <w:r w:rsidR="00F0761C">
        <w:rPr>
          <w:rFonts w:ascii="Times New Roman" w:eastAsia="Times New Roman" w:hAnsi="Times New Roman" w:cs="Times New Roman"/>
          <w:sz w:val="26"/>
          <w:szCs w:val="26"/>
          <w:lang w:eastAsia="ru-RU"/>
        </w:rPr>
        <w:t xml:space="preserve"> </w:t>
      </w:r>
      <w:r w:rsidRPr="00CD78BA">
        <w:rPr>
          <w:rFonts w:ascii="Times New Roman" w:eastAsia="Times New Roman" w:hAnsi="Times New Roman" w:cs="Times New Roman"/>
          <w:sz w:val="26"/>
          <w:szCs w:val="26"/>
          <w:lang w:eastAsia="ru-RU"/>
        </w:rPr>
        <w:t>315-НПА «О внесении изменений в решение Думы Лесоз</w:t>
      </w:r>
      <w:r w:rsidR="00F0761C">
        <w:rPr>
          <w:rFonts w:ascii="Times New Roman" w:eastAsia="Times New Roman" w:hAnsi="Times New Roman" w:cs="Times New Roman"/>
          <w:sz w:val="26"/>
          <w:szCs w:val="26"/>
          <w:lang w:eastAsia="ru-RU"/>
        </w:rPr>
        <w:t xml:space="preserve">аводского городского округа от </w:t>
      </w:r>
      <w:r w:rsidRPr="00CD78BA">
        <w:rPr>
          <w:rFonts w:ascii="Times New Roman" w:eastAsia="Times New Roman" w:hAnsi="Times New Roman" w:cs="Times New Roman"/>
          <w:sz w:val="26"/>
          <w:szCs w:val="26"/>
          <w:lang w:eastAsia="ru-RU"/>
        </w:rPr>
        <w:t xml:space="preserve">28.05.2009 </w:t>
      </w:r>
      <w:r w:rsidR="00F0761C">
        <w:rPr>
          <w:rFonts w:ascii="Times New Roman" w:eastAsia="Times New Roman" w:hAnsi="Times New Roman" w:cs="Times New Roman"/>
          <w:sz w:val="26"/>
          <w:szCs w:val="26"/>
          <w:lang w:eastAsia="ru-RU"/>
        </w:rPr>
        <w:t xml:space="preserve">№ 127-НПА </w:t>
      </w:r>
      <w:r w:rsidRPr="00CD78BA">
        <w:rPr>
          <w:rFonts w:ascii="Times New Roman" w:eastAsia="Times New Roman" w:hAnsi="Times New Roman" w:cs="Times New Roman"/>
          <w:sz w:val="26"/>
          <w:szCs w:val="26"/>
          <w:lang w:eastAsia="ru-RU"/>
        </w:rPr>
        <w:t>«О Правилах внешнего благоустройства на территории Лесозаводского городского округа»;</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 xml:space="preserve">7) </w:t>
      </w:r>
      <w:r w:rsidR="00F0761C">
        <w:rPr>
          <w:rFonts w:ascii="Times New Roman" w:eastAsia="Times New Roman" w:hAnsi="Times New Roman" w:cs="Times New Roman"/>
          <w:sz w:val="26"/>
          <w:szCs w:val="26"/>
          <w:lang w:eastAsia="ru-RU"/>
        </w:rPr>
        <w:t>р</w:t>
      </w:r>
      <w:r w:rsidRPr="00CD78BA">
        <w:rPr>
          <w:rFonts w:ascii="Times New Roman" w:eastAsia="Times New Roman" w:hAnsi="Times New Roman" w:cs="Times New Roman"/>
          <w:sz w:val="26"/>
          <w:szCs w:val="26"/>
          <w:lang w:eastAsia="ru-RU"/>
        </w:rPr>
        <w:t>ешение Думы Л</w:t>
      </w:r>
      <w:r w:rsidR="00F0761C">
        <w:rPr>
          <w:rFonts w:ascii="Times New Roman" w:eastAsia="Times New Roman" w:hAnsi="Times New Roman" w:cs="Times New Roman"/>
          <w:sz w:val="26"/>
          <w:szCs w:val="26"/>
          <w:lang w:eastAsia="ru-RU"/>
        </w:rPr>
        <w:t>есозаводского городского округа</w:t>
      </w:r>
      <w:r w:rsidRPr="00CD78BA">
        <w:rPr>
          <w:rFonts w:ascii="Times New Roman" w:eastAsia="Times New Roman" w:hAnsi="Times New Roman" w:cs="Times New Roman"/>
          <w:sz w:val="26"/>
          <w:szCs w:val="26"/>
          <w:lang w:eastAsia="ru-RU"/>
        </w:rPr>
        <w:t xml:space="preserve"> от 21.07.2015 №</w:t>
      </w:r>
      <w:r w:rsidR="00F0761C">
        <w:rPr>
          <w:rFonts w:ascii="Times New Roman" w:eastAsia="Times New Roman" w:hAnsi="Times New Roman" w:cs="Times New Roman"/>
          <w:sz w:val="26"/>
          <w:szCs w:val="26"/>
          <w:lang w:eastAsia="ru-RU"/>
        </w:rPr>
        <w:t xml:space="preserve"> </w:t>
      </w:r>
      <w:r w:rsidRPr="00CD78BA">
        <w:rPr>
          <w:rFonts w:ascii="Times New Roman" w:eastAsia="Times New Roman" w:hAnsi="Times New Roman" w:cs="Times New Roman"/>
          <w:sz w:val="26"/>
          <w:szCs w:val="26"/>
          <w:lang w:eastAsia="ru-RU"/>
        </w:rPr>
        <w:t>370-НПА «О внесении изменений в решение Думы Лесозаводского городского округа</w:t>
      </w:r>
      <w:r w:rsidR="00F0761C">
        <w:rPr>
          <w:rFonts w:ascii="Times New Roman" w:eastAsia="Times New Roman" w:hAnsi="Times New Roman" w:cs="Times New Roman"/>
          <w:sz w:val="26"/>
          <w:szCs w:val="26"/>
          <w:lang w:eastAsia="ru-RU"/>
        </w:rPr>
        <w:t xml:space="preserve"> от </w:t>
      </w:r>
      <w:r w:rsidRPr="00CD78BA">
        <w:rPr>
          <w:rFonts w:ascii="Times New Roman" w:eastAsia="Times New Roman" w:hAnsi="Times New Roman" w:cs="Times New Roman"/>
          <w:sz w:val="26"/>
          <w:szCs w:val="26"/>
          <w:lang w:eastAsia="ru-RU"/>
        </w:rPr>
        <w:t xml:space="preserve">28.05.2009 </w:t>
      </w:r>
      <w:r w:rsidR="00F0761C">
        <w:rPr>
          <w:rFonts w:ascii="Times New Roman" w:eastAsia="Times New Roman" w:hAnsi="Times New Roman" w:cs="Times New Roman"/>
          <w:sz w:val="26"/>
          <w:szCs w:val="26"/>
          <w:lang w:eastAsia="ru-RU"/>
        </w:rPr>
        <w:t xml:space="preserve">№ 127-НПА </w:t>
      </w:r>
      <w:r w:rsidRPr="00CD78BA">
        <w:rPr>
          <w:rFonts w:ascii="Times New Roman" w:eastAsia="Times New Roman" w:hAnsi="Times New Roman" w:cs="Times New Roman"/>
          <w:sz w:val="26"/>
          <w:szCs w:val="26"/>
          <w:lang w:eastAsia="ru-RU"/>
        </w:rPr>
        <w:t xml:space="preserve">«О Правилах внешнего благоустройства на территории Лесозаводского городского округа».  </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3. Настоящее решение вступает в силу со дня его официального опубликования.</w:t>
      </w:r>
    </w:p>
    <w:p w:rsidR="00CD78BA" w:rsidRPr="00CD78BA" w:rsidRDefault="00CD78BA" w:rsidP="00D05B57">
      <w:pPr>
        <w:suppressAutoHyphens/>
        <w:jc w:val="both"/>
        <w:rPr>
          <w:rFonts w:ascii="Times New Roman" w:eastAsia="Times New Roman" w:hAnsi="Times New Roman" w:cs="Times New Roman"/>
          <w:sz w:val="26"/>
          <w:szCs w:val="26"/>
          <w:lang w:eastAsia="ru-RU"/>
        </w:rPr>
      </w:pPr>
      <w:r w:rsidRPr="00CD78BA">
        <w:rPr>
          <w:rFonts w:ascii="Times New Roman" w:eastAsia="Times New Roman" w:hAnsi="Times New Roman" w:cs="Times New Roman"/>
          <w:sz w:val="26"/>
          <w:szCs w:val="26"/>
          <w:lang w:eastAsia="ru-RU"/>
        </w:rPr>
        <w:t xml:space="preserve">4. </w:t>
      </w:r>
      <w:proofErr w:type="gramStart"/>
      <w:r w:rsidRPr="00CD78BA">
        <w:rPr>
          <w:rFonts w:ascii="Times New Roman" w:eastAsia="Times New Roman" w:hAnsi="Times New Roman" w:cs="Times New Roman"/>
          <w:sz w:val="26"/>
          <w:szCs w:val="26"/>
          <w:lang w:eastAsia="ru-RU"/>
        </w:rPr>
        <w:t>Контроль за</w:t>
      </w:r>
      <w:proofErr w:type="gramEnd"/>
      <w:r w:rsidRPr="00CD78BA">
        <w:rPr>
          <w:rFonts w:ascii="Times New Roman" w:eastAsia="Times New Roman" w:hAnsi="Times New Roman" w:cs="Times New Roman"/>
          <w:sz w:val="26"/>
          <w:szCs w:val="26"/>
          <w:lang w:eastAsia="ru-RU"/>
        </w:rPr>
        <w:t xml:space="preserve"> исполнением настоящего решения возложить на постоянную комиссию Думы по благоустройству, градостроительству и ко</w:t>
      </w:r>
      <w:r w:rsidR="00F0761C">
        <w:rPr>
          <w:rFonts w:ascii="Times New Roman" w:eastAsia="Times New Roman" w:hAnsi="Times New Roman" w:cs="Times New Roman"/>
          <w:sz w:val="26"/>
          <w:szCs w:val="26"/>
          <w:lang w:eastAsia="ru-RU"/>
        </w:rPr>
        <w:t xml:space="preserve">ммунальному хозяйству </w:t>
      </w:r>
      <w:r w:rsidRPr="00CD78BA">
        <w:rPr>
          <w:rFonts w:ascii="Times New Roman" w:eastAsia="Times New Roman" w:hAnsi="Times New Roman" w:cs="Times New Roman"/>
          <w:sz w:val="26"/>
          <w:szCs w:val="26"/>
          <w:lang w:eastAsia="ru-RU"/>
        </w:rPr>
        <w:t>(Поздняков).</w:t>
      </w:r>
    </w:p>
    <w:p w:rsidR="00CD78BA" w:rsidRPr="00CD78BA" w:rsidRDefault="00CD78BA" w:rsidP="00D05B57">
      <w:pPr>
        <w:suppressAutoHyphens/>
        <w:ind w:firstLine="0"/>
        <w:jc w:val="both"/>
        <w:rPr>
          <w:rFonts w:ascii="Times New Roman" w:eastAsia="Times New Roman" w:hAnsi="Times New Roman" w:cs="Times New Roman"/>
          <w:sz w:val="26"/>
          <w:szCs w:val="26"/>
          <w:lang w:eastAsia="ru-RU"/>
        </w:rPr>
      </w:pPr>
    </w:p>
    <w:p w:rsidR="00CD78BA" w:rsidRPr="00CD78BA" w:rsidRDefault="00CD78BA" w:rsidP="00D05B57">
      <w:pPr>
        <w:suppressAutoHyphens/>
        <w:ind w:firstLine="0"/>
        <w:jc w:val="both"/>
        <w:rPr>
          <w:rFonts w:ascii="Times New Roman" w:eastAsia="Times New Roman" w:hAnsi="Times New Roman" w:cs="Times New Roman"/>
          <w:sz w:val="26"/>
          <w:szCs w:val="26"/>
          <w:lang w:eastAsia="ru-RU"/>
        </w:rPr>
      </w:pPr>
    </w:p>
    <w:p w:rsidR="00CD78BA" w:rsidRPr="00CD78BA" w:rsidRDefault="00CD78BA" w:rsidP="00D05B57">
      <w:pPr>
        <w:suppressAutoHyphens/>
        <w:ind w:firstLine="0"/>
        <w:jc w:val="both"/>
        <w:rPr>
          <w:rFonts w:ascii="Times New Roman" w:eastAsia="Times New Roman" w:hAnsi="Times New Roman" w:cs="Times New Roman"/>
          <w:sz w:val="26"/>
          <w:szCs w:val="26"/>
          <w:lang w:eastAsia="ru-RU"/>
        </w:rPr>
      </w:pPr>
    </w:p>
    <w:p w:rsidR="00CD78BA" w:rsidRPr="00CD78BA" w:rsidRDefault="00CD78BA" w:rsidP="00D05B57">
      <w:pPr>
        <w:suppressAutoHyphens/>
        <w:ind w:firstLine="0"/>
        <w:jc w:val="both"/>
        <w:rPr>
          <w:rFonts w:ascii="Times New Roman" w:eastAsia="Times New Roman" w:hAnsi="Times New Roman" w:cs="Times New Roman"/>
          <w:sz w:val="26"/>
          <w:szCs w:val="26"/>
          <w:lang w:eastAsia="ru-RU"/>
        </w:rPr>
      </w:pPr>
      <w:proofErr w:type="spellStart"/>
      <w:r w:rsidRPr="00CD78BA">
        <w:rPr>
          <w:rFonts w:ascii="Times New Roman" w:eastAsia="Times New Roman" w:hAnsi="Times New Roman" w:cs="Times New Roman"/>
          <w:sz w:val="26"/>
          <w:szCs w:val="26"/>
          <w:lang w:eastAsia="ru-RU"/>
        </w:rPr>
        <w:t>И.о</w:t>
      </w:r>
      <w:proofErr w:type="spellEnd"/>
      <w:r w:rsidRPr="00CD78BA">
        <w:rPr>
          <w:rFonts w:ascii="Times New Roman" w:eastAsia="Times New Roman" w:hAnsi="Times New Roman" w:cs="Times New Roman"/>
          <w:sz w:val="26"/>
          <w:szCs w:val="26"/>
          <w:lang w:eastAsia="ru-RU"/>
        </w:rPr>
        <w:t>. главы Лесозаводского городского округа                                            В.В. Гершун</w:t>
      </w:r>
    </w:p>
    <w:p w:rsidR="00CD78BA" w:rsidRPr="00CD78BA" w:rsidRDefault="00CD78BA" w:rsidP="00D05B57">
      <w:pPr>
        <w:suppressAutoHyphens/>
        <w:ind w:firstLine="0"/>
        <w:jc w:val="both"/>
        <w:rPr>
          <w:rFonts w:ascii="Times New Roman" w:eastAsia="Times New Roman" w:hAnsi="Times New Roman" w:cs="Times New Roman"/>
          <w:sz w:val="26"/>
          <w:szCs w:val="26"/>
          <w:lang w:eastAsia="ru-RU"/>
        </w:rPr>
      </w:pPr>
    </w:p>
    <w:p w:rsidR="00CD78BA" w:rsidRPr="00CD78BA" w:rsidRDefault="00CD78BA" w:rsidP="00D05B57">
      <w:pPr>
        <w:suppressAutoHyphens/>
        <w:ind w:left="-142" w:firstLine="142"/>
        <w:rPr>
          <w:rFonts w:ascii="Times New Roman" w:eastAsia="Times New Roman" w:hAnsi="Times New Roman" w:cs="Times New Roman"/>
          <w:sz w:val="26"/>
          <w:szCs w:val="26"/>
          <w:lang w:eastAsia="ru-RU"/>
        </w:rPr>
      </w:pPr>
    </w:p>
    <w:p w:rsidR="00CD78BA" w:rsidRDefault="00CD78BA" w:rsidP="00D05B57">
      <w:pPr>
        <w:suppressAutoHyphens/>
        <w:ind w:firstLine="0"/>
        <w:jc w:val="center"/>
        <w:rPr>
          <w:rFonts w:ascii="Times New Roman" w:hAnsi="Times New Roman" w:cs="Times New Roman"/>
          <w:b/>
        </w:rPr>
      </w:pPr>
    </w:p>
    <w:p w:rsidR="00CD78BA" w:rsidRDefault="00CD78BA"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F0761C" w:rsidRDefault="00F0761C" w:rsidP="00D05B57">
      <w:pPr>
        <w:suppressAutoHyphens/>
        <w:ind w:firstLine="0"/>
        <w:jc w:val="center"/>
        <w:rPr>
          <w:rFonts w:ascii="Times New Roman" w:hAnsi="Times New Roman" w:cs="Times New Roman"/>
          <w:b/>
        </w:rPr>
      </w:pPr>
    </w:p>
    <w:p w:rsidR="001F5FF3" w:rsidRDefault="001F5FF3" w:rsidP="00D05B57">
      <w:pPr>
        <w:suppressAutoHyphens/>
        <w:ind w:firstLine="0"/>
        <w:jc w:val="center"/>
        <w:rPr>
          <w:rFonts w:ascii="Times New Roman" w:hAnsi="Times New Roman" w:cs="Times New Roman"/>
          <w:b/>
        </w:rPr>
      </w:pPr>
    </w:p>
    <w:p w:rsidR="001F5FF3" w:rsidRDefault="001F5FF3" w:rsidP="00D05B57">
      <w:pPr>
        <w:suppressAutoHyphens/>
        <w:ind w:firstLine="0"/>
        <w:jc w:val="center"/>
        <w:rPr>
          <w:rFonts w:ascii="Times New Roman" w:hAnsi="Times New Roman" w:cs="Times New Roman"/>
          <w:b/>
        </w:rPr>
      </w:pPr>
    </w:p>
    <w:p w:rsidR="006562F6" w:rsidRDefault="006562F6" w:rsidP="00D05B57">
      <w:pPr>
        <w:suppressAutoHyphens/>
        <w:ind w:firstLine="0"/>
        <w:jc w:val="center"/>
        <w:rPr>
          <w:rFonts w:ascii="Times New Roman" w:hAnsi="Times New Roman" w:cs="Times New Roman"/>
          <w:b/>
        </w:rPr>
      </w:pPr>
    </w:p>
    <w:p w:rsidR="006562F6" w:rsidRDefault="006562F6" w:rsidP="00D05B57">
      <w:pPr>
        <w:suppressAutoHyphens/>
        <w:ind w:firstLine="0"/>
        <w:jc w:val="center"/>
        <w:rPr>
          <w:rFonts w:ascii="Times New Roman" w:hAnsi="Times New Roman" w:cs="Times New Roman"/>
          <w:b/>
        </w:rPr>
      </w:pPr>
    </w:p>
    <w:p w:rsidR="006562F6" w:rsidRDefault="006562F6" w:rsidP="00D05B57">
      <w:pPr>
        <w:suppressAutoHyphens/>
        <w:ind w:left="5954" w:firstLine="0"/>
        <w:jc w:val="both"/>
        <w:rPr>
          <w:rFonts w:ascii="Times New Roman" w:hAnsi="Times New Roman" w:cs="Times New Roman"/>
          <w:sz w:val="18"/>
          <w:szCs w:val="18"/>
        </w:rPr>
      </w:pPr>
    </w:p>
    <w:p w:rsidR="00F0761C" w:rsidRPr="001F5FF3" w:rsidRDefault="00F0761C" w:rsidP="00D05B57">
      <w:pPr>
        <w:suppressAutoHyphens/>
        <w:ind w:left="5954" w:firstLine="0"/>
        <w:jc w:val="both"/>
        <w:rPr>
          <w:rFonts w:ascii="Times New Roman" w:hAnsi="Times New Roman" w:cs="Times New Roman"/>
          <w:sz w:val="18"/>
          <w:szCs w:val="18"/>
        </w:rPr>
      </w:pPr>
      <w:r w:rsidRPr="001F5FF3">
        <w:rPr>
          <w:rFonts w:ascii="Times New Roman" w:hAnsi="Times New Roman" w:cs="Times New Roman"/>
          <w:sz w:val="18"/>
          <w:szCs w:val="18"/>
        </w:rPr>
        <w:lastRenderedPageBreak/>
        <w:t xml:space="preserve">Приложение </w:t>
      </w:r>
      <w:bookmarkStart w:id="0" w:name="_GoBack"/>
      <w:bookmarkEnd w:id="0"/>
    </w:p>
    <w:p w:rsidR="001F5FF3" w:rsidRPr="001F5FF3" w:rsidRDefault="00F0761C" w:rsidP="00D05B57">
      <w:pPr>
        <w:suppressAutoHyphens/>
        <w:ind w:left="5954" w:firstLine="0"/>
        <w:jc w:val="both"/>
        <w:rPr>
          <w:rFonts w:ascii="Times New Roman" w:hAnsi="Times New Roman" w:cs="Times New Roman"/>
          <w:sz w:val="18"/>
          <w:szCs w:val="18"/>
        </w:rPr>
      </w:pPr>
      <w:r w:rsidRPr="001F5FF3">
        <w:rPr>
          <w:rFonts w:ascii="Times New Roman" w:hAnsi="Times New Roman" w:cs="Times New Roman"/>
          <w:sz w:val="18"/>
          <w:szCs w:val="18"/>
        </w:rPr>
        <w:t xml:space="preserve">к решению Думы </w:t>
      </w:r>
    </w:p>
    <w:p w:rsidR="00F0761C" w:rsidRPr="001F5FF3" w:rsidRDefault="001F5FF3" w:rsidP="00D05B57">
      <w:pPr>
        <w:suppressAutoHyphens/>
        <w:ind w:left="5954" w:firstLine="0"/>
        <w:jc w:val="both"/>
        <w:rPr>
          <w:rFonts w:ascii="Times New Roman" w:hAnsi="Times New Roman" w:cs="Times New Roman"/>
          <w:sz w:val="18"/>
          <w:szCs w:val="18"/>
        </w:rPr>
      </w:pPr>
      <w:r w:rsidRPr="001F5FF3">
        <w:rPr>
          <w:rFonts w:ascii="Times New Roman" w:hAnsi="Times New Roman" w:cs="Times New Roman"/>
          <w:sz w:val="18"/>
          <w:szCs w:val="18"/>
        </w:rPr>
        <w:t>Лес</w:t>
      </w:r>
      <w:r w:rsidR="00F0761C" w:rsidRPr="001F5FF3">
        <w:rPr>
          <w:rFonts w:ascii="Times New Roman" w:hAnsi="Times New Roman" w:cs="Times New Roman"/>
          <w:sz w:val="18"/>
          <w:szCs w:val="18"/>
        </w:rPr>
        <w:t xml:space="preserve">озаводского городского округа </w:t>
      </w:r>
    </w:p>
    <w:p w:rsidR="00F0761C" w:rsidRPr="001F5FF3" w:rsidRDefault="00F0761C" w:rsidP="00D05B57">
      <w:pPr>
        <w:suppressAutoHyphens/>
        <w:ind w:left="5954" w:firstLine="0"/>
        <w:jc w:val="both"/>
        <w:rPr>
          <w:rFonts w:ascii="Times New Roman" w:hAnsi="Times New Roman" w:cs="Times New Roman"/>
          <w:sz w:val="18"/>
          <w:szCs w:val="18"/>
        </w:rPr>
      </w:pPr>
      <w:r w:rsidRPr="001F5FF3">
        <w:rPr>
          <w:rFonts w:ascii="Times New Roman" w:hAnsi="Times New Roman" w:cs="Times New Roman"/>
          <w:sz w:val="18"/>
          <w:szCs w:val="18"/>
        </w:rPr>
        <w:t xml:space="preserve">от </w:t>
      </w:r>
      <w:r w:rsidR="001F5FF3" w:rsidRPr="001F5FF3">
        <w:rPr>
          <w:rFonts w:ascii="Times New Roman" w:hAnsi="Times New Roman" w:cs="Times New Roman"/>
          <w:sz w:val="18"/>
          <w:szCs w:val="18"/>
        </w:rPr>
        <w:t xml:space="preserve">24.10.2017 </w:t>
      </w:r>
      <w:r w:rsidRPr="001F5FF3">
        <w:rPr>
          <w:rFonts w:ascii="Times New Roman" w:hAnsi="Times New Roman" w:cs="Times New Roman"/>
          <w:sz w:val="18"/>
          <w:szCs w:val="18"/>
        </w:rPr>
        <w:t xml:space="preserve">№ </w:t>
      </w:r>
      <w:r w:rsidR="001F5FF3" w:rsidRPr="001F5FF3">
        <w:rPr>
          <w:rFonts w:ascii="Times New Roman" w:hAnsi="Times New Roman" w:cs="Times New Roman"/>
          <w:sz w:val="18"/>
          <w:szCs w:val="18"/>
        </w:rPr>
        <w:t>655</w:t>
      </w:r>
      <w:r w:rsidRPr="001F5FF3">
        <w:rPr>
          <w:rFonts w:ascii="Times New Roman" w:hAnsi="Times New Roman" w:cs="Times New Roman"/>
          <w:sz w:val="18"/>
          <w:szCs w:val="18"/>
        </w:rPr>
        <w:t>-НПА</w:t>
      </w:r>
    </w:p>
    <w:p w:rsidR="00D05B57" w:rsidRDefault="00D05B57" w:rsidP="00D05B57">
      <w:pPr>
        <w:suppressAutoHyphens/>
        <w:ind w:firstLine="0"/>
        <w:contextualSpacing/>
        <w:jc w:val="center"/>
        <w:rPr>
          <w:rFonts w:ascii="Times New Roman" w:hAnsi="Times New Roman" w:cs="Times New Roman"/>
          <w:b/>
          <w:sz w:val="24"/>
          <w:szCs w:val="24"/>
        </w:rPr>
      </w:pPr>
    </w:p>
    <w:p w:rsidR="0037597E" w:rsidRPr="007E5B14" w:rsidRDefault="00F72CB5"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ПРАВИЛА БЛАГОУСТРОЙСТВА ТЕРРИТОРИИ</w:t>
      </w:r>
    </w:p>
    <w:p w:rsidR="00F72CB5" w:rsidRPr="007E5B14" w:rsidRDefault="0037597E"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ЛЕСОЗАВОДСКОГО ГОРОДСКОГО ОКРУГА</w:t>
      </w:r>
    </w:p>
    <w:p w:rsidR="001B3AD6" w:rsidRPr="007E5B14" w:rsidRDefault="001B3AD6" w:rsidP="00D05B57">
      <w:pPr>
        <w:suppressAutoHyphens/>
        <w:contextualSpacing/>
        <w:jc w:val="center"/>
        <w:rPr>
          <w:rFonts w:ascii="Times New Roman" w:hAnsi="Times New Roman" w:cs="Times New Roman"/>
          <w:b/>
          <w:sz w:val="24"/>
          <w:szCs w:val="24"/>
        </w:rPr>
      </w:pPr>
    </w:p>
    <w:p w:rsidR="00F72CB5" w:rsidRPr="007E5B14" w:rsidRDefault="0037597E"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 xml:space="preserve">Статья </w:t>
      </w:r>
      <w:r w:rsidR="00F72CB5" w:rsidRPr="007E5B14">
        <w:rPr>
          <w:rFonts w:ascii="Times New Roman" w:hAnsi="Times New Roman" w:cs="Times New Roman"/>
          <w:b/>
          <w:sz w:val="24"/>
          <w:szCs w:val="24"/>
        </w:rPr>
        <w:t xml:space="preserve">1. </w:t>
      </w:r>
      <w:r w:rsidRPr="007E5B14">
        <w:rPr>
          <w:rFonts w:ascii="Times New Roman" w:hAnsi="Times New Roman" w:cs="Times New Roman"/>
          <w:b/>
          <w:sz w:val="24"/>
          <w:szCs w:val="24"/>
        </w:rPr>
        <w:t>Общие положения</w:t>
      </w:r>
    </w:p>
    <w:p w:rsidR="001B3AD6" w:rsidRPr="007E5B14" w:rsidRDefault="001B3AD6" w:rsidP="00D05B57">
      <w:pPr>
        <w:suppressAutoHyphens/>
        <w:contextualSpacing/>
        <w:jc w:val="both"/>
        <w:rPr>
          <w:rFonts w:ascii="Times New Roman" w:hAnsi="Times New Roman" w:cs="Times New Roman"/>
          <w:sz w:val="24"/>
          <w:szCs w:val="24"/>
        </w:rPr>
      </w:pPr>
    </w:p>
    <w:p w:rsidR="00F72CB5" w:rsidRPr="007E5B14" w:rsidRDefault="00F72CB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Правила благоустройства территории </w:t>
      </w:r>
      <w:r w:rsidR="00685A43" w:rsidRPr="007E5B14">
        <w:rPr>
          <w:rFonts w:ascii="Times New Roman" w:hAnsi="Times New Roman" w:cs="Times New Roman"/>
          <w:sz w:val="24"/>
          <w:szCs w:val="24"/>
        </w:rPr>
        <w:t>Лесозаводского городского округа</w:t>
      </w:r>
      <w:r w:rsidRPr="007E5B14">
        <w:rPr>
          <w:rFonts w:ascii="Times New Roman" w:hAnsi="Times New Roman" w:cs="Times New Roman"/>
          <w:sz w:val="24"/>
          <w:szCs w:val="24"/>
        </w:rPr>
        <w:t xml:space="preserve"> (далее Правила) устанавливают </w:t>
      </w:r>
      <w:r w:rsidR="00115C64" w:rsidRPr="007E5B14">
        <w:rPr>
          <w:rFonts w:ascii="Times New Roman" w:hAnsi="Times New Roman" w:cs="Times New Roman"/>
          <w:sz w:val="24"/>
          <w:szCs w:val="24"/>
        </w:rPr>
        <w:t xml:space="preserve">единые и </w:t>
      </w:r>
      <w:proofErr w:type="gramStart"/>
      <w:r w:rsidR="00115C64" w:rsidRPr="007E5B14">
        <w:rPr>
          <w:rFonts w:ascii="Times New Roman" w:hAnsi="Times New Roman" w:cs="Times New Roman"/>
          <w:sz w:val="24"/>
          <w:szCs w:val="24"/>
        </w:rPr>
        <w:t>обязательные к исполнению</w:t>
      </w:r>
      <w:proofErr w:type="gramEnd"/>
      <w:r w:rsidR="00115C64" w:rsidRPr="007E5B14">
        <w:rPr>
          <w:rFonts w:ascii="Times New Roman" w:hAnsi="Times New Roman" w:cs="Times New Roman"/>
          <w:sz w:val="24"/>
          <w:szCs w:val="24"/>
        </w:rPr>
        <w:t xml:space="preserve"> нормы и требования для всех юридических лиц независимо от их правового статуса и форм хозяйственной деятельности, индивидуальных предпринимателей, физических лиц, а также должностных лиц, ответственных за благоустройство территорий, при проектировании, строительстве, </w:t>
      </w:r>
      <w:proofErr w:type="gramStart"/>
      <w:r w:rsidR="00115C64" w:rsidRPr="007E5B14">
        <w:rPr>
          <w:rFonts w:ascii="Times New Roman" w:hAnsi="Times New Roman" w:cs="Times New Roman"/>
          <w:sz w:val="24"/>
          <w:szCs w:val="24"/>
        </w:rPr>
        <w:t xml:space="preserve">создании, эксплуатации и содержании объектов благоустройства на территории </w:t>
      </w:r>
      <w:r w:rsidR="00685A43" w:rsidRPr="007E5B14">
        <w:rPr>
          <w:rFonts w:ascii="Times New Roman" w:hAnsi="Times New Roman" w:cs="Times New Roman"/>
          <w:sz w:val="24"/>
          <w:szCs w:val="24"/>
        </w:rPr>
        <w:t>Лесозаводского городского округа</w:t>
      </w:r>
      <w:r w:rsidR="00A82561" w:rsidRPr="007E5B14">
        <w:rPr>
          <w:rFonts w:ascii="Times New Roman" w:hAnsi="Times New Roman" w:cs="Times New Roman"/>
          <w:sz w:val="24"/>
          <w:szCs w:val="24"/>
        </w:rPr>
        <w:t xml:space="preserve"> (далее – городского округа)</w:t>
      </w:r>
      <w:r w:rsidRPr="007E5B14">
        <w:rPr>
          <w:rFonts w:ascii="Times New Roman" w:hAnsi="Times New Roman" w:cs="Times New Roman"/>
          <w:sz w:val="24"/>
          <w:szCs w:val="24"/>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w:t>
      </w:r>
      <w:proofErr w:type="gramEnd"/>
      <w:r w:rsidRPr="007E5B14">
        <w:rPr>
          <w:rFonts w:ascii="Times New Roman" w:hAnsi="Times New Roman" w:cs="Times New Roman"/>
          <w:sz w:val="24"/>
          <w:szCs w:val="24"/>
        </w:rPr>
        <w:t xml:space="preserve"> </w:t>
      </w:r>
      <w:proofErr w:type="gramStart"/>
      <w:r w:rsidRPr="007E5B14">
        <w:rPr>
          <w:rFonts w:ascii="Times New Roman" w:hAnsi="Times New Roman" w:cs="Times New Roman"/>
          <w:sz w:val="24"/>
          <w:szCs w:val="24"/>
        </w:rPr>
        <w:t>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 к обеспечению чистоты и порядка.</w:t>
      </w:r>
      <w:proofErr w:type="gramEnd"/>
    </w:p>
    <w:p w:rsidR="00F72CB5" w:rsidRPr="007E5B14" w:rsidRDefault="00F72CB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w:t>
      </w:r>
      <w:proofErr w:type="gramStart"/>
      <w:r w:rsidRPr="007E5B14">
        <w:rPr>
          <w:rFonts w:ascii="Times New Roman" w:hAnsi="Times New Roman" w:cs="Times New Roman"/>
          <w:sz w:val="24"/>
          <w:szCs w:val="24"/>
        </w:rPr>
        <w:t>Правовой основой настоящих Правил являются Федеральны</w:t>
      </w:r>
      <w:r w:rsidR="00A82561" w:rsidRPr="007E5B14">
        <w:rPr>
          <w:rFonts w:ascii="Times New Roman" w:hAnsi="Times New Roman" w:cs="Times New Roman"/>
          <w:sz w:val="24"/>
          <w:szCs w:val="24"/>
        </w:rPr>
        <w:t>е</w:t>
      </w:r>
      <w:r w:rsidRPr="007E5B14">
        <w:rPr>
          <w:rFonts w:ascii="Times New Roman" w:hAnsi="Times New Roman" w:cs="Times New Roman"/>
          <w:sz w:val="24"/>
          <w:szCs w:val="24"/>
        </w:rPr>
        <w:t xml:space="preserve"> закон</w:t>
      </w:r>
      <w:r w:rsidR="00A82561" w:rsidRPr="007E5B14">
        <w:rPr>
          <w:rFonts w:ascii="Times New Roman" w:hAnsi="Times New Roman" w:cs="Times New Roman"/>
          <w:sz w:val="24"/>
          <w:szCs w:val="24"/>
        </w:rPr>
        <w:t>ы</w:t>
      </w:r>
      <w:r w:rsidRPr="007E5B1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24.06.1998 № 89-ФЗ «Об отходах производства и потребления», от 10.01.2002 № 7-ФЗ «Об охране окружающей среды», Постановление Правительства РФ от 12.11.2016 № 1156 </w:t>
      </w:r>
      <w:r w:rsidR="00A82561" w:rsidRPr="007E5B14">
        <w:rPr>
          <w:rFonts w:ascii="Times New Roman" w:hAnsi="Times New Roman" w:cs="Times New Roman"/>
          <w:sz w:val="24"/>
          <w:szCs w:val="24"/>
        </w:rPr>
        <w:t>«</w:t>
      </w:r>
      <w:r w:rsidRPr="007E5B14">
        <w:rPr>
          <w:rFonts w:ascii="Times New Roman" w:hAnsi="Times New Roman" w:cs="Times New Roman"/>
          <w:sz w:val="24"/>
          <w:szCs w:val="24"/>
        </w:rPr>
        <w:t>Об обращении с твердыми коммунальными отходами и внесении изменения в постановление Правительства Российской</w:t>
      </w:r>
      <w:proofErr w:type="gramEnd"/>
      <w:r w:rsidRPr="007E5B14">
        <w:rPr>
          <w:rFonts w:ascii="Times New Roman" w:hAnsi="Times New Roman" w:cs="Times New Roman"/>
          <w:sz w:val="24"/>
          <w:szCs w:val="24"/>
        </w:rPr>
        <w:t xml:space="preserve"> Федерации от 25</w:t>
      </w:r>
      <w:r w:rsidR="00A82561" w:rsidRPr="007E5B14">
        <w:rPr>
          <w:rFonts w:ascii="Times New Roman" w:hAnsi="Times New Roman" w:cs="Times New Roman"/>
          <w:sz w:val="24"/>
          <w:szCs w:val="24"/>
        </w:rPr>
        <w:t>.08.</w:t>
      </w:r>
      <w:r w:rsidRPr="007E5B14">
        <w:rPr>
          <w:rFonts w:ascii="Times New Roman" w:hAnsi="Times New Roman" w:cs="Times New Roman"/>
          <w:sz w:val="24"/>
          <w:szCs w:val="24"/>
        </w:rPr>
        <w:t xml:space="preserve">2008 </w:t>
      </w:r>
      <w:r w:rsidR="00A82561" w:rsidRPr="007E5B14">
        <w:rPr>
          <w:rFonts w:ascii="Times New Roman" w:hAnsi="Times New Roman" w:cs="Times New Roman"/>
          <w:sz w:val="24"/>
          <w:szCs w:val="24"/>
        </w:rPr>
        <w:t>№</w:t>
      </w:r>
      <w:r w:rsidRPr="007E5B14">
        <w:rPr>
          <w:rFonts w:ascii="Times New Roman" w:hAnsi="Times New Roman" w:cs="Times New Roman"/>
          <w:sz w:val="24"/>
          <w:szCs w:val="24"/>
        </w:rPr>
        <w:t xml:space="preserve"> 641</w:t>
      </w:r>
      <w:r w:rsidR="00A82561" w:rsidRPr="007E5B14">
        <w:rPr>
          <w:rFonts w:ascii="Times New Roman" w:hAnsi="Times New Roman" w:cs="Times New Roman"/>
          <w:sz w:val="24"/>
          <w:szCs w:val="24"/>
        </w:rPr>
        <w:t>»</w:t>
      </w:r>
      <w:r w:rsidRPr="007E5B14">
        <w:rPr>
          <w:rFonts w:ascii="Times New Roman" w:hAnsi="Times New Roman" w:cs="Times New Roman"/>
          <w:sz w:val="24"/>
          <w:szCs w:val="24"/>
        </w:rPr>
        <w:t xml:space="preserve">, Постановление Госстроя РФ от 27.09.2003 № 170 </w:t>
      </w:r>
      <w:r w:rsidR="00A82561" w:rsidRPr="007E5B14">
        <w:rPr>
          <w:rFonts w:ascii="Times New Roman" w:hAnsi="Times New Roman" w:cs="Times New Roman"/>
          <w:sz w:val="24"/>
          <w:szCs w:val="24"/>
        </w:rPr>
        <w:t>«</w:t>
      </w:r>
      <w:r w:rsidRPr="007E5B14">
        <w:rPr>
          <w:rFonts w:ascii="Times New Roman" w:hAnsi="Times New Roman" w:cs="Times New Roman"/>
          <w:sz w:val="24"/>
          <w:szCs w:val="24"/>
        </w:rPr>
        <w:t>Об утверждении Правил и норм технической эксплуатации жилищного фонда</w:t>
      </w:r>
      <w:r w:rsidR="00A82561" w:rsidRPr="007E5B14">
        <w:rPr>
          <w:rFonts w:ascii="Times New Roman" w:hAnsi="Times New Roman" w:cs="Times New Roman"/>
          <w:sz w:val="24"/>
          <w:szCs w:val="24"/>
        </w:rPr>
        <w:t>»</w:t>
      </w:r>
      <w:r w:rsidRPr="007E5B14">
        <w:rPr>
          <w:rFonts w:ascii="Times New Roman" w:hAnsi="Times New Roman" w:cs="Times New Roman"/>
          <w:sz w:val="24"/>
          <w:szCs w:val="24"/>
        </w:rPr>
        <w:t xml:space="preserve">, СанПиН 42-128-4690-88 </w:t>
      </w:r>
      <w:r w:rsidR="00A82561" w:rsidRPr="007E5B14">
        <w:rPr>
          <w:rFonts w:ascii="Times New Roman" w:hAnsi="Times New Roman" w:cs="Times New Roman"/>
          <w:sz w:val="24"/>
          <w:szCs w:val="24"/>
        </w:rPr>
        <w:t>«</w:t>
      </w:r>
      <w:r w:rsidRPr="007E5B14">
        <w:rPr>
          <w:rFonts w:ascii="Times New Roman" w:hAnsi="Times New Roman" w:cs="Times New Roman"/>
          <w:sz w:val="24"/>
          <w:szCs w:val="24"/>
        </w:rPr>
        <w:t>Санитарные правила содержания территорий населенных мест</w:t>
      </w:r>
      <w:r w:rsidR="00A82561" w:rsidRPr="007E5B14">
        <w:rPr>
          <w:rFonts w:ascii="Times New Roman" w:hAnsi="Times New Roman" w:cs="Times New Roman"/>
          <w:sz w:val="24"/>
          <w:szCs w:val="24"/>
        </w:rPr>
        <w:t>»</w:t>
      </w:r>
      <w:r w:rsidRPr="007E5B14">
        <w:rPr>
          <w:rFonts w:ascii="Times New Roman" w:hAnsi="Times New Roman" w:cs="Times New Roman"/>
          <w:sz w:val="24"/>
          <w:szCs w:val="24"/>
        </w:rPr>
        <w:t>, Методические рекомендации для подготовки правил благоустройства территорий поселений, городских округов, внутригородских районов, утвержденные приказом Министерства строительства и жилищно-коммунального хозяйства Российской Федерации от 13</w:t>
      </w:r>
      <w:r w:rsidR="00A82561" w:rsidRPr="007E5B14">
        <w:rPr>
          <w:rFonts w:ascii="Times New Roman" w:hAnsi="Times New Roman" w:cs="Times New Roman"/>
          <w:sz w:val="24"/>
          <w:szCs w:val="24"/>
        </w:rPr>
        <w:t xml:space="preserve">.04.2017 </w:t>
      </w:r>
      <w:r w:rsidRPr="007E5B14">
        <w:rPr>
          <w:rFonts w:ascii="Times New Roman" w:hAnsi="Times New Roman" w:cs="Times New Roman"/>
          <w:sz w:val="24"/>
          <w:szCs w:val="24"/>
        </w:rPr>
        <w:t>№ 711/</w:t>
      </w:r>
      <w:proofErr w:type="spellStart"/>
      <w:proofErr w:type="gramStart"/>
      <w:r w:rsidRPr="007E5B14">
        <w:rPr>
          <w:rFonts w:ascii="Times New Roman" w:hAnsi="Times New Roman" w:cs="Times New Roman"/>
          <w:sz w:val="24"/>
          <w:szCs w:val="24"/>
        </w:rPr>
        <w:t>пр</w:t>
      </w:r>
      <w:proofErr w:type="spellEnd"/>
      <w:proofErr w:type="gramEnd"/>
      <w:r w:rsidRPr="007E5B14">
        <w:rPr>
          <w:rFonts w:ascii="Times New Roman" w:hAnsi="Times New Roman" w:cs="Times New Roman"/>
          <w:sz w:val="24"/>
          <w:szCs w:val="24"/>
        </w:rPr>
        <w:t xml:space="preserve">, </w:t>
      </w:r>
      <w:r w:rsidR="003A7841" w:rsidRPr="007E5B14">
        <w:rPr>
          <w:rFonts w:ascii="Times New Roman" w:hAnsi="Times New Roman" w:cs="Times New Roman"/>
          <w:sz w:val="24"/>
          <w:szCs w:val="24"/>
        </w:rPr>
        <w:t xml:space="preserve">Закон Приморского края от 05.03.2007 № 44-КЗ «Об административных </w:t>
      </w:r>
      <w:proofErr w:type="gramStart"/>
      <w:r w:rsidR="003A7841" w:rsidRPr="007E5B14">
        <w:rPr>
          <w:rFonts w:ascii="Times New Roman" w:hAnsi="Times New Roman" w:cs="Times New Roman"/>
          <w:sz w:val="24"/>
          <w:szCs w:val="24"/>
        </w:rPr>
        <w:t xml:space="preserve">правонарушениях в Приморском крае», </w:t>
      </w:r>
      <w:r w:rsidRPr="007E5B14">
        <w:rPr>
          <w:rFonts w:ascii="Times New Roman" w:hAnsi="Times New Roman" w:cs="Times New Roman"/>
          <w:sz w:val="24"/>
          <w:szCs w:val="24"/>
        </w:rPr>
        <w:t xml:space="preserve">а также с учетом других нормативных актов законодательства Российской Федерации, </w:t>
      </w:r>
      <w:r w:rsidR="00A82561" w:rsidRPr="007E5B14">
        <w:rPr>
          <w:rFonts w:ascii="Times New Roman" w:hAnsi="Times New Roman" w:cs="Times New Roman"/>
          <w:sz w:val="24"/>
          <w:szCs w:val="24"/>
        </w:rPr>
        <w:t xml:space="preserve">Приморского края </w:t>
      </w:r>
      <w:r w:rsidRPr="007E5B14">
        <w:rPr>
          <w:rFonts w:ascii="Times New Roman" w:hAnsi="Times New Roman" w:cs="Times New Roman"/>
          <w:sz w:val="24"/>
          <w:szCs w:val="24"/>
        </w:rPr>
        <w:t xml:space="preserve">регулирующих вопросы благоустройства, содержания территорий и населенных пунктов. </w:t>
      </w:r>
      <w:proofErr w:type="gramEnd"/>
    </w:p>
    <w:p w:rsidR="00F72CB5" w:rsidRPr="007E5B14" w:rsidRDefault="00F72CB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В Правилах изложены основные принципы, подходы, качественные характеристики и показатели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3A7841" w:rsidRPr="007E5B14">
        <w:rPr>
          <w:rFonts w:ascii="Times New Roman" w:hAnsi="Times New Roman" w:cs="Times New Roman"/>
          <w:sz w:val="24"/>
          <w:szCs w:val="24"/>
        </w:rPr>
        <w:t>городском округе</w:t>
      </w:r>
      <w:r w:rsidRPr="007E5B14">
        <w:rPr>
          <w:rFonts w:ascii="Times New Roman" w:hAnsi="Times New Roman" w:cs="Times New Roman"/>
          <w:sz w:val="24"/>
          <w:szCs w:val="24"/>
        </w:rPr>
        <w:t xml:space="preserve"> и определяющих комфортность проживания на такой территории. </w:t>
      </w:r>
    </w:p>
    <w:p w:rsidR="001B3AD6" w:rsidRPr="007E5B14" w:rsidRDefault="001B3AD6" w:rsidP="00D05B57">
      <w:pPr>
        <w:suppressAutoHyphens/>
        <w:contextualSpacing/>
        <w:jc w:val="both"/>
        <w:rPr>
          <w:rFonts w:ascii="Times New Roman" w:hAnsi="Times New Roman" w:cs="Times New Roman"/>
          <w:sz w:val="24"/>
          <w:szCs w:val="24"/>
        </w:rPr>
      </w:pPr>
    </w:p>
    <w:p w:rsidR="00F72CB5" w:rsidRPr="007E5B14" w:rsidRDefault="003A7841"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 xml:space="preserve">Статья </w:t>
      </w:r>
      <w:r w:rsidR="00F72CB5" w:rsidRPr="007E5B14">
        <w:rPr>
          <w:rFonts w:ascii="Times New Roman" w:hAnsi="Times New Roman" w:cs="Times New Roman"/>
          <w:b/>
          <w:sz w:val="24"/>
          <w:szCs w:val="24"/>
        </w:rPr>
        <w:t xml:space="preserve">2. </w:t>
      </w:r>
      <w:r w:rsidRPr="007E5B14">
        <w:rPr>
          <w:rFonts w:ascii="Times New Roman" w:hAnsi="Times New Roman" w:cs="Times New Roman"/>
          <w:b/>
          <w:sz w:val="24"/>
          <w:szCs w:val="24"/>
        </w:rPr>
        <w:t>Основные понятия</w:t>
      </w:r>
    </w:p>
    <w:p w:rsidR="001B3AD6" w:rsidRPr="007E5B14" w:rsidRDefault="001B3AD6" w:rsidP="00D05B57">
      <w:pPr>
        <w:suppressAutoHyphens/>
        <w:contextualSpacing/>
        <w:jc w:val="both"/>
        <w:rPr>
          <w:rFonts w:ascii="Times New Roman" w:hAnsi="Times New Roman" w:cs="Times New Roman"/>
          <w:sz w:val="24"/>
          <w:szCs w:val="24"/>
        </w:rPr>
      </w:pPr>
    </w:p>
    <w:p w:rsidR="00F72CB5" w:rsidRPr="007E5B14" w:rsidRDefault="00F72CB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В настоящих Правилах применяются следующие термины (понятия) с соответствующими определениями: </w:t>
      </w:r>
    </w:p>
    <w:p w:rsidR="00F72CB5" w:rsidRPr="007E5B14" w:rsidRDefault="003A784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1)</w:t>
      </w:r>
      <w:r w:rsidR="00F72CB5" w:rsidRPr="007E5B14">
        <w:rPr>
          <w:rFonts w:ascii="Times New Roman" w:hAnsi="Times New Roman" w:cs="Times New Roman"/>
          <w:sz w:val="24"/>
          <w:szCs w:val="24"/>
        </w:rPr>
        <w:t xml:space="preserve"> </w:t>
      </w:r>
      <w:r w:rsidRPr="007E5B14">
        <w:rPr>
          <w:rFonts w:ascii="Times New Roman" w:hAnsi="Times New Roman" w:cs="Times New Roman"/>
          <w:sz w:val="24"/>
          <w:szCs w:val="24"/>
        </w:rPr>
        <w:t>б</w:t>
      </w:r>
      <w:r w:rsidR="00F72CB5" w:rsidRPr="007E5B14">
        <w:rPr>
          <w:rFonts w:ascii="Times New Roman" w:hAnsi="Times New Roman" w:cs="Times New Roman"/>
          <w:sz w:val="24"/>
          <w:szCs w:val="24"/>
        </w:rPr>
        <w:t xml:space="preserve">лагоустройство территории </w:t>
      </w:r>
      <w:r w:rsidR="001F5FF3" w:rsidRPr="007E5B14">
        <w:rPr>
          <w:rFonts w:ascii="Times New Roman" w:hAnsi="Times New Roman" w:cs="Times New Roman"/>
          <w:sz w:val="24"/>
          <w:szCs w:val="24"/>
        </w:rPr>
        <w:t xml:space="preserve">– </w:t>
      </w:r>
      <w:r w:rsidR="00F72CB5" w:rsidRPr="007E5B14">
        <w:rPr>
          <w:rFonts w:ascii="Times New Roman" w:hAnsi="Times New Roman" w:cs="Times New Roman"/>
          <w:sz w:val="24"/>
          <w:szCs w:val="24"/>
        </w:rPr>
        <w:t xml:space="preserve">комплекс мероприятий </w:t>
      </w:r>
      <w:r w:rsidRPr="007E5B14">
        <w:rPr>
          <w:rFonts w:ascii="Times New Roman" w:hAnsi="Times New Roman" w:cs="Times New Roman"/>
          <w:sz w:val="24"/>
          <w:szCs w:val="24"/>
        </w:rPr>
        <w:t>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00F72CB5" w:rsidRPr="007E5B14">
        <w:rPr>
          <w:rFonts w:ascii="Times New Roman" w:hAnsi="Times New Roman" w:cs="Times New Roman"/>
          <w:sz w:val="24"/>
          <w:szCs w:val="24"/>
        </w:rPr>
        <w:t xml:space="preserve"> </w:t>
      </w:r>
    </w:p>
    <w:p w:rsidR="00F72CB5" w:rsidRPr="007E5B14" w:rsidRDefault="003A784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F72CB5" w:rsidRPr="007E5B14">
        <w:rPr>
          <w:rFonts w:ascii="Times New Roman" w:hAnsi="Times New Roman" w:cs="Times New Roman"/>
          <w:sz w:val="24"/>
          <w:szCs w:val="24"/>
        </w:rPr>
        <w:t xml:space="preserve"> </w:t>
      </w:r>
      <w:r w:rsidR="002F05EF" w:rsidRPr="007E5B14">
        <w:rPr>
          <w:rFonts w:ascii="Times New Roman" w:hAnsi="Times New Roman" w:cs="Times New Roman"/>
          <w:sz w:val="24"/>
          <w:szCs w:val="24"/>
        </w:rPr>
        <w:t>в</w:t>
      </w:r>
      <w:r w:rsidR="00F72CB5" w:rsidRPr="007E5B14">
        <w:rPr>
          <w:rFonts w:ascii="Times New Roman" w:hAnsi="Times New Roman" w:cs="Times New Roman"/>
          <w:sz w:val="24"/>
          <w:szCs w:val="24"/>
        </w:rPr>
        <w:t xml:space="preserve">осстановительная стоимость зеленых насаждений </w:t>
      </w:r>
      <w:r w:rsidR="001F5FF3" w:rsidRPr="007E5B14">
        <w:rPr>
          <w:rFonts w:ascii="Times New Roman" w:hAnsi="Times New Roman" w:cs="Times New Roman"/>
          <w:sz w:val="24"/>
          <w:szCs w:val="24"/>
        </w:rPr>
        <w:t xml:space="preserve">– </w:t>
      </w:r>
      <w:r w:rsidR="00F72CB5" w:rsidRPr="007E5B14">
        <w:rPr>
          <w:rFonts w:ascii="Times New Roman" w:hAnsi="Times New Roman" w:cs="Times New Roman"/>
          <w:sz w:val="24"/>
          <w:szCs w:val="24"/>
        </w:rPr>
        <w:t>стоимость зеленых насаждений</w:t>
      </w:r>
      <w:r w:rsidR="002F05EF" w:rsidRPr="007E5B14">
        <w:rPr>
          <w:rFonts w:ascii="Times New Roman" w:hAnsi="Times New Roman" w:cs="Times New Roman"/>
          <w:sz w:val="24"/>
          <w:szCs w:val="24"/>
        </w:rPr>
        <w:t xml:space="preserve"> и объектов озеленения</w:t>
      </w:r>
      <w:r w:rsidR="00F72CB5" w:rsidRPr="007E5B14">
        <w:rPr>
          <w:rFonts w:ascii="Times New Roman" w:hAnsi="Times New Roman" w:cs="Times New Roman"/>
          <w:sz w:val="24"/>
          <w:szCs w:val="24"/>
        </w:rPr>
        <w:t xml:space="preserve">, которая устанавливается для исчисления их ценности </w:t>
      </w:r>
      <w:r w:rsidR="002F05EF" w:rsidRPr="007E5B14">
        <w:rPr>
          <w:rFonts w:ascii="Times New Roman" w:hAnsi="Times New Roman" w:cs="Times New Roman"/>
          <w:sz w:val="24"/>
          <w:szCs w:val="24"/>
        </w:rPr>
        <w:t xml:space="preserve">с суммированием всех видов затрат, связанных с их созданием, в пересчете на 1 условное дерево, подрост, кустарник, единицу площади, погонный метр и (или) другую удельную единицу, </w:t>
      </w:r>
      <w:r w:rsidR="00F72CB5" w:rsidRPr="007E5B14">
        <w:rPr>
          <w:rFonts w:ascii="Times New Roman" w:hAnsi="Times New Roman" w:cs="Times New Roman"/>
          <w:sz w:val="24"/>
          <w:szCs w:val="24"/>
        </w:rPr>
        <w:t>при их вырубке (сносе), пересадке и уничтожении</w:t>
      </w:r>
      <w:r w:rsidR="002F05EF" w:rsidRPr="007E5B14">
        <w:rPr>
          <w:rFonts w:ascii="Times New Roman" w:hAnsi="Times New Roman" w:cs="Times New Roman"/>
          <w:sz w:val="24"/>
          <w:szCs w:val="24"/>
        </w:rPr>
        <w:t xml:space="preserve">; </w:t>
      </w:r>
    </w:p>
    <w:p w:rsidR="002F05EF" w:rsidRPr="007E5B14" w:rsidRDefault="009A01E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w:t>
      </w:r>
      <w:r w:rsidR="001F5FF3" w:rsidRPr="007E5B14">
        <w:rPr>
          <w:rFonts w:ascii="Times New Roman" w:hAnsi="Times New Roman" w:cs="Times New Roman"/>
          <w:sz w:val="24"/>
          <w:szCs w:val="24"/>
        </w:rPr>
        <w:t xml:space="preserve">газон – </w:t>
      </w:r>
      <w:r w:rsidR="00A56BF5" w:rsidRPr="007E5B14">
        <w:rPr>
          <w:rFonts w:ascii="Times New Roman" w:hAnsi="Times New Roman" w:cs="Times New Roman"/>
          <w:sz w:val="24"/>
          <w:szCs w:val="24"/>
        </w:rPr>
        <w:t>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267E3C"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городская мебель </w:t>
      </w:r>
      <w:r w:rsidR="001F5FF3" w:rsidRPr="007E5B14">
        <w:rPr>
          <w:rFonts w:ascii="Times New Roman" w:hAnsi="Times New Roman" w:cs="Times New Roman"/>
          <w:sz w:val="24"/>
          <w:szCs w:val="24"/>
        </w:rPr>
        <w:t xml:space="preserve">– </w:t>
      </w:r>
      <w:r w:rsidRPr="007E5B14">
        <w:rPr>
          <w:rFonts w:ascii="Times New Roman" w:hAnsi="Times New Roman" w:cs="Times New Roman"/>
          <w:sz w:val="24"/>
          <w:szCs w:val="24"/>
        </w:rPr>
        <w:t>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367CF"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w:t>
      </w:r>
      <w:r w:rsidR="009A01EC" w:rsidRPr="007E5B14">
        <w:rPr>
          <w:rFonts w:ascii="Times New Roman" w:hAnsi="Times New Roman" w:cs="Times New Roman"/>
          <w:sz w:val="24"/>
          <w:szCs w:val="24"/>
        </w:rPr>
        <w:t xml:space="preserve">) </w:t>
      </w:r>
      <w:r w:rsidR="001F5FF3" w:rsidRPr="007E5B14">
        <w:rPr>
          <w:rFonts w:ascii="Times New Roman" w:hAnsi="Times New Roman" w:cs="Times New Roman"/>
          <w:sz w:val="24"/>
          <w:szCs w:val="24"/>
        </w:rPr>
        <w:t xml:space="preserve">городская среда – </w:t>
      </w:r>
      <w:r w:rsidR="002B184A" w:rsidRPr="007E5B14">
        <w:rPr>
          <w:rFonts w:ascii="Times New Roman" w:hAnsi="Times New Roman" w:cs="Times New Roman"/>
          <w:sz w:val="24"/>
          <w:szCs w:val="24"/>
        </w:rPr>
        <w:t>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9A01EC"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w:t>
      </w:r>
      <w:r w:rsidR="002903A9" w:rsidRPr="007E5B14">
        <w:rPr>
          <w:rFonts w:ascii="Times New Roman" w:hAnsi="Times New Roman" w:cs="Times New Roman"/>
          <w:sz w:val="24"/>
          <w:szCs w:val="24"/>
        </w:rPr>
        <w:t xml:space="preserve">) </w:t>
      </w:r>
      <w:proofErr w:type="spellStart"/>
      <w:r w:rsidR="009A01EC" w:rsidRPr="007E5B14">
        <w:rPr>
          <w:rFonts w:ascii="Times New Roman" w:hAnsi="Times New Roman" w:cs="Times New Roman"/>
          <w:sz w:val="24"/>
          <w:szCs w:val="24"/>
        </w:rPr>
        <w:t>дендроплан</w:t>
      </w:r>
      <w:proofErr w:type="spellEnd"/>
      <w:r w:rsidR="009A01EC" w:rsidRPr="007E5B14">
        <w:rPr>
          <w:rFonts w:ascii="Times New Roman" w:hAnsi="Times New Roman" w:cs="Times New Roman"/>
          <w:sz w:val="24"/>
          <w:szCs w:val="24"/>
        </w:rPr>
        <w:t xml:space="preserve"> – специальный чертеж участка, на котором отображаются границы участка, все постро</w:t>
      </w:r>
      <w:r w:rsidR="001F5FF3" w:rsidRPr="007E5B14">
        <w:rPr>
          <w:rFonts w:ascii="Times New Roman" w:hAnsi="Times New Roman" w:cs="Times New Roman"/>
          <w:sz w:val="24"/>
          <w:szCs w:val="24"/>
        </w:rPr>
        <w:t>йки</w:t>
      </w:r>
      <w:r w:rsidR="009A01EC" w:rsidRPr="007E5B14">
        <w:rPr>
          <w:rFonts w:ascii="Times New Roman" w:hAnsi="Times New Roman" w:cs="Times New Roman"/>
          <w:sz w:val="24"/>
          <w:szCs w:val="24"/>
        </w:rPr>
        <w:t xml:space="preserve"> на нем, контуры цветников, крон</w:t>
      </w:r>
      <w:r w:rsidR="001F5FF3" w:rsidRPr="007E5B14">
        <w:rPr>
          <w:rFonts w:ascii="Times New Roman" w:hAnsi="Times New Roman" w:cs="Times New Roman"/>
          <w:sz w:val="24"/>
          <w:szCs w:val="24"/>
        </w:rPr>
        <w:t>ы</w:t>
      </w:r>
      <w:r w:rsidR="009A01EC" w:rsidRPr="007E5B14">
        <w:rPr>
          <w:rFonts w:ascii="Times New Roman" w:hAnsi="Times New Roman" w:cs="Times New Roman"/>
          <w:sz w:val="24"/>
          <w:szCs w:val="24"/>
        </w:rPr>
        <w:t xml:space="preserve"> всех деревьев в момент их наивысшего расцвета;</w:t>
      </w:r>
    </w:p>
    <w:p w:rsidR="00F72CB5"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w:t>
      </w:r>
      <w:r w:rsidR="009A01EC" w:rsidRPr="007E5B14">
        <w:rPr>
          <w:rFonts w:ascii="Times New Roman" w:hAnsi="Times New Roman" w:cs="Times New Roman"/>
          <w:sz w:val="24"/>
          <w:szCs w:val="24"/>
        </w:rPr>
        <w:t xml:space="preserve">) </w:t>
      </w:r>
      <w:r w:rsidR="001F5FF3" w:rsidRPr="007E5B14">
        <w:rPr>
          <w:rFonts w:ascii="Times New Roman" w:hAnsi="Times New Roman" w:cs="Times New Roman"/>
          <w:sz w:val="24"/>
          <w:szCs w:val="24"/>
        </w:rPr>
        <w:t xml:space="preserve">зеленые насаждения – </w:t>
      </w:r>
      <w:r w:rsidR="00A56BF5" w:rsidRPr="007E5B14">
        <w:rPr>
          <w:rFonts w:ascii="Times New Roman" w:hAnsi="Times New Roman" w:cs="Times New Roman"/>
          <w:sz w:val="24"/>
          <w:szCs w:val="24"/>
        </w:rPr>
        <w:t>совокупность древесных, кустарниковых и травянистых растений на определенной территории;</w:t>
      </w:r>
    </w:p>
    <w:p w:rsidR="00F72CB5"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w:t>
      </w:r>
      <w:r w:rsidR="009A01EC" w:rsidRPr="007E5B14">
        <w:rPr>
          <w:rFonts w:ascii="Times New Roman" w:hAnsi="Times New Roman" w:cs="Times New Roman"/>
          <w:sz w:val="24"/>
          <w:szCs w:val="24"/>
        </w:rPr>
        <w:t xml:space="preserve">) </w:t>
      </w:r>
      <w:r w:rsidR="009F6FAD" w:rsidRPr="007E5B14">
        <w:rPr>
          <w:rFonts w:ascii="Times New Roman" w:hAnsi="Times New Roman" w:cs="Times New Roman"/>
          <w:sz w:val="24"/>
          <w:szCs w:val="24"/>
        </w:rPr>
        <w:t>з</w:t>
      </w:r>
      <w:r w:rsidR="001F5FF3" w:rsidRPr="007E5B14">
        <w:rPr>
          <w:rFonts w:ascii="Times New Roman" w:hAnsi="Times New Roman" w:cs="Times New Roman"/>
          <w:sz w:val="24"/>
          <w:szCs w:val="24"/>
        </w:rPr>
        <w:t>емляные работы –</w:t>
      </w:r>
      <w:r w:rsidR="00F72CB5" w:rsidRPr="007E5B14">
        <w:rPr>
          <w:rFonts w:ascii="Times New Roman" w:hAnsi="Times New Roman" w:cs="Times New Roman"/>
          <w:sz w:val="24"/>
          <w:szCs w:val="24"/>
        </w:rPr>
        <w:t xml:space="preserve"> производство работ </w:t>
      </w:r>
      <w:r w:rsidR="009F6FAD" w:rsidRPr="007E5B14">
        <w:rPr>
          <w:rFonts w:ascii="Times New Roman" w:hAnsi="Times New Roman" w:cs="Times New Roman"/>
          <w:sz w:val="24"/>
          <w:szCs w:val="24"/>
        </w:rPr>
        <w:t xml:space="preserve">связанных с </w:t>
      </w:r>
      <w:r w:rsidR="00F72CB5" w:rsidRPr="007E5B14">
        <w:rPr>
          <w:rFonts w:ascii="Times New Roman" w:hAnsi="Times New Roman" w:cs="Times New Roman"/>
          <w:sz w:val="24"/>
          <w:szCs w:val="24"/>
        </w:rPr>
        <w:t>разрыти</w:t>
      </w:r>
      <w:r w:rsidR="009F6FAD" w:rsidRPr="007E5B14">
        <w:rPr>
          <w:rFonts w:ascii="Times New Roman" w:hAnsi="Times New Roman" w:cs="Times New Roman"/>
          <w:sz w:val="24"/>
          <w:szCs w:val="24"/>
        </w:rPr>
        <w:t>ем</w:t>
      </w:r>
      <w:r w:rsidR="00F72CB5" w:rsidRPr="007E5B14">
        <w:rPr>
          <w:rFonts w:ascii="Times New Roman" w:hAnsi="Times New Roman" w:cs="Times New Roman"/>
          <w:sz w:val="24"/>
          <w:szCs w:val="24"/>
        </w:rPr>
        <w:t>, выемк</w:t>
      </w:r>
      <w:r w:rsidR="009F6FAD" w:rsidRPr="007E5B14">
        <w:rPr>
          <w:rFonts w:ascii="Times New Roman" w:hAnsi="Times New Roman" w:cs="Times New Roman"/>
          <w:sz w:val="24"/>
          <w:szCs w:val="24"/>
        </w:rPr>
        <w:t>ой</w:t>
      </w:r>
      <w:r w:rsidR="00F72CB5" w:rsidRPr="007E5B14">
        <w:rPr>
          <w:rFonts w:ascii="Times New Roman" w:hAnsi="Times New Roman" w:cs="Times New Roman"/>
          <w:sz w:val="24"/>
          <w:szCs w:val="24"/>
        </w:rPr>
        <w:t>, перемещени</w:t>
      </w:r>
      <w:r w:rsidR="009F6FAD" w:rsidRPr="007E5B14">
        <w:rPr>
          <w:rFonts w:ascii="Times New Roman" w:hAnsi="Times New Roman" w:cs="Times New Roman"/>
          <w:sz w:val="24"/>
          <w:szCs w:val="24"/>
        </w:rPr>
        <w:t>ем</w:t>
      </w:r>
      <w:r w:rsidR="00F72CB5" w:rsidRPr="007E5B14">
        <w:rPr>
          <w:rFonts w:ascii="Times New Roman" w:hAnsi="Times New Roman" w:cs="Times New Roman"/>
          <w:sz w:val="24"/>
          <w:szCs w:val="24"/>
        </w:rPr>
        <w:t>, укладк</w:t>
      </w:r>
      <w:r w:rsidR="009F6FAD" w:rsidRPr="007E5B14">
        <w:rPr>
          <w:rFonts w:ascii="Times New Roman" w:hAnsi="Times New Roman" w:cs="Times New Roman"/>
          <w:sz w:val="24"/>
          <w:szCs w:val="24"/>
        </w:rPr>
        <w:t>ой</w:t>
      </w:r>
      <w:r w:rsidR="00F72CB5" w:rsidRPr="007E5B14">
        <w:rPr>
          <w:rFonts w:ascii="Times New Roman" w:hAnsi="Times New Roman" w:cs="Times New Roman"/>
          <w:sz w:val="24"/>
          <w:szCs w:val="24"/>
        </w:rPr>
        <w:t>, уплотнени</w:t>
      </w:r>
      <w:r w:rsidR="009F6FAD" w:rsidRPr="007E5B14">
        <w:rPr>
          <w:rFonts w:ascii="Times New Roman" w:hAnsi="Times New Roman" w:cs="Times New Roman"/>
          <w:sz w:val="24"/>
          <w:szCs w:val="24"/>
        </w:rPr>
        <w:t>ем</w:t>
      </w:r>
      <w:r w:rsidR="00F72CB5" w:rsidRPr="007E5B14">
        <w:rPr>
          <w:rFonts w:ascii="Times New Roman" w:hAnsi="Times New Roman" w:cs="Times New Roman"/>
          <w:sz w:val="24"/>
          <w:szCs w:val="24"/>
        </w:rPr>
        <w:t xml:space="preserve"> грунта и (или) ин</w:t>
      </w:r>
      <w:r w:rsidR="009F6FAD" w:rsidRPr="007E5B14">
        <w:rPr>
          <w:rFonts w:ascii="Times New Roman" w:hAnsi="Times New Roman" w:cs="Times New Roman"/>
          <w:sz w:val="24"/>
          <w:szCs w:val="24"/>
        </w:rPr>
        <w:t>ым</w:t>
      </w:r>
      <w:r w:rsidR="00F72CB5" w:rsidRPr="007E5B14">
        <w:rPr>
          <w:rFonts w:ascii="Times New Roman" w:hAnsi="Times New Roman" w:cs="Times New Roman"/>
          <w:sz w:val="24"/>
          <w:szCs w:val="24"/>
        </w:rPr>
        <w:t xml:space="preserve"> вмешательство</w:t>
      </w:r>
      <w:r w:rsidR="009F6FAD" w:rsidRPr="007E5B14">
        <w:rPr>
          <w:rFonts w:ascii="Times New Roman" w:hAnsi="Times New Roman" w:cs="Times New Roman"/>
          <w:sz w:val="24"/>
          <w:szCs w:val="24"/>
        </w:rPr>
        <w:t>м</w:t>
      </w:r>
      <w:r w:rsidR="00F72CB5" w:rsidRPr="007E5B14">
        <w:rPr>
          <w:rFonts w:ascii="Times New Roman" w:hAnsi="Times New Roman" w:cs="Times New Roman"/>
          <w:sz w:val="24"/>
          <w:szCs w:val="24"/>
        </w:rPr>
        <w:t xml:space="preserve"> в грунт на уровне </w:t>
      </w:r>
      <w:r w:rsidR="009F6FAD" w:rsidRPr="007E5B14">
        <w:rPr>
          <w:rFonts w:ascii="Times New Roman" w:hAnsi="Times New Roman" w:cs="Times New Roman"/>
          <w:sz w:val="24"/>
          <w:szCs w:val="24"/>
        </w:rPr>
        <w:t>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w:t>
      </w:r>
    </w:p>
    <w:p w:rsidR="002F05EF" w:rsidRPr="007E5B14" w:rsidRDefault="00267E3C" w:rsidP="00D05B57">
      <w:pPr>
        <w:suppressAutoHyphens/>
        <w:contextualSpacing/>
        <w:jc w:val="both"/>
        <w:rPr>
          <w:rFonts w:ascii="Times New Roman" w:hAnsi="Times New Roman" w:cs="Times New Roman"/>
          <w:sz w:val="24"/>
          <w:szCs w:val="24"/>
        </w:rPr>
      </w:pPr>
      <w:proofErr w:type="gramStart"/>
      <w:r w:rsidRPr="007E5B14">
        <w:rPr>
          <w:rFonts w:ascii="Times New Roman" w:hAnsi="Times New Roman" w:cs="Times New Roman"/>
          <w:sz w:val="24"/>
          <w:szCs w:val="24"/>
        </w:rPr>
        <w:t>9</w:t>
      </w:r>
      <w:r w:rsidR="009A01EC" w:rsidRPr="007E5B14">
        <w:rPr>
          <w:rFonts w:ascii="Times New Roman" w:hAnsi="Times New Roman" w:cs="Times New Roman"/>
          <w:sz w:val="24"/>
          <w:szCs w:val="24"/>
        </w:rPr>
        <w:t xml:space="preserve">) </w:t>
      </w:r>
      <w:r w:rsidR="002B184A" w:rsidRPr="007E5B14">
        <w:rPr>
          <w:rFonts w:ascii="Times New Roman" w:hAnsi="Times New Roman" w:cs="Times New Roman"/>
          <w:sz w:val="24"/>
          <w:szCs w:val="24"/>
        </w:rPr>
        <w:t>капитал</w:t>
      </w:r>
      <w:r w:rsidR="001F5FF3" w:rsidRPr="007E5B14">
        <w:rPr>
          <w:rFonts w:ascii="Times New Roman" w:hAnsi="Times New Roman" w:cs="Times New Roman"/>
          <w:sz w:val="24"/>
          <w:szCs w:val="24"/>
        </w:rPr>
        <w:t>ьный ремонт дорожного покрытия –</w:t>
      </w:r>
      <w:r w:rsidR="002B184A" w:rsidRPr="007E5B14">
        <w:rPr>
          <w:rFonts w:ascii="Times New Roman" w:hAnsi="Times New Roman" w:cs="Times New Roman"/>
          <w:sz w:val="24"/>
          <w:szCs w:val="24"/>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2B184A" w:rsidRPr="007E5B14">
        <w:rPr>
          <w:rFonts w:ascii="Times New Roman" w:hAnsi="Times New Roman" w:cs="Times New Roman"/>
          <w:sz w:val="24"/>
          <w:szCs w:val="24"/>
        </w:rPr>
        <w:t>, без увеличения ширины земляного полотна на основном протяжении дороги;</w:t>
      </w:r>
    </w:p>
    <w:p w:rsidR="009F6FAD"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w:t>
      </w:r>
      <w:r w:rsidR="009A01EC" w:rsidRPr="007E5B14">
        <w:rPr>
          <w:rFonts w:ascii="Times New Roman" w:hAnsi="Times New Roman" w:cs="Times New Roman"/>
          <w:sz w:val="24"/>
          <w:szCs w:val="24"/>
        </w:rPr>
        <w:t xml:space="preserve">) </w:t>
      </w:r>
      <w:r w:rsidR="001F5FF3" w:rsidRPr="007E5B14">
        <w:rPr>
          <w:rFonts w:ascii="Times New Roman" w:hAnsi="Times New Roman" w:cs="Times New Roman"/>
          <w:sz w:val="24"/>
          <w:szCs w:val="24"/>
        </w:rPr>
        <w:t>компенсационное озеленение –</w:t>
      </w:r>
      <w:r w:rsidR="002F05EF" w:rsidRPr="007E5B14">
        <w:rPr>
          <w:rFonts w:ascii="Times New Roman" w:hAnsi="Times New Roman" w:cs="Times New Roman"/>
          <w:sz w:val="24"/>
          <w:szCs w:val="24"/>
        </w:rPr>
        <w:t xml:space="preserve"> воспроизводство зеленых насаждений взамен уничтоженных или поврежденных;</w:t>
      </w:r>
    </w:p>
    <w:p w:rsidR="00267E3C"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11) </w:t>
      </w:r>
      <w:r w:rsidR="001F5FF3" w:rsidRPr="007E5B14">
        <w:rPr>
          <w:rFonts w:ascii="Times New Roman" w:hAnsi="Times New Roman" w:cs="Times New Roman"/>
          <w:sz w:val="24"/>
          <w:szCs w:val="24"/>
        </w:rPr>
        <w:t>нестационарный торговый объект –</w:t>
      </w:r>
      <w:r w:rsidRPr="007E5B14">
        <w:rPr>
          <w:rFonts w:ascii="Times New Roman" w:hAnsi="Times New Roman" w:cs="Times New Roman"/>
          <w:sz w:val="24"/>
          <w:szCs w:val="24"/>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F05EF"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267E3C" w:rsidRPr="007E5B14">
        <w:rPr>
          <w:rFonts w:ascii="Times New Roman" w:hAnsi="Times New Roman" w:cs="Times New Roman"/>
          <w:sz w:val="24"/>
          <w:szCs w:val="24"/>
        </w:rPr>
        <w:t>2</w:t>
      </w:r>
      <w:r w:rsidRPr="007E5B14">
        <w:rPr>
          <w:rFonts w:ascii="Times New Roman" w:hAnsi="Times New Roman" w:cs="Times New Roman"/>
          <w:sz w:val="24"/>
          <w:szCs w:val="24"/>
        </w:rPr>
        <w:t xml:space="preserve">) </w:t>
      </w:r>
      <w:r w:rsidR="00A56BF5" w:rsidRPr="007E5B14">
        <w:rPr>
          <w:rFonts w:ascii="Times New Roman" w:hAnsi="Times New Roman" w:cs="Times New Roman"/>
          <w:sz w:val="24"/>
          <w:szCs w:val="24"/>
        </w:rPr>
        <w:t>объе</w:t>
      </w:r>
      <w:r w:rsidR="001F5FF3" w:rsidRPr="007E5B14">
        <w:rPr>
          <w:rFonts w:ascii="Times New Roman" w:hAnsi="Times New Roman" w:cs="Times New Roman"/>
          <w:sz w:val="24"/>
          <w:szCs w:val="24"/>
        </w:rPr>
        <w:t>кты благоустройства территории –</w:t>
      </w:r>
      <w:r w:rsidR="00A56BF5" w:rsidRPr="007E5B14">
        <w:rPr>
          <w:rFonts w:ascii="Times New Roman" w:hAnsi="Times New Roman" w:cs="Times New Roman"/>
          <w:sz w:val="24"/>
          <w:szCs w:val="24"/>
        </w:rPr>
        <w:t xml:space="preserve"> территории различного функционального назначения, на которых осуществляется деятельность по благоустройству;</w:t>
      </w:r>
    </w:p>
    <w:p w:rsidR="009F6FAD"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267E3C" w:rsidRPr="007E5B14">
        <w:rPr>
          <w:rFonts w:ascii="Times New Roman" w:hAnsi="Times New Roman" w:cs="Times New Roman"/>
          <w:sz w:val="24"/>
          <w:szCs w:val="24"/>
        </w:rPr>
        <w:t>3</w:t>
      </w:r>
      <w:r w:rsidRPr="007E5B14">
        <w:rPr>
          <w:rFonts w:ascii="Times New Roman" w:hAnsi="Times New Roman" w:cs="Times New Roman"/>
          <w:sz w:val="24"/>
          <w:szCs w:val="24"/>
        </w:rPr>
        <w:t xml:space="preserve">) </w:t>
      </w:r>
      <w:r w:rsidR="009F6FAD" w:rsidRPr="007E5B14">
        <w:rPr>
          <w:rFonts w:ascii="Times New Roman" w:hAnsi="Times New Roman" w:cs="Times New Roman"/>
          <w:sz w:val="24"/>
          <w:szCs w:val="24"/>
        </w:rPr>
        <w:t>объекты (средства) наружного освещени</w:t>
      </w:r>
      <w:r w:rsidR="001F5FF3" w:rsidRPr="007E5B14">
        <w:rPr>
          <w:rFonts w:ascii="Times New Roman" w:hAnsi="Times New Roman" w:cs="Times New Roman"/>
          <w:sz w:val="24"/>
          <w:szCs w:val="24"/>
        </w:rPr>
        <w:t>я (осветительное оборудование) –</w:t>
      </w:r>
      <w:r w:rsidR="009F6FAD" w:rsidRPr="007E5B14">
        <w:rPr>
          <w:rFonts w:ascii="Times New Roman" w:hAnsi="Times New Roman" w:cs="Times New Roman"/>
          <w:sz w:val="24"/>
          <w:szCs w:val="24"/>
        </w:rPr>
        <w:t xml:space="preserve"> осветительные приборы наружного освещения (светильники, прожекторы), которые </w:t>
      </w:r>
      <w:proofErr w:type="gramStart"/>
      <w:r w:rsidR="009F6FAD" w:rsidRPr="007E5B14">
        <w:rPr>
          <w:rFonts w:ascii="Times New Roman" w:hAnsi="Times New Roman" w:cs="Times New Roman"/>
          <w:sz w:val="24"/>
          <w:szCs w:val="24"/>
        </w:rPr>
        <w:t>могут</w:t>
      </w:r>
      <w:proofErr w:type="gramEnd"/>
      <w:r w:rsidR="009F6FAD" w:rsidRPr="007E5B14">
        <w:rPr>
          <w:rFonts w:ascii="Times New Roman" w:hAnsi="Times New Roman" w:cs="Times New Roman"/>
          <w:sz w:val="24"/>
          <w:szCs w:val="24"/>
        </w:rPr>
        <w:t xml:space="preserve"> устанавлива</w:t>
      </w:r>
      <w:r w:rsidR="001F5FF3" w:rsidRPr="007E5B14">
        <w:rPr>
          <w:rFonts w:ascii="Times New Roman" w:hAnsi="Times New Roman" w:cs="Times New Roman"/>
          <w:sz w:val="24"/>
          <w:szCs w:val="24"/>
        </w:rPr>
        <w:t>ют</w:t>
      </w:r>
      <w:r w:rsidR="009F6FAD" w:rsidRPr="007E5B14">
        <w:rPr>
          <w:rFonts w:ascii="Times New Roman" w:hAnsi="Times New Roman" w:cs="Times New Roman"/>
          <w:sz w:val="24"/>
          <w:szCs w:val="24"/>
        </w:rPr>
        <w:t>ся на улицах, площадях,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
    <w:p w:rsidR="009F6FAD" w:rsidRPr="007E5B14" w:rsidRDefault="002903A9" w:rsidP="00D05B57">
      <w:pPr>
        <w:suppressAutoHyphens/>
        <w:contextualSpacing/>
        <w:jc w:val="both"/>
        <w:rPr>
          <w:rFonts w:ascii="Times New Roman" w:hAnsi="Times New Roman" w:cs="Times New Roman"/>
          <w:sz w:val="24"/>
          <w:szCs w:val="24"/>
        </w:rPr>
      </w:pPr>
      <w:proofErr w:type="gramStart"/>
      <w:r w:rsidRPr="007E5B14">
        <w:rPr>
          <w:rFonts w:ascii="Times New Roman" w:hAnsi="Times New Roman" w:cs="Times New Roman"/>
          <w:sz w:val="24"/>
          <w:szCs w:val="24"/>
        </w:rPr>
        <w:t>1</w:t>
      </w:r>
      <w:r w:rsidR="00267E3C" w:rsidRPr="007E5B14">
        <w:rPr>
          <w:rFonts w:ascii="Times New Roman" w:hAnsi="Times New Roman" w:cs="Times New Roman"/>
          <w:sz w:val="24"/>
          <w:szCs w:val="24"/>
        </w:rPr>
        <w:t>4</w:t>
      </w:r>
      <w:r w:rsidRPr="007E5B14">
        <w:rPr>
          <w:rFonts w:ascii="Times New Roman" w:hAnsi="Times New Roman" w:cs="Times New Roman"/>
          <w:sz w:val="24"/>
          <w:szCs w:val="24"/>
        </w:rPr>
        <w:t xml:space="preserve">) </w:t>
      </w:r>
      <w:r w:rsidR="009F6FAD" w:rsidRPr="007E5B14">
        <w:rPr>
          <w:rFonts w:ascii="Times New Roman" w:hAnsi="Times New Roman" w:cs="Times New Roman"/>
          <w:sz w:val="24"/>
          <w:szCs w:val="24"/>
        </w:rPr>
        <w:t xml:space="preserve">обращение с отходами </w:t>
      </w:r>
      <w:r w:rsidR="001F5FF3" w:rsidRPr="007E5B14">
        <w:rPr>
          <w:rFonts w:ascii="Times New Roman" w:hAnsi="Times New Roman" w:cs="Times New Roman"/>
          <w:sz w:val="24"/>
          <w:szCs w:val="24"/>
        </w:rPr>
        <w:t>–</w:t>
      </w:r>
      <w:r w:rsidR="009F6FAD" w:rsidRPr="007E5B14">
        <w:rPr>
          <w:rFonts w:ascii="Times New Roman" w:hAnsi="Times New Roman" w:cs="Times New Roman"/>
          <w:sz w:val="24"/>
          <w:szCs w:val="24"/>
        </w:rPr>
        <w:t xml:space="preserve"> деятельность по сбору, накоплению, транспортированию, обработке, утилизации, обезвреживанию, размещению отходов;</w:t>
      </w:r>
      <w:proofErr w:type="gramEnd"/>
    </w:p>
    <w:p w:rsidR="00FD5F86" w:rsidRPr="007E5B14" w:rsidRDefault="001F5FF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 xml:space="preserve">15) </w:t>
      </w:r>
      <w:r w:rsidR="00FD5F86" w:rsidRPr="007E5B14">
        <w:rPr>
          <w:rFonts w:ascii="Times New Roman" w:hAnsi="Times New Roman" w:cs="Times New Roman"/>
          <w:sz w:val="24"/>
          <w:szCs w:val="24"/>
        </w:rPr>
        <w:t xml:space="preserve">объекты размещения отходов </w:t>
      </w:r>
      <w:r w:rsidRPr="007E5B14">
        <w:rPr>
          <w:rFonts w:ascii="Times New Roman" w:hAnsi="Times New Roman" w:cs="Times New Roman"/>
          <w:sz w:val="24"/>
          <w:szCs w:val="24"/>
        </w:rPr>
        <w:t>–</w:t>
      </w:r>
      <w:r w:rsidR="00FD5F86" w:rsidRPr="007E5B14">
        <w:rPr>
          <w:rFonts w:ascii="Times New Roman" w:hAnsi="Times New Roman" w:cs="Times New Roman"/>
          <w:sz w:val="24"/>
          <w:szCs w:val="24"/>
        </w:rPr>
        <w:t xml:space="preserve"> специально оборудованные сооружения, предназначенные для размещения отходов (полигон, </w:t>
      </w:r>
      <w:proofErr w:type="spellStart"/>
      <w:r w:rsidR="00FD5F86" w:rsidRPr="007E5B14">
        <w:rPr>
          <w:rFonts w:ascii="Times New Roman" w:hAnsi="Times New Roman" w:cs="Times New Roman"/>
          <w:sz w:val="24"/>
          <w:szCs w:val="24"/>
        </w:rPr>
        <w:t>шламохранилище</w:t>
      </w:r>
      <w:proofErr w:type="spellEnd"/>
      <w:r w:rsidR="00FD5F86" w:rsidRPr="007E5B14">
        <w:rPr>
          <w:rFonts w:ascii="Times New Roman" w:hAnsi="Times New Roman" w:cs="Times New Roman"/>
          <w:sz w:val="24"/>
          <w:szCs w:val="24"/>
        </w:rPr>
        <w:t xml:space="preserve">, в том </w:t>
      </w:r>
      <w:proofErr w:type="gramStart"/>
      <w:r w:rsidR="00FD5F86" w:rsidRPr="007E5B14">
        <w:rPr>
          <w:rFonts w:ascii="Times New Roman" w:hAnsi="Times New Roman" w:cs="Times New Roman"/>
          <w:sz w:val="24"/>
          <w:szCs w:val="24"/>
        </w:rPr>
        <w:t>числе</w:t>
      </w:r>
      <w:proofErr w:type="gramEnd"/>
      <w:r w:rsidR="00FD5F86" w:rsidRPr="007E5B14">
        <w:rPr>
          <w:rFonts w:ascii="Times New Roman" w:hAnsi="Times New Roman" w:cs="Times New Roman"/>
          <w:sz w:val="24"/>
          <w:szCs w:val="24"/>
        </w:rPr>
        <w:t xml:space="preserve"> шламовый амбар, </w:t>
      </w:r>
      <w:proofErr w:type="spellStart"/>
      <w:r w:rsidR="00FD5F86" w:rsidRPr="007E5B14">
        <w:rPr>
          <w:rFonts w:ascii="Times New Roman" w:hAnsi="Times New Roman" w:cs="Times New Roman"/>
          <w:sz w:val="24"/>
          <w:szCs w:val="24"/>
        </w:rPr>
        <w:t>хвостохранилище</w:t>
      </w:r>
      <w:proofErr w:type="spellEnd"/>
      <w:r w:rsidR="00FD5F86" w:rsidRPr="007E5B14">
        <w:rPr>
          <w:rFonts w:ascii="Times New Roman" w:hAnsi="Times New Roman" w:cs="Times New Roman"/>
          <w:sz w:val="24"/>
          <w:szCs w:val="24"/>
        </w:rPr>
        <w:t>, отвал горных пород и другое) и включающие в себя объекты хранения отходов и объекты захоронения отходов;</w:t>
      </w:r>
    </w:p>
    <w:p w:rsidR="002903A9" w:rsidRPr="007E5B14" w:rsidRDefault="002903A9" w:rsidP="00D05B57">
      <w:pPr>
        <w:suppressAutoHyphens/>
        <w:contextualSpacing/>
        <w:jc w:val="both"/>
        <w:rPr>
          <w:rFonts w:ascii="Times New Roman" w:hAnsi="Times New Roman" w:cs="Times New Roman"/>
          <w:sz w:val="24"/>
          <w:szCs w:val="24"/>
        </w:rPr>
      </w:pPr>
      <w:proofErr w:type="gramStart"/>
      <w:r w:rsidRPr="007E5B14">
        <w:rPr>
          <w:rFonts w:ascii="Times New Roman" w:hAnsi="Times New Roman" w:cs="Times New Roman"/>
          <w:sz w:val="24"/>
          <w:szCs w:val="24"/>
        </w:rPr>
        <w:t>1</w:t>
      </w:r>
      <w:r w:rsidR="001F5FF3" w:rsidRPr="007E5B14">
        <w:rPr>
          <w:rFonts w:ascii="Times New Roman" w:hAnsi="Times New Roman" w:cs="Times New Roman"/>
          <w:sz w:val="24"/>
          <w:szCs w:val="24"/>
        </w:rPr>
        <w:t>6</w:t>
      </w:r>
      <w:r w:rsidRPr="007E5B14">
        <w:rPr>
          <w:rFonts w:ascii="Times New Roman" w:hAnsi="Times New Roman" w:cs="Times New Roman"/>
          <w:sz w:val="24"/>
          <w:szCs w:val="24"/>
        </w:rPr>
        <w:t xml:space="preserve">) озеленение </w:t>
      </w:r>
      <w:r w:rsidR="001F5FF3" w:rsidRPr="007E5B14">
        <w:rPr>
          <w:rFonts w:ascii="Times New Roman" w:hAnsi="Times New Roman" w:cs="Times New Roman"/>
          <w:sz w:val="24"/>
          <w:szCs w:val="24"/>
        </w:rPr>
        <w:t>–</w:t>
      </w:r>
      <w:r w:rsidRPr="007E5B14">
        <w:rPr>
          <w:rFonts w:ascii="Times New Roman" w:hAnsi="Times New Roman" w:cs="Times New Roman"/>
          <w:sz w:val="24"/>
          <w:szCs w:val="24"/>
        </w:rPr>
        <w:t xml:space="preserve">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roofErr w:type="gramEnd"/>
    </w:p>
    <w:p w:rsidR="00FD5F86"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1F5FF3" w:rsidRPr="007E5B14">
        <w:rPr>
          <w:rFonts w:ascii="Times New Roman" w:hAnsi="Times New Roman" w:cs="Times New Roman"/>
          <w:sz w:val="24"/>
          <w:szCs w:val="24"/>
        </w:rPr>
        <w:t>7</w:t>
      </w:r>
      <w:r w:rsidRPr="007E5B14">
        <w:rPr>
          <w:rFonts w:ascii="Times New Roman" w:hAnsi="Times New Roman" w:cs="Times New Roman"/>
          <w:sz w:val="24"/>
          <w:szCs w:val="24"/>
        </w:rPr>
        <w:t xml:space="preserve">) </w:t>
      </w:r>
      <w:r w:rsidR="00FD5F86" w:rsidRPr="007E5B14">
        <w:rPr>
          <w:rFonts w:ascii="Times New Roman" w:hAnsi="Times New Roman" w:cs="Times New Roman"/>
          <w:sz w:val="24"/>
          <w:szCs w:val="24"/>
        </w:rPr>
        <w:t>о</w:t>
      </w:r>
      <w:r w:rsidR="00F72CB5" w:rsidRPr="007E5B14">
        <w:rPr>
          <w:rFonts w:ascii="Times New Roman" w:hAnsi="Times New Roman" w:cs="Times New Roman"/>
          <w:sz w:val="24"/>
          <w:szCs w:val="24"/>
        </w:rPr>
        <w:t xml:space="preserve">тходы производства и потребления (далее - отходы) </w:t>
      </w:r>
      <w:r w:rsidR="001F5FF3" w:rsidRPr="007E5B14">
        <w:rPr>
          <w:rFonts w:ascii="Times New Roman" w:hAnsi="Times New Roman" w:cs="Times New Roman"/>
          <w:sz w:val="24"/>
          <w:szCs w:val="24"/>
        </w:rPr>
        <w:t>–</w:t>
      </w:r>
      <w:r w:rsidR="00F72CB5" w:rsidRPr="007E5B14">
        <w:rPr>
          <w:rFonts w:ascii="Times New Roman" w:hAnsi="Times New Roman" w:cs="Times New Roman"/>
          <w:sz w:val="24"/>
          <w:szCs w:val="24"/>
        </w:rPr>
        <w:t xml:space="preserve"> </w:t>
      </w:r>
      <w:r w:rsidR="00FD5F86" w:rsidRPr="007E5B14">
        <w:rPr>
          <w:rFonts w:ascii="Times New Roman" w:hAnsi="Times New Roman" w:cs="Times New Roman"/>
          <w:sz w:val="24"/>
          <w:szCs w:val="24"/>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C367CF" w:rsidRPr="007E5B14" w:rsidRDefault="002903A9" w:rsidP="00D05B57">
      <w:pPr>
        <w:suppressAutoHyphens/>
        <w:contextualSpacing/>
        <w:jc w:val="both"/>
        <w:rPr>
          <w:rFonts w:ascii="Times New Roman" w:hAnsi="Times New Roman" w:cs="Times New Roman"/>
          <w:sz w:val="24"/>
          <w:szCs w:val="24"/>
        </w:rPr>
      </w:pPr>
      <w:proofErr w:type="gramStart"/>
      <w:r w:rsidRPr="007E5B14">
        <w:rPr>
          <w:rFonts w:ascii="Times New Roman" w:hAnsi="Times New Roman" w:cs="Times New Roman"/>
          <w:sz w:val="24"/>
          <w:szCs w:val="24"/>
        </w:rPr>
        <w:t>1</w:t>
      </w:r>
      <w:r w:rsidR="001F5FF3" w:rsidRPr="007E5B14">
        <w:rPr>
          <w:rFonts w:ascii="Times New Roman" w:hAnsi="Times New Roman" w:cs="Times New Roman"/>
          <w:sz w:val="24"/>
          <w:szCs w:val="24"/>
        </w:rPr>
        <w:t>8</w:t>
      </w:r>
      <w:r w:rsidRPr="007E5B14">
        <w:rPr>
          <w:rFonts w:ascii="Times New Roman" w:hAnsi="Times New Roman" w:cs="Times New Roman"/>
          <w:sz w:val="24"/>
          <w:szCs w:val="24"/>
        </w:rPr>
        <w:t xml:space="preserve">) </w:t>
      </w:r>
      <w:r w:rsidR="00346952" w:rsidRPr="007E5B14">
        <w:rPr>
          <w:rFonts w:ascii="Times New Roman" w:hAnsi="Times New Roman" w:cs="Times New Roman"/>
          <w:sz w:val="24"/>
          <w:szCs w:val="24"/>
        </w:rPr>
        <w:t xml:space="preserve">парковка (парковочное место) </w:t>
      </w:r>
      <w:r w:rsidR="001F5FF3" w:rsidRPr="007E5B14">
        <w:rPr>
          <w:rFonts w:ascii="Times New Roman" w:hAnsi="Times New Roman" w:cs="Times New Roman"/>
          <w:sz w:val="24"/>
          <w:szCs w:val="24"/>
        </w:rPr>
        <w:t>–</w:t>
      </w:r>
      <w:r w:rsidR="00346952" w:rsidRPr="007E5B14">
        <w:rPr>
          <w:rFonts w:ascii="Times New Roman" w:hAnsi="Times New Roman" w:cs="Times New Roman"/>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346952" w:rsidRPr="007E5B14">
        <w:rPr>
          <w:rFonts w:ascii="Times New Roman" w:hAnsi="Times New Roman" w:cs="Times New Roman"/>
          <w:sz w:val="24"/>
          <w:szCs w:val="24"/>
        </w:rPr>
        <w:t>подэстакадных</w:t>
      </w:r>
      <w:proofErr w:type="spellEnd"/>
      <w:r w:rsidR="00346952" w:rsidRPr="007E5B14">
        <w:rPr>
          <w:rFonts w:ascii="Times New Roman" w:hAnsi="Times New Roman" w:cs="Times New Roman"/>
          <w:sz w:val="24"/>
          <w:szCs w:val="24"/>
        </w:rPr>
        <w:t xml:space="preserve"> или </w:t>
      </w:r>
      <w:proofErr w:type="spellStart"/>
      <w:r w:rsidR="00346952" w:rsidRPr="007E5B14">
        <w:rPr>
          <w:rFonts w:ascii="Times New Roman" w:hAnsi="Times New Roman" w:cs="Times New Roman"/>
          <w:sz w:val="24"/>
          <w:szCs w:val="24"/>
        </w:rPr>
        <w:t>подмостовых</w:t>
      </w:r>
      <w:proofErr w:type="spellEnd"/>
      <w:r w:rsidR="00346952" w:rsidRPr="007E5B14">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w:t>
      </w:r>
      <w:proofErr w:type="gramEnd"/>
      <w:r w:rsidR="00346952" w:rsidRPr="007E5B14">
        <w:rPr>
          <w:rFonts w:ascii="Times New Roman" w:hAnsi="Times New Roman" w:cs="Times New Roman"/>
          <w:sz w:val="24"/>
          <w:szCs w:val="24"/>
        </w:rPr>
        <w:t xml:space="preserve"> по решению собственника или иного владельца автомобильной дороги, собственника земельного участка;</w:t>
      </w:r>
    </w:p>
    <w:p w:rsidR="00C367CF"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1F5FF3" w:rsidRPr="007E5B14">
        <w:rPr>
          <w:rFonts w:ascii="Times New Roman" w:hAnsi="Times New Roman" w:cs="Times New Roman"/>
          <w:sz w:val="24"/>
          <w:szCs w:val="24"/>
        </w:rPr>
        <w:t>9</w:t>
      </w:r>
      <w:r w:rsidRPr="007E5B14">
        <w:rPr>
          <w:rFonts w:ascii="Times New Roman" w:hAnsi="Times New Roman" w:cs="Times New Roman"/>
          <w:sz w:val="24"/>
          <w:szCs w:val="24"/>
        </w:rPr>
        <w:t xml:space="preserve">) </w:t>
      </w:r>
      <w:r w:rsidR="00C367CF" w:rsidRPr="007E5B14">
        <w:rPr>
          <w:rFonts w:ascii="Times New Roman" w:hAnsi="Times New Roman" w:cs="Times New Roman"/>
          <w:sz w:val="24"/>
          <w:szCs w:val="24"/>
        </w:rPr>
        <w:t xml:space="preserve">придомовая территория – участок около жилого многоквартирного </w:t>
      </w:r>
      <w:r w:rsidR="00115C64" w:rsidRPr="007E5B14">
        <w:rPr>
          <w:rFonts w:ascii="Times New Roman" w:hAnsi="Times New Roman" w:cs="Times New Roman"/>
          <w:sz w:val="24"/>
          <w:szCs w:val="24"/>
        </w:rPr>
        <w:t>дома</w:t>
      </w:r>
      <w:r w:rsidR="00C367CF" w:rsidRPr="007E5B14">
        <w:rPr>
          <w:rFonts w:ascii="Times New Roman" w:hAnsi="Times New Roman" w:cs="Times New Roman"/>
          <w:sz w:val="24"/>
          <w:szCs w:val="24"/>
        </w:rPr>
        <w:t xml:space="preserve">, включающий пешеходные пути </w:t>
      </w:r>
      <w:proofErr w:type="gramStart"/>
      <w:r w:rsidR="00C367CF" w:rsidRPr="007E5B14">
        <w:rPr>
          <w:rFonts w:ascii="Times New Roman" w:hAnsi="Times New Roman" w:cs="Times New Roman"/>
          <w:sz w:val="24"/>
          <w:szCs w:val="24"/>
        </w:rPr>
        <w:t>ко</w:t>
      </w:r>
      <w:proofErr w:type="gramEnd"/>
      <w:r w:rsidR="00C367CF" w:rsidRPr="007E5B14">
        <w:rPr>
          <w:rFonts w:ascii="Times New Roman" w:hAnsi="Times New Roman" w:cs="Times New Roman"/>
          <w:sz w:val="24"/>
          <w:szCs w:val="24"/>
        </w:rPr>
        <w:t xml:space="preserve"> входам, подъезды к дому и площадки для жильцов данного дома - детские, спортивные, для отдыха, для контейнеров, для выгула собак и т.п. В случае, когда земельный участок под многоквартирным домом сформирован в соответствии с законодательством, границы придомовой территории определяются границами этого участка;</w:t>
      </w:r>
    </w:p>
    <w:p w:rsidR="00D72E37" w:rsidRPr="007E5B14" w:rsidRDefault="001F5FF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20</w:t>
      </w:r>
      <w:r w:rsidR="002903A9" w:rsidRPr="007E5B14">
        <w:rPr>
          <w:rFonts w:ascii="Times New Roman" w:hAnsi="Times New Roman" w:cs="Times New Roman"/>
          <w:sz w:val="24"/>
          <w:szCs w:val="24"/>
        </w:rPr>
        <w:t xml:space="preserve">) </w:t>
      </w:r>
      <w:r w:rsidR="00D72E37" w:rsidRPr="007E5B14">
        <w:rPr>
          <w:rFonts w:ascii="Times New Roman" w:hAnsi="Times New Roman" w:cs="Times New Roman"/>
          <w:sz w:val="24"/>
          <w:szCs w:val="24"/>
        </w:rPr>
        <w:t xml:space="preserve">прилегающая территория – территория из земель общего пользования, непосредственно примыкающая к объекту недвижимого имущества, правообладатель которого привлекается к проведению мероприятий по благоустройству. </w:t>
      </w:r>
      <w:proofErr w:type="gramStart"/>
      <w:r w:rsidR="00D72E37" w:rsidRPr="007E5B14">
        <w:rPr>
          <w:rFonts w:ascii="Times New Roman" w:hAnsi="Times New Roman" w:cs="Times New Roman"/>
          <w:sz w:val="24"/>
          <w:szCs w:val="24"/>
        </w:rPr>
        <w:t>Такая территория определяется естественными границами (обособленная территория) и (или) измеряемым в метрах расстоянием от объекта;</w:t>
      </w:r>
      <w:proofErr w:type="gramEnd"/>
    </w:p>
    <w:p w:rsidR="00C367CF"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1F5FF3" w:rsidRPr="007E5B14">
        <w:rPr>
          <w:rFonts w:ascii="Times New Roman" w:hAnsi="Times New Roman" w:cs="Times New Roman"/>
          <w:sz w:val="24"/>
          <w:szCs w:val="24"/>
        </w:rPr>
        <w:t>1</w:t>
      </w:r>
      <w:r w:rsidR="002903A9" w:rsidRPr="007E5B14">
        <w:rPr>
          <w:rFonts w:ascii="Times New Roman" w:hAnsi="Times New Roman" w:cs="Times New Roman"/>
          <w:sz w:val="24"/>
          <w:szCs w:val="24"/>
        </w:rPr>
        <w:t xml:space="preserve">) </w:t>
      </w:r>
      <w:r w:rsidR="002F05EF" w:rsidRPr="007E5B14">
        <w:rPr>
          <w:rFonts w:ascii="Times New Roman" w:hAnsi="Times New Roman" w:cs="Times New Roman"/>
          <w:sz w:val="24"/>
          <w:szCs w:val="24"/>
        </w:rPr>
        <w:t xml:space="preserve">проект благоустройства </w:t>
      </w:r>
      <w:r w:rsidR="001F5FF3" w:rsidRPr="007E5B14">
        <w:rPr>
          <w:rFonts w:ascii="Times New Roman" w:hAnsi="Times New Roman" w:cs="Times New Roman"/>
          <w:sz w:val="24"/>
          <w:szCs w:val="24"/>
        </w:rPr>
        <w:t>–</w:t>
      </w:r>
      <w:r w:rsidR="002F05EF" w:rsidRPr="007E5B14">
        <w:rPr>
          <w:rFonts w:ascii="Times New Roman" w:hAnsi="Times New Roman" w:cs="Times New Roman"/>
          <w:sz w:val="24"/>
          <w:szCs w:val="24"/>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D5F86"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1F5FF3" w:rsidRPr="007E5B14">
        <w:rPr>
          <w:rFonts w:ascii="Times New Roman" w:hAnsi="Times New Roman" w:cs="Times New Roman"/>
          <w:sz w:val="24"/>
          <w:szCs w:val="24"/>
        </w:rPr>
        <w:t>2</w:t>
      </w:r>
      <w:r w:rsidR="002903A9" w:rsidRPr="007E5B14">
        <w:rPr>
          <w:rFonts w:ascii="Times New Roman" w:hAnsi="Times New Roman" w:cs="Times New Roman"/>
          <w:sz w:val="24"/>
          <w:szCs w:val="24"/>
        </w:rPr>
        <w:t xml:space="preserve">) </w:t>
      </w:r>
      <w:r w:rsidR="009F6FAD" w:rsidRPr="007E5B14">
        <w:rPr>
          <w:rFonts w:ascii="Times New Roman" w:hAnsi="Times New Roman" w:cs="Times New Roman"/>
          <w:sz w:val="24"/>
          <w:szCs w:val="24"/>
        </w:rPr>
        <w:t xml:space="preserve">работы по восстановлению благоустройства </w:t>
      </w:r>
      <w:r w:rsidR="001F5FF3" w:rsidRPr="007E5B14">
        <w:rPr>
          <w:rFonts w:ascii="Times New Roman" w:hAnsi="Times New Roman" w:cs="Times New Roman"/>
          <w:sz w:val="24"/>
          <w:szCs w:val="24"/>
        </w:rPr>
        <w:t>–</w:t>
      </w:r>
      <w:r w:rsidR="009F6FAD" w:rsidRPr="007E5B14">
        <w:rPr>
          <w:rFonts w:ascii="Times New Roman" w:hAnsi="Times New Roman" w:cs="Times New Roman"/>
          <w:sz w:val="24"/>
          <w:szCs w:val="24"/>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F05EF"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1F5FF3" w:rsidRPr="007E5B14">
        <w:rPr>
          <w:rFonts w:ascii="Times New Roman" w:hAnsi="Times New Roman" w:cs="Times New Roman"/>
          <w:sz w:val="24"/>
          <w:szCs w:val="24"/>
        </w:rPr>
        <w:t>3</w:t>
      </w:r>
      <w:r w:rsidRPr="007E5B14">
        <w:rPr>
          <w:rFonts w:ascii="Times New Roman" w:hAnsi="Times New Roman" w:cs="Times New Roman"/>
          <w:sz w:val="24"/>
          <w:szCs w:val="24"/>
        </w:rPr>
        <w:t xml:space="preserve">) </w:t>
      </w:r>
      <w:r w:rsidR="002F05EF" w:rsidRPr="007E5B14">
        <w:rPr>
          <w:rFonts w:ascii="Times New Roman" w:hAnsi="Times New Roman" w:cs="Times New Roman"/>
          <w:sz w:val="24"/>
          <w:szCs w:val="24"/>
        </w:rPr>
        <w:t xml:space="preserve">реконструкция зеленых насаждений </w:t>
      </w:r>
      <w:r w:rsidR="001F5FF3" w:rsidRPr="007E5B14">
        <w:rPr>
          <w:rFonts w:ascii="Times New Roman" w:hAnsi="Times New Roman" w:cs="Times New Roman"/>
          <w:sz w:val="24"/>
          <w:szCs w:val="24"/>
        </w:rPr>
        <w:t>–</w:t>
      </w:r>
      <w:r w:rsidR="002F05EF" w:rsidRPr="007E5B14">
        <w:rPr>
          <w:rFonts w:ascii="Times New Roman" w:hAnsi="Times New Roman" w:cs="Times New Roman"/>
          <w:sz w:val="24"/>
          <w:szCs w:val="24"/>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9F6FAD"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1F5FF3" w:rsidRPr="007E5B14">
        <w:rPr>
          <w:rFonts w:ascii="Times New Roman" w:hAnsi="Times New Roman" w:cs="Times New Roman"/>
          <w:sz w:val="24"/>
          <w:szCs w:val="24"/>
        </w:rPr>
        <w:t>4</w:t>
      </w:r>
      <w:r w:rsidRPr="007E5B14">
        <w:rPr>
          <w:rFonts w:ascii="Times New Roman" w:hAnsi="Times New Roman" w:cs="Times New Roman"/>
          <w:sz w:val="24"/>
          <w:szCs w:val="24"/>
        </w:rPr>
        <w:t xml:space="preserve">) </w:t>
      </w:r>
      <w:r w:rsidR="00C367CF" w:rsidRPr="007E5B14">
        <w:rPr>
          <w:rFonts w:ascii="Times New Roman" w:hAnsi="Times New Roman" w:cs="Times New Roman"/>
          <w:sz w:val="24"/>
          <w:szCs w:val="24"/>
        </w:rPr>
        <w:t xml:space="preserve">рубка ухода </w:t>
      </w:r>
      <w:r w:rsidR="001F5FF3" w:rsidRPr="007E5B14">
        <w:rPr>
          <w:rFonts w:ascii="Times New Roman" w:hAnsi="Times New Roman" w:cs="Times New Roman"/>
          <w:sz w:val="24"/>
          <w:szCs w:val="24"/>
        </w:rPr>
        <w:t>–</w:t>
      </w:r>
      <w:r w:rsidR="00C367CF" w:rsidRPr="007E5B14">
        <w:rPr>
          <w:rFonts w:ascii="Times New Roman" w:hAnsi="Times New Roman" w:cs="Times New Roman"/>
          <w:sz w:val="24"/>
          <w:szCs w:val="24"/>
        </w:rPr>
        <w:t xml:space="preserve"> вырубка деревьев и кустарников с целью прореживания загущенных насаждений, удаления неперспективного самосева;</w:t>
      </w:r>
    </w:p>
    <w:p w:rsidR="00C367CF"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1F5FF3" w:rsidRPr="007E5B14">
        <w:rPr>
          <w:rFonts w:ascii="Times New Roman" w:hAnsi="Times New Roman" w:cs="Times New Roman"/>
          <w:sz w:val="24"/>
          <w:szCs w:val="24"/>
        </w:rPr>
        <w:t>5</w:t>
      </w:r>
      <w:r w:rsidRPr="007E5B14">
        <w:rPr>
          <w:rFonts w:ascii="Times New Roman" w:hAnsi="Times New Roman" w:cs="Times New Roman"/>
          <w:sz w:val="24"/>
          <w:szCs w:val="24"/>
        </w:rPr>
        <w:t>) с</w:t>
      </w:r>
      <w:r w:rsidR="00C367CF" w:rsidRPr="007E5B14">
        <w:rPr>
          <w:rFonts w:ascii="Times New Roman" w:hAnsi="Times New Roman" w:cs="Times New Roman"/>
          <w:sz w:val="24"/>
          <w:szCs w:val="24"/>
        </w:rPr>
        <w:t xml:space="preserve">амосев </w:t>
      </w:r>
      <w:r w:rsidR="001F5FF3" w:rsidRPr="007E5B14">
        <w:rPr>
          <w:rFonts w:ascii="Times New Roman" w:hAnsi="Times New Roman" w:cs="Times New Roman"/>
          <w:sz w:val="24"/>
          <w:szCs w:val="24"/>
        </w:rPr>
        <w:t>–</w:t>
      </w:r>
      <w:r w:rsidR="00C367CF" w:rsidRPr="007E5B14">
        <w:rPr>
          <w:rFonts w:ascii="Times New Roman" w:hAnsi="Times New Roman" w:cs="Times New Roman"/>
          <w:sz w:val="24"/>
          <w:szCs w:val="24"/>
        </w:rPr>
        <w:t xml:space="preserve"> молодые древесные растения </w:t>
      </w:r>
      <w:r w:rsidR="001F5FF3" w:rsidRPr="007E5B14">
        <w:rPr>
          <w:rFonts w:ascii="Times New Roman" w:hAnsi="Times New Roman" w:cs="Times New Roman"/>
          <w:sz w:val="24"/>
          <w:szCs w:val="24"/>
        </w:rPr>
        <w:t>(всходы, подрост) естественного п</w:t>
      </w:r>
      <w:r w:rsidR="00C367CF" w:rsidRPr="007E5B14">
        <w:rPr>
          <w:rFonts w:ascii="Times New Roman" w:hAnsi="Times New Roman" w:cs="Times New Roman"/>
          <w:sz w:val="24"/>
          <w:szCs w:val="24"/>
        </w:rPr>
        <w:t>роисхождения;</w:t>
      </w:r>
    </w:p>
    <w:p w:rsidR="00C367CF"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1F5FF3" w:rsidRPr="007E5B14">
        <w:rPr>
          <w:rFonts w:ascii="Times New Roman" w:hAnsi="Times New Roman" w:cs="Times New Roman"/>
          <w:sz w:val="24"/>
          <w:szCs w:val="24"/>
        </w:rPr>
        <w:t>6</w:t>
      </w:r>
      <w:r w:rsidRPr="007E5B14">
        <w:rPr>
          <w:rFonts w:ascii="Times New Roman" w:hAnsi="Times New Roman" w:cs="Times New Roman"/>
          <w:sz w:val="24"/>
          <w:szCs w:val="24"/>
        </w:rPr>
        <w:t xml:space="preserve">) </w:t>
      </w:r>
      <w:r w:rsidR="00C367CF" w:rsidRPr="007E5B14">
        <w:rPr>
          <w:rFonts w:ascii="Times New Roman" w:hAnsi="Times New Roman" w:cs="Times New Roman"/>
          <w:sz w:val="24"/>
          <w:szCs w:val="24"/>
        </w:rPr>
        <w:t xml:space="preserve">санитарная рубка </w:t>
      </w:r>
      <w:r w:rsidR="001A7802" w:rsidRPr="007E5B14">
        <w:rPr>
          <w:rFonts w:ascii="Times New Roman" w:hAnsi="Times New Roman" w:cs="Times New Roman"/>
          <w:sz w:val="24"/>
          <w:szCs w:val="24"/>
        </w:rPr>
        <w:t>–</w:t>
      </w:r>
      <w:r w:rsidR="00C367CF" w:rsidRPr="007E5B14">
        <w:rPr>
          <w:rFonts w:ascii="Times New Roman" w:hAnsi="Times New Roman" w:cs="Times New Roman"/>
          <w:sz w:val="24"/>
          <w:szCs w:val="24"/>
        </w:rPr>
        <w:t xml:space="preserve"> вырубка (снос) сухостойных, больных деревьев и кустарников;</w:t>
      </w:r>
    </w:p>
    <w:p w:rsidR="00F72CB5"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1F5FF3" w:rsidRPr="007E5B14">
        <w:rPr>
          <w:rFonts w:ascii="Times New Roman" w:hAnsi="Times New Roman" w:cs="Times New Roman"/>
          <w:sz w:val="24"/>
          <w:szCs w:val="24"/>
        </w:rPr>
        <w:t>7</w:t>
      </w:r>
      <w:r w:rsidRPr="007E5B14">
        <w:rPr>
          <w:rFonts w:ascii="Times New Roman" w:hAnsi="Times New Roman" w:cs="Times New Roman"/>
          <w:sz w:val="24"/>
          <w:szCs w:val="24"/>
        </w:rPr>
        <w:t xml:space="preserve">) </w:t>
      </w:r>
      <w:r w:rsidR="00FD5F86" w:rsidRPr="007E5B14">
        <w:rPr>
          <w:rFonts w:ascii="Times New Roman" w:hAnsi="Times New Roman" w:cs="Times New Roman"/>
          <w:sz w:val="24"/>
          <w:szCs w:val="24"/>
        </w:rPr>
        <w:t>с</w:t>
      </w:r>
      <w:r w:rsidR="00F72CB5" w:rsidRPr="007E5B14">
        <w:rPr>
          <w:rFonts w:ascii="Times New Roman" w:hAnsi="Times New Roman" w:cs="Times New Roman"/>
          <w:sz w:val="24"/>
          <w:szCs w:val="24"/>
        </w:rPr>
        <w:t xml:space="preserve">бор отходов </w:t>
      </w:r>
      <w:r w:rsidR="001A7802" w:rsidRPr="007E5B14">
        <w:rPr>
          <w:rFonts w:ascii="Times New Roman" w:hAnsi="Times New Roman" w:cs="Times New Roman"/>
          <w:sz w:val="24"/>
          <w:szCs w:val="24"/>
        </w:rPr>
        <w:t>–</w:t>
      </w:r>
      <w:r w:rsidR="00F72CB5" w:rsidRPr="007E5B14">
        <w:rPr>
          <w:rFonts w:ascii="Times New Roman" w:hAnsi="Times New Roman" w:cs="Times New Roman"/>
          <w:sz w:val="24"/>
          <w:szCs w:val="24"/>
        </w:rPr>
        <w:t xml:space="preserve"> </w:t>
      </w:r>
      <w:r w:rsidR="00FD5F86" w:rsidRPr="007E5B14">
        <w:rPr>
          <w:rFonts w:ascii="Times New Roman" w:hAnsi="Times New Roman" w:cs="Times New Roman"/>
          <w:sz w:val="24"/>
          <w:szCs w:val="24"/>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9A01EC"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1F5FF3" w:rsidRPr="007E5B14">
        <w:rPr>
          <w:rFonts w:ascii="Times New Roman" w:hAnsi="Times New Roman" w:cs="Times New Roman"/>
          <w:sz w:val="24"/>
          <w:szCs w:val="24"/>
        </w:rPr>
        <w:t>8</w:t>
      </w:r>
      <w:r w:rsidRPr="007E5B14">
        <w:rPr>
          <w:rFonts w:ascii="Times New Roman" w:hAnsi="Times New Roman" w:cs="Times New Roman"/>
          <w:sz w:val="24"/>
          <w:szCs w:val="24"/>
        </w:rPr>
        <w:t xml:space="preserve">) </w:t>
      </w:r>
      <w:r w:rsidR="009A01EC" w:rsidRPr="007E5B14">
        <w:rPr>
          <w:rFonts w:ascii="Times New Roman" w:hAnsi="Times New Roman" w:cs="Times New Roman"/>
          <w:sz w:val="24"/>
          <w:szCs w:val="24"/>
        </w:rPr>
        <w:t xml:space="preserve">сквер </w:t>
      </w:r>
      <w:r w:rsidR="001A7802" w:rsidRPr="007E5B14">
        <w:rPr>
          <w:rFonts w:ascii="Times New Roman" w:hAnsi="Times New Roman" w:cs="Times New Roman"/>
          <w:sz w:val="24"/>
          <w:szCs w:val="24"/>
        </w:rPr>
        <w:t>–</w:t>
      </w:r>
      <w:r w:rsidR="009A01EC" w:rsidRPr="007E5B14">
        <w:rPr>
          <w:rFonts w:ascii="Times New Roman" w:hAnsi="Times New Roman" w:cs="Times New Roman"/>
          <w:sz w:val="24"/>
          <w:szCs w:val="24"/>
        </w:rPr>
        <w:t xml:space="preserve">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2903A9"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2</w:t>
      </w:r>
      <w:r w:rsidR="001F5FF3" w:rsidRPr="007E5B14">
        <w:rPr>
          <w:rFonts w:ascii="Times New Roman" w:hAnsi="Times New Roman" w:cs="Times New Roman"/>
          <w:sz w:val="24"/>
          <w:szCs w:val="24"/>
        </w:rPr>
        <w:t>9</w:t>
      </w:r>
      <w:r w:rsidRPr="007E5B14">
        <w:rPr>
          <w:rFonts w:ascii="Times New Roman" w:hAnsi="Times New Roman" w:cs="Times New Roman"/>
          <w:sz w:val="24"/>
          <w:szCs w:val="24"/>
        </w:rPr>
        <w:t xml:space="preserve">) смет </w:t>
      </w:r>
      <w:r w:rsidR="001A7802" w:rsidRPr="007E5B14">
        <w:rPr>
          <w:rFonts w:ascii="Times New Roman" w:hAnsi="Times New Roman" w:cs="Times New Roman"/>
          <w:sz w:val="24"/>
          <w:szCs w:val="24"/>
        </w:rPr>
        <w:t>–</w:t>
      </w:r>
      <w:r w:rsidRPr="007E5B14">
        <w:rPr>
          <w:rFonts w:ascii="Times New Roman" w:hAnsi="Times New Roman" w:cs="Times New Roman"/>
          <w:sz w:val="24"/>
          <w:szCs w:val="24"/>
        </w:rPr>
        <w:t xml:space="preserve"> песок, листва и другой мелкий мусор, скапливающийся на территории городского округа;</w:t>
      </w:r>
    </w:p>
    <w:p w:rsidR="00FD5F86" w:rsidRPr="007E5B14" w:rsidRDefault="001F5FF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30</w:t>
      </w:r>
      <w:r w:rsidR="002903A9" w:rsidRPr="007E5B14">
        <w:rPr>
          <w:rFonts w:ascii="Times New Roman" w:hAnsi="Times New Roman" w:cs="Times New Roman"/>
          <w:sz w:val="24"/>
          <w:szCs w:val="24"/>
        </w:rPr>
        <w:t xml:space="preserve">) </w:t>
      </w:r>
      <w:r w:rsidR="009F6FAD" w:rsidRPr="007E5B14">
        <w:rPr>
          <w:rFonts w:ascii="Times New Roman" w:hAnsi="Times New Roman" w:cs="Times New Roman"/>
          <w:sz w:val="24"/>
          <w:szCs w:val="24"/>
        </w:rPr>
        <w:t xml:space="preserve">строительные отходы </w:t>
      </w:r>
      <w:r w:rsidR="001A7802" w:rsidRPr="007E5B14">
        <w:rPr>
          <w:rFonts w:ascii="Times New Roman" w:hAnsi="Times New Roman" w:cs="Times New Roman"/>
          <w:sz w:val="24"/>
          <w:szCs w:val="24"/>
        </w:rPr>
        <w:t>–</w:t>
      </w:r>
      <w:r w:rsidR="009F6FAD" w:rsidRPr="007E5B14">
        <w:rPr>
          <w:rFonts w:ascii="Times New Roman" w:hAnsi="Times New Roman" w:cs="Times New Roman"/>
          <w:sz w:val="24"/>
          <w:szCs w:val="24"/>
        </w:rPr>
        <w:t xml:space="preserve">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FD5F86"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1F5FF3" w:rsidRPr="007E5B14">
        <w:rPr>
          <w:rFonts w:ascii="Times New Roman" w:hAnsi="Times New Roman" w:cs="Times New Roman"/>
          <w:sz w:val="24"/>
          <w:szCs w:val="24"/>
        </w:rPr>
        <w:t>1</w:t>
      </w:r>
      <w:r w:rsidR="002903A9" w:rsidRPr="007E5B14">
        <w:rPr>
          <w:rFonts w:ascii="Times New Roman" w:hAnsi="Times New Roman" w:cs="Times New Roman"/>
          <w:sz w:val="24"/>
          <w:szCs w:val="24"/>
        </w:rPr>
        <w:t xml:space="preserve">) </w:t>
      </w:r>
      <w:r w:rsidR="00FD5F86" w:rsidRPr="007E5B14">
        <w:rPr>
          <w:rFonts w:ascii="Times New Roman" w:hAnsi="Times New Roman" w:cs="Times New Roman"/>
          <w:sz w:val="24"/>
          <w:szCs w:val="24"/>
        </w:rPr>
        <w:t>т</w:t>
      </w:r>
      <w:r w:rsidR="00F72CB5" w:rsidRPr="007E5B14">
        <w:rPr>
          <w:rFonts w:ascii="Times New Roman" w:hAnsi="Times New Roman" w:cs="Times New Roman"/>
          <w:sz w:val="24"/>
          <w:szCs w:val="24"/>
        </w:rPr>
        <w:t xml:space="preserve">вердые коммунальные отходы </w:t>
      </w:r>
      <w:r w:rsidR="001A7802" w:rsidRPr="007E5B14">
        <w:rPr>
          <w:rFonts w:ascii="Times New Roman" w:hAnsi="Times New Roman" w:cs="Times New Roman"/>
          <w:sz w:val="24"/>
          <w:szCs w:val="24"/>
        </w:rPr>
        <w:t>–</w:t>
      </w:r>
      <w:r w:rsidR="00F72CB5" w:rsidRPr="007E5B14">
        <w:rPr>
          <w:rFonts w:ascii="Times New Roman" w:hAnsi="Times New Roman" w:cs="Times New Roman"/>
          <w:sz w:val="24"/>
          <w:szCs w:val="24"/>
        </w:rPr>
        <w:t xml:space="preserve"> </w:t>
      </w:r>
      <w:r w:rsidR="00FD5F86" w:rsidRPr="007E5B14">
        <w:rPr>
          <w:rFonts w:ascii="Times New Roman" w:hAnsi="Times New Roman" w:cs="Times New Roman"/>
          <w:sz w:val="24"/>
          <w:szCs w:val="24"/>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F544A" w:rsidRPr="007E5B14" w:rsidRDefault="00267E3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1F5FF3" w:rsidRPr="007E5B14">
        <w:rPr>
          <w:rFonts w:ascii="Times New Roman" w:hAnsi="Times New Roman" w:cs="Times New Roman"/>
          <w:sz w:val="24"/>
          <w:szCs w:val="24"/>
        </w:rPr>
        <w:t>2</w:t>
      </w:r>
      <w:r w:rsidR="002903A9" w:rsidRPr="007E5B14">
        <w:rPr>
          <w:rFonts w:ascii="Times New Roman" w:hAnsi="Times New Roman" w:cs="Times New Roman"/>
          <w:sz w:val="24"/>
          <w:szCs w:val="24"/>
        </w:rPr>
        <w:t xml:space="preserve">) </w:t>
      </w:r>
      <w:r w:rsidR="00A56BF5" w:rsidRPr="007E5B14">
        <w:rPr>
          <w:rFonts w:ascii="Times New Roman" w:hAnsi="Times New Roman" w:cs="Times New Roman"/>
          <w:sz w:val="24"/>
          <w:szCs w:val="24"/>
        </w:rPr>
        <w:t xml:space="preserve">территории общего пользования </w:t>
      </w:r>
      <w:r w:rsidR="001A7802" w:rsidRPr="007E5B14">
        <w:rPr>
          <w:rFonts w:ascii="Times New Roman" w:hAnsi="Times New Roman" w:cs="Times New Roman"/>
          <w:sz w:val="24"/>
          <w:szCs w:val="24"/>
        </w:rPr>
        <w:t>–</w:t>
      </w:r>
      <w:r w:rsidR="00A56BF5" w:rsidRPr="007E5B14">
        <w:rPr>
          <w:rFonts w:ascii="Times New Roman" w:hAnsi="Times New Roman" w:cs="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56BF5"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1F5FF3" w:rsidRPr="007E5B14">
        <w:rPr>
          <w:rFonts w:ascii="Times New Roman" w:hAnsi="Times New Roman" w:cs="Times New Roman"/>
          <w:sz w:val="24"/>
          <w:szCs w:val="24"/>
        </w:rPr>
        <w:t>3</w:t>
      </w:r>
      <w:r w:rsidRPr="007E5B14">
        <w:rPr>
          <w:rFonts w:ascii="Times New Roman" w:hAnsi="Times New Roman" w:cs="Times New Roman"/>
          <w:sz w:val="24"/>
          <w:szCs w:val="24"/>
        </w:rPr>
        <w:t xml:space="preserve">) </w:t>
      </w:r>
      <w:r w:rsidR="00D72E37" w:rsidRPr="007E5B14">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001F5FF3" w:rsidRPr="007E5B14">
        <w:rPr>
          <w:rFonts w:ascii="Times New Roman" w:hAnsi="Times New Roman" w:cs="Times New Roman"/>
          <w:sz w:val="24"/>
          <w:szCs w:val="24"/>
        </w:rPr>
        <w:t>;</w:t>
      </w:r>
    </w:p>
    <w:p w:rsidR="00150C2D"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1F5FF3" w:rsidRPr="007E5B14">
        <w:rPr>
          <w:rFonts w:ascii="Times New Roman" w:hAnsi="Times New Roman" w:cs="Times New Roman"/>
          <w:sz w:val="24"/>
          <w:szCs w:val="24"/>
        </w:rPr>
        <w:t>4</w:t>
      </w:r>
      <w:r w:rsidRPr="007E5B14">
        <w:rPr>
          <w:rFonts w:ascii="Times New Roman" w:hAnsi="Times New Roman" w:cs="Times New Roman"/>
          <w:sz w:val="24"/>
          <w:szCs w:val="24"/>
        </w:rPr>
        <w:t xml:space="preserve">) </w:t>
      </w:r>
      <w:r w:rsidR="00AF544A" w:rsidRPr="007E5B14">
        <w:rPr>
          <w:rFonts w:ascii="Times New Roman" w:hAnsi="Times New Roman" w:cs="Times New Roman"/>
          <w:sz w:val="24"/>
          <w:szCs w:val="24"/>
        </w:rPr>
        <w:t xml:space="preserve">уборка территорий </w:t>
      </w:r>
      <w:r w:rsidR="001A7802" w:rsidRPr="007E5B14">
        <w:rPr>
          <w:rFonts w:ascii="Times New Roman" w:hAnsi="Times New Roman" w:cs="Times New Roman"/>
          <w:sz w:val="24"/>
          <w:szCs w:val="24"/>
        </w:rPr>
        <w:t>–</w:t>
      </w:r>
      <w:r w:rsidR="00AF544A" w:rsidRPr="007E5B14">
        <w:rPr>
          <w:rFonts w:ascii="Times New Roman" w:hAnsi="Times New Roman" w:cs="Times New Roman"/>
          <w:sz w:val="24"/>
          <w:szCs w:val="24"/>
        </w:rPr>
        <w:t xml:space="preserve">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F544A"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1F5FF3" w:rsidRPr="007E5B14">
        <w:rPr>
          <w:rFonts w:ascii="Times New Roman" w:hAnsi="Times New Roman" w:cs="Times New Roman"/>
          <w:sz w:val="24"/>
          <w:szCs w:val="24"/>
        </w:rPr>
        <w:t>5</w:t>
      </w:r>
      <w:r w:rsidRPr="007E5B14">
        <w:rPr>
          <w:rFonts w:ascii="Times New Roman" w:hAnsi="Times New Roman" w:cs="Times New Roman"/>
          <w:sz w:val="24"/>
          <w:szCs w:val="24"/>
        </w:rPr>
        <w:t xml:space="preserve">) </w:t>
      </w:r>
      <w:r w:rsidR="002F05EF" w:rsidRPr="007E5B14">
        <w:rPr>
          <w:rFonts w:ascii="Times New Roman" w:hAnsi="Times New Roman" w:cs="Times New Roman"/>
          <w:sz w:val="24"/>
          <w:szCs w:val="24"/>
        </w:rPr>
        <w:t xml:space="preserve">уничтожение зеленых насаждений </w:t>
      </w:r>
      <w:r w:rsidR="001A7802" w:rsidRPr="007E5B14">
        <w:rPr>
          <w:rFonts w:ascii="Times New Roman" w:hAnsi="Times New Roman" w:cs="Times New Roman"/>
          <w:sz w:val="24"/>
          <w:szCs w:val="24"/>
        </w:rPr>
        <w:t>–</w:t>
      </w:r>
      <w:r w:rsidR="002F05EF" w:rsidRPr="007E5B14">
        <w:rPr>
          <w:rFonts w:ascii="Times New Roman" w:hAnsi="Times New Roman" w:cs="Times New Roman"/>
          <w:sz w:val="24"/>
          <w:szCs w:val="24"/>
        </w:rPr>
        <w:t xml:space="preserve"> повреждение зеленых насаждений, повлекшее прекращение их роста или гибель растени</w:t>
      </w:r>
      <w:r w:rsidR="001F5FF3" w:rsidRPr="007E5B14">
        <w:rPr>
          <w:rFonts w:ascii="Times New Roman" w:hAnsi="Times New Roman" w:cs="Times New Roman"/>
          <w:sz w:val="24"/>
          <w:szCs w:val="24"/>
        </w:rPr>
        <w:t>й</w:t>
      </w:r>
      <w:r w:rsidR="002F05EF" w:rsidRPr="007E5B14">
        <w:rPr>
          <w:rFonts w:ascii="Times New Roman" w:hAnsi="Times New Roman" w:cs="Times New Roman"/>
          <w:sz w:val="24"/>
          <w:szCs w:val="24"/>
        </w:rPr>
        <w:t>;</w:t>
      </w:r>
    </w:p>
    <w:p w:rsidR="00FD5F86"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1F5FF3" w:rsidRPr="007E5B14">
        <w:rPr>
          <w:rFonts w:ascii="Times New Roman" w:hAnsi="Times New Roman" w:cs="Times New Roman"/>
          <w:sz w:val="24"/>
          <w:szCs w:val="24"/>
        </w:rPr>
        <w:t>6</w:t>
      </w:r>
      <w:r w:rsidRPr="007E5B14">
        <w:rPr>
          <w:rFonts w:ascii="Times New Roman" w:hAnsi="Times New Roman" w:cs="Times New Roman"/>
          <w:sz w:val="24"/>
          <w:szCs w:val="24"/>
        </w:rPr>
        <w:t xml:space="preserve">) </w:t>
      </w:r>
      <w:r w:rsidR="00150C2D" w:rsidRPr="007E5B14">
        <w:rPr>
          <w:rFonts w:ascii="Times New Roman" w:hAnsi="Times New Roman" w:cs="Times New Roman"/>
          <w:sz w:val="24"/>
          <w:szCs w:val="24"/>
        </w:rPr>
        <w:t xml:space="preserve">фасад </w:t>
      </w:r>
      <w:r w:rsidR="001A7802" w:rsidRPr="007E5B14">
        <w:rPr>
          <w:rFonts w:ascii="Times New Roman" w:hAnsi="Times New Roman" w:cs="Times New Roman"/>
          <w:sz w:val="24"/>
          <w:szCs w:val="24"/>
        </w:rPr>
        <w:t>–</w:t>
      </w:r>
      <w:r w:rsidR="00150C2D" w:rsidRPr="007E5B14">
        <w:rPr>
          <w:rFonts w:ascii="Times New Roman" w:hAnsi="Times New Roman" w:cs="Times New Roman"/>
          <w:sz w:val="24"/>
          <w:szCs w:val="24"/>
        </w:rPr>
        <w:t xml:space="preserve"> наружная, внешняя поверхность объекта капитального строительства, включающая архитектурные элементы и детали (балконы, окна, двери и др.);</w:t>
      </w:r>
    </w:p>
    <w:p w:rsidR="00150C2D"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1F5FF3" w:rsidRPr="007E5B14">
        <w:rPr>
          <w:rFonts w:ascii="Times New Roman" w:hAnsi="Times New Roman" w:cs="Times New Roman"/>
          <w:sz w:val="24"/>
          <w:szCs w:val="24"/>
        </w:rPr>
        <w:t>7</w:t>
      </w:r>
      <w:r w:rsidRPr="007E5B14">
        <w:rPr>
          <w:rFonts w:ascii="Times New Roman" w:hAnsi="Times New Roman" w:cs="Times New Roman"/>
          <w:sz w:val="24"/>
          <w:szCs w:val="24"/>
        </w:rPr>
        <w:t xml:space="preserve">) </w:t>
      </w:r>
      <w:r w:rsidR="00AF544A" w:rsidRPr="007E5B14">
        <w:rPr>
          <w:rFonts w:ascii="Times New Roman" w:hAnsi="Times New Roman" w:cs="Times New Roman"/>
          <w:sz w:val="24"/>
          <w:szCs w:val="24"/>
        </w:rPr>
        <w:t xml:space="preserve">элементы благоустройства территории </w:t>
      </w:r>
      <w:r w:rsidR="001A7802" w:rsidRPr="007E5B14">
        <w:rPr>
          <w:rFonts w:ascii="Times New Roman" w:hAnsi="Times New Roman" w:cs="Times New Roman"/>
          <w:sz w:val="24"/>
          <w:szCs w:val="24"/>
        </w:rPr>
        <w:t>–</w:t>
      </w:r>
      <w:r w:rsidR="00AF544A" w:rsidRPr="007E5B14">
        <w:rPr>
          <w:rFonts w:ascii="Times New Roman" w:hAnsi="Times New Roman" w:cs="Times New Roman"/>
          <w:sz w:val="24"/>
          <w:szCs w:val="24"/>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F72CB5" w:rsidRPr="007E5B14" w:rsidRDefault="002903A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1F5FF3" w:rsidRPr="007E5B14">
        <w:rPr>
          <w:rFonts w:ascii="Times New Roman" w:hAnsi="Times New Roman" w:cs="Times New Roman"/>
          <w:sz w:val="24"/>
          <w:szCs w:val="24"/>
        </w:rPr>
        <w:t>8</w:t>
      </w:r>
      <w:r w:rsidRPr="007E5B14">
        <w:rPr>
          <w:rFonts w:ascii="Times New Roman" w:hAnsi="Times New Roman" w:cs="Times New Roman"/>
          <w:sz w:val="24"/>
          <w:szCs w:val="24"/>
        </w:rPr>
        <w:t xml:space="preserve">) </w:t>
      </w:r>
      <w:r w:rsidR="00FD5F86" w:rsidRPr="007E5B14">
        <w:rPr>
          <w:rFonts w:ascii="Times New Roman" w:hAnsi="Times New Roman" w:cs="Times New Roman"/>
          <w:sz w:val="24"/>
          <w:szCs w:val="24"/>
        </w:rPr>
        <w:t xml:space="preserve">элементы сопряжения поверхности </w:t>
      </w:r>
      <w:r w:rsidR="001A7802" w:rsidRPr="007E5B14">
        <w:rPr>
          <w:rFonts w:ascii="Times New Roman" w:hAnsi="Times New Roman" w:cs="Times New Roman"/>
          <w:sz w:val="24"/>
          <w:szCs w:val="24"/>
        </w:rPr>
        <w:t>–</w:t>
      </w:r>
      <w:r w:rsidR="00FD5F86" w:rsidRPr="007E5B14">
        <w:rPr>
          <w:rFonts w:ascii="Times New Roman" w:hAnsi="Times New Roman" w:cs="Times New Roman"/>
          <w:sz w:val="24"/>
          <w:szCs w:val="24"/>
        </w:rPr>
        <w:t xml:space="preserve"> различные виды бортовых камней, пандусы, ступени, лестницы</w:t>
      </w:r>
      <w:r w:rsidR="009F6FAD" w:rsidRPr="007E5B14">
        <w:rPr>
          <w:rFonts w:ascii="Times New Roman" w:hAnsi="Times New Roman" w:cs="Times New Roman"/>
          <w:sz w:val="24"/>
          <w:szCs w:val="24"/>
        </w:rPr>
        <w:t>.</w:t>
      </w:r>
    </w:p>
    <w:p w:rsidR="001B3AD6" w:rsidRPr="007E5B14" w:rsidRDefault="001B3AD6" w:rsidP="00D05B57">
      <w:pPr>
        <w:suppressAutoHyphens/>
        <w:contextualSpacing/>
        <w:jc w:val="both"/>
        <w:rPr>
          <w:rFonts w:ascii="Times New Roman" w:hAnsi="Times New Roman" w:cs="Times New Roman"/>
          <w:sz w:val="24"/>
          <w:szCs w:val="24"/>
        </w:rPr>
      </w:pPr>
    </w:p>
    <w:p w:rsidR="00F72CB5" w:rsidRPr="007E5B14" w:rsidRDefault="00993860"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 xml:space="preserve">Статья </w:t>
      </w:r>
      <w:r w:rsidR="00886995" w:rsidRPr="007E5B14">
        <w:rPr>
          <w:rFonts w:ascii="Times New Roman" w:hAnsi="Times New Roman" w:cs="Times New Roman"/>
          <w:b/>
          <w:sz w:val="24"/>
          <w:szCs w:val="24"/>
        </w:rPr>
        <w:t>3</w:t>
      </w:r>
      <w:r w:rsidR="00F72CB5" w:rsidRPr="007E5B14">
        <w:rPr>
          <w:rFonts w:ascii="Times New Roman" w:hAnsi="Times New Roman" w:cs="Times New Roman"/>
          <w:b/>
          <w:sz w:val="24"/>
          <w:szCs w:val="24"/>
        </w:rPr>
        <w:t xml:space="preserve">. </w:t>
      </w:r>
      <w:r w:rsidRPr="007E5B14">
        <w:rPr>
          <w:rFonts w:ascii="Times New Roman" w:hAnsi="Times New Roman" w:cs="Times New Roman"/>
          <w:b/>
          <w:sz w:val="24"/>
          <w:szCs w:val="24"/>
        </w:rPr>
        <w:t>Общие принцип</w:t>
      </w:r>
      <w:r w:rsidR="005566DA" w:rsidRPr="007E5B14">
        <w:rPr>
          <w:rFonts w:ascii="Times New Roman" w:hAnsi="Times New Roman" w:cs="Times New Roman"/>
          <w:b/>
          <w:sz w:val="24"/>
          <w:szCs w:val="24"/>
        </w:rPr>
        <w:t>ы</w:t>
      </w:r>
      <w:r w:rsidRPr="007E5B14">
        <w:rPr>
          <w:rFonts w:ascii="Times New Roman" w:hAnsi="Times New Roman" w:cs="Times New Roman"/>
          <w:b/>
          <w:sz w:val="24"/>
          <w:szCs w:val="24"/>
        </w:rPr>
        <w:t xml:space="preserve"> и подходы по благоустройству </w:t>
      </w:r>
      <w:r w:rsidR="00785B88" w:rsidRPr="007E5B14">
        <w:rPr>
          <w:rFonts w:ascii="Times New Roman" w:hAnsi="Times New Roman" w:cs="Times New Roman"/>
          <w:b/>
          <w:sz w:val="24"/>
          <w:szCs w:val="24"/>
        </w:rPr>
        <w:t>городского округа</w:t>
      </w:r>
    </w:p>
    <w:p w:rsidR="001B3AD6" w:rsidRPr="007E5B14" w:rsidRDefault="001B3AD6" w:rsidP="00D05B57">
      <w:pPr>
        <w:suppressAutoHyphens/>
        <w:contextualSpacing/>
        <w:jc w:val="both"/>
        <w:rPr>
          <w:rFonts w:ascii="Times New Roman" w:hAnsi="Times New Roman" w:cs="Times New Roman"/>
          <w:sz w:val="24"/>
          <w:szCs w:val="24"/>
        </w:rPr>
      </w:pPr>
    </w:p>
    <w:p w:rsidR="005566DA" w:rsidRPr="007E5B14" w:rsidRDefault="005566D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Обеспечение качества среды городского округа при реализации проектов благоустройства территорий достигается путем реализации следующих принципов: </w:t>
      </w:r>
    </w:p>
    <w:p w:rsidR="005566DA" w:rsidRPr="007E5B14" w:rsidRDefault="005566D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5566DA" w:rsidRPr="007E5B14" w:rsidRDefault="005566D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принцип комфортной организации пешеходной среды – создание в городском округе условий для приятных, безопасных, удобных пешеходных прогулок. </w:t>
      </w:r>
      <w:proofErr w:type="gramStart"/>
      <w:r w:rsidRPr="007E5B14">
        <w:rPr>
          <w:rFonts w:ascii="Times New Roman" w:hAnsi="Times New Roman" w:cs="Times New Roman"/>
          <w:sz w:val="24"/>
          <w:szCs w:val="24"/>
        </w:rPr>
        <w:t>Обеспечение доступности пешеходных прогулок для различных категорий граждан, в том числе для маломобильных групп граждан при различных погодных условиях;</w:t>
      </w:r>
      <w:proofErr w:type="gramEnd"/>
    </w:p>
    <w:p w:rsidR="005566DA" w:rsidRPr="007E5B14" w:rsidRDefault="005566D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принцип комфортной мобильности – </w:t>
      </w:r>
      <w:r w:rsidR="00514669" w:rsidRPr="007E5B14">
        <w:rPr>
          <w:rFonts w:ascii="Times New Roman" w:hAnsi="Times New Roman" w:cs="Times New Roman"/>
          <w:sz w:val="24"/>
          <w:szCs w:val="24"/>
        </w:rPr>
        <w:t>наличие у жителей сопоставимых по скорости и уровню комфорта возможностей доступа к основным точкам притяжения в населенном пункте городского округа и за его пределами при помощи различных видов транспорта (личный автотранспорт, различные виды общественного транспорта, велосипед)</w:t>
      </w:r>
      <w:r w:rsidRPr="007E5B14">
        <w:rPr>
          <w:rFonts w:ascii="Times New Roman" w:hAnsi="Times New Roman" w:cs="Times New Roman"/>
          <w:sz w:val="24"/>
          <w:szCs w:val="24"/>
        </w:rPr>
        <w:t xml:space="preserve">; </w:t>
      </w:r>
    </w:p>
    <w:p w:rsidR="005566DA" w:rsidRPr="007E5B14" w:rsidRDefault="005566D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принцип комфортной среды для общения – гармоничное размещение в </w:t>
      </w:r>
      <w:r w:rsidR="00514669" w:rsidRPr="007E5B14">
        <w:rPr>
          <w:rFonts w:ascii="Times New Roman" w:hAnsi="Times New Roman" w:cs="Times New Roman"/>
          <w:sz w:val="24"/>
          <w:szCs w:val="24"/>
        </w:rPr>
        <w:t>населенном пункте городского округа</w:t>
      </w:r>
      <w:r w:rsidRPr="007E5B14">
        <w:rPr>
          <w:rFonts w:ascii="Times New Roman" w:hAnsi="Times New Roman" w:cs="Times New Roman"/>
          <w:sz w:val="24"/>
          <w:szCs w:val="24"/>
        </w:rPr>
        <w:t>, которые постоянно и без платы за посещение доступны для населения, в том числе площади, улицы, пешеходные зоны, скверы</w:t>
      </w:r>
      <w:r w:rsidR="00514669" w:rsidRPr="007E5B14">
        <w:rPr>
          <w:rFonts w:ascii="Times New Roman" w:hAnsi="Times New Roman" w:cs="Times New Roman"/>
          <w:sz w:val="24"/>
          <w:szCs w:val="24"/>
        </w:rPr>
        <w:t>, парки</w:t>
      </w:r>
      <w:r w:rsidRPr="007E5B14">
        <w:rPr>
          <w:rFonts w:ascii="Times New Roman" w:hAnsi="Times New Roman" w:cs="Times New Roman"/>
          <w:sz w:val="24"/>
          <w:szCs w:val="24"/>
        </w:rPr>
        <w:t xml:space="preserve"> (далее – общественные пространства)</w:t>
      </w:r>
      <w:r w:rsidR="00514669" w:rsidRPr="007E5B14">
        <w:rPr>
          <w:rFonts w:ascii="Times New Roman" w:hAnsi="Times New Roman" w:cs="Times New Roman"/>
          <w:sz w:val="24"/>
          <w:szCs w:val="24"/>
        </w:rPr>
        <w:t>;</w:t>
      </w:r>
    </w:p>
    <w:p w:rsidR="005566DA" w:rsidRPr="007E5B14" w:rsidRDefault="0051466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5) п</w:t>
      </w:r>
      <w:r w:rsidR="005566DA" w:rsidRPr="007E5B14">
        <w:rPr>
          <w:rFonts w:ascii="Times New Roman" w:hAnsi="Times New Roman" w:cs="Times New Roman"/>
          <w:sz w:val="24"/>
          <w:szCs w:val="24"/>
        </w:rPr>
        <w:t>ринцип насыщенности общественных пространств разнообразными элементами природной среды (зеленые насаждения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Pr="007E5B14">
        <w:rPr>
          <w:rFonts w:ascii="Times New Roman" w:hAnsi="Times New Roman" w:cs="Times New Roman"/>
          <w:sz w:val="24"/>
          <w:szCs w:val="24"/>
        </w:rPr>
        <w:t>;</w:t>
      </w:r>
      <w:r w:rsidR="005566DA" w:rsidRPr="007E5B14">
        <w:rPr>
          <w:rFonts w:ascii="Times New Roman" w:hAnsi="Times New Roman" w:cs="Times New Roman"/>
          <w:sz w:val="24"/>
          <w:szCs w:val="24"/>
        </w:rPr>
        <w:t xml:space="preserve"> </w:t>
      </w:r>
    </w:p>
    <w:p w:rsidR="005566DA" w:rsidRPr="007E5B14" w:rsidRDefault="0051466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5566DA" w:rsidRPr="007E5B14">
        <w:rPr>
          <w:rFonts w:ascii="Times New Roman" w:hAnsi="Times New Roman" w:cs="Times New Roman"/>
          <w:sz w:val="24"/>
          <w:szCs w:val="24"/>
        </w:rPr>
        <w:t xml:space="preserve"> </w:t>
      </w:r>
      <w:r w:rsidRPr="007E5B14">
        <w:rPr>
          <w:rFonts w:ascii="Times New Roman" w:hAnsi="Times New Roman" w:cs="Times New Roman"/>
          <w:sz w:val="24"/>
          <w:szCs w:val="24"/>
        </w:rPr>
        <w:t>При р</w:t>
      </w:r>
      <w:r w:rsidR="005566DA" w:rsidRPr="007E5B14">
        <w:rPr>
          <w:rFonts w:ascii="Times New Roman" w:hAnsi="Times New Roman" w:cs="Times New Roman"/>
          <w:sz w:val="24"/>
          <w:szCs w:val="24"/>
        </w:rPr>
        <w:t>еализаци</w:t>
      </w:r>
      <w:r w:rsidRPr="007E5B14">
        <w:rPr>
          <w:rFonts w:ascii="Times New Roman" w:hAnsi="Times New Roman" w:cs="Times New Roman"/>
          <w:sz w:val="24"/>
          <w:szCs w:val="24"/>
        </w:rPr>
        <w:t>и</w:t>
      </w:r>
      <w:r w:rsidR="005566DA" w:rsidRPr="007E5B14">
        <w:rPr>
          <w:rFonts w:ascii="Times New Roman" w:hAnsi="Times New Roman" w:cs="Times New Roman"/>
          <w:sz w:val="24"/>
          <w:szCs w:val="24"/>
        </w:rPr>
        <w:t xml:space="preserve"> принципов комфортной среды для общения и комфортной пешеходной среды </w:t>
      </w:r>
      <w:r w:rsidRPr="007E5B14">
        <w:rPr>
          <w:rFonts w:ascii="Times New Roman" w:hAnsi="Times New Roman" w:cs="Times New Roman"/>
          <w:sz w:val="24"/>
          <w:szCs w:val="24"/>
        </w:rPr>
        <w:t>создаются</w:t>
      </w:r>
      <w:r w:rsidR="005566DA" w:rsidRPr="007E5B14">
        <w:rPr>
          <w:rFonts w:ascii="Times New Roman" w:hAnsi="Times New Roman" w:cs="Times New Roman"/>
          <w:sz w:val="24"/>
          <w:szCs w:val="24"/>
        </w:rPr>
        <w:t xml:space="preserve"> услови</w:t>
      </w:r>
      <w:r w:rsidRPr="007E5B14">
        <w:rPr>
          <w:rFonts w:ascii="Times New Roman" w:hAnsi="Times New Roman" w:cs="Times New Roman"/>
          <w:sz w:val="24"/>
          <w:szCs w:val="24"/>
        </w:rPr>
        <w:t>я</w:t>
      </w:r>
      <w:r w:rsidR="005566DA" w:rsidRPr="007E5B14">
        <w:rPr>
          <w:rFonts w:ascii="Times New Roman" w:hAnsi="Times New Roman" w:cs="Times New Roman"/>
          <w:sz w:val="24"/>
          <w:szCs w:val="24"/>
        </w:rPr>
        <w:t xml:space="preserve"> для защиты общественных пространств от вредных факторов среды (шум, пыль, загазованность) эффективными архитектурно-планировочными приемами. </w:t>
      </w:r>
    </w:p>
    <w:p w:rsidR="005566DA" w:rsidRPr="007E5B14" w:rsidRDefault="0051466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5566DA" w:rsidRPr="007E5B14">
        <w:rPr>
          <w:rFonts w:ascii="Times New Roman" w:hAnsi="Times New Roman" w:cs="Times New Roman"/>
          <w:sz w:val="24"/>
          <w:szCs w:val="24"/>
        </w:rPr>
        <w:t xml:space="preserve">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785B88" w:rsidRPr="007E5B14" w:rsidRDefault="00785B8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w:t>
      </w:r>
      <w:r w:rsidR="00F72CB5" w:rsidRPr="007E5B14">
        <w:rPr>
          <w:rFonts w:ascii="Times New Roman" w:hAnsi="Times New Roman" w:cs="Times New Roman"/>
          <w:sz w:val="24"/>
          <w:szCs w:val="24"/>
        </w:rPr>
        <w:t xml:space="preserve"> Развитие среды городского </w:t>
      </w:r>
      <w:r w:rsidRPr="007E5B14">
        <w:rPr>
          <w:rFonts w:ascii="Times New Roman" w:hAnsi="Times New Roman" w:cs="Times New Roman"/>
          <w:sz w:val="24"/>
          <w:szCs w:val="24"/>
        </w:rPr>
        <w:t>округа</w:t>
      </w:r>
      <w:r w:rsidR="00F72CB5" w:rsidRPr="007E5B14">
        <w:rPr>
          <w:rFonts w:ascii="Times New Roman" w:hAnsi="Times New Roman" w:cs="Times New Roman"/>
          <w:sz w:val="24"/>
          <w:szCs w:val="24"/>
        </w:rPr>
        <w:t xml:space="preserve"> осуществля</w:t>
      </w:r>
      <w:r w:rsidRPr="007E5B14">
        <w:rPr>
          <w:rFonts w:ascii="Times New Roman" w:hAnsi="Times New Roman" w:cs="Times New Roman"/>
          <w:sz w:val="24"/>
          <w:szCs w:val="24"/>
        </w:rPr>
        <w:t>ется</w:t>
      </w:r>
      <w:r w:rsidR="00F72CB5" w:rsidRPr="007E5B14">
        <w:rPr>
          <w:rFonts w:ascii="Times New Roman" w:hAnsi="Times New Roman" w:cs="Times New Roman"/>
          <w:sz w:val="24"/>
          <w:szCs w:val="24"/>
        </w:rPr>
        <w:t xml:space="preserve"> путем улучшения, обновления,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F72CB5" w:rsidRPr="007E5B14" w:rsidRDefault="00F72CB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При этом </w:t>
      </w:r>
      <w:r w:rsidR="00785B88" w:rsidRPr="007E5B14">
        <w:rPr>
          <w:rFonts w:ascii="Times New Roman" w:hAnsi="Times New Roman" w:cs="Times New Roman"/>
          <w:sz w:val="24"/>
          <w:szCs w:val="24"/>
        </w:rPr>
        <w:t>реализуются</w:t>
      </w:r>
      <w:r w:rsidRPr="007E5B14">
        <w:rPr>
          <w:rFonts w:ascii="Times New Roman" w:hAnsi="Times New Roman" w:cs="Times New Roman"/>
          <w:sz w:val="24"/>
          <w:szCs w:val="24"/>
        </w:rPr>
        <w:t xml:space="preserve"> комплексны</w:t>
      </w:r>
      <w:r w:rsidR="00785B88" w:rsidRPr="007E5B14">
        <w:rPr>
          <w:rFonts w:ascii="Times New Roman" w:hAnsi="Times New Roman" w:cs="Times New Roman"/>
          <w:sz w:val="24"/>
          <w:szCs w:val="24"/>
        </w:rPr>
        <w:t>е</w:t>
      </w:r>
      <w:r w:rsidRPr="007E5B14">
        <w:rPr>
          <w:rFonts w:ascii="Times New Roman" w:hAnsi="Times New Roman" w:cs="Times New Roman"/>
          <w:sz w:val="24"/>
          <w:szCs w:val="24"/>
        </w:rPr>
        <w:t xml:space="preserve"> проект</w:t>
      </w:r>
      <w:r w:rsidR="00785B88" w:rsidRPr="007E5B14">
        <w:rPr>
          <w:rFonts w:ascii="Times New Roman" w:hAnsi="Times New Roman" w:cs="Times New Roman"/>
          <w:sz w:val="24"/>
          <w:szCs w:val="24"/>
        </w:rPr>
        <w:t>ы</w:t>
      </w:r>
      <w:r w:rsidRPr="007E5B14">
        <w:rPr>
          <w:rFonts w:ascii="Times New Roman" w:hAnsi="Times New Roman" w:cs="Times New Roman"/>
          <w:sz w:val="24"/>
          <w:szCs w:val="24"/>
        </w:rPr>
        <w:t xml:space="preserve"> по благоустройству, предусматривающи</w:t>
      </w:r>
      <w:r w:rsidR="00785B88" w:rsidRPr="007E5B14">
        <w:rPr>
          <w:rFonts w:ascii="Times New Roman" w:hAnsi="Times New Roman" w:cs="Times New Roman"/>
          <w:sz w:val="24"/>
          <w:szCs w:val="24"/>
        </w:rPr>
        <w:t>е</w:t>
      </w:r>
      <w:r w:rsidRPr="007E5B14">
        <w:rPr>
          <w:rFonts w:ascii="Times New Roman" w:hAnsi="Times New Roman" w:cs="Times New Roman"/>
          <w:sz w:val="24"/>
          <w:szCs w:val="24"/>
        </w:rPr>
        <w:t xml:space="preserve"> одновременное использование различных элементов благоустройства, обеспечивающих повышение удобств использования и визуальной привлекательности благоустраиваемой территории. </w:t>
      </w:r>
    </w:p>
    <w:p w:rsidR="003954F5" w:rsidRPr="007E5B14" w:rsidRDefault="00785B8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w:t>
      </w:r>
      <w:r w:rsidR="00F72CB5" w:rsidRPr="007E5B14">
        <w:rPr>
          <w:rFonts w:ascii="Times New Roman" w:hAnsi="Times New Roman" w:cs="Times New Roman"/>
          <w:sz w:val="24"/>
          <w:szCs w:val="24"/>
        </w:rPr>
        <w:t xml:space="preserve"> </w:t>
      </w:r>
      <w:r w:rsidR="003954F5" w:rsidRPr="007E5B14">
        <w:rPr>
          <w:rFonts w:ascii="Times New Roman" w:hAnsi="Times New Roman" w:cs="Times New Roman"/>
          <w:sz w:val="24"/>
          <w:szCs w:val="24"/>
        </w:rP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3954F5" w:rsidRPr="007E5B14" w:rsidRDefault="003954F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Разрабатываются единые или согласованные проекты благоустройства для связанных между собой территорий населенных пунктов городского округа, расположенных на участках, имеющих разных владельцев. </w:t>
      </w:r>
    </w:p>
    <w:p w:rsidR="003954F5" w:rsidRPr="007E5B14" w:rsidRDefault="003954F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Определяются конкретные зоны, территории, объекты для проведения работ по благоустройству, очередность реализации проектов, объемы и источники финансирования в соответствующей муниципальной программе благоустройств</w:t>
      </w:r>
      <w:r w:rsidR="001F5FF3" w:rsidRPr="007E5B14">
        <w:rPr>
          <w:rFonts w:ascii="Times New Roman" w:hAnsi="Times New Roman" w:cs="Times New Roman"/>
          <w:sz w:val="24"/>
          <w:szCs w:val="24"/>
        </w:rPr>
        <w:t>а</w:t>
      </w:r>
      <w:r w:rsidRPr="007E5B14">
        <w:rPr>
          <w:rFonts w:ascii="Times New Roman" w:hAnsi="Times New Roman" w:cs="Times New Roman"/>
          <w:sz w:val="24"/>
          <w:szCs w:val="24"/>
        </w:rPr>
        <w:t xml:space="preserve"> территории. </w:t>
      </w:r>
    </w:p>
    <w:p w:rsidR="003954F5" w:rsidRPr="007E5B14" w:rsidRDefault="001F5FF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w:t>
      </w:r>
      <w:r w:rsidR="003954F5" w:rsidRPr="007E5B14">
        <w:rPr>
          <w:rFonts w:ascii="Times New Roman" w:hAnsi="Times New Roman" w:cs="Times New Roman"/>
          <w:sz w:val="24"/>
          <w:szCs w:val="24"/>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r w:rsidR="00B63318" w:rsidRPr="007E5B14">
        <w:rPr>
          <w:rFonts w:ascii="Times New Roman" w:hAnsi="Times New Roman" w:cs="Times New Roman"/>
          <w:sz w:val="24"/>
          <w:szCs w:val="24"/>
        </w:rPr>
        <w:t>осуществляются</w:t>
      </w:r>
      <w:r w:rsidR="003954F5" w:rsidRPr="007E5B14">
        <w:rPr>
          <w:rFonts w:ascii="Times New Roman" w:hAnsi="Times New Roman" w:cs="Times New Roman"/>
          <w:sz w:val="24"/>
          <w:szCs w:val="24"/>
        </w:rPr>
        <w:t xml:space="preserve"> на основе комплексного исследования современного состояния и потенциала развития территории </w:t>
      </w:r>
      <w:r w:rsidR="00B63318" w:rsidRPr="007E5B14">
        <w:rPr>
          <w:rFonts w:ascii="Times New Roman" w:hAnsi="Times New Roman" w:cs="Times New Roman"/>
          <w:sz w:val="24"/>
          <w:szCs w:val="24"/>
        </w:rPr>
        <w:t>городского округа</w:t>
      </w:r>
      <w:r w:rsidR="003954F5" w:rsidRPr="007E5B14">
        <w:rPr>
          <w:rFonts w:ascii="Times New Roman" w:hAnsi="Times New Roman" w:cs="Times New Roman"/>
          <w:sz w:val="24"/>
          <w:szCs w:val="24"/>
        </w:rPr>
        <w:t xml:space="preserve">. </w:t>
      </w:r>
    </w:p>
    <w:p w:rsidR="003954F5" w:rsidRPr="007E5B14" w:rsidRDefault="001F5FF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w:t>
      </w:r>
      <w:r w:rsidR="00B63318" w:rsidRPr="007E5B14">
        <w:rPr>
          <w:rFonts w:ascii="Times New Roman" w:hAnsi="Times New Roman" w:cs="Times New Roman"/>
          <w:sz w:val="24"/>
          <w:szCs w:val="24"/>
        </w:rPr>
        <w:t>.</w:t>
      </w:r>
      <w:r w:rsidR="003954F5" w:rsidRPr="007E5B14">
        <w:rPr>
          <w:rFonts w:ascii="Times New Roman" w:hAnsi="Times New Roman" w:cs="Times New Roman"/>
          <w:sz w:val="24"/>
          <w:szCs w:val="24"/>
        </w:rPr>
        <w:t xml:space="preserve"> В качестве приоритетных объектов благоустройства </w:t>
      </w:r>
      <w:r w:rsidR="00B63318" w:rsidRPr="007E5B14">
        <w:rPr>
          <w:rFonts w:ascii="Times New Roman" w:hAnsi="Times New Roman" w:cs="Times New Roman"/>
          <w:sz w:val="24"/>
          <w:szCs w:val="24"/>
        </w:rPr>
        <w:t>выбираются</w:t>
      </w:r>
      <w:r w:rsidR="003954F5" w:rsidRPr="007E5B14">
        <w:rPr>
          <w:rFonts w:ascii="Times New Roman" w:hAnsi="Times New Roman" w:cs="Times New Roman"/>
          <w:sz w:val="24"/>
          <w:szCs w:val="24"/>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B63318" w:rsidRPr="007E5B14">
        <w:rPr>
          <w:rFonts w:ascii="Times New Roman" w:hAnsi="Times New Roman" w:cs="Times New Roman"/>
          <w:sz w:val="24"/>
          <w:szCs w:val="24"/>
        </w:rPr>
        <w:t>городского округа</w:t>
      </w:r>
      <w:r w:rsidR="003954F5" w:rsidRPr="007E5B14">
        <w:rPr>
          <w:rFonts w:ascii="Times New Roman" w:hAnsi="Times New Roman" w:cs="Times New Roman"/>
          <w:sz w:val="24"/>
          <w:szCs w:val="24"/>
        </w:rPr>
        <w:t>.</w:t>
      </w:r>
    </w:p>
    <w:p w:rsidR="003954F5" w:rsidRPr="007E5B14" w:rsidRDefault="003954F5" w:rsidP="00D05B57">
      <w:pPr>
        <w:suppressAutoHyphens/>
        <w:contextualSpacing/>
        <w:jc w:val="both"/>
        <w:rPr>
          <w:rFonts w:ascii="Times New Roman" w:hAnsi="Times New Roman" w:cs="Times New Roman"/>
          <w:sz w:val="24"/>
          <w:szCs w:val="24"/>
        </w:rPr>
      </w:pPr>
    </w:p>
    <w:p w:rsidR="00886995" w:rsidRPr="007E5B14" w:rsidRDefault="00886995"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4. Объекты и элементы, участники благоустройства</w:t>
      </w:r>
    </w:p>
    <w:p w:rsidR="00886995" w:rsidRPr="007E5B14" w:rsidRDefault="00886995" w:rsidP="00D05B57">
      <w:pPr>
        <w:suppressAutoHyphens/>
        <w:contextualSpacing/>
        <w:jc w:val="center"/>
        <w:rPr>
          <w:rFonts w:ascii="Times New Roman" w:hAnsi="Times New Roman" w:cs="Times New Roman"/>
          <w:b/>
          <w:sz w:val="24"/>
          <w:szCs w:val="24"/>
        </w:rPr>
      </w:pP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детские площадки, спортивные и другие площадки отдыха и досуга;</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площадки для выгула и дрессировки собак;</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площадки автостоянок;</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улицы (в том числе пешеходные) и дороги;</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парки, скверы, иные зеленые зоны;</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площади, набережные и другие территории;</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 xml:space="preserve">7) технические зоны транспортных, инженерных коммуникаций, </w:t>
      </w:r>
      <w:proofErr w:type="spellStart"/>
      <w:r w:rsidRPr="007E5B14">
        <w:rPr>
          <w:rFonts w:ascii="Times New Roman" w:hAnsi="Times New Roman" w:cs="Times New Roman"/>
          <w:sz w:val="24"/>
          <w:szCs w:val="24"/>
        </w:rPr>
        <w:t>водоохранные</w:t>
      </w:r>
      <w:proofErr w:type="spellEnd"/>
      <w:r w:rsidRPr="007E5B14">
        <w:rPr>
          <w:rFonts w:ascii="Times New Roman" w:hAnsi="Times New Roman" w:cs="Times New Roman"/>
          <w:sz w:val="24"/>
          <w:szCs w:val="24"/>
        </w:rPr>
        <w:t xml:space="preserve"> зоны;</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контейнерные площадки и площадки для складирования отдельных групп коммунальных отходов.</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К элементам благоустройства относятся, в том числе:</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элементы озеленения;</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покрытия;</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ограждения (заборы);</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водные устройства;</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уличное коммунально-бытовое и техническое оборудование;</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игровое и спортивное оборудование;</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элементы освещения;</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средства размещения информации и рекламные конструкции;</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малые архитектурные формы и городская мебель;</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некапитальные нестационарные сооружения;</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элементы объектов капитального строительства.</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Участниками деятельности по благоустройству могут выступать:</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население городского округа, которое формирует запрос на благоустройство и принимает участие в оценке предлагаемых решений. </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 отдельных случаях жители городского округа участвуют в выполнении работ. Жители могут быть представлены общественными организациями и объединениями;</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администрация городского округа, которая формирует техническое задание, выбирает исполнителей и обеспечивает финансирование в пределах своих полномочий;</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хозяйствующие субъекты, осуществляющие деятельность на территории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исполнители работ, специалисты по благоустройству и озеленению, в том числе возведению малых архитектурных форм;</w:t>
      </w: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иные лица.</w:t>
      </w:r>
    </w:p>
    <w:p w:rsidR="00886995" w:rsidRPr="007E5B14" w:rsidRDefault="00886995" w:rsidP="00D05B57">
      <w:pPr>
        <w:suppressAutoHyphens/>
        <w:contextualSpacing/>
        <w:jc w:val="both"/>
        <w:rPr>
          <w:rFonts w:ascii="Times New Roman" w:hAnsi="Times New Roman" w:cs="Times New Roman"/>
          <w:sz w:val="24"/>
          <w:szCs w:val="24"/>
        </w:rPr>
      </w:pPr>
    </w:p>
    <w:p w:rsidR="00886995" w:rsidRPr="007E5B14" w:rsidRDefault="00886995"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5. Порядок и механизмы общественного участия в процессе благоустройства</w:t>
      </w:r>
    </w:p>
    <w:p w:rsidR="00886995" w:rsidRPr="007E5B14" w:rsidRDefault="00886995" w:rsidP="00D05B57">
      <w:pPr>
        <w:suppressAutoHyphens/>
        <w:contextualSpacing/>
        <w:jc w:val="both"/>
        <w:rPr>
          <w:rFonts w:ascii="Times New Roman" w:hAnsi="Times New Roman" w:cs="Times New Roman"/>
          <w:sz w:val="24"/>
          <w:szCs w:val="24"/>
        </w:rPr>
      </w:pPr>
    </w:p>
    <w:p w:rsidR="00886995"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Администрация городского округа обеспечивает участие жителей городского округа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F14CEA" w:rsidRPr="007E5B14" w:rsidRDefault="0088699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w:t>
      </w:r>
    </w:p>
    <w:p w:rsidR="00886995"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Уч</w:t>
      </w:r>
      <w:r w:rsidR="00F14CEA" w:rsidRPr="007E5B14">
        <w:rPr>
          <w:rFonts w:ascii="Times New Roman" w:hAnsi="Times New Roman" w:cs="Times New Roman"/>
          <w:sz w:val="24"/>
          <w:szCs w:val="24"/>
        </w:rPr>
        <w:t>астие осуществляется</w:t>
      </w:r>
      <w:r w:rsidR="00886995" w:rsidRPr="007E5B14">
        <w:rPr>
          <w:rFonts w:ascii="Times New Roman" w:hAnsi="Times New Roman" w:cs="Times New Roman"/>
          <w:sz w:val="24"/>
          <w:szCs w:val="24"/>
        </w:rPr>
        <w:t xml:space="preserve"> путем инициирования проектов благоустройства, участия в обсуждении проектных решений и, в некоторых случаях, реализации принятия решений.</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совместное определение целей и задач по развитию территории, инвентаризация проблем и потенциалов среды; </w:t>
      </w:r>
    </w:p>
    <w:p w:rsidR="00412FC7" w:rsidRPr="007E5B14" w:rsidRDefault="00412FC7" w:rsidP="00D05B57">
      <w:pPr>
        <w:suppressAutoHyphens/>
        <w:contextualSpacing/>
        <w:jc w:val="both"/>
        <w:rPr>
          <w:rFonts w:ascii="Times New Roman" w:hAnsi="Times New Roman" w:cs="Times New Roman"/>
          <w:sz w:val="24"/>
          <w:szCs w:val="24"/>
        </w:rPr>
      </w:pPr>
      <w:proofErr w:type="gramStart"/>
      <w:r w:rsidRPr="007E5B14">
        <w:rPr>
          <w:rFonts w:ascii="Times New Roman" w:hAnsi="Times New Roman" w:cs="Times New Roman"/>
          <w:sz w:val="24"/>
          <w:szCs w:val="24"/>
        </w:rPr>
        <w:t xml:space="preserve">2) определение основных видов активностей, функциональных зон общественных пространств, под которыми понимаются части территории городского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w:t>
      </w:r>
      <w:r w:rsidRPr="007E5B14">
        <w:rPr>
          <w:rFonts w:ascii="Times New Roman" w:hAnsi="Times New Roman" w:cs="Times New Roman"/>
          <w:sz w:val="24"/>
          <w:szCs w:val="24"/>
        </w:rPr>
        <w:lastRenderedPageBreak/>
        <w:t>территории.</w:t>
      </w:r>
      <w:proofErr w:type="gramEnd"/>
      <w:r w:rsidRPr="007E5B14">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консультации в выборе типов покрытий, с учетом функционального зонирования территории;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5) консультации по предполагаемым типам озеленения;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6) консультации по предполагаемым типам освещения и осветительного оборудования;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412FC7"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72CB5" w:rsidRPr="007E5B14" w:rsidRDefault="00412FC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w:t>
      </w:r>
      <w:r w:rsidR="00F72CB5" w:rsidRPr="007E5B14">
        <w:rPr>
          <w:rFonts w:ascii="Times New Roman" w:hAnsi="Times New Roman" w:cs="Times New Roman"/>
          <w:sz w:val="24"/>
          <w:szCs w:val="24"/>
        </w:rPr>
        <w:t xml:space="preserve">. </w:t>
      </w:r>
      <w:proofErr w:type="gramStart"/>
      <w:r w:rsidR="00F72CB5" w:rsidRPr="007E5B14">
        <w:rPr>
          <w:rFonts w:ascii="Times New Roman" w:hAnsi="Times New Roman" w:cs="Times New Roman"/>
          <w:sz w:val="24"/>
          <w:szCs w:val="24"/>
        </w:rPr>
        <w:t xml:space="preserve">Все формы общественного участия </w:t>
      </w:r>
      <w:r w:rsidR="00F14CEA" w:rsidRPr="007E5B14">
        <w:rPr>
          <w:rFonts w:ascii="Times New Roman" w:hAnsi="Times New Roman" w:cs="Times New Roman"/>
          <w:sz w:val="24"/>
          <w:szCs w:val="24"/>
        </w:rPr>
        <w:t>направляются</w:t>
      </w:r>
      <w:r w:rsidR="00F72CB5" w:rsidRPr="007E5B14">
        <w:rPr>
          <w:rFonts w:ascii="Times New Roman" w:hAnsi="Times New Roman" w:cs="Times New Roman"/>
          <w:sz w:val="24"/>
          <w:szCs w:val="24"/>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w:t>
      </w:r>
      <w:r w:rsidR="00F14CEA" w:rsidRPr="007E5B14">
        <w:rPr>
          <w:rFonts w:ascii="Times New Roman" w:hAnsi="Times New Roman" w:cs="Times New Roman"/>
          <w:sz w:val="24"/>
          <w:szCs w:val="24"/>
        </w:rPr>
        <w:t>городском округе</w:t>
      </w:r>
      <w:r w:rsidR="00F72CB5" w:rsidRPr="007E5B14">
        <w:rPr>
          <w:rFonts w:ascii="Times New Roman" w:hAnsi="Times New Roman" w:cs="Times New Roman"/>
          <w:sz w:val="24"/>
          <w:szCs w:val="24"/>
        </w:rPr>
        <w:t xml:space="preserve">,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F14CEA" w:rsidRPr="007E5B14">
        <w:rPr>
          <w:rFonts w:ascii="Times New Roman" w:hAnsi="Times New Roman" w:cs="Times New Roman"/>
          <w:sz w:val="24"/>
          <w:szCs w:val="24"/>
        </w:rPr>
        <w:t>городского округа</w:t>
      </w:r>
      <w:r w:rsidR="00F72CB5" w:rsidRPr="007E5B14">
        <w:rPr>
          <w:rFonts w:ascii="Times New Roman" w:hAnsi="Times New Roman" w:cs="Times New Roman"/>
          <w:sz w:val="24"/>
          <w:szCs w:val="24"/>
        </w:rPr>
        <w:t xml:space="preserve">. </w:t>
      </w:r>
      <w:proofErr w:type="gramEnd"/>
    </w:p>
    <w:p w:rsidR="00A3261C" w:rsidRPr="007E5B14" w:rsidRDefault="00A3261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Для обеспечения квалифицированного участия</w:t>
      </w:r>
      <w:r w:rsidR="003179D2" w:rsidRPr="007E5B14">
        <w:rPr>
          <w:rFonts w:ascii="Times New Roman" w:hAnsi="Times New Roman" w:cs="Times New Roman"/>
          <w:sz w:val="24"/>
          <w:szCs w:val="24"/>
        </w:rPr>
        <w:t>,</w:t>
      </w:r>
      <w:r w:rsidRPr="007E5B14">
        <w:rPr>
          <w:rFonts w:ascii="Times New Roman" w:hAnsi="Times New Roman" w:cs="Times New Roman"/>
          <w:sz w:val="24"/>
          <w:szCs w:val="24"/>
        </w:rPr>
        <w:t xml:space="preserve"> администрация городского округа заблаговременно до проведения самого общественного обсуждения обязана разместить в свободном доступе в сети Интернет основную проектную и конкурсную документацию публичных обсуждений проектов благоустройства, а также предоставить возможность публичного комментирования и обсуждения материалов проектов.</w:t>
      </w:r>
    </w:p>
    <w:p w:rsidR="00A3261C" w:rsidRPr="007E5B14" w:rsidRDefault="00A3261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A3261C" w:rsidRPr="007E5B14" w:rsidRDefault="003179D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7. </w:t>
      </w:r>
      <w:r w:rsidR="00A3261C" w:rsidRPr="007E5B14">
        <w:rPr>
          <w:rFonts w:ascii="Times New Roman" w:hAnsi="Times New Roman" w:cs="Times New Roman"/>
          <w:sz w:val="24"/>
          <w:szCs w:val="24"/>
        </w:rPr>
        <w:t>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r w:rsidRPr="007E5B14">
        <w:rPr>
          <w:rFonts w:ascii="Times New Roman" w:hAnsi="Times New Roman" w:cs="Times New Roman"/>
          <w:sz w:val="24"/>
          <w:szCs w:val="24"/>
        </w:rPr>
        <w:t>, такие как:</w:t>
      </w:r>
    </w:p>
    <w:p w:rsidR="003179D2" w:rsidRPr="007E5B14" w:rsidRDefault="00A3261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w:t>
      </w:r>
      <w:r w:rsidR="003179D2" w:rsidRPr="007E5B14">
        <w:rPr>
          <w:rFonts w:ascii="Times New Roman" w:hAnsi="Times New Roman" w:cs="Times New Roman"/>
          <w:sz w:val="24"/>
          <w:szCs w:val="24"/>
        </w:rPr>
        <w:t xml:space="preserve">заблаговременное до проведения общественного обсуждения опубликование достоверной и актуальной информации о проекте, результатах </w:t>
      </w:r>
      <w:proofErr w:type="spellStart"/>
      <w:r w:rsidR="003179D2" w:rsidRPr="007E5B14">
        <w:rPr>
          <w:rFonts w:ascii="Times New Roman" w:hAnsi="Times New Roman" w:cs="Times New Roman"/>
          <w:sz w:val="24"/>
          <w:szCs w:val="24"/>
        </w:rPr>
        <w:t>предпроектного</w:t>
      </w:r>
      <w:proofErr w:type="spellEnd"/>
      <w:r w:rsidR="003179D2" w:rsidRPr="007E5B14">
        <w:rPr>
          <w:rFonts w:ascii="Times New Roman" w:hAnsi="Times New Roman" w:cs="Times New Roman"/>
          <w:sz w:val="24"/>
          <w:szCs w:val="24"/>
        </w:rPr>
        <w:t xml:space="preserve"> исследования, а также сам проект;</w:t>
      </w:r>
    </w:p>
    <w:p w:rsidR="00A3261C" w:rsidRPr="007E5B14" w:rsidRDefault="00A65755" w:rsidP="00D05B57">
      <w:pPr>
        <w:suppressAutoHyphens/>
        <w:contextualSpacing/>
        <w:jc w:val="both"/>
        <w:rPr>
          <w:rFonts w:ascii="Times New Roman" w:hAnsi="Times New Roman" w:cs="Times New Roman"/>
          <w:sz w:val="24"/>
          <w:szCs w:val="24"/>
        </w:rPr>
      </w:pPr>
      <w:proofErr w:type="gramStart"/>
      <w:r w:rsidRPr="007E5B14">
        <w:rPr>
          <w:rFonts w:ascii="Times New Roman" w:hAnsi="Times New Roman" w:cs="Times New Roman"/>
          <w:sz w:val="24"/>
          <w:szCs w:val="24"/>
        </w:rPr>
        <w:t xml:space="preserve">2) </w:t>
      </w:r>
      <w:r w:rsidR="003179D2" w:rsidRPr="007E5B14">
        <w:rPr>
          <w:rFonts w:ascii="Times New Roman" w:hAnsi="Times New Roman" w:cs="Times New Roman"/>
          <w:sz w:val="24"/>
          <w:szCs w:val="24"/>
        </w:rPr>
        <w:t>обсуждение проектов с использованием широкого набора инструментов для вовлечения и обеспечения участия и современных групповых методов работы: анкетирование, опросы, интервьюирование,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законом от 21.07.2014 № 212-ФЗ «Об основах</w:t>
      </w:r>
      <w:proofErr w:type="gramEnd"/>
      <w:r w:rsidR="003179D2" w:rsidRPr="007E5B14">
        <w:rPr>
          <w:rFonts w:ascii="Times New Roman" w:hAnsi="Times New Roman" w:cs="Times New Roman"/>
          <w:sz w:val="24"/>
          <w:szCs w:val="24"/>
        </w:rPr>
        <w:t xml:space="preserve"> общественного контроля в Российской Федерации»;</w:t>
      </w:r>
    </w:p>
    <w:p w:rsidR="003179D2" w:rsidRPr="007E5B14" w:rsidRDefault="003179D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создание условий для проведения общественного контроля в области благоустройства в сети Интернет.</w:t>
      </w:r>
    </w:p>
    <w:p w:rsidR="00412FC7" w:rsidRPr="007E5B14" w:rsidRDefault="003179D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8</w:t>
      </w:r>
      <w:r w:rsidR="00F72CB5" w:rsidRPr="007E5B14">
        <w:rPr>
          <w:rFonts w:ascii="Times New Roman" w:hAnsi="Times New Roman" w:cs="Times New Roman"/>
          <w:sz w:val="24"/>
          <w:szCs w:val="24"/>
        </w:rPr>
        <w:t xml:space="preserve">. Все решения, касающиеся благоустройства и развития территорий </w:t>
      </w:r>
      <w:r w:rsidR="00412FC7" w:rsidRPr="007E5B14">
        <w:rPr>
          <w:rFonts w:ascii="Times New Roman" w:hAnsi="Times New Roman" w:cs="Times New Roman"/>
          <w:sz w:val="24"/>
          <w:szCs w:val="24"/>
        </w:rPr>
        <w:t>принимаются</w:t>
      </w:r>
      <w:r w:rsidR="00F72CB5" w:rsidRPr="007E5B14">
        <w:rPr>
          <w:rFonts w:ascii="Times New Roman" w:hAnsi="Times New Roman" w:cs="Times New Roman"/>
          <w:sz w:val="24"/>
          <w:szCs w:val="24"/>
        </w:rPr>
        <w:t xml:space="preserve"> открыто и гласно, с учетом мнения жителей соответствующих территорий и иных заинтересованных лиц. </w:t>
      </w:r>
    </w:p>
    <w:p w:rsidR="00701131" w:rsidRPr="007E5B14" w:rsidRDefault="003179D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w:t>
      </w:r>
      <w:r w:rsidR="00701131" w:rsidRPr="007E5B14">
        <w:rPr>
          <w:rFonts w:ascii="Times New Roman" w:hAnsi="Times New Roman" w:cs="Times New Roman"/>
          <w:sz w:val="24"/>
          <w:szCs w:val="24"/>
        </w:rPr>
        <w:t>. При реализации проектов администрация городского округа информирует общественность о планирующихся изменениях и возможности участия в этом процессе путем:</w:t>
      </w:r>
    </w:p>
    <w:p w:rsidR="003C334B"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3C334B" w:rsidRPr="007E5B14">
        <w:rPr>
          <w:rFonts w:ascii="Times New Roman" w:hAnsi="Times New Roman" w:cs="Times New Roman"/>
          <w:sz w:val="24"/>
          <w:szCs w:val="24"/>
        </w:rPr>
        <w:t xml:space="preserve">) </w:t>
      </w:r>
      <w:r w:rsidR="00701131" w:rsidRPr="007E5B14">
        <w:rPr>
          <w:rFonts w:ascii="Times New Roman" w:hAnsi="Times New Roman" w:cs="Times New Roman"/>
          <w:sz w:val="24"/>
          <w:szCs w:val="24"/>
        </w:rPr>
        <w:t xml:space="preserve">создания единого </w:t>
      </w:r>
      <w:proofErr w:type="spellStart"/>
      <w:r w:rsidR="00701131" w:rsidRPr="007E5B14">
        <w:rPr>
          <w:rFonts w:ascii="Times New Roman" w:hAnsi="Times New Roman" w:cs="Times New Roman"/>
          <w:sz w:val="24"/>
          <w:szCs w:val="24"/>
        </w:rPr>
        <w:t>интернет-ресурса</w:t>
      </w:r>
      <w:proofErr w:type="spellEnd"/>
      <w:r w:rsidR="00701131" w:rsidRPr="007E5B14">
        <w:rPr>
          <w:rFonts w:ascii="Times New Roman" w:hAnsi="Times New Roman" w:cs="Times New Roman"/>
          <w:sz w:val="24"/>
          <w:szCs w:val="24"/>
        </w:rPr>
        <w:t xml:space="preserve"> (сайта, приложения или вкладки на официальном сайте городского округа), </w:t>
      </w:r>
      <w:r w:rsidR="003C334B" w:rsidRPr="007E5B14">
        <w:rPr>
          <w:rFonts w:ascii="Times New Roman" w:hAnsi="Times New Roman" w:cs="Times New Roman"/>
          <w:sz w:val="24"/>
          <w:szCs w:val="24"/>
        </w:rPr>
        <w:t>который будет решать задачи по сбору информации,</w:t>
      </w:r>
      <w:r w:rsidR="00701131" w:rsidRPr="007E5B14">
        <w:rPr>
          <w:rFonts w:ascii="Times New Roman" w:hAnsi="Times New Roman" w:cs="Times New Roman"/>
          <w:sz w:val="24"/>
          <w:szCs w:val="24"/>
        </w:rPr>
        <w:t xml:space="preserve"> обеспечению «онлайн» участия и</w:t>
      </w:r>
      <w:r w:rsidR="003C334B" w:rsidRPr="007E5B14">
        <w:rPr>
          <w:rFonts w:ascii="Times New Roman" w:hAnsi="Times New Roman" w:cs="Times New Roman"/>
          <w:sz w:val="24"/>
          <w:szCs w:val="24"/>
        </w:rPr>
        <w:t xml:space="preserve"> регулярному информированию о ходе проекта, с публикацией фото</w:t>
      </w:r>
      <w:r w:rsidR="00701131" w:rsidRPr="007E5B14">
        <w:rPr>
          <w:rFonts w:ascii="Times New Roman" w:hAnsi="Times New Roman" w:cs="Times New Roman"/>
          <w:sz w:val="24"/>
          <w:szCs w:val="24"/>
        </w:rPr>
        <w:t>-</w:t>
      </w:r>
      <w:r w:rsidR="003C334B" w:rsidRPr="007E5B14">
        <w:rPr>
          <w:rFonts w:ascii="Times New Roman" w:hAnsi="Times New Roman" w:cs="Times New Roman"/>
          <w:sz w:val="24"/>
          <w:szCs w:val="24"/>
        </w:rPr>
        <w:t>, виде</w:t>
      </w:r>
      <w:proofErr w:type="gramStart"/>
      <w:r w:rsidR="003C334B" w:rsidRPr="007E5B14">
        <w:rPr>
          <w:rFonts w:ascii="Times New Roman" w:hAnsi="Times New Roman" w:cs="Times New Roman"/>
          <w:sz w:val="24"/>
          <w:szCs w:val="24"/>
        </w:rPr>
        <w:t>о</w:t>
      </w:r>
      <w:r w:rsidR="00701131" w:rsidRPr="007E5B14">
        <w:rPr>
          <w:rFonts w:ascii="Times New Roman" w:hAnsi="Times New Roman" w:cs="Times New Roman"/>
          <w:sz w:val="24"/>
          <w:szCs w:val="24"/>
        </w:rPr>
        <w:t>-</w:t>
      </w:r>
      <w:proofErr w:type="gramEnd"/>
      <w:r w:rsidR="003C334B" w:rsidRPr="007E5B14">
        <w:rPr>
          <w:rFonts w:ascii="Times New Roman" w:hAnsi="Times New Roman" w:cs="Times New Roman"/>
          <w:sz w:val="24"/>
          <w:szCs w:val="24"/>
        </w:rPr>
        <w:t xml:space="preserve"> и текстовых отчетов по итогам проведения общественных обсуждений; </w:t>
      </w:r>
    </w:p>
    <w:p w:rsidR="003C334B"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4D661C" w:rsidRPr="007E5B14">
        <w:rPr>
          <w:rFonts w:ascii="Times New Roman" w:hAnsi="Times New Roman" w:cs="Times New Roman"/>
          <w:sz w:val="24"/>
          <w:szCs w:val="24"/>
        </w:rPr>
        <w:t>)</w:t>
      </w:r>
      <w:r w:rsidR="003C334B" w:rsidRPr="007E5B14">
        <w:rPr>
          <w:rFonts w:ascii="Times New Roman" w:hAnsi="Times New Roman" w:cs="Times New Roman"/>
          <w:sz w:val="24"/>
          <w:szCs w:val="24"/>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D45B5E"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3C334B" w:rsidRPr="007E5B14">
        <w:rPr>
          <w:rFonts w:ascii="Times New Roman" w:hAnsi="Times New Roman" w:cs="Times New Roman"/>
          <w:sz w:val="24"/>
          <w:szCs w:val="24"/>
        </w:rPr>
        <w:t xml:space="preserve">) </w:t>
      </w:r>
      <w:r w:rsidRPr="007E5B14">
        <w:rPr>
          <w:rFonts w:ascii="Times New Roman" w:hAnsi="Times New Roman" w:cs="Times New Roman"/>
          <w:sz w:val="24"/>
          <w:szCs w:val="24"/>
        </w:rPr>
        <w:t>вывешивания афиш и объявлений:</w:t>
      </w:r>
    </w:p>
    <w:p w:rsidR="00D45B5E"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а)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p>
    <w:p w:rsidR="00D45B5E"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б) на специальных стендах на самом объекте</w:t>
      </w:r>
      <w:r w:rsidR="00D85A70" w:rsidRPr="007E5B14">
        <w:rPr>
          <w:rFonts w:ascii="Times New Roman" w:hAnsi="Times New Roman" w:cs="Times New Roman"/>
          <w:sz w:val="24"/>
          <w:szCs w:val="24"/>
        </w:rPr>
        <w:t xml:space="preserve">, </w:t>
      </w:r>
      <w:r w:rsidRPr="007E5B14">
        <w:rPr>
          <w:rFonts w:ascii="Times New Roman" w:hAnsi="Times New Roman" w:cs="Times New Roman"/>
          <w:sz w:val="24"/>
          <w:szCs w:val="24"/>
        </w:rPr>
        <w:t>в наиболее посещаемых местах (общественные и торгово-развлекательные центры, знаковые места и площадки)</w:t>
      </w:r>
      <w:r w:rsidR="00D85A70" w:rsidRPr="007E5B14">
        <w:rPr>
          <w:rFonts w:ascii="Times New Roman" w:hAnsi="Times New Roman" w:cs="Times New Roman"/>
          <w:sz w:val="24"/>
          <w:szCs w:val="24"/>
        </w:rPr>
        <w:t xml:space="preserve"> и в местах с большой проходимостью.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45B5E"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D45B5E"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г) на площадке проведения общественных обсуждений (в зоне входной группы, на специальных информационных стендах);</w:t>
      </w:r>
    </w:p>
    <w:p w:rsidR="00D45B5E"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45B5E"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индивидуальных приглашений участников встречи лично, по электронной почте или по телефону;</w:t>
      </w:r>
    </w:p>
    <w:p w:rsidR="00D45B5E"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85A70" w:rsidRPr="007E5B14" w:rsidRDefault="00D45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7) использование социальных сетей и </w:t>
      </w:r>
      <w:proofErr w:type="spellStart"/>
      <w:r w:rsidRPr="007E5B14">
        <w:rPr>
          <w:rFonts w:ascii="Times New Roman" w:hAnsi="Times New Roman" w:cs="Times New Roman"/>
          <w:sz w:val="24"/>
          <w:szCs w:val="24"/>
        </w:rPr>
        <w:t>интернет-ресурсов</w:t>
      </w:r>
      <w:proofErr w:type="spellEnd"/>
      <w:r w:rsidRPr="007E5B14">
        <w:rPr>
          <w:rFonts w:ascii="Times New Roman" w:hAnsi="Times New Roman" w:cs="Times New Roman"/>
          <w:sz w:val="24"/>
          <w:szCs w:val="24"/>
        </w:rPr>
        <w:t xml:space="preserve"> для обеспечения донесения информации до различных общественных объединени</w:t>
      </w:r>
      <w:r w:rsidR="00D85A70" w:rsidRPr="007E5B14">
        <w:rPr>
          <w:rFonts w:ascii="Times New Roman" w:hAnsi="Times New Roman" w:cs="Times New Roman"/>
          <w:sz w:val="24"/>
          <w:szCs w:val="24"/>
        </w:rPr>
        <w:t>й и профессиональных сообществ.</w:t>
      </w:r>
    </w:p>
    <w:p w:rsidR="007629E0" w:rsidRPr="007E5B14" w:rsidRDefault="007629E0" w:rsidP="00D05B57">
      <w:pPr>
        <w:suppressAutoHyphens/>
        <w:contextualSpacing/>
        <w:rPr>
          <w:rFonts w:ascii="Times New Roman" w:hAnsi="Times New Roman" w:cs="Times New Roman"/>
          <w:b/>
          <w:sz w:val="24"/>
          <w:szCs w:val="24"/>
        </w:rPr>
      </w:pPr>
    </w:p>
    <w:p w:rsidR="00C32E23" w:rsidRPr="007E5B14" w:rsidRDefault="00C32E23"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6. Общие требования к состоянию общественных пространств</w:t>
      </w:r>
    </w:p>
    <w:p w:rsidR="00C32E23" w:rsidRPr="007E5B14" w:rsidRDefault="00C32E23" w:rsidP="00D05B57">
      <w:pPr>
        <w:suppressAutoHyphens/>
        <w:contextualSpacing/>
        <w:jc w:val="both"/>
        <w:rPr>
          <w:rFonts w:ascii="Times New Roman" w:hAnsi="Times New Roman" w:cs="Times New Roman"/>
          <w:sz w:val="24"/>
          <w:szCs w:val="24"/>
        </w:rPr>
      </w:pPr>
    </w:p>
    <w:p w:rsidR="00C32E23" w:rsidRPr="007E5B14" w:rsidRDefault="00C32E2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7E5B14">
        <w:rPr>
          <w:rFonts w:ascii="Times New Roman" w:hAnsi="Times New Roman" w:cs="Times New Roman"/>
          <w:sz w:val="24"/>
          <w:szCs w:val="24"/>
        </w:rPr>
        <w:t>примагистральные</w:t>
      </w:r>
      <w:proofErr w:type="spellEnd"/>
      <w:r w:rsidRPr="007E5B14">
        <w:rPr>
          <w:rFonts w:ascii="Times New Roman" w:hAnsi="Times New Roman" w:cs="Times New Roman"/>
          <w:sz w:val="24"/>
          <w:szCs w:val="24"/>
        </w:rPr>
        <w:t xml:space="preserve"> и специализированные общественные зоны муниципального образования.</w:t>
      </w:r>
    </w:p>
    <w:p w:rsidR="00C32E23" w:rsidRPr="007E5B14" w:rsidRDefault="00C32E2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На территориях общественного назначения при разработке проектных мероприятий по благоустройству обеспечивать:</w:t>
      </w:r>
    </w:p>
    <w:p w:rsidR="00C32E23" w:rsidRPr="007E5B14" w:rsidRDefault="00C32E2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открытость и проницаемость территорий для визуального восприятия (отсутствие глухих оград);</w:t>
      </w:r>
    </w:p>
    <w:p w:rsidR="00C32E23" w:rsidRPr="007E5B14" w:rsidRDefault="00C32E2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условия беспрепятственного передвижения населения (включая маломобильные группы);</w:t>
      </w:r>
    </w:p>
    <w:p w:rsidR="00C32E23" w:rsidRPr="007E5B14" w:rsidRDefault="00C32E2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3) приемы поддержки исторически сложившейся планировочной структуры и масштаба застройки;</w:t>
      </w:r>
    </w:p>
    <w:p w:rsidR="00C32E23" w:rsidRPr="007E5B14" w:rsidRDefault="00C32E2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достижение стилевого единства элементов благоустройства с окружающей средой населенного пункта.</w:t>
      </w:r>
    </w:p>
    <w:p w:rsidR="00C32E23" w:rsidRPr="007E5B14" w:rsidRDefault="00C32E2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w:t>
      </w:r>
      <w:r w:rsidR="000F512F" w:rsidRPr="007E5B14">
        <w:rPr>
          <w:rFonts w:ascii="Times New Roman" w:hAnsi="Times New Roman" w:cs="Times New Roman"/>
          <w:sz w:val="24"/>
          <w:szCs w:val="24"/>
        </w:rPr>
        <w:t>Разрабатывать п</w:t>
      </w:r>
      <w:r w:rsidRPr="007E5B14">
        <w:rPr>
          <w:rFonts w:ascii="Times New Roman" w:hAnsi="Times New Roman" w:cs="Times New Roman"/>
          <w:sz w:val="24"/>
          <w:szCs w:val="24"/>
        </w:rPr>
        <w:t xml:space="preserve">роекты благоустройства территорий общественных пространств на основании предварительных </w:t>
      </w:r>
      <w:proofErr w:type="spellStart"/>
      <w:r w:rsidRPr="007E5B14">
        <w:rPr>
          <w:rFonts w:ascii="Times New Roman" w:hAnsi="Times New Roman" w:cs="Times New Roman"/>
          <w:sz w:val="24"/>
          <w:szCs w:val="24"/>
        </w:rPr>
        <w:t>предпроектных</w:t>
      </w:r>
      <w:proofErr w:type="spellEnd"/>
      <w:r w:rsidRPr="007E5B14">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w:t>
      </w:r>
    </w:p>
    <w:p w:rsidR="00C32E23" w:rsidRPr="007E5B14" w:rsidRDefault="00C32E2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Реализовывать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П</w:t>
      </w:r>
      <w:r w:rsidR="00C32E23" w:rsidRPr="007E5B14">
        <w:rPr>
          <w:rFonts w:ascii="Times New Roman" w:hAnsi="Times New Roman" w:cs="Times New Roman"/>
          <w:sz w:val="24"/>
          <w:szCs w:val="24"/>
        </w:rPr>
        <w:t xml:space="preserve">еречень конструктивных элементов внешнего благоустройства на территории общественных пространств </w:t>
      </w:r>
      <w:r w:rsidRPr="007E5B14">
        <w:rPr>
          <w:rFonts w:ascii="Times New Roman" w:hAnsi="Times New Roman" w:cs="Times New Roman"/>
          <w:sz w:val="24"/>
          <w:szCs w:val="24"/>
        </w:rPr>
        <w:t>городского округа</w:t>
      </w:r>
      <w:r w:rsidR="00C32E23" w:rsidRPr="007E5B14">
        <w:rPr>
          <w:rFonts w:ascii="Times New Roman" w:hAnsi="Times New Roman" w:cs="Times New Roman"/>
          <w:sz w:val="24"/>
          <w:szCs w:val="24"/>
        </w:rPr>
        <w:t xml:space="preserve">: </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w:t>
      </w:r>
      <w:r w:rsidR="00C32E23" w:rsidRPr="007E5B14">
        <w:rPr>
          <w:rFonts w:ascii="Times New Roman" w:hAnsi="Times New Roman" w:cs="Times New Roman"/>
          <w:sz w:val="24"/>
          <w:szCs w:val="24"/>
        </w:rPr>
        <w:t>твердые виды покрытия</w:t>
      </w:r>
      <w:r w:rsidRPr="007E5B14">
        <w:rPr>
          <w:rFonts w:ascii="Times New Roman" w:hAnsi="Times New Roman" w:cs="Times New Roman"/>
          <w:sz w:val="24"/>
          <w:szCs w:val="24"/>
        </w:rPr>
        <w:t>;</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C32E23" w:rsidRPr="007E5B14">
        <w:rPr>
          <w:rFonts w:ascii="Times New Roman" w:hAnsi="Times New Roman" w:cs="Times New Roman"/>
          <w:sz w:val="24"/>
          <w:szCs w:val="24"/>
        </w:rPr>
        <w:t xml:space="preserve"> э</w:t>
      </w:r>
      <w:r w:rsidRPr="007E5B14">
        <w:rPr>
          <w:rFonts w:ascii="Times New Roman" w:hAnsi="Times New Roman" w:cs="Times New Roman"/>
          <w:sz w:val="24"/>
          <w:szCs w:val="24"/>
        </w:rPr>
        <w:t>лементы сопряжения поверхностей;</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C32E23" w:rsidRPr="007E5B14">
        <w:rPr>
          <w:rFonts w:ascii="Times New Roman" w:hAnsi="Times New Roman" w:cs="Times New Roman"/>
          <w:sz w:val="24"/>
          <w:szCs w:val="24"/>
        </w:rPr>
        <w:t xml:space="preserve"> озеленение</w:t>
      </w:r>
      <w:r w:rsidRPr="007E5B14">
        <w:rPr>
          <w:rFonts w:ascii="Times New Roman" w:hAnsi="Times New Roman" w:cs="Times New Roman"/>
          <w:sz w:val="24"/>
          <w:szCs w:val="24"/>
        </w:rPr>
        <w:t>;</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w:t>
      </w:r>
      <w:r w:rsidR="00C32E23" w:rsidRPr="007E5B14">
        <w:rPr>
          <w:rFonts w:ascii="Times New Roman" w:hAnsi="Times New Roman" w:cs="Times New Roman"/>
          <w:sz w:val="24"/>
          <w:szCs w:val="24"/>
        </w:rPr>
        <w:t xml:space="preserve"> скамьи</w:t>
      </w:r>
      <w:r w:rsidRPr="007E5B14">
        <w:rPr>
          <w:rFonts w:ascii="Times New Roman" w:hAnsi="Times New Roman" w:cs="Times New Roman"/>
          <w:sz w:val="24"/>
          <w:szCs w:val="24"/>
        </w:rPr>
        <w:t>;</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w:t>
      </w:r>
      <w:r w:rsidR="00C32E23" w:rsidRPr="007E5B14">
        <w:rPr>
          <w:rFonts w:ascii="Times New Roman" w:hAnsi="Times New Roman" w:cs="Times New Roman"/>
          <w:sz w:val="24"/>
          <w:szCs w:val="24"/>
        </w:rPr>
        <w:t xml:space="preserve"> урны и малые контейнеры дл</w:t>
      </w:r>
      <w:r w:rsidRPr="007E5B14">
        <w:rPr>
          <w:rFonts w:ascii="Times New Roman" w:hAnsi="Times New Roman" w:cs="Times New Roman"/>
          <w:sz w:val="24"/>
          <w:szCs w:val="24"/>
        </w:rPr>
        <w:t>я мусора;</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w:t>
      </w:r>
      <w:r w:rsidR="00C32E23" w:rsidRPr="007E5B14">
        <w:rPr>
          <w:rFonts w:ascii="Times New Roman" w:hAnsi="Times New Roman" w:cs="Times New Roman"/>
          <w:sz w:val="24"/>
          <w:szCs w:val="24"/>
        </w:rPr>
        <w:t xml:space="preserve"> ул</w:t>
      </w:r>
      <w:r w:rsidRPr="007E5B14">
        <w:rPr>
          <w:rFonts w:ascii="Times New Roman" w:hAnsi="Times New Roman" w:cs="Times New Roman"/>
          <w:sz w:val="24"/>
          <w:szCs w:val="24"/>
        </w:rPr>
        <w:t>ичное техническое оборудование;</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7) осветительное оборудование, </w:t>
      </w:r>
      <w:r w:rsidR="00C32E23" w:rsidRPr="007E5B14">
        <w:rPr>
          <w:rFonts w:ascii="Times New Roman" w:hAnsi="Times New Roman" w:cs="Times New Roman"/>
          <w:sz w:val="24"/>
          <w:szCs w:val="24"/>
        </w:rPr>
        <w:t>оборудование архит</w:t>
      </w:r>
      <w:r w:rsidRPr="007E5B14">
        <w:rPr>
          <w:rFonts w:ascii="Times New Roman" w:hAnsi="Times New Roman" w:cs="Times New Roman"/>
          <w:sz w:val="24"/>
          <w:szCs w:val="24"/>
        </w:rPr>
        <w:t>ектурно-декоративного освещения;</w:t>
      </w:r>
    </w:p>
    <w:p w:rsidR="000F512F"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носители информации;</w:t>
      </w:r>
    </w:p>
    <w:p w:rsidR="00C32E23" w:rsidRPr="007E5B14" w:rsidRDefault="000F51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w:t>
      </w:r>
      <w:r w:rsidR="00C32E23" w:rsidRPr="007E5B14">
        <w:rPr>
          <w:rFonts w:ascii="Times New Roman" w:hAnsi="Times New Roman" w:cs="Times New Roman"/>
          <w:sz w:val="24"/>
          <w:szCs w:val="24"/>
        </w:rPr>
        <w:t xml:space="preserve"> элементы защиты участков озеленения (металлические ограждения, специальные виды покрытий и т.п.).</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На территории общественных пространств и дворовых территорий устанавливаются специальные препятствия в целях недопущения парковки транспортных средств на газонах.</w:t>
      </w:r>
    </w:p>
    <w:p w:rsidR="00C32E23" w:rsidRPr="007E5B14" w:rsidRDefault="00C32E23" w:rsidP="00D05B57">
      <w:pPr>
        <w:suppressAutoHyphens/>
        <w:autoSpaceDE w:val="0"/>
        <w:autoSpaceDN w:val="0"/>
        <w:adjustRightInd w:val="0"/>
        <w:contextualSpacing/>
        <w:jc w:val="center"/>
        <w:outlineLvl w:val="1"/>
        <w:rPr>
          <w:rFonts w:ascii="Times New Roman" w:eastAsia="Times New Roman" w:hAnsi="Times New Roman" w:cs="Times New Roman"/>
          <w:b/>
          <w:sz w:val="24"/>
          <w:szCs w:val="24"/>
          <w:lang w:eastAsia="ru-RU"/>
        </w:rPr>
      </w:pPr>
    </w:p>
    <w:p w:rsidR="00FB2EF6" w:rsidRPr="007E5B14" w:rsidRDefault="00FB2EF6" w:rsidP="006562F6">
      <w:pPr>
        <w:suppressAutoHyphens/>
        <w:autoSpaceDE w:val="0"/>
        <w:autoSpaceDN w:val="0"/>
        <w:adjustRightInd w:val="0"/>
        <w:ind w:firstLine="0"/>
        <w:contextualSpacing/>
        <w:jc w:val="center"/>
        <w:outlineLvl w:val="1"/>
        <w:rPr>
          <w:rFonts w:ascii="Times New Roman" w:eastAsia="Times New Roman" w:hAnsi="Times New Roman" w:cs="Times New Roman"/>
          <w:b/>
          <w:sz w:val="24"/>
          <w:szCs w:val="24"/>
          <w:lang w:eastAsia="ru-RU"/>
        </w:rPr>
      </w:pPr>
      <w:r w:rsidRPr="007E5B14">
        <w:rPr>
          <w:rFonts w:ascii="Times New Roman" w:eastAsia="Times New Roman" w:hAnsi="Times New Roman" w:cs="Times New Roman"/>
          <w:b/>
          <w:sz w:val="24"/>
          <w:szCs w:val="24"/>
          <w:lang w:eastAsia="ru-RU"/>
        </w:rPr>
        <w:t xml:space="preserve">Статья </w:t>
      </w:r>
      <w:r w:rsidR="00C32E23" w:rsidRPr="007E5B14">
        <w:rPr>
          <w:rFonts w:ascii="Times New Roman" w:eastAsia="Times New Roman" w:hAnsi="Times New Roman" w:cs="Times New Roman"/>
          <w:b/>
          <w:sz w:val="24"/>
          <w:szCs w:val="24"/>
          <w:lang w:eastAsia="ru-RU"/>
        </w:rPr>
        <w:t>7</w:t>
      </w:r>
      <w:r w:rsidRPr="007E5B14">
        <w:rPr>
          <w:rFonts w:ascii="Times New Roman" w:eastAsia="Times New Roman" w:hAnsi="Times New Roman" w:cs="Times New Roman"/>
          <w:b/>
          <w:sz w:val="24"/>
          <w:szCs w:val="24"/>
          <w:lang w:eastAsia="ru-RU"/>
        </w:rPr>
        <w:t>. Требовани</w:t>
      </w:r>
      <w:r w:rsidR="00115C64" w:rsidRPr="007E5B14">
        <w:rPr>
          <w:rFonts w:ascii="Times New Roman" w:eastAsia="Times New Roman" w:hAnsi="Times New Roman" w:cs="Times New Roman"/>
          <w:b/>
          <w:sz w:val="24"/>
          <w:szCs w:val="24"/>
          <w:lang w:eastAsia="ru-RU"/>
        </w:rPr>
        <w:t xml:space="preserve">я к доступности городской среды </w:t>
      </w:r>
      <w:r w:rsidRPr="007E5B14">
        <w:rPr>
          <w:rFonts w:ascii="Times New Roman" w:eastAsia="Times New Roman" w:hAnsi="Times New Roman" w:cs="Times New Roman"/>
          <w:b/>
          <w:sz w:val="24"/>
          <w:szCs w:val="24"/>
          <w:lang w:eastAsia="ru-RU"/>
        </w:rPr>
        <w:t>для маломобильных групп населения</w:t>
      </w:r>
    </w:p>
    <w:p w:rsidR="00FB2EF6" w:rsidRPr="007E5B14" w:rsidRDefault="00FB2EF6" w:rsidP="00D05B57">
      <w:pPr>
        <w:suppressAutoHyphens/>
        <w:autoSpaceDE w:val="0"/>
        <w:autoSpaceDN w:val="0"/>
        <w:adjustRightInd w:val="0"/>
        <w:contextualSpacing/>
        <w:jc w:val="center"/>
        <w:outlineLvl w:val="1"/>
        <w:rPr>
          <w:rFonts w:ascii="Times New Roman" w:eastAsia="Times New Roman" w:hAnsi="Times New Roman" w:cs="Times New Roman"/>
          <w:b/>
          <w:sz w:val="24"/>
          <w:szCs w:val="24"/>
          <w:lang w:eastAsia="ru-RU"/>
        </w:rPr>
      </w:pPr>
    </w:p>
    <w:p w:rsidR="00FB2EF6"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 xml:space="preserve">1. Планировка и застройка территории </w:t>
      </w:r>
      <w:r w:rsidR="00115C64" w:rsidRPr="007E5B14">
        <w:rPr>
          <w:rFonts w:ascii="Times New Roman" w:eastAsia="Times New Roman" w:hAnsi="Times New Roman" w:cs="Times New Roman"/>
          <w:sz w:val="24"/>
          <w:szCs w:val="24"/>
          <w:lang w:eastAsia="ru-RU"/>
        </w:rPr>
        <w:t>городского округа</w:t>
      </w:r>
      <w:r w:rsidRPr="007E5B14">
        <w:rPr>
          <w:rFonts w:ascii="Times New Roman" w:eastAsia="Times New Roman" w:hAnsi="Times New Roman" w:cs="Times New Roman"/>
          <w:sz w:val="24"/>
          <w:szCs w:val="24"/>
          <w:lang w:eastAsia="ru-RU"/>
        </w:rPr>
        <w:t>,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w:t>
      </w:r>
      <w:proofErr w:type="gramStart"/>
      <w:r w:rsidRPr="007E5B14">
        <w:rPr>
          <w:rFonts w:ascii="Times New Roman" w:eastAsia="Times New Roman" w:hAnsi="Times New Roman" w:cs="Times New Roman"/>
          <w:sz w:val="24"/>
          <w:szCs w:val="24"/>
          <w:lang w:eastAsia="ru-RU"/>
        </w:rPr>
        <w:t>дств св</w:t>
      </w:r>
      <w:proofErr w:type="gramEnd"/>
      <w:r w:rsidRPr="007E5B14">
        <w:rPr>
          <w:rFonts w:ascii="Times New Roman" w:eastAsia="Times New Roman" w:hAnsi="Times New Roman" w:cs="Times New Roman"/>
          <w:sz w:val="24"/>
          <w:szCs w:val="24"/>
          <w:lang w:eastAsia="ru-RU"/>
        </w:rPr>
        <w:t>язи и информации без приспособлений указанных объектов для доступа к ним маломобильных групп населения и невозможности использования их, указанной категорией лиц, не допускаются.</w:t>
      </w:r>
    </w:p>
    <w:p w:rsidR="004C3CD3"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 xml:space="preserve">2. При уклонах пешеходных коммуникаций более 60 промилле </w:t>
      </w:r>
      <w:r w:rsidR="004C3CD3" w:rsidRPr="007E5B14">
        <w:rPr>
          <w:rFonts w:ascii="Times New Roman" w:eastAsia="Times New Roman" w:hAnsi="Times New Roman" w:cs="Times New Roman"/>
          <w:sz w:val="24"/>
          <w:szCs w:val="24"/>
          <w:lang w:eastAsia="ru-RU"/>
        </w:rPr>
        <w:t>устанавливаются</w:t>
      </w:r>
      <w:r w:rsidRPr="007E5B14">
        <w:rPr>
          <w:rFonts w:ascii="Times New Roman" w:eastAsia="Times New Roman" w:hAnsi="Times New Roman" w:cs="Times New Roman"/>
          <w:sz w:val="24"/>
          <w:szCs w:val="24"/>
          <w:lang w:eastAsia="ru-RU"/>
        </w:rPr>
        <w:t xml:space="preserve"> лестниц</w:t>
      </w:r>
      <w:r w:rsidR="004C3CD3" w:rsidRPr="007E5B14">
        <w:rPr>
          <w:rFonts w:ascii="Times New Roman" w:eastAsia="Times New Roman" w:hAnsi="Times New Roman" w:cs="Times New Roman"/>
          <w:sz w:val="24"/>
          <w:szCs w:val="24"/>
          <w:lang w:eastAsia="ru-RU"/>
        </w:rPr>
        <w:t>ы</w:t>
      </w:r>
      <w:r w:rsidRPr="007E5B14">
        <w:rPr>
          <w:rFonts w:ascii="Times New Roman" w:eastAsia="Times New Roman" w:hAnsi="Times New Roman" w:cs="Times New Roman"/>
          <w:sz w:val="24"/>
          <w:szCs w:val="24"/>
          <w:lang w:eastAsia="ru-RU"/>
        </w:rPr>
        <w:t xml:space="preserve">. </w:t>
      </w:r>
    </w:p>
    <w:p w:rsidR="004C3CD3"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 xml:space="preserve">В местах размещения учреждений здравоохранения ступени и лестницы </w:t>
      </w:r>
      <w:r w:rsidR="004C3CD3" w:rsidRPr="007E5B14">
        <w:rPr>
          <w:rFonts w:ascii="Times New Roman" w:eastAsia="Times New Roman" w:hAnsi="Times New Roman" w:cs="Times New Roman"/>
          <w:sz w:val="24"/>
          <w:szCs w:val="24"/>
          <w:lang w:eastAsia="ru-RU"/>
        </w:rPr>
        <w:t>устанавливаются</w:t>
      </w:r>
      <w:r w:rsidRPr="007E5B14">
        <w:rPr>
          <w:rFonts w:ascii="Times New Roman" w:eastAsia="Times New Roman" w:hAnsi="Times New Roman" w:cs="Times New Roman"/>
          <w:sz w:val="24"/>
          <w:szCs w:val="24"/>
          <w:lang w:eastAsia="ru-RU"/>
        </w:rPr>
        <w:t xml:space="preserve"> при уклонах более 50 промилле, обязательно сопровождая их пандусом. </w:t>
      </w:r>
    </w:p>
    <w:p w:rsidR="00FB2EF6"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При пересечении основных пешеходных коммуникаций с проездами</w:t>
      </w:r>
      <w:r w:rsidR="00073830" w:rsidRPr="007E5B14">
        <w:rPr>
          <w:rFonts w:ascii="Times New Roman" w:eastAsia="Times New Roman" w:hAnsi="Times New Roman" w:cs="Times New Roman"/>
          <w:sz w:val="24"/>
          <w:szCs w:val="24"/>
          <w:lang w:eastAsia="ru-RU"/>
        </w:rPr>
        <w:t xml:space="preserve"> </w:t>
      </w:r>
      <w:r w:rsidR="004C3CD3" w:rsidRPr="007E5B14">
        <w:rPr>
          <w:rFonts w:ascii="Times New Roman" w:eastAsia="Times New Roman" w:hAnsi="Times New Roman" w:cs="Times New Roman"/>
          <w:sz w:val="24"/>
          <w:szCs w:val="24"/>
          <w:lang w:eastAsia="ru-RU"/>
        </w:rPr>
        <w:t>устанавливается</w:t>
      </w:r>
      <w:r w:rsidRPr="007E5B14">
        <w:rPr>
          <w:rFonts w:ascii="Times New Roman" w:eastAsia="Times New Roman" w:hAnsi="Times New Roman" w:cs="Times New Roman"/>
          <w:sz w:val="24"/>
          <w:szCs w:val="24"/>
          <w:lang w:eastAsia="ru-RU"/>
        </w:rPr>
        <w:t xml:space="preserve"> бордюрный пандус для обеспечения спуска с покрытия тротуара на уровень дорожного покрытия.</w:t>
      </w:r>
    </w:p>
    <w:p w:rsidR="004C3CD3"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3. При проектировании открытых лестниц на перепадах рельефа</w:t>
      </w:r>
      <w:r w:rsidR="004C3CD3" w:rsidRPr="007E5B14">
        <w:rPr>
          <w:rFonts w:ascii="Times New Roman" w:eastAsia="Times New Roman" w:hAnsi="Times New Roman" w:cs="Times New Roman"/>
          <w:sz w:val="24"/>
          <w:szCs w:val="24"/>
          <w:lang w:eastAsia="ru-RU"/>
        </w:rPr>
        <w:t xml:space="preserve"> должны быть соблюдены следующие требования:</w:t>
      </w:r>
    </w:p>
    <w:p w:rsidR="004C3CD3" w:rsidRPr="007E5B14" w:rsidRDefault="004C3CD3"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1)</w:t>
      </w:r>
      <w:r w:rsidR="00FB2EF6" w:rsidRPr="007E5B14">
        <w:rPr>
          <w:rFonts w:ascii="Times New Roman" w:eastAsia="Times New Roman" w:hAnsi="Times New Roman" w:cs="Times New Roman"/>
          <w:sz w:val="24"/>
          <w:szCs w:val="24"/>
          <w:lang w:eastAsia="ru-RU"/>
        </w:rPr>
        <w:t xml:space="preserve"> высот</w:t>
      </w:r>
      <w:r w:rsidRPr="007E5B14">
        <w:rPr>
          <w:rFonts w:ascii="Times New Roman" w:eastAsia="Times New Roman" w:hAnsi="Times New Roman" w:cs="Times New Roman"/>
          <w:sz w:val="24"/>
          <w:szCs w:val="24"/>
          <w:lang w:eastAsia="ru-RU"/>
        </w:rPr>
        <w:t>а</w:t>
      </w:r>
      <w:r w:rsidR="00FB2EF6" w:rsidRPr="007E5B14">
        <w:rPr>
          <w:rFonts w:ascii="Times New Roman" w:eastAsia="Times New Roman" w:hAnsi="Times New Roman" w:cs="Times New Roman"/>
          <w:sz w:val="24"/>
          <w:szCs w:val="24"/>
          <w:lang w:eastAsia="ru-RU"/>
        </w:rPr>
        <w:t xml:space="preserve"> ступеней не более </w:t>
      </w:r>
      <w:smartTag w:uri="urn:schemas-microsoft-com:office:smarttags" w:element="metricconverter">
        <w:smartTagPr>
          <w:attr w:name="ProductID" w:val="120 мм"/>
        </w:smartTagPr>
        <w:r w:rsidR="00FB2EF6" w:rsidRPr="007E5B14">
          <w:rPr>
            <w:rFonts w:ascii="Times New Roman" w:eastAsia="Times New Roman" w:hAnsi="Times New Roman" w:cs="Times New Roman"/>
            <w:sz w:val="24"/>
            <w:szCs w:val="24"/>
            <w:lang w:eastAsia="ru-RU"/>
          </w:rPr>
          <w:t>120 мм</w:t>
        </w:r>
      </w:smartTag>
      <w:r w:rsidR="00FB2EF6" w:rsidRPr="007E5B14">
        <w:rPr>
          <w:rFonts w:ascii="Times New Roman" w:eastAsia="Times New Roman" w:hAnsi="Times New Roman" w:cs="Times New Roman"/>
          <w:sz w:val="24"/>
          <w:szCs w:val="24"/>
          <w:lang w:eastAsia="ru-RU"/>
        </w:rPr>
        <w:t>, ширин</w:t>
      </w:r>
      <w:r w:rsidRPr="007E5B14">
        <w:rPr>
          <w:rFonts w:ascii="Times New Roman" w:eastAsia="Times New Roman" w:hAnsi="Times New Roman" w:cs="Times New Roman"/>
          <w:sz w:val="24"/>
          <w:szCs w:val="24"/>
          <w:lang w:eastAsia="ru-RU"/>
        </w:rPr>
        <w:t>а</w:t>
      </w:r>
      <w:r w:rsidR="00FB2EF6" w:rsidRPr="007E5B14">
        <w:rPr>
          <w:rFonts w:ascii="Times New Roman" w:eastAsia="Times New Roman" w:hAnsi="Times New Roman" w:cs="Times New Roman"/>
          <w:sz w:val="24"/>
          <w:szCs w:val="24"/>
          <w:lang w:eastAsia="ru-RU"/>
        </w:rPr>
        <w:t xml:space="preserve"> - не менее </w:t>
      </w:r>
      <w:smartTag w:uri="urn:schemas-microsoft-com:office:smarttags" w:element="metricconverter">
        <w:smartTagPr>
          <w:attr w:name="ProductID" w:val="400 мм"/>
        </w:smartTagPr>
        <w:r w:rsidR="00FB2EF6" w:rsidRPr="007E5B14">
          <w:rPr>
            <w:rFonts w:ascii="Times New Roman" w:eastAsia="Times New Roman" w:hAnsi="Times New Roman" w:cs="Times New Roman"/>
            <w:sz w:val="24"/>
            <w:szCs w:val="24"/>
            <w:lang w:eastAsia="ru-RU"/>
          </w:rPr>
          <w:t>400 мм</w:t>
        </w:r>
      </w:smartTag>
      <w:r w:rsidR="00FB2EF6" w:rsidRPr="007E5B14">
        <w:rPr>
          <w:rFonts w:ascii="Times New Roman" w:eastAsia="Times New Roman" w:hAnsi="Times New Roman" w:cs="Times New Roman"/>
          <w:sz w:val="24"/>
          <w:szCs w:val="24"/>
          <w:lang w:eastAsia="ru-RU"/>
        </w:rPr>
        <w:t xml:space="preserve"> и уклон 10 - 20 промилле в сторону вышележащ</w:t>
      </w:r>
      <w:r w:rsidRPr="007E5B14">
        <w:rPr>
          <w:rFonts w:ascii="Times New Roman" w:eastAsia="Times New Roman" w:hAnsi="Times New Roman" w:cs="Times New Roman"/>
          <w:sz w:val="24"/>
          <w:szCs w:val="24"/>
          <w:lang w:eastAsia="ru-RU"/>
        </w:rPr>
        <w:t>ей ступени;</w:t>
      </w:r>
      <w:r w:rsidR="00FB2EF6" w:rsidRPr="007E5B14">
        <w:rPr>
          <w:rFonts w:ascii="Times New Roman" w:eastAsia="Times New Roman" w:hAnsi="Times New Roman" w:cs="Times New Roman"/>
          <w:sz w:val="24"/>
          <w:szCs w:val="24"/>
          <w:lang w:eastAsia="ru-RU"/>
        </w:rPr>
        <w:t xml:space="preserve"> </w:t>
      </w:r>
    </w:p>
    <w:p w:rsidR="004C3CD3" w:rsidRPr="007E5B14" w:rsidRDefault="004C3CD3"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2) п</w:t>
      </w:r>
      <w:r w:rsidR="00FB2EF6" w:rsidRPr="007E5B14">
        <w:rPr>
          <w:rFonts w:ascii="Times New Roman" w:eastAsia="Times New Roman" w:hAnsi="Times New Roman" w:cs="Times New Roman"/>
          <w:sz w:val="24"/>
          <w:szCs w:val="24"/>
          <w:lang w:eastAsia="ru-RU"/>
        </w:rPr>
        <w:t xml:space="preserve">осле каждых 10 - 12 ступеней </w:t>
      </w:r>
      <w:r w:rsidRPr="007E5B14">
        <w:rPr>
          <w:rFonts w:ascii="Times New Roman" w:eastAsia="Times New Roman" w:hAnsi="Times New Roman" w:cs="Times New Roman"/>
          <w:sz w:val="24"/>
          <w:szCs w:val="24"/>
          <w:lang w:eastAsia="ru-RU"/>
        </w:rPr>
        <w:t>устаиваются</w:t>
      </w:r>
      <w:r w:rsidR="00FB2EF6" w:rsidRPr="007E5B14">
        <w:rPr>
          <w:rFonts w:ascii="Times New Roman" w:eastAsia="Times New Roman" w:hAnsi="Times New Roman" w:cs="Times New Roman"/>
          <w:sz w:val="24"/>
          <w:szCs w:val="24"/>
          <w:lang w:eastAsia="ru-RU"/>
        </w:rPr>
        <w:t xml:space="preserve"> площадки длиной не менее </w:t>
      </w:r>
      <w:smartTag w:uri="urn:schemas-microsoft-com:office:smarttags" w:element="metricconverter">
        <w:smartTagPr>
          <w:attr w:name="ProductID" w:val="1,5 м"/>
        </w:smartTagPr>
        <w:r w:rsidR="00FB2EF6" w:rsidRPr="007E5B14">
          <w:rPr>
            <w:rFonts w:ascii="Times New Roman" w:eastAsia="Times New Roman" w:hAnsi="Times New Roman" w:cs="Times New Roman"/>
            <w:sz w:val="24"/>
            <w:szCs w:val="24"/>
            <w:lang w:eastAsia="ru-RU"/>
          </w:rPr>
          <w:t>1,5 м</w:t>
        </w:r>
      </w:smartTag>
      <w:r w:rsidRPr="007E5B14">
        <w:rPr>
          <w:rFonts w:ascii="Times New Roman" w:eastAsia="Times New Roman" w:hAnsi="Times New Roman" w:cs="Times New Roman"/>
          <w:sz w:val="24"/>
          <w:szCs w:val="24"/>
          <w:lang w:eastAsia="ru-RU"/>
        </w:rPr>
        <w:t>.;</w:t>
      </w:r>
    </w:p>
    <w:p w:rsidR="004C3CD3" w:rsidRPr="007E5B14" w:rsidRDefault="004C3CD3"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3) к</w:t>
      </w:r>
      <w:r w:rsidR="00FB2EF6" w:rsidRPr="007E5B14">
        <w:rPr>
          <w:rFonts w:ascii="Times New Roman" w:eastAsia="Times New Roman" w:hAnsi="Times New Roman" w:cs="Times New Roman"/>
          <w:sz w:val="24"/>
          <w:szCs w:val="24"/>
          <w:lang w:eastAsia="ru-RU"/>
        </w:rPr>
        <w:t xml:space="preserve">рай первых ступеней лестниц при спуске и подъеме </w:t>
      </w:r>
      <w:r w:rsidRPr="007E5B14">
        <w:rPr>
          <w:rFonts w:ascii="Times New Roman" w:eastAsia="Times New Roman" w:hAnsi="Times New Roman" w:cs="Times New Roman"/>
          <w:sz w:val="24"/>
          <w:szCs w:val="24"/>
          <w:lang w:eastAsia="ru-RU"/>
        </w:rPr>
        <w:t>выделяются</w:t>
      </w:r>
      <w:r w:rsidR="00FB2EF6" w:rsidRPr="007E5B14">
        <w:rPr>
          <w:rFonts w:ascii="Times New Roman" w:eastAsia="Times New Roman" w:hAnsi="Times New Roman" w:cs="Times New Roman"/>
          <w:sz w:val="24"/>
          <w:szCs w:val="24"/>
          <w:lang w:eastAsia="ru-RU"/>
        </w:rPr>
        <w:t xml:space="preserve"> пол</w:t>
      </w:r>
      <w:r w:rsidRPr="007E5B14">
        <w:rPr>
          <w:rFonts w:ascii="Times New Roman" w:eastAsia="Times New Roman" w:hAnsi="Times New Roman" w:cs="Times New Roman"/>
          <w:sz w:val="24"/>
          <w:szCs w:val="24"/>
          <w:lang w:eastAsia="ru-RU"/>
        </w:rPr>
        <w:t>осами яркой контрастной окраски;</w:t>
      </w:r>
      <w:r w:rsidR="00FB2EF6" w:rsidRPr="007E5B14">
        <w:rPr>
          <w:rFonts w:ascii="Times New Roman" w:eastAsia="Times New Roman" w:hAnsi="Times New Roman" w:cs="Times New Roman"/>
          <w:sz w:val="24"/>
          <w:szCs w:val="24"/>
          <w:lang w:eastAsia="ru-RU"/>
        </w:rPr>
        <w:t xml:space="preserve"> </w:t>
      </w:r>
    </w:p>
    <w:p w:rsidR="00D05B57" w:rsidRDefault="004C3CD3"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4) в</w:t>
      </w:r>
      <w:r w:rsidR="00FB2EF6" w:rsidRPr="007E5B14">
        <w:rPr>
          <w:rFonts w:ascii="Times New Roman" w:eastAsia="Times New Roman" w:hAnsi="Times New Roman" w:cs="Times New Roman"/>
          <w:sz w:val="24"/>
          <w:szCs w:val="24"/>
          <w:lang w:eastAsia="ru-RU"/>
        </w:rPr>
        <w:t xml:space="preserve">се ступени наружных лестниц в пределах одного марша </w:t>
      </w:r>
      <w:r w:rsidRPr="007E5B14">
        <w:rPr>
          <w:rFonts w:ascii="Times New Roman" w:eastAsia="Times New Roman" w:hAnsi="Times New Roman" w:cs="Times New Roman"/>
          <w:sz w:val="24"/>
          <w:szCs w:val="24"/>
          <w:lang w:eastAsia="ru-RU"/>
        </w:rPr>
        <w:t>устанавливаются</w:t>
      </w:r>
      <w:r w:rsidR="00FB2EF6" w:rsidRPr="007E5B14">
        <w:rPr>
          <w:rFonts w:ascii="Times New Roman" w:eastAsia="Times New Roman" w:hAnsi="Times New Roman" w:cs="Times New Roman"/>
          <w:sz w:val="24"/>
          <w:szCs w:val="24"/>
          <w:lang w:eastAsia="ru-RU"/>
        </w:rPr>
        <w:t xml:space="preserve"> одинаковыми по ширине и высоте подъема ступеней. </w:t>
      </w:r>
    </w:p>
    <w:p w:rsidR="00FB2EF6" w:rsidRPr="007E5B14" w:rsidRDefault="004C3CD3"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lastRenderedPageBreak/>
        <w:t xml:space="preserve">4. </w:t>
      </w:r>
      <w:r w:rsidR="00FB2EF6" w:rsidRPr="007E5B14">
        <w:rPr>
          <w:rFonts w:ascii="Times New Roman" w:eastAsia="Times New Roman" w:hAnsi="Times New Roman" w:cs="Times New Roman"/>
          <w:sz w:val="24"/>
          <w:szCs w:val="24"/>
          <w:lang w:eastAsia="ru-RU"/>
        </w:rPr>
        <w:t xml:space="preserve">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00FB2EF6" w:rsidRPr="007E5B14">
          <w:rPr>
            <w:rFonts w:ascii="Times New Roman" w:eastAsia="Times New Roman" w:hAnsi="Times New Roman" w:cs="Times New Roman"/>
            <w:sz w:val="24"/>
            <w:szCs w:val="24"/>
            <w:lang w:eastAsia="ru-RU"/>
          </w:rPr>
          <w:t>150 мм</w:t>
        </w:r>
      </w:smartTag>
      <w:r w:rsidR="00FB2EF6" w:rsidRPr="007E5B14">
        <w:rPr>
          <w:rFonts w:ascii="Times New Roman" w:eastAsia="Times New Roman" w:hAnsi="Times New Roman" w:cs="Times New Roman"/>
          <w:sz w:val="24"/>
          <w:szCs w:val="24"/>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00FB2EF6" w:rsidRPr="007E5B14">
          <w:rPr>
            <w:rFonts w:ascii="Times New Roman" w:eastAsia="Times New Roman" w:hAnsi="Times New Roman" w:cs="Times New Roman"/>
            <w:sz w:val="24"/>
            <w:szCs w:val="24"/>
            <w:lang w:eastAsia="ru-RU"/>
          </w:rPr>
          <w:t>300 мм</w:t>
        </w:r>
      </w:smartTag>
      <w:r w:rsidR="00FB2EF6" w:rsidRPr="007E5B14">
        <w:rPr>
          <w:rFonts w:ascii="Times New Roman" w:eastAsia="Times New Roman" w:hAnsi="Times New Roman" w:cs="Times New Roman"/>
          <w:sz w:val="24"/>
          <w:szCs w:val="24"/>
          <w:lang w:eastAsia="ru-RU"/>
        </w:rPr>
        <w:t xml:space="preserve"> и </w:t>
      </w:r>
      <w:smartTag w:uri="urn:schemas-microsoft-com:office:smarttags" w:element="metricconverter">
        <w:smartTagPr>
          <w:attr w:name="ProductID" w:val="1,0 м"/>
        </w:smartTagPr>
        <w:r w:rsidR="00FB2EF6" w:rsidRPr="007E5B14">
          <w:rPr>
            <w:rFonts w:ascii="Times New Roman" w:eastAsia="Times New Roman" w:hAnsi="Times New Roman" w:cs="Times New Roman"/>
            <w:sz w:val="24"/>
            <w:szCs w:val="24"/>
            <w:lang w:eastAsia="ru-RU"/>
          </w:rPr>
          <w:t>1,0 м</w:t>
        </w:r>
      </w:smartTag>
      <w:r w:rsidR="00FB2EF6" w:rsidRPr="007E5B14">
        <w:rPr>
          <w:rFonts w:ascii="Times New Roman" w:eastAsia="Times New Roman" w:hAnsi="Times New Roman" w:cs="Times New Roman"/>
          <w:sz w:val="24"/>
          <w:szCs w:val="24"/>
          <w:lang w:eastAsia="ru-RU"/>
        </w:rPr>
        <w:t xml:space="preserve"> соответственно.</w:t>
      </w:r>
    </w:p>
    <w:p w:rsidR="00FB2EF6" w:rsidRPr="007E5B14" w:rsidRDefault="004C3CD3"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5</w:t>
      </w:r>
      <w:r w:rsidR="00FB2EF6" w:rsidRPr="007E5B14">
        <w:rPr>
          <w:rFonts w:ascii="Times New Roman" w:eastAsia="Times New Roman" w:hAnsi="Times New Roman" w:cs="Times New Roman"/>
          <w:sz w:val="24"/>
          <w:szCs w:val="24"/>
          <w:lang w:eastAsia="ru-RU"/>
        </w:rPr>
        <w:t xml:space="preserve">. Пандус </w:t>
      </w:r>
      <w:r w:rsidRPr="007E5B14">
        <w:rPr>
          <w:rFonts w:ascii="Times New Roman" w:eastAsia="Times New Roman" w:hAnsi="Times New Roman" w:cs="Times New Roman"/>
          <w:sz w:val="24"/>
          <w:szCs w:val="24"/>
          <w:lang w:eastAsia="ru-RU"/>
        </w:rPr>
        <w:t>выполнять</w:t>
      </w:r>
      <w:r w:rsidR="00FB2EF6" w:rsidRPr="007E5B14">
        <w:rPr>
          <w:rFonts w:ascii="Times New Roman" w:eastAsia="Times New Roman" w:hAnsi="Times New Roman" w:cs="Times New Roman"/>
          <w:sz w:val="24"/>
          <w:szCs w:val="24"/>
          <w:lang w:eastAsia="ru-RU"/>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w:t>
      </w:r>
      <w:r w:rsidRPr="007E5B14">
        <w:rPr>
          <w:rFonts w:ascii="Times New Roman" w:eastAsia="Times New Roman" w:hAnsi="Times New Roman" w:cs="Times New Roman"/>
          <w:sz w:val="24"/>
          <w:szCs w:val="24"/>
          <w:lang w:eastAsia="ru-RU"/>
        </w:rPr>
        <w:t>предусматривается</w:t>
      </w:r>
      <w:r w:rsidR="00FB2EF6" w:rsidRPr="007E5B14">
        <w:rPr>
          <w:rFonts w:ascii="Times New Roman" w:eastAsia="Times New Roman" w:hAnsi="Times New Roman" w:cs="Times New Roman"/>
          <w:sz w:val="24"/>
          <w:szCs w:val="24"/>
          <w:lang w:eastAsia="ru-RU"/>
        </w:rPr>
        <w:t xml:space="preserve"> ограждающий бортик высотой не менее </w:t>
      </w:r>
      <w:smartTag w:uri="urn:schemas-microsoft-com:office:smarttags" w:element="metricconverter">
        <w:smartTagPr>
          <w:attr w:name="ProductID" w:val="75 мм"/>
        </w:smartTagPr>
        <w:r w:rsidR="00FB2EF6" w:rsidRPr="007E5B14">
          <w:rPr>
            <w:rFonts w:ascii="Times New Roman" w:eastAsia="Times New Roman" w:hAnsi="Times New Roman" w:cs="Times New Roman"/>
            <w:sz w:val="24"/>
            <w:szCs w:val="24"/>
            <w:lang w:eastAsia="ru-RU"/>
          </w:rPr>
          <w:t>75 мм</w:t>
        </w:r>
      </w:smartTag>
      <w:r w:rsidR="00FB2EF6" w:rsidRPr="007E5B14">
        <w:rPr>
          <w:rFonts w:ascii="Times New Roman" w:eastAsia="Times New Roman" w:hAnsi="Times New Roman" w:cs="Times New Roman"/>
          <w:sz w:val="24"/>
          <w:szCs w:val="24"/>
          <w:lang w:eastAsia="ru-RU"/>
        </w:rPr>
        <w:t xml:space="preserve"> и поручни. Уклон бордюрного пандуса 1:12.</w:t>
      </w:r>
    </w:p>
    <w:p w:rsidR="004C3CD3" w:rsidRPr="007E5B14" w:rsidRDefault="004C3CD3"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6</w:t>
      </w:r>
      <w:r w:rsidR="00FB2EF6" w:rsidRPr="007E5B14">
        <w:rPr>
          <w:rFonts w:ascii="Times New Roman" w:eastAsia="Times New Roman" w:hAnsi="Times New Roman" w:cs="Times New Roman"/>
          <w:sz w:val="24"/>
          <w:szCs w:val="24"/>
          <w:lang w:eastAsia="ru-RU"/>
        </w:rPr>
        <w:t xml:space="preserve">. При повороте пандуса или его протяженности более </w:t>
      </w:r>
      <w:smartTag w:uri="urn:schemas-microsoft-com:office:smarttags" w:element="metricconverter">
        <w:smartTagPr>
          <w:attr w:name="ProductID" w:val="9 м"/>
        </w:smartTagPr>
        <w:r w:rsidR="00FB2EF6" w:rsidRPr="007E5B14">
          <w:rPr>
            <w:rFonts w:ascii="Times New Roman" w:eastAsia="Times New Roman" w:hAnsi="Times New Roman" w:cs="Times New Roman"/>
            <w:sz w:val="24"/>
            <w:szCs w:val="24"/>
            <w:lang w:eastAsia="ru-RU"/>
          </w:rPr>
          <w:t>9 м</w:t>
        </w:r>
      </w:smartTag>
      <w:r w:rsidR="00FB2EF6" w:rsidRPr="007E5B14">
        <w:rPr>
          <w:rFonts w:ascii="Times New Roman" w:eastAsia="Times New Roman" w:hAnsi="Times New Roman" w:cs="Times New Roman"/>
          <w:sz w:val="24"/>
          <w:szCs w:val="24"/>
          <w:lang w:eastAsia="ru-RU"/>
        </w:rPr>
        <w:t xml:space="preserve"> не реже чем через каждые </w:t>
      </w:r>
      <w:smartTag w:uri="urn:schemas-microsoft-com:office:smarttags" w:element="metricconverter">
        <w:smartTagPr>
          <w:attr w:name="ProductID" w:val="9 м"/>
        </w:smartTagPr>
        <w:r w:rsidR="00FB2EF6" w:rsidRPr="007E5B14">
          <w:rPr>
            <w:rFonts w:ascii="Times New Roman" w:eastAsia="Times New Roman" w:hAnsi="Times New Roman" w:cs="Times New Roman"/>
            <w:sz w:val="24"/>
            <w:szCs w:val="24"/>
            <w:lang w:eastAsia="ru-RU"/>
          </w:rPr>
          <w:t>9 м</w:t>
        </w:r>
      </w:smartTag>
      <w:r w:rsidR="00FB2EF6" w:rsidRPr="007E5B14">
        <w:rPr>
          <w:rFonts w:ascii="Times New Roman" w:eastAsia="Times New Roman" w:hAnsi="Times New Roman" w:cs="Times New Roman"/>
          <w:sz w:val="24"/>
          <w:szCs w:val="24"/>
          <w:lang w:eastAsia="ru-RU"/>
        </w:rPr>
        <w:t xml:space="preserve"> </w:t>
      </w:r>
      <w:r w:rsidRPr="007E5B14">
        <w:rPr>
          <w:rFonts w:ascii="Times New Roman" w:eastAsia="Times New Roman" w:hAnsi="Times New Roman" w:cs="Times New Roman"/>
          <w:sz w:val="24"/>
          <w:szCs w:val="24"/>
          <w:lang w:eastAsia="ru-RU"/>
        </w:rPr>
        <w:t>предусматриваются</w:t>
      </w:r>
      <w:r w:rsidR="00FB2EF6" w:rsidRPr="007E5B14">
        <w:rPr>
          <w:rFonts w:ascii="Times New Roman" w:eastAsia="Times New Roman" w:hAnsi="Times New Roman" w:cs="Times New Roman"/>
          <w:sz w:val="24"/>
          <w:szCs w:val="24"/>
          <w:lang w:eastAsia="ru-RU"/>
        </w:rPr>
        <w:t xml:space="preserve"> горизонтальные площадки размером 1,5 x </w:t>
      </w:r>
      <w:smartTag w:uri="urn:schemas-microsoft-com:office:smarttags" w:element="metricconverter">
        <w:smartTagPr>
          <w:attr w:name="ProductID" w:val="1,5 м"/>
        </w:smartTagPr>
        <w:r w:rsidR="00FB2EF6" w:rsidRPr="007E5B14">
          <w:rPr>
            <w:rFonts w:ascii="Times New Roman" w:eastAsia="Times New Roman" w:hAnsi="Times New Roman" w:cs="Times New Roman"/>
            <w:sz w:val="24"/>
            <w:szCs w:val="24"/>
            <w:lang w:eastAsia="ru-RU"/>
          </w:rPr>
          <w:t>1,5 м</w:t>
        </w:r>
      </w:smartTag>
      <w:r w:rsidR="00FB2EF6" w:rsidRPr="007E5B14">
        <w:rPr>
          <w:rFonts w:ascii="Times New Roman" w:eastAsia="Times New Roman" w:hAnsi="Times New Roman" w:cs="Times New Roman"/>
          <w:sz w:val="24"/>
          <w:szCs w:val="24"/>
          <w:lang w:eastAsia="ru-RU"/>
        </w:rPr>
        <w:t xml:space="preserve">. </w:t>
      </w:r>
    </w:p>
    <w:p w:rsidR="00A121CA"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 xml:space="preserve">На горизонтальных площадках по окончании спуска </w:t>
      </w:r>
      <w:r w:rsidR="00A121CA" w:rsidRPr="007E5B14">
        <w:rPr>
          <w:rFonts w:ascii="Times New Roman" w:eastAsia="Times New Roman" w:hAnsi="Times New Roman" w:cs="Times New Roman"/>
          <w:sz w:val="24"/>
          <w:szCs w:val="24"/>
          <w:lang w:eastAsia="ru-RU"/>
        </w:rPr>
        <w:t>должны быть предусмотрены</w:t>
      </w:r>
      <w:r w:rsidRPr="007E5B14">
        <w:rPr>
          <w:rFonts w:ascii="Times New Roman" w:eastAsia="Times New Roman" w:hAnsi="Times New Roman" w:cs="Times New Roman"/>
          <w:sz w:val="24"/>
          <w:szCs w:val="24"/>
          <w:lang w:eastAsia="ru-RU"/>
        </w:rPr>
        <w:t xml:space="preserve"> дренажные устройства. </w:t>
      </w:r>
    </w:p>
    <w:p w:rsidR="00FB2EF6"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 xml:space="preserve">Горизонтальные участки пути в начале и конце пандуса </w:t>
      </w:r>
      <w:r w:rsidR="00A121CA" w:rsidRPr="007E5B14">
        <w:rPr>
          <w:rFonts w:ascii="Times New Roman" w:eastAsia="Times New Roman" w:hAnsi="Times New Roman" w:cs="Times New Roman"/>
          <w:sz w:val="24"/>
          <w:szCs w:val="24"/>
          <w:lang w:eastAsia="ru-RU"/>
        </w:rPr>
        <w:t>выполняются</w:t>
      </w:r>
      <w:r w:rsidRPr="007E5B14">
        <w:rPr>
          <w:rFonts w:ascii="Times New Roman" w:eastAsia="Times New Roman" w:hAnsi="Times New Roman" w:cs="Times New Roman"/>
          <w:sz w:val="24"/>
          <w:szCs w:val="24"/>
          <w:lang w:eastAsia="ru-RU"/>
        </w:rPr>
        <w:t xml:space="preserve"> отличающимися от окружающих поверхностей текстурой и цветом.</w:t>
      </w:r>
    </w:p>
    <w:p w:rsidR="00A121CA" w:rsidRPr="007E5B14" w:rsidRDefault="00A121CA"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7</w:t>
      </w:r>
      <w:r w:rsidR="00FB2EF6" w:rsidRPr="007E5B14">
        <w:rPr>
          <w:rFonts w:ascii="Times New Roman" w:eastAsia="Times New Roman" w:hAnsi="Times New Roman" w:cs="Times New Roman"/>
          <w:sz w:val="24"/>
          <w:szCs w:val="24"/>
          <w:lang w:eastAsia="ru-RU"/>
        </w:rPr>
        <w:t xml:space="preserve">. По обеим сторонам лестницы или пандуса </w:t>
      </w:r>
      <w:r w:rsidRPr="007E5B14">
        <w:rPr>
          <w:rFonts w:ascii="Times New Roman" w:eastAsia="Times New Roman" w:hAnsi="Times New Roman" w:cs="Times New Roman"/>
          <w:sz w:val="24"/>
          <w:szCs w:val="24"/>
          <w:lang w:eastAsia="ru-RU"/>
        </w:rPr>
        <w:t>должны быть</w:t>
      </w:r>
      <w:r w:rsidR="00FB2EF6" w:rsidRPr="007E5B14">
        <w:rPr>
          <w:rFonts w:ascii="Times New Roman" w:eastAsia="Times New Roman" w:hAnsi="Times New Roman" w:cs="Times New Roman"/>
          <w:sz w:val="24"/>
          <w:szCs w:val="24"/>
          <w:lang w:eastAsia="ru-RU"/>
        </w:rPr>
        <w:t xml:space="preserve"> поручни на высоте 800 - </w:t>
      </w:r>
      <w:smartTag w:uri="urn:schemas-microsoft-com:office:smarttags" w:element="metricconverter">
        <w:smartTagPr>
          <w:attr w:name="ProductID" w:val="920 мм"/>
        </w:smartTagPr>
        <w:r w:rsidR="00FB2EF6" w:rsidRPr="007E5B14">
          <w:rPr>
            <w:rFonts w:ascii="Times New Roman" w:eastAsia="Times New Roman" w:hAnsi="Times New Roman" w:cs="Times New Roman"/>
            <w:sz w:val="24"/>
            <w:szCs w:val="24"/>
            <w:lang w:eastAsia="ru-RU"/>
          </w:rPr>
          <w:t>920 мм</w:t>
        </w:r>
      </w:smartTag>
      <w:r w:rsidR="00FB2EF6" w:rsidRPr="007E5B14">
        <w:rPr>
          <w:rFonts w:ascii="Times New Roman" w:eastAsia="Times New Roman" w:hAnsi="Times New Roman" w:cs="Times New Roman"/>
          <w:sz w:val="24"/>
          <w:szCs w:val="24"/>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FB2EF6" w:rsidRPr="007E5B14">
          <w:rPr>
            <w:rFonts w:ascii="Times New Roman" w:eastAsia="Times New Roman" w:hAnsi="Times New Roman" w:cs="Times New Roman"/>
            <w:sz w:val="24"/>
            <w:szCs w:val="24"/>
            <w:lang w:eastAsia="ru-RU"/>
          </w:rPr>
          <w:t>40 мм</w:t>
        </w:r>
      </w:smartTag>
      <w:r w:rsidR="00FB2EF6" w:rsidRPr="007E5B14">
        <w:rPr>
          <w:rFonts w:ascii="Times New Roman" w:eastAsia="Times New Roman" w:hAnsi="Times New Roman" w:cs="Times New Roman"/>
          <w:sz w:val="24"/>
          <w:szCs w:val="24"/>
          <w:lang w:eastAsia="ru-RU"/>
        </w:rPr>
        <w:t xml:space="preserve">. </w:t>
      </w:r>
    </w:p>
    <w:p w:rsidR="00A121CA"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 xml:space="preserve">При ширине лестниц </w:t>
      </w:r>
      <w:smartTag w:uri="urn:schemas-microsoft-com:office:smarttags" w:element="metricconverter">
        <w:smartTagPr>
          <w:attr w:name="ProductID" w:val="2,5 м"/>
        </w:smartTagPr>
        <w:r w:rsidRPr="007E5B14">
          <w:rPr>
            <w:rFonts w:ascii="Times New Roman" w:eastAsia="Times New Roman" w:hAnsi="Times New Roman" w:cs="Times New Roman"/>
            <w:sz w:val="24"/>
            <w:szCs w:val="24"/>
            <w:lang w:eastAsia="ru-RU"/>
          </w:rPr>
          <w:t>2,5 м</w:t>
        </w:r>
      </w:smartTag>
      <w:r w:rsidRPr="007E5B14">
        <w:rPr>
          <w:rFonts w:ascii="Times New Roman" w:eastAsia="Times New Roman" w:hAnsi="Times New Roman" w:cs="Times New Roman"/>
          <w:sz w:val="24"/>
          <w:szCs w:val="24"/>
          <w:lang w:eastAsia="ru-RU"/>
        </w:rPr>
        <w:t xml:space="preserve"> и более </w:t>
      </w:r>
      <w:r w:rsidR="00A121CA" w:rsidRPr="007E5B14">
        <w:rPr>
          <w:rFonts w:ascii="Times New Roman" w:eastAsia="Times New Roman" w:hAnsi="Times New Roman" w:cs="Times New Roman"/>
          <w:sz w:val="24"/>
          <w:szCs w:val="24"/>
          <w:lang w:eastAsia="ru-RU"/>
        </w:rPr>
        <w:t>должны быть разделительные поручни.</w:t>
      </w:r>
    </w:p>
    <w:p w:rsidR="00A121CA"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Длин</w:t>
      </w:r>
      <w:r w:rsidR="00A121CA" w:rsidRPr="007E5B14">
        <w:rPr>
          <w:rFonts w:ascii="Times New Roman" w:eastAsia="Times New Roman" w:hAnsi="Times New Roman" w:cs="Times New Roman"/>
          <w:sz w:val="24"/>
          <w:szCs w:val="24"/>
          <w:lang w:eastAsia="ru-RU"/>
        </w:rPr>
        <w:t>а</w:t>
      </w:r>
      <w:r w:rsidRPr="007E5B14">
        <w:rPr>
          <w:rFonts w:ascii="Times New Roman" w:eastAsia="Times New Roman" w:hAnsi="Times New Roman" w:cs="Times New Roman"/>
          <w:sz w:val="24"/>
          <w:szCs w:val="24"/>
          <w:lang w:eastAsia="ru-RU"/>
        </w:rPr>
        <w:t xml:space="preserve"> поручней </w:t>
      </w:r>
      <w:r w:rsidR="00A121CA" w:rsidRPr="007E5B14">
        <w:rPr>
          <w:rFonts w:ascii="Times New Roman" w:eastAsia="Times New Roman" w:hAnsi="Times New Roman" w:cs="Times New Roman"/>
          <w:sz w:val="24"/>
          <w:szCs w:val="24"/>
          <w:lang w:eastAsia="ru-RU"/>
        </w:rPr>
        <w:t>устанавливается</w:t>
      </w:r>
      <w:r w:rsidRPr="007E5B14">
        <w:rPr>
          <w:rFonts w:ascii="Times New Roman" w:eastAsia="Times New Roman" w:hAnsi="Times New Roman" w:cs="Times New Roman"/>
          <w:sz w:val="24"/>
          <w:szCs w:val="24"/>
          <w:lang w:eastAsia="ru-RU"/>
        </w:rPr>
        <w:t xml:space="preserve"> больше длины пандуса или лестницы с каждой стороны не менее чем на </w:t>
      </w:r>
      <w:smartTag w:uri="urn:schemas-microsoft-com:office:smarttags" w:element="metricconverter">
        <w:smartTagPr>
          <w:attr w:name="ProductID" w:val="0,3 м"/>
        </w:smartTagPr>
        <w:r w:rsidRPr="007E5B14">
          <w:rPr>
            <w:rFonts w:ascii="Times New Roman" w:eastAsia="Times New Roman" w:hAnsi="Times New Roman" w:cs="Times New Roman"/>
            <w:sz w:val="24"/>
            <w:szCs w:val="24"/>
            <w:lang w:eastAsia="ru-RU"/>
          </w:rPr>
          <w:t>0,3 м</w:t>
        </w:r>
      </w:smartTag>
      <w:r w:rsidRPr="007E5B14">
        <w:rPr>
          <w:rFonts w:ascii="Times New Roman" w:eastAsia="Times New Roman" w:hAnsi="Times New Roman" w:cs="Times New Roman"/>
          <w:sz w:val="24"/>
          <w:szCs w:val="24"/>
          <w:lang w:eastAsia="ru-RU"/>
        </w:rPr>
        <w:t xml:space="preserve">, с округленными и гладкими концами поручней. </w:t>
      </w:r>
    </w:p>
    <w:p w:rsidR="00FB2EF6" w:rsidRPr="007E5B14" w:rsidRDefault="00FB2EF6" w:rsidP="00D05B57">
      <w:pPr>
        <w:suppressAutoHyphens/>
        <w:autoSpaceDE w:val="0"/>
        <w:autoSpaceDN w:val="0"/>
        <w:adjustRightInd w:val="0"/>
        <w:contextualSpacing/>
        <w:jc w:val="both"/>
        <w:rPr>
          <w:rFonts w:ascii="Times New Roman" w:eastAsia="Times New Roman" w:hAnsi="Times New Roman" w:cs="Times New Roman"/>
          <w:sz w:val="24"/>
          <w:szCs w:val="24"/>
          <w:lang w:eastAsia="ru-RU"/>
        </w:rPr>
      </w:pPr>
      <w:r w:rsidRPr="007E5B14">
        <w:rPr>
          <w:rFonts w:ascii="Times New Roman" w:eastAsia="Times New Roman" w:hAnsi="Times New Roman" w:cs="Times New Roman"/>
          <w:sz w:val="24"/>
          <w:szCs w:val="24"/>
          <w:lang w:eastAsia="ru-RU"/>
        </w:rPr>
        <w:t xml:space="preserve">При проектировании </w:t>
      </w:r>
      <w:r w:rsidR="00A121CA" w:rsidRPr="007E5B14">
        <w:rPr>
          <w:rFonts w:ascii="Times New Roman" w:eastAsia="Times New Roman" w:hAnsi="Times New Roman" w:cs="Times New Roman"/>
          <w:sz w:val="24"/>
          <w:szCs w:val="24"/>
          <w:lang w:eastAsia="ru-RU"/>
        </w:rPr>
        <w:t>применять</w:t>
      </w:r>
      <w:r w:rsidRPr="007E5B14">
        <w:rPr>
          <w:rFonts w:ascii="Times New Roman" w:eastAsia="Times New Roman" w:hAnsi="Times New Roman" w:cs="Times New Roman"/>
          <w:sz w:val="24"/>
          <w:szCs w:val="24"/>
          <w:lang w:eastAsia="ru-RU"/>
        </w:rPr>
        <w:t xml:space="preserve"> конструкции поручней, исключающие соприкосновение руки с металлом.</w:t>
      </w:r>
    </w:p>
    <w:p w:rsidR="00FB2EF6" w:rsidRPr="007E5B14" w:rsidRDefault="00FB2EF6" w:rsidP="00D05B57">
      <w:pPr>
        <w:suppressAutoHyphens/>
        <w:contextualSpacing/>
        <w:jc w:val="center"/>
        <w:rPr>
          <w:rFonts w:ascii="Times New Roman" w:hAnsi="Times New Roman" w:cs="Times New Roman"/>
          <w:b/>
          <w:sz w:val="24"/>
          <w:szCs w:val="24"/>
        </w:rPr>
      </w:pPr>
    </w:p>
    <w:p w:rsidR="00073830" w:rsidRPr="007E5B14" w:rsidRDefault="00073830"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 xml:space="preserve">Статья </w:t>
      </w:r>
      <w:r w:rsidR="00BB2C0D" w:rsidRPr="007E5B14">
        <w:rPr>
          <w:rFonts w:ascii="Times New Roman" w:hAnsi="Times New Roman" w:cs="Times New Roman"/>
          <w:b/>
          <w:sz w:val="24"/>
          <w:szCs w:val="24"/>
        </w:rPr>
        <w:t>8</w:t>
      </w:r>
      <w:r w:rsidRPr="007E5B14">
        <w:rPr>
          <w:rFonts w:ascii="Times New Roman" w:hAnsi="Times New Roman" w:cs="Times New Roman"/>
          <w:b/>
          <w:sz w:val="24"/>
          <w:szCs w:val="24"/>
        </w:rPr>
        <w:t>. Требования к объектам благоустройства и их отдельным элементам</w:t>
      </w:r>
    </w:p>
    <w:p w:rsidR="00073830" w:rsidRPr="007E5B14" w:rsidRDefault="00073830" w:rsidP="00D05B57">
      <w:pPr>
        <w:suppressAutoHyphens/>
        <w:contextualSpacing/>
        <w:jc w:val="both"/>
        <w:rPr>
          <w:rFonts w:ascii="Times New Roman" w:hAnsi="Times New Roman" w:cs="Times New Roman"/>
          <w:i/>
          <w:sz w:val="24"/>
          <w:szCs w:val="24"/>
        </w:rPr>
      </w:pPr>
    </w:p>
    <w:p w:rsidR="0011132F" w:rsidRPr="007E5B14" w:rsidRDefault="0007383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Детские площадки предназначены для игр и активного отдыха детей разных возрастов</w:t>
      </w:r>
      <w:r w:rsidR="00AF198A" w:rsidRPr="007E5B14">
        <w:rPr>
          <w:rFonts w:ascii="Times New Roman" w:hAnsi="Times New Roman" w:cs="Times New Roman"/>
          <w:sz w:val="24"/>
          <w:szCs w:val="24"/>
        </w:rPr>
        <w:t xml:space="preserve">, которые </w:t>
      </w:r>
      <w:r w:rsidR="0011132F" w:rsidRPr="007E5B14">
        <w:rPr>
          <w:rFonts w:ascii="Times New Roman" w:hAnsi="Times New Roman" w:cs="Times New Roman"/>
          <w:sz w:val="24"/>
          <w:szCs w:val="24"/>
        </w:rPr>
        <w:t xml:space="preserve">организовываются </w:t>
      </w:r>
      <w:r w:rsidRPr="007E5B14">
        <w:rPr>
          <w:rFonts w:ascii="Times New Roman" w:hAnsi="Times New Roman" w:cs="Times New Roman"/>
          <w:sz w:val="24"/>
          <w:szCs w:val="24"/>
        </w:rPr>
        <w:t>в виде отдельных площадок для разных возрастных групп или как комплексные игровые площадки с зониро</w:t>
      </w:r>
      <w:r w:rsidR="0011132F" w:rsidRPr="007E5B14">
        <w:rPr>
          <w:rFonts w:ascii="Times New Roman" w:hAnsi="Times New Roman" w:cs="Times New Roman"/>
          <w:sz w:val="24"/>
          <w:szCs w:val="24"/>
        </w:rPr>
        <w:t>ванием по возрастным интересам.</w:t>
      </w:r>
    </w:p>
    <w:p w:rsidR="00073830" w:rsidRPr="007E5B14" w:rsidRDefault="0007383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Для детей и подростков организ</w:t>
      </w:r>
      <w:r w:rsidR="0011132F" w:rsidRPr="007E5B14">
        <w:rPr>
          <w:rFonts w:ascii="Times New Roman" w:hAnsi="Times New Roman" w:cs="Times New Roman"/>
          <w:sz w:val="24"/>
          <w:szCs w:val="24"/>
        </w:rPr>
        <w:t>уются</w:t>
      </w:r>
      <w:r w:rsidRPr="007E5B14">
        <w:rPr>
          <w:rFonts w:ascii="Times New Roman" w:hAnsi="Times New Roman" w:cs="Times New Roman"/>
          <w:sz w:val="24"/>
          <w:szCs w:val="24"/>
        </w:rPr>
        <w:t xml:space="preserve"> спортивно-игровы</w:t>
      </w:r>
      <w:r w:rsidR="0011132F" w:rsidRPr="007E5B14">
        <w:rPr>
          <w:rFonts w:ascii="Times New Roman" w:hAnsi="Times New Roman" w:cs="Times New Roman"/>
          <w:sz w:val="24"/>
          <w:szCs w:val="24"/>
        </w:rPr>
        <w:t>е</w:t>
      </w:r>
      <w:r w:rsidRPr="007E5B14">
        <w:rPr>
          <w:rFonts w:ascii="Times New Roman" w:hAnsi="Times New Roman" w:cs="Times New Roman"/>
          <w:sz w:val="24"/>
          <w:szCs w:val="24"/>
        </w:rPr>
        <w:t xml:space="preserve"> комплекс</w:t>
      </w:r>
      <w:r w:rsidR="0011132F" w:rsidRPr="007E5B14">
        <w:rPr>
          <w:rFonts w:ascii="Times New Roman" w:hAnsi="Times New Roman" w:cs="Times New Roman"/>
          <w:sz w:val="24"/>
          <w:szCs w:val="24"/>
        </w:rPr>
        <w:t>ы</w:t>
      </w:r>
      <w:r w:rsidRPr="007E5B14">
        <w:rPr>
          <w:rFonts w:ascii="Times New Roman" w:hAnsi="Times New Roman" w:cs="Times New Roman"/>
          <w:sz w:val="24"/>
          <w:szCs w:val="24"/>
        </w:rPr>
        <w:t xml:space="preserve"> (микро-</w:t>
      </w:r>
      <w:proofErr w:type="spellStart"/>
      <w:r w:rsidRPr="007E5B14">
        <w:rPr>
          <w:rFonts w:ascii="Times New Roman" w:hAnsi="Times New Roman" w:cs="Times New Roman"/>
          <w:sz w:val="24"/>
          <w:szCs w:val="24"/>
        </w:rPr>
        <w:t>скалодромы</w:t>
      </w:r>
      <w:proofErr w:type="spellEnd"/>
      <w:r w:rsidRPr="007E5B14">
        <w:rPr>
          <w:rFonts w:ascii="Times New Roman" w:hAnsi="Times New Roman" w:cs="Times New Roman"/>
          <w:sz w:val="24"/>
          <w:szCs w:val="24"/>
        </w:rPr>
        <w:t xml:space="preserve">, велодромы и т.п.) и </w:t>
      </w:r>
      <w:r w:rsidR="00952972" w:rsidRPr="007E5B14">
        <w:rPr>
          <w:rFonts w:ascii="Times New Roman" w:hAnsi="Times New Roman" w:cs="Times New Roman"/>
          <w:sz w:val="24"/>
          <w:szCs w:val="24"/>
        </w:rPr>
        <w:t>создаются</w:t>
      </w:r>
      <w:r w:rsidRPr="007E5B14">
        <w:rPr>
          <w:rFonts w:ascii="Times New Roman" w:hAnsi="Times New Roman" w:cs="Times New Roman"/>
          <w:sz w:val="24"/>
          <w:szCs w:val="24"/>
        </w:rPr>
        <w:t xml:space="preserve"> специальны</w:t>
      </w:r>
      <w:r w:rsidR="0011132F" w:rsidRPr="007E5B14">
        <w:rPr>
          <w:rFonts w:ascii="Times New Roman" w:hAnsi="Times New Roman" w:cs="Times New Roman"/>
          <w:sz w:val="24"/>
          <w:szCs w:val="24"/>
        </w:rPr>
        <w:t>е</w:t>
      </w:r>
      <w:r w:rsidRPr="007E5B14">
        <w:rPr>
          <w:rFonts w:ascii="Times New Roman" w:hAnsi="Times New Roman" w:cs="Times New Roman"/>
          <w:sz w:val="24"/>
          <w:szCs w:val="24"/>
        </w:rPr>
        <w:t xml:space="preserve"> мест</w:t>
      </w:r>
      <w:r w:rsidR="0011132F" w:rsidRPr="007E5B14">
        <w:rPr>
          <w:rFonts w:ascii="Times New Roman" w:hAnsi="Times New Roman" w:cs="Times New Roman"/>
          <w:sz w:val="24"/>
          <w:szCs w:val="24"/>
        </w:rPr>
        <w:t>а</w:t>
      </w:r>
      <w:r w:rsidRPr="007E5B14">
        <w:rPr>
          <w:rFonts w:ascii="Times New Roman" w:hAnsi="Times New Roman" w:cs="Times New Roman"/>
          <w:sz w:val="24"/>
          <w:szCs w:val="24"/>
        </w:rPr>
        <w:t xml:space="preserve"> для катания на самокатах, роликовых досках и коньках.</w:t>
      </w:r>
    </w:p>
    <w:p w:rsidR="00B2758B" w:rsidRPr="007E5B14" w:rsidRDefault="0007383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Детские площадки </w:t>
      </w:r>
      <w:r w:rsidR="00AF198A" w:rsidRPr="007E5B14">
        <w:rPr>
          <w:rFonts w:ascii="Times New Roman" w:hAnsi="Times New Roman" w:cs="Times New Roman"/>
          <w:sz w:val="24"/>
          <w:szCs w:val="24"/>
        </w:rPr>
        <w:t>изолируются</w:t>
      </w:r>
      <w:r w:rsidRPr="007E5B14">
        <w:rPr>
          <w:rFonts w:ascii="Times New Roman" w:hAnsi="Times New Roman" w:cs="Times New Roman"/>
          <w:sz w:val="24"/>
          <w:szCs w:val="24"/>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FD3D06" w:rsidRPr="007E5B14" w:rsidRDefault="00AF198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Не допускается организовывать п</w:t>
      </w:r>
      <w:r w:rsidR="00073830" w:rsidRPr="007E5B14">
        <w:rPr>
          <w:rFonts w:ascii="Times New Roman" w:hAnsi="Times New Roman" w:cs="Times New Roman"/>
          <w:sz w:val="24"/>
          <w:szCs w:val="24"/>
        </w:rPr>
        <w:t xml:space="preserve">одходы к детским площадкам </w:t>
      </w:r>
      <w:r w:rsidRPr="007E5B14">
        <w:rPr>
          <w:rFonts w:ascii="Times New Roman" w:hAnsi="Times New Roman" w:cs="Times New Roman"/>
          <w:sz w:val="24"/>
          <w:szCs w:val="24"/>
        </w:rPr>
        <w:t>с проезжей части.</w:t>
      </w:r>
      <w:r w:rsidR="00FD3D06" w:rsidRPr="007E5B14">
        <w:rPr>
          <w:rFonts w:ascii="Times New Roman" w:hAnsi="Times New Roman" w:cs="Times New Roman"/>
          <w:sz w:val="24"/>
          <w:szCs w:val="24"/>
        </w:rPr>
        <w:t xml:space="preserve"> </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 перечень элементов благоустройства территории на детской площадке входят:</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мягкие виды покрытия;</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элементы сопряжения поверхности площадки с газоном;</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озеленение;</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игровое оборудование;</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скамьи и урны;</w:t>
      </w:r>
    </w:p>
    <w:p w:rsidR="00AF198A"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осветительное оборудование.</w:t>
      </w:r>
    </w:p>
    <w:p w:rsidR="00073830" w:rsidRPr="007E5B14" w:rsidRDefault="00B2758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073830" w:rsidRPr="007E5B14">
        <w:rPr>
          <w:rFonts w:ascii="Times New Roman" w:hAnsi="Times New Roman" w:cs="Times New Roman"/>
          <w:sz w:val="24"/>
          <w:szCs w:val="24"/>
        </w:rPr>
        <w:t xml:space="preserve">. Площадки для отдыха и проведения досуга взрослого населения </w:t>
      </w:r>
      <w:r w:rsidR="00AF198A" w:rsidRPr="007E5B14">
        <w:rPr>
          <w:rFonts w:ascii="Times New Roman" w:hAnsi="Times New Roman" w:cs="Times New Roman"/>
          <w:sz w:val="24"/>
          <w:szCs w:val="24"/>
        </w:rPr>
        <w:t>размеща</w:t>
      </w:r>
      <w:r w:rsidRPr="007E5B14">
        <w:rPr>
          <w:rFonts w:ascii="Times New Roman" w:hAnsi="Times New Roman" w:cs="Times New Roman"/>
          <w:sz w:val="24"/>
          <w:szCs w:val="24"/>
        </w:rPr>
        <w:t>ются</w:t>
      </w:r>
      <w:r w:rsidR="00073830" w:rsidRPr="007E5B14">
        <w:rPr>
          <w:rFonts w:ascii="Times New Roman" w:hAnsi="Times New Roman" w:cs="Times New Roman"/>
          <w:sz w:val="24"/>
          <w:szCs w:val="24"/>
        </w:rPr>
        <w:t xml:space="preserve"> на участках жилой застройки, на озелененных территориях жилой группы и микрорайона, в парках и лесопарках.</w:t>
      </w:r>
    </w:p>
    <w:p w:rsidR="00533744" w:rsidRPr="007E5B14" w:rsidRDefault="0053374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перечень элементов благоустройства на площадке для отдыха входят: </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твердые виды покрытия;</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элементы сопряжения поверхности площадки с газоном;</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озеленение;</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скамьи для отдыха;</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скамьи и столы, урны (как минимум, по одной у каждой скамьи);</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осветительное оборудование.</w:t>
      </w:r>
    </w:p>
    <w:p w:rsidR="00AF198A" w:rsidRPr="007E5B14" w:rsidRDefault="00B2758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3</w:t>
      </w:r>
      <w:r w:rsidR="00E2586C" w:rsidRPr="007E5B14">
        <w:rPr>
          <w:rFonts w:ascii="Times New Roman" w:hAnsi="Times New Roman" w:cs="Times New Roman"/>
          <w:sz w:val="24"/>
          <w:szCs w:val="24"/>
        </w:rPr>
        <w:t>. Спортивные площадки, предназначенные для занятий физкультурой и спортом всех возрастных групп населения, размеща</w:t>
      </w:r>
      <w:r w:rsidRPr="007E5B14">
        <w:rPr>
          <w:rFonts w:ascii="Times New Roman" w:hAnsi="Times New Roman" w:cs="Times New Roman"/>
          <w:sz w:val="24"/>
          <w:szCs w:val="24"/>
        </w:rPr>
        <w:t>ются</w:t>
      </w:r>
      <w:r w:rsidR="00E2586C" w:rsidRPr="007E5B14">
        <w:rPr>
          <w:rFonts w:ascii="Times New Roman" w:hAnsi="Times New Roman" w:cs="Times New Roman"/>
          <w:sz w:val="24"/>
          <w:szCs w:val="24"/>
        </w:rPr>
        <w:t xml:space="preserve"> на территориях жилого и рекреационного назначения, участках спортивных сооружений.</w:t>
      </w:r>
    </w:p>
    <w:p w:rsidR="00533744" w:rsidRPr="007E5B14" w:rsidRDefault="0053374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Озеленение спортивных площадок размеща</w:t>
      </w:r>
      <w:r w:rsidR="00B2758B" w:rsidRPr="007E5B14">
        <w:rPr>
          <w:rFonts w:ascii="Times New Roman" w:hAnsi="Times New Roman" w:cs="Times New Roman"/>
          <w:sz w:val="24"/>
          <w:szCs w:val="24"/>
        </w:rPr>
        <w:t>ется</w:t>
      </w:r>
      <w:r w:rsidRPr="007E5B14">
        <w:rPr>
          <w:rFonts w:ascii="Times New Roman" w:hAnsi="Times New Roman" w:cs="Times New Roman"/>
          <w:sz w:val="24"/>
          <w:szCs w:val="24"/>
        </w:rPr>
        <w:t xml:space="preserve"> по периметру. При этом,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rsidR="00533744" w:rsidRPr="007E5B14" w:rsidRDefault="0053374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Для ограждения площадки применя</w:t>
      </w:r>
      <w:r w:rsidR="00B2758B" w:rsidRPr="007E5B14">
        <w:rPr>
          <w:rFonts w:ascii="Times New Roman" w:hAnsi="Times New Roman" w:cs="Times New Roman"/>
          <w:sz w:val="24"/>
          <w:szCs w:val="24"/>
        </w:rPr>
        <w:t xml:space="preserve">ется </w:t>
      </w:r>
      <w:r w:rsidRPr="007E5B14">
        <w:rPr>
          <w:rFonts w:ascii="Times New Roman" w:hAnsi="Times New Roman" w:cs="Times New Roman"/>
          <w:sz w:val="24"/>
          <w:szCs w:val="24"/>
        </w:rPr>
        <w:t>вертикальное озеленение.</w:t>
      </w:r>
    </w:p>
    <w:p w:rsidR="00AF198A" w:rsidRPr="007E5B14" w:rsidRDefault="00B2758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w:t>
      </w:r>
      <w:r w:rsidR="001D755C" w:rsidRPr="007E5B14">
        <w:rPr>
          <w:rFonts w:ascii="Times New Roman" w:hAnsi="Times New Roman" w:cs="Times New Roman"/>
          <w:sz w:val="24"/>
          <w:szCs w:val="24"/>
        </w:rPr>
        <w:t>. Площадки для выгула собак размеща</w:t>
      </w:r>
      <w:r w:rsidRPr="007E5B14">
        <w:rPr>
          <w:rFonts w:ascii="Times New Roman" w:hAnsi="Times New Roman" w:cs="Times New Roman"/>
          <w:sz w:val="24"/>
          <w:szCs w:val="24"/>
        </w:rPr>
        <w:t>ются</w:t>
      </w:r>
      <w:r w:rsidR="001D755C" w:rsidRPr="007E5B14">
        <w:rPr>
          <w:rFonts w:ascii="Times New Roman" w:hAnsi="Times New Roman" w:cs="Times New Roman"/>
          <w:sz w:val="24"/>
          <w:szCs w:val="24"/>
        </w:rPr>
        <w:t xml:space="preserve"> на территориях общего пользования, за пределами санитарной зоны источников водоснабжения первого и второго поясов.</w:t>
      </w:r>
    </w:p>
    <w:p w:rsidR="001D755C" w:rsidRPr="007E5B14" w:rsidRDefault="001D755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Для покрытия поверхности части площадки, предназначенной для выгула собак, предусматрива</w:t>
      </w:r>
      <w:r w:rsidR="00B2758B" w:rsidRPr="007E5B14">
        <w:rPr>
          <w:rFonts w:ascii="Times New Roman" w:hAnsi="Times New Roman" w:cs="Times New Roman"/>
          <w:sz w:val="24"/>
          <w:szCs w:val="24"/>
        </w:rPr>
        <w:t>ется</w:t>
      </w:r>
      <w:r w:rsidRPr="007E5B14">
        <w:rPr>
          <w:rFonts w:ascii="Times New Roman" w:hAnsi="Times New Roman" w:cs="Times New Roman"/>
          <w:sz w:val="24"/>
          <w:szCs w:val="24"/>
        </w:rPr>
        <w:t xml:space="preserve"> выровненн</w:t>
      </w:r>
      <w:r w:rsidR="00B2758B" w:rsidRPr="007E5B14">
        <w:rPr>
          <w:rFonts w:ascii="Times New Roman" w:hAnsi="Times New Roman" w:cs="Times New Roman"/>
          <w:sz w:val="24"/>
          <w:szCs w:val="24"/>
        </w:rPr>
        <w:t>ая</w:t>
      </w:r>
      <w:r w:rsidRPr="007E5B14">
        <w:rPr>
          <w:rFonts w:ascii="Times New Roman" w:hAnsi="Times New Roman" w:cs="Times New Roman"/>
          <w:sz w:val="24"/>
          <w:szCs w:val="24"/>
        </w:rPr>
        <w:t xml:space="preserve"> поверхность, обеспечивающ</w:t>
      </w:r>
      <w:r w:rsidR="00B2758B" w:rsidRPr="007E5B14">
        <w:rPr>
          <w:rFonts w:ascii="Times New Roman" w:hAnsi="Times New Roman" w:cs="Times New Roman"/>
          <w:sz w:val="24"/>
          <w:szCs w:val="24"/>
        </w:rPr>
        <w:t>ая</w:t>
      </w:r>
      <w:r w:rsidRPr="007E5B14">
        <w:rPr>
          <w:rFonts w:ascii="Times New Roman" w:hAnsi="Times New Roman" w:cs="Times New Roman"/>
          <w:sz w:val="24"/>
          <w:szCs w:val="24"/>
        </w:rPr>
        <w:t xml:space="preserve"> хороший дренаж, не травмирующ</w:t>
      </w:r>
      <w:r w:rsidR="00B2758B" w:rsidRPr="007E5B14">
        <w:rPr>
          <w:rFonts w:ascii="Times New Roman" w:hAnsi="Times New Roman" w:cs="Times New Roman"/>
          <w:sz w:val="24"/>
          <w:szCs w:val="24"/>
        </w:rPr>
        <w:t>ая</w:t>
      </w:r>
      <w:r w:rsidRPr="007E5B14">
        <w:rPr>
          <w:rFonts w:ascii="Times New Roman" w:hAnsi="Times New Roman" w:cs="Times New Roman"/>
          <w:sz w:val="24"/>
          <w:szCs w:val="24"/>
        </w:rPr>
        <w:t xml:space="preserve"> конечности животных (газонное, песчаное, песчано-земляное), а также удобство для регулярной уборки и обновления. </w:t>
      </w:r>
    </w:p>
    <w:p w:rsidR="001D755C" w:rsidRPr="007E5B14" w:rsidRDefault="001D755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Поверхность части площадки, предназначенной для владельцев собак, </w:t>
      </w:r>
      <w:r w:rsidR="008D0857" w:rsidRPr="007E5B14">
        <w:rPr>
          <w:rFonts w:ascii="Times New Roman" w:hAnsi="Times New Roman" w:cs="Times New Roman"/>
          <w:sz w:val="24"/>
          <w:szCs w:val="24"/>
        </w:rPr>
        <w:t>должна быть</w:t>
      </w:r>
      <w:r w:rsidRPr="007E5B14">
        <w:rPr>
          <w:rFonts w:ascii="Times New Roman" w:hAnsi="Times New Roman" w:cs="Times New Roman"/>
          <w:sz w:val="24"/>
          <w:szCs w:val="24"/>
        </w:rPr>
        <w:t xml:space="preserve"> с твердым или комбинированным видом покрытия (плитка, утопленная в газон и др.). Подход к площадке </w:t>
      </w:r>
      <w:r w:rsidR="00B2758B" w:rsidRPr="007E5B14">
        <w:rPr>
          <w:rFonts w:ascii="Times New Roman" w:hAnsi="Times New Roman" w:cs="Times New Roman"/>
          <w:sz w:val="24"/>
          <w:szCs w:val="24"/>
        </w:rPr>
        <w:t xml:space="preserve">должен быть </w:t>
      </w:r>
      <w:r w:rsidR="00952972" w:rsidRPr="007E5B14">
        <w:rPr>
          <w:rFonts w:ascii="Times New Roman" w:hAnsi="Times New Roman" w:cs="Times New Roman"/>
          <w:sz w:val="24"/>
          <w:szCs w:val="24"/>
        </w:rPr>
        <w:t>оборудова</w:t>
      </w:r>
      <w:r w:rsidR="00B2758B" w:rsidRPr="007E5B14">
        <w:rPr>
          <w:rFonts w:ascii="Times New Roman" w:hAnsi="Times New Roman" w:cs="Times New Roman"/>
          <w:sz w:val="24"/>
          <w:szCs w:val="24"/>
        </w:rPr>
        <w:t>н</w:t>
      </w:r>
      <w:r w:rsidRPr="007E5B14">
        <w:rPr>
          <w:rFonts w:ascii="Times New Roman" w:hAnsi="Times New Roman" w:cs="Times New Roman"/>
          <w:sz w:val="24"/>
          <w:szCs w:val="24"/>
        </w:rPr>
        <w:t xml:space="preserve"> твердым видом покрытия.</w:t>
      </w:r>
    </w:p>
    <w:p w:rsidR="00AF198A" w:rsidRPr="007E5B14" w:rsidRDefault="001D755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На территории площадки </w:t>
      </w:r>
      <w:r w:rsidR="00B2758B" w:rsidRPr="007E5B14">
        <w:rPr>
          <w:rFonts w:ascii="Times New Roman" w:hAnsi="Times New Roman" w:cs="Times New Roman"/>
          <w:sz w:val="24"/>
          <w:szCs w:val="24"/>
        </w:rPr>
        <w:t xml:space="preserve">должен быть </w:t>
      </w:r>
      <w:r w:rsidR="00952972" w:rsidRPr="007E5B14">
        <w:rPr>
          <w:rFonts w:ascii="Times New Roman" w:hAnsi="Times New Roman" w:cs="Times New Roman"/>
          <w:sz w:val="24"/>
          <w:szCs w:val="24"/>
        </w:rPr>
        <w:t>распол</w:t>
      </w:r>
      <w:r w:rsidR="00B2758B" w:rsidRPr="007E5B14">
        <w:rPr>
          <w:rFonts w:ascii="Times New Roman" w:hAnsi="Times New Roman" w:cs="Times New Roman"/>
          <w:sz w:val="24"/>
          <w:szCs w:val="24"/>
        </w:rPr>
        <w:t>ожен</w:t>
      </w:r>
      <w:r w:rsidR="008D0857" w:rsidRPr="007E5B14">
        <w:rPr>
          <w:rFonts w:ascii="Times New Roman" w:hAnsi="Times New Roman" w:cs="Times New Roman"/>
          <w:sz w:val="24"/>
          <w:szCs w:val="24"/>
        </w:rPr>
        <w:t xml:space="preserve"> </w:t>
      </w:r>
      <w:r w:rsidRPr="007E5B14">
        <w:rPr>
          <w:rFonts w:ascii="Times New Roman" w:hAnsi="Times New Roman" w:cs="Times New Roman"/>
          <w:sz w:val="24"/>
          <w:szCs w:val="24"/>
        </w:rPr>
        <w:t>информационный стенд с правилами пользования площадкой.</w:t>
      </w:r>
    </w:p>
    <w:p w:rsidR="00FD3D06" w:rsidRPr="007E5B14" w:rsidRDefault="00B2758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w:t>
      </w:r>
      <w:r w:rsidR="00FD3D06" w:rsidRPr="007E5B14">
        <w:rPr>
          <w:rFonts w:ascii="Times New Roman" w:hAnsi="Times New Roman" w:cs="Times New Roman"/>
          <w:sz w:val="24"/>
          <w:szCs w:val="24"/>
        </w:rPr>
        <w:t xml:space="preserve">. В перечень элементов благоустройства территории на площадке для дрессировки собак входят: </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мягкие или газонные виды покрытия;</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ограждение, скамьи и урны;</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информационный стенд;</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осветительное оборудование;</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специальное тренировочное оборудование.</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должно быть удобным для регулярной уборки и обновления.</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Площадки для дрессировки собак </w:t>
      </w:r>
      <w:r w:rsidR="00B2758B" w:rsidRPr="007E5B14">
        <w:rPr>
          <w:rFonts w:ascii="Times New Roman" w:hAnsi="Times New Roman" w:cs="Times New Roman"/>
          <w:sz w:val="24"/>
          <w:szCs w:val="24"/>
        </w:rPr>
        <w:t>должны быть оборудованы</w:t>
      </w:r>
      <w:r w:rsidR="00952972" w:rsidRPr="007E5B14">
        <w:rPr>
          <w:rFonts w:ascii="Times New Roman" w:hAnsi="Times New Roman" w:cs="Times New Roman"/>
          <w:sz w:val="24"/>
          <w:szCs w:val="24"/>
        </w:rPr>
        <w:t xml:space="preserve"> </w:t>
      </w:r>
      <w:r w:rsidRPr="007E5B14">
        <w:rPr>
          <w:rFonts w:ascii="Times New Roman" w:hAnsi="Times New Roman" w:cs="Times New Roman"/>
          <w:sz w:val="24"/>
          <w:szCs w:val="24"/>
        </w:rPr>
        <w:t>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D3D06" w:rsidRPr="007E5B14" w:rsidRDefault="00B2758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w:t>
      </w:r>
      <w:r w:rsidR="00FD3D06" w:rsidRPr="007E5B14">
        <w:rPr>
          <w:rFonts w:ascii="Times New Roman" w:hAnsi="Times New Roman" w:cs="Times New Roman"/>
          <w:sz w:val="24"/>
          <w:szCs w:val="24"/>
        </w:rPr>
        <w:t xml:space="preserve">. В перечень элементов благоустройства территории на площадках автостоянок входят: </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твердые виды покрытия;</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элементы сопряжения поверхностей;</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разделительные элементы;</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осветительное и информационное оборудование. </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Площадки для длительного хранения автомобилей </w:t>
      </w:r>
      <w:r w:rsidR="00B2758B" w:rsidRPr="007E5B14">
        <w:rPr>
          <w:rFonts w:ascii="Times New Roman" w:hAnsi="Times New Roman" w:cs="Times New Roman"/>
          <w:sz w:val="24"/>
          <w:szCs w:val="24"/>
        </w:rPr>
        <w:t xml:space="preserve">должны быть </w:t>
      </w:r>
      <w:r w:rsidR="00952972" w:rsidRPr="007E5B14">
        <w:rPr>
          <w:rFonts w:ascii="Times New Roman" w:hAnsi="Times New Roman" w:cs="Times New Roman"/>
          <w:sz w:val="24"/>
          <w:szCs w:val="24"/>
        </w:rPr>
        <w:t>оборудова</w:t>
      </w:r>
      <w:r w:rsidR="00B2758B" w:rsidRPr="007E5B14">
        <w:rPr>
          <w:rFonts w:ascii="Times New Roman" w:hAnsi="Times New Roman" w:cs="Times New Roman"/>
          <w:sz w:val="24"/>
          <w:szCs w:val="24"/>
        </w:rPr>
        <w:t>ны</w:t>
      </w:r>
      <w:r w:rsidRPr="007E5B14">
        <w:rPr>
          <w:rFonts w:ascii="Times New Roman" w:hAnsi="Times New Roman" w:cs="Times New Roman"/>
          <w:sz w:val="24"/>
          <w:szCs w:val="24"/>
        </w:rPr>
        <w:t xml:space="preserve"> навесами, легкими осаждениями боксов, смотровыми эстакадами.</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Разделительные элементы на площадках выполн</w:t>
      </w:r>
      <w:r w:rsidR="00B2758B" w:rsidRPr="007E5B14">
        <w:rPr>
          <w:rFonts w:ascii="Times New Roman" w:hAnsi="Times New Roman" w:cs="Times New Roman"/>
          <w:sz w:val="24"/>
          <w:szCs w:val="24"/>
        </w:rPr>
        <w:t>ены</w:t>
      </w:r>
      <w:r w:rsidRPr="007E5B14">
        <w:rPr>
          <w:rFonts w:ascii="Times New Roman" w:hAnsi="Times New Roman" w:cs="Times New Roman"/>
          <w:sz w:val="24"/>
          <w:szCs w:val="24"/>
        </w:rPr>
        <w:t xml:space="preserve"> в виде разметки (белых полос), озелененных полос (газонов), контейнерного озеленения.</w:t>
      </w:r>
    </w:p>
    <w:p w:rsidR="00293FBF" w:rsidRPr="007E5B14" w:rsidRDefault="00B2758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w:t>
      </w:r>
      <w:r w:rsidR="00FD3D06" w:rsidRPr="007E5B14">
        <w:rPr>
          <w:rFonts w:ascii="Times New Roman" w:hAnsi="Times New Roman" w:cs="Times New Roman"/>
          <w:sz w:val="24"/>
          <w:szCs w:val="24"/>
        </w:rPr>
        <w:t xml:space="preserve">. При создании и благоустройстве пешеходных коммуникаций на территории населенного пункта </w:t>
      </w:r>
      <w:r w:rsidRPr="007E5B14">
        <w:rPr>
          <w:rFonts w:ascii="Times New Roman" w:hAnsi="Times New Roman" w:cs="Times New Roman"/>
          <w:sz w:val="24"/>
          <w:szCs w:val="24"/>
        </w:rPr>
        <w:t xml:space="preserve">необходимо </w:t>
      </w:r>
      <w:r w:rsidR="00293FBF" w:rsidRPr="007E5B14">
        <w:rPr>
          <w:rFonts w:ascii="Times New Roman" w:hAnsi="Times New Roman" w:cs="Times New Roman"/>
          <w:sz w:val="24"/>
          <w:szCs w:val="24"/>
        </w:rPr>
        <w:t>обеспечива</w:t>
      </w:r>
      <w:r w:rsidR="00952972" w:rsidRPr="007E5B14">
        <w:rPr>
          <w:rFonts w:ascii="Times New Roman" w:hAnsi="Times New Roman" w:cs="Times New Roman"/>
          <w:sz w:val="24"/>
          <w:szCs w:val="24"/>
        </w:rPr>
        <w:t>ть</w:t>
      </w:r>
      <w:r w:rsidR="00FD3D06" w:rsidRPr="007E5B14">
        <w:rPr>
          <w:rFonts w:ascii="Times New Roman" w:hAnsi="Times New Roman" w:cs="Times New Roman"/>
          <w:sz w:val="24"/>
          <w:szCs w:val="24"/>
        </w:rPr>
        <w:t>:</w:t>
      </w:r>
    </w:p>
    <w:p w:rsidR="00293FBF" w:rsidRPr="007E5B14" w:rsidRDefault="00293FB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FD3D06" w:rsidRPr="007E5B14">
        <w:rPr>
          <w:rFonts w:ascii="Times New Roman" w:hAnsi="Times New Roman" w:cs="Times New Roman"/>
          <w:sz w:val="24"/>
          <w:szCs w:val="24"/>
        </w:rPr>
        <w:t xml:space="preserve"> минимальное количество пересечений</w:t>
      </w:r>
      <w:r w:rsidRPr="007E5B14">
        <w:rPr>
          <w:rFonts w:ascii="Times New Roman" w:hAnsi="Times New Roman" w:cs="Times New Roman"/>
          <w:sz w:val="24"/>
          <w:szCs w:val="24"/>
        </w:rPr>
        <w:t xml:space="preserve"> с транспортными коммуникациями;</w:t>
      </w:r>
    </w:p>
    <w:p w:rsidR="00293FBF" w:rsidRPr="007E5B14" w:rsidRDefault="00293FB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FD3D06" w:rsidRPr="007E5B14">
        <w:rPr>
          <w:rFonts w:ascii="Times New Roman" w:hAnsi="Times New Roman" w:cs="Times New Roman"/>
          <w:sz w:val="24"/>
          <w:szCs w:val="24"/>
        </w:rPr>
        <w:t xml:space="preserve"> непрерывность </w:t>
      </w:r>
      <w:r w:rsidRPr="007E5B14">
        <w:rPr>
          <w:rFonts w:ascii="Times New Roman" w:hAnsi="Times New Roman" w:cs="Times New Roman"/>
          <w:sz w:val="24"/>
          <w:szCs w:val="24"/>
        </w:rPr>
        <w:t>системы пешеходных коммуникаций;</w:t>
      </w:r>
    </w:p>
    <w:p w:rsidR="00293FBF" w:rsidRPr="007E5B14" w:rsidRDefault="00293FB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FD3D06" w:rsidRPr="007E5B14">
        <w:rPr>
          <w:rFonts w:ascii="Times New Roman" w:hAnsi="Times New Roman" w:cs="Times New Roman"/>
          <w:sz w:val="24"/>
          <w:szCs w:val="24"/>
        </w:rPr>
        <w:t xml:space="preserve"> возможность безопасного, беспрепятственного и удобного передвижения людей, включая инвалидов и</w:t>
      </w:r>
      <w:r w:rsidRPr="007E5B14">
        <w:rPr>
          <w:rFonts w:ascii="Times New Roman" w:hAnsi="Times New Roman" w:cs="Times New Roman"/>
          <w:sz w:val="24"/>
          <w:szCs w:val="24"/>
        </w:rPr>
        <w:t xml:space="preserve"> маломобильные группы населения;</w:t>
      </w:r>
    </w:p>
    <w:p w:rsidR="00293FBF" w:rsidRPr="007E5B14" w:rsidRDefault="00293FB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w:t>
      </w:r>
      <w:r w:rsidR="00FD3D06" w:rsidRPr="007E5B14">
        <w:rPr>
          <w:rFonts w:ascii="Times New Roman" w:hAnsi="Times New Roman" w:cs="Times New Roman"/>
          <w:sz w:val="24"/>
          <w:szCs w:val="24"/>
        </w:rPr>
        <w:t xml:space="preserve"> высокий уровень благоустройства и озеленения. </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системе пешеходных коммуникаций </w:t>
      </w:r>
      <w:r w:rsidR="00CD3FB5" w:rsidRPr="007E5B14">
        <w:rPr>
          <w:rFonts w:ascii="Times New Roman" w:hAnsi="Times New Roman" w:cs="Times New Roman"/>
          <w:sz w:val="24"/>
          <w:szCs w:val="24"/>
        </w:rPr>
        <w:t xml:space="preserve">должны быть </w:t>
      </w:r>
      <w:r w:rsidR="00293FBF" w:rsidRPr="007E5B14">
        <w:rPr>
          <w:rFonts w:ascii="Times New Roman" w:hAnsi="Times New Roman" w:cs="Times New Roman"/>
          <w:sz w:val="24"/>
          <w:szCs w:val="24"/>
        </w:rPr>
        <w:t>выдел</w:t>
      </w:r>
      <w:r w:rsidR="00CD3FB5" w:rsidRPr="007E5B14">
        <w:rPr>
          <w:rFonts w:ascii="Times New Roman" w:hAnsi="Times New Roman" w:cs="Times New Roman"/>
          <w:sz w:val="24"/>
          <w:szCs w:val="24"/>
        </w:rPr>
        <w:t>ены</w:t>
      </w:r>
      <w:r w:rsidRPr="007E5B14">
        <w:rPr>
          <w:rFonts w:ascii="Times New Roman" w:hAnsi="Times New Roman" w:cs="Times New Roman"/>
          <w:sz w:val="24"/>
          <w:szCs w:val="24"/>
        </w:rPr>
        <w:t xml:space="preserve"> основные и в</w:t>
      </w:r>
      <w:r w:rsidR="00293FBF" w:rsidRPr="007E5B14">
        <w:rPr>
          <w:rFonts w:ascii="Times New Roman" w:hAnsi="Times New Roman" w:cs="Times New Roman"/>
          <w:sz w:val="24"/>
          <w:szCs w:val="24"/>
        </w:rPr>
        <w:t>торостепенные пешеходные связи, уч</w:t>
      </w:r>
      <w:r w:rsidR="00CD3FB5" w:rsidRPr="007E5B14">
        <w:rPr>
          <w:rFonts w:ascii="Times New Roman" w:hAnsi="Times New Roman" w:cs="Times New Roman"/>
          <w:sz w:val="24"/>
          <w:szCs w:val="24"/>
        </w:rPr>
        <w:t xml:space="preserve">тена </w:t>
      </w:r>
      <w:r w:rsidRPr="007E5B14">
        <w:rPr>
          <w:rFonts w:ascii="Times New Roman" w:hAnsi="Times New Roman" w:cs="Times New Roman"/>
          <w:sz w:val="24"/>
          <w:szCs w:val="24"/>
        </w:rPr>
        <w:t>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D3D06" w:rsidRPr="007E5B14" w:rsidRDefault="00CD3FB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w:t>
      </w:r>
      <w:r w:rsidR="00293FBF" w:rsidRPr="007E5B14">
        <w:rPr>
          <w:rFonts w:ascii="Times New Roman" w:hAnsi="Times New Roman" w:cs="Times New Roman"/>
          <w:sz w:val="24"/>
          <w:szCs w:val="24"/>
        </w:rPr>
        <w:t xml:space="preserve">. </w:t>
      </w:r>
      <w:r w:rsidR="00FD3D06" w:rsidRPr="007E5B14">
        <w:rPr>
          <w:rFonts w:ascii="Times New Roman" w:hAnsi="Times New Roman" w:cs="Times New Roman"/>
          <w:sz w:val="24"/>
          <w:szCs w:val="24"/>
        </w:rPr>
        <w:t>При создании пешеходных тротуаров</w:t>
      </w:r>
      <w:r w:rsidR="00293FBF" w:rsidRPr="007E5B14">
        <w:rPr>
          <w:rFonts w:ascii="Times New Roman" w:hAnsi="Times New Roman" w:cs="Times New Roman"/>
          <w:sz w:val="24"/>
          <w:szCs w:val="24"/>
        </w:rPr>
        <w:t>:</w:t>
      </w:r>
    </w:p>
    <w:p w:rsidR="00FD3D06" w:rsidRPr="007E5B14" w:rsidRDefault="00293FB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1)</w:t>
      </w:r>
      <w:r w:rsidR="00FD3D06" w:rsidRPr="007E5B14">
        <w:rPr>
          <w:rFonts w:ascii="Times New Roman" w:hAnsi="Times New Roman" w:cs="Times New Roman"/>
          <w:sz w:val="24"/>
          <w:szCs w:val="24"/>
        </w:rPr>
        <w:t xml:space="preserve"> </w:t>
      </w:r>
      <w:r w:rsidR="00115C64" w:rsidRPr="007E5B14">
        <w:rPr>
          <w:rFonts w:ascii="Times New Roman" w:hAnsi="Times New Roman" w:cs="Times New Roman"/>
          <w:sz w:val="24"/>
          <w:szCs w:val="24"/>
        </w:rPr>
        <w:t xml:space="preserve">учитывать, что </w:t>
      </w:r>
      <w:r w:rsidR="00FD3D06" w:rsidRPr="007E5B14">
        <w:rPr>
          <w:rFonts w:ascii="Times New Roman" w:hAnsi="Times New Roman" w:cs="Times New Roman"/>
          <w:sz w:val="24"/>
          <w:szCs w:val="24"/>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D3D06" w:rsidRPr="007E5B14" w:rsidRDefault="00293FB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FD3D06" w:rsidRPr="007E5B14">
        <w:rPr>
          <w:rFonts w:ascii="Times New Roman" w:hAnsi="Times New Roman" w:cs="Times New Roman"/>
          <w:sz w:val="24"/>
          <w:szCs w:val="24"/>
        </w:rPr>
        <w:t xml:space="preserve"> </w:t>
      </w:r>
      <w:r w:rsidR="00115C64" w:rsidRPr="007E5B14">
        <w:rPr>
          <w:rFonts w:ascii="Times New Roman" w:hAnsi="Times New Roman" w:cs="Times New Roman"/>
          <w:sz w:val="24"/>
          <w:szCs w:val="24"/>
        </w:rPr>
        <w:t>проектировать</w:t>
      </w:r>
      <w:r w:rsidR="00FD3D06" w:rsidRPr="007E5B14">
        <w:rPr>
          <w:rFonts w:ascii="Times New Roman" w:hAnsi="Times New Roman" w:cs="Times New Roman"/>
          <w:sz w:val="24"/>
          <w:szCs w:val="24"/>
        </w:rPr>
        <w:t xml:space="preserve"> пешеходны</w:t>
      </w:r>
      <w:r w:rsidR="00115C64" w:rsidRPr="007E5B14">
        <w:rPr>
          <w:rFonts w:ascii="Times New Roman" w:hAnsi="Times New Roman" w:cs="Times New Roman"/>
          <w:sz w:val="24"/>
          <w:szCs w:val="24"/>
        </w:rPr>
        <w:t>е</w:t>
      </w:r>
      <w:r w:rsidR="00FD3D06" w:rsidRPr="007E5B14">
        <w:rPr>
          <w:rFonts w:ascii="Times New Roman" w:hAnsi="Times New Roman" w:cs="Times New Roman"/>
          <w:sz w:val="24"/>
          <w:szCs w:val="24"/>
        </w:rPr>
        <w:t xml:space="preserve"> тротуар</w:t>
      </w:r>
      <w:r w:rsidR="00115C64" w:rsidRPr="007E5B14">
        <w:rPr>
          <w:rFonts w:ascii="Times New Roman" w:hAnsi="Times New Roman" w:cs="Times New Roman"/>
          <w:sz w:val="24"/>
          <w:szCs w:val="24"/>
        </w:rPr>
        <w:t>ы</w:t>
      </w:r>
      <w:r w:rsidR="00FD3D06" w:rsidRPr="007E5B14">
        <w:rPr>
          <w:rFonts w:ascii="Times New Roman" w:hAnsi="Times New Roman" w:cs="Times New Roman"/>
          <w:sz w:val="24"/>
          <w:szCs w:val="24"/>
        </w:rPr>
        <w:t xml:space="preserve"> с минимальным числом пересечений с проезжей частью дорог и пересечений массовых пешеходных потоков.</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Покрытие пешеходных дорожек </w:t>
      </w:r>
      <w:r w:rsidR="00293FBF" w:rsidRPr="007E5B14">
        <w:rPr>
          <w:rFonts w:ascii="Times New Roman" w:hAnsi="Times New Roman" w:cs="Times New Roman"/>
          <w:sz w:val="24"/>
          <w:szCs w:val="24"/>
        </w:rPr>
        <w:t>должно быть</w:t>
      </w:r>
      <w:r w:rsidRPr="007E5B14">
        <w:rPr>
          <w:rFonts w:ascii="Times New Roman" w:hAnsi="Times New Roman" w:cs="Times New Roman"/>
          <w:sz w:val="24"/>
          <w:szCs w:val="24"/>
        </w:rPr>
        <w:t xml:space="preserve"> удобным при ходьбе и устойчивым к износу.</w:t>
      </w:r>
    </w:p>
    <w:p w:rsidR="009C0D18" w:rsidRPr="007E5B14" w:rsidRDefault="00CD3FB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w:t>
      </w:r>
      <w:r w:rsidR="009C0D18" w:rsidRPr="007E5B14">
        <w:rPr>
          <w:rFonts w:ascii="Times New Roman" w:hAnsi="Times New Roman" w:cs="Times New Roman"/>
          <w:sz w:val="24"/>
          <w:szCs w:val="24"/>
        </w:rPr>
        <w:t xml:space="preserve">. </w:t>
      </w:r>
      <w:r w:rsidR="00FD3D06" w:rsidRPr="007E5B14">
        <w:rPr>
          <w:rFonts w:ascii="Times New Roman" w:hAnsi="Times New Roman" w:cs="Times New Roman"/>
          <w:sz w:val="24"/>
          <w:szCs w:val="24"/>
        </w:rPr>
        <w:t xml:space="preserve">Пешеходные маршруты </w:t>
      </w:r>
      <w:r w:rsidR="00293FBF" w:rsidRPr="007E5B14">
        <w:rPr>
          <w:rFonts w:ascii="Times New Roman" w:hAnsi="Times New Roman" w:cs="Times New Roman"/>
          <w:sz w:val="24"/>
          <w:szCs w:val="24"/>
        </w:rPr>
        <w:t>должны быть освещены</w:t>
      </w:r>
      <w:r w:rsidR="00FD3D06" w:rsidRPr="007E5B14">
        <w:rPr>
          <w:rFonts w:ascii="Times New Roman" w:hAnsi="Times New Roman" w:cs="Times New Roman"/>
          <w:sz w:val="24"/>
          <w:szCs w:val="24"/>
        </w:rPr>
        <w:t>.</w:t>
      </w:r>
      <w:r w:rsidR="00414B5E" w:rsidRPr="007E5B14">
        <w:rPr>
          <w:rFonts w:ascii="Times New Roman" w:hAnsi="Times New Roman" w:cs="Times New Roman"/>
          <w:sz w:val="24"/>
          <w:szCs w:val="24"/>
        </w:rPr>
        <w:t xml:space="preserve"> </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При планировании пешеходных маршрутов </w:t>
      </w:r>
      <w:r w:rsidR="00CD3FB5" w:rsidRPr="007E5B14">
        <w:rPr>
          <w:rFonts w:ascii="Times New Roman" w:hAnsi="Times New Roman" w:cs="Times New Roman"/>
          <w:sz w:val="24"/>
          <w:szCs w:val="24"/>
        </w:rPr>
        <w:t>должны быть созданы</w:t>
      </w:r>
      <w:r w:rsidRPr="007E5B14">
        <w:rPr>
          <w:rFonts w:ascii="Times New Roman" w:hAnsi="Times New Roman" w:cs="Times New Roman"/>
          <w:sz w:val="24"/>
          <w:szCs w:val="24"/>
        </w:rPr>
        <w:t xml:space="preserve"> мест</w:t>
      </w:r>
      <w:r w:rsidR="009C0D18" w:rsidRPr="007E5B14">
        <w:rPr>
          <w:rFonts w:ascii="Times New Roman" w:hAnsi="Times New Roman" w:cs="Times New Roman"/>
          <w:sz w:val="24"/>
          <w:szCs w:val="24"/>
        </w:rPr>
        <w:t>а</w:t>
      </w:r>
      <w:r w:rsidRPr="007E5B14">
        <w:rPr>
          <w:rFonts w:ascii="Times New Roman" w:hAnsi="Times New Roman" w:cs="Times New Roman"/>
          <w:sz w:val="24"/>
          <w:szCs w:val="24"/>
        </w:rPr>
        <w:t xml:space="preserve"> для кратковременного отдыха (скамейки и пр.) для маломобильных групп населения</w:t>
      </w:r>
      <w:r w:rsidR="00293FBF" w:rsidRPr="007E5B14">
        <w:rPr>
          <w:rFonts w:ascii="Times New Roman" w:hAnsi="Times New Roman" w:cs="Times New Roman"/>
          <w:sz w:val="24"/>
          <w:szCs w:val="24"/>
        </w:rPr>
        <w:t xml:space="preserve"> и определ</w:t>
      </w:r>
      <w:r w:rsidR="00CD3FB5" w:rsidRPr="007E5B14">
        <w:rPr>
          <w:rFonts w:ascii="Times New Roman" w:hAnsi="Times New Roman" w:cs="Times New Roman"/>
          <w:sz w:val="24"/>
          <w:szCs w:val="24"/>
        </w:rPr>
        <w:t>ено</w:t>
      </w:r>
      <w:r w:rsidR="009C0D18" w:rsidRPr="007E5B14">
        <w:rPr>
          <w:rFonts w:ascii="Times New Roman" w:hAnsi="Times New Roman" w:cs="Times New Roman"/>
          <w:sz w:val="24"/>
          <w:szCs w:val="24"/>
        </w:rPr>
        <w:t xml:space="preserve"> </w:t>
      </w:r>
      <w:r w:rsidR="00293FBF" w:rsidRPr="007E5B14">
        <w:rPr>
          <w:rFonts w:ascii="Times New Roman" w:hAnsi="Times New Roman" w:cs="Times New Roman"/>
          <w:sz w:val="24"/>
          <w:szCs w:val="24"/>
        </w:rPr>
        <w:t>количеств</w:t>
      </w:r>
      <w:r w:rsidRPr="007E5B14">
        <w:rPr>
          <w:rFonts w:ascii="Times New Roman" w:hAnsi="Times New Roman" w:cs="Times New Roman"/>
          <w:sz w:val="24"/>
          <w:szCs w:val="24"/>
        </w:rPr>
        <w:t>о элементов благоустройства пешеходных маршрутов (скамейки, урны, малые архитектурные формы) с учетом интенсивности пешеходного движения.</w:t>
      </w:r>
    </w:p>
    <w:p w:rsidR="00293FBF"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Пешеходные маршруты </w:t>
      </w:r>
      <w:r w:rsidR="00CD3FB5" w:rsidRPr="007E5B14">
        <w:rPr>
          <w:rFonts w:ascii="Times New Roman" w:hAnsi="Times New Roman" w:cs="Times New Roman"/>
          <w:sz w:val="24"/>
          <w:szCs w:val="24"/>
        </w:rPr>
        <w:t xml:space="preserve">должны быть </w:t>
      </w:r>
      <w:r w:rsidR="00293FBF" w:rsidRPr="007E5B14">
        <w:rPr>
          <w:rFonts w:ascii="Times New Roman" w:hAnsi="Times New Roman" w:cs="Times New Roman"/>
          <w:sz w:val="24"/>
          <w:szCs w:val="24"/>
        </w:rPr>
        <w:t>озеле</w:t>
      </w:r>
      <w:r w:rsidR="00CD3FB5" w:rsidRPr="007E5B14">
        <w:rPr>
          <w:rFonts w:ascii="Times New Roman" w:hAnsi="Times New Roman" w:cs="Times New Roman"/>
          <w:sz w:val="24"/>
          <w:szCs w:val="24"/>
        </w:rPr>
        <w:t>нены</w:t>
      </w:r>
      <w:r w:rsidR="00293FBF" w:rsidRPr="007E5B14">
        <w:rPr>
          <w:rFonts w:ascii="Times New Roman" w:hAnsi="Times New Roman" w:cs="Times New Roman"/>
          <w:sz w:val="24"/>
          <w:szCs w:val="24"/>
        </w:rPr>
        <w:t xml:space="preserve"> и оснащ</w:t>
      </w:r>
      <w:r w:rsidR="00CD3FB5" w:rsidRPr="007E5B14">
        <w:rPr>
          <w:rFonts w:ascii="Times New Roman" w:hAnsi="Times New Roman" w:cs="Times New Roman"/>
          <w:sz w:val="24"/>
          <w:szCs w:val="24"/>
        </w:rPr>
        <w:t>ены</w:t>
      </w:r>
      <w:r w:rsidR="00293FBF" w:rsidRPr="007E5B14">
        <w:rPr>
          <w:rFonts w:ascii="Times New Roman" w:hAnsi="Times New Roman" w:cs="Times New Roman"/>
          <w:sz w:val="24"/>
          <w:szCs w:val="24"/>
        </w:rPr>
        <w:t xml:space="preserve"> </w:t>
      </w:r>
      <w:r w:rsidRPr="007E5B14">
        <w:rPr>
          <w:rFonts w:ascii="Times New Roman" w:hAnsi="Times New Roman" w:cs="Times New Roman"/>
          <w:sz w:val="24"/>
          <w:szCs w:val="24"/>
        </w:rPr>
        <w:t>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w:t>
      </w:r>
      <w:r w:rsidR="00293FBF" w:rsidRPr="007E5B14">
        <w:rPr>
          <w:rFonts w:ascii="Times New Roman" w:hAnsi="Times New Roman" w:cs="Times New Roman"/>
          <w:sz w:val="24"/>
          <w:szCs w:val="24"/>
        </w:rPr>
        <w:t>.</w:t>
      </w:r>
    </w:p>
    <w:p w:rsidR="00FD3D06" w:rsidRPr="007E5B14" w:rsidRDefault="00293FB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П</w:t>
      </w:r>
      <w:r w:rsidR="00FD3D06" w:rsidRPr="007E5B14">
        <w:rPr>
          <w:rFonts w:ascii="Times New Roman" w:hAnsi="Times New Roman" w:cs="Times New Roman"/>
          <w:sz w:val="24"/>
          <w:szCs w:val="24"/>
        </w:rPr>
        <w:t xml:space="preserve">ри создании пешеходных коммуникаций лестниц, пандусов, мостиков </w:t>
      </w:r>
      <w:r w:rsidR="00CD3FB5" w:rsidRPr="007E5B14">
        <w:rPr>
          <w:rFonts w:ascii="Times New Roman" w:hAnsi="Times New Roman" w:cs="Times New Roman"/>
          <w:sz w:val="24"/>
          <w:szCs w:val="24"/>
        </w:rPr>
        <w:t xml:space="preserve">необходимо </w:t>
      </w:r>
      <w:r w:rsidRPr="007E5B14">
        <w:rPr>
          <w:rFonts w:ascii="Times New Roman" w:hAnsi="Times New Roman" w:cs="Times New Roman"/>
          <w:sz w:val="24"/>
          <w:szCs w:val="24"/>
        </w:rPr>
        <w:t>соблюда</w:t>
      </w:r>
      <w:r w:rsidR="0011373D" w:rsidRPr="007E5B14">
        <w:rPr>
          <w:rFonts w:ascii="Times New Roman" w:hAnsi="Times New Roman" w:cs="Times New Roman"/>
          <w:sz w:val="24"/>
          <w:szCs w:val="24"/>
        </w:rPr>
        <w:t>ть</w:t>
      </w:r>
      <w:r w:rsidR="00FD3D06" w:rsidRPr="007E5B14">
        <w:rPr>
          <w:rFonts w:ascii="Times New Roman" w:hAnsi="Times New Roman" w:cs="Times New Roman"/>
          <w:sz w:val="24"/>
          <w:szCs w:val="24"/>
        </w:rPr>
        <w:t xml:space="preserve"> равновеликой пропускной способности указанных элементов.</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w:t>
      </w:r>
      <w:r w:rsidR="00FD3D06" w:rsidRPr="007E5B14">
        <w:rPr>
          <w:rFonts w:ascii="Times New Roman" w:hAnsi="Times New Roman" w:cs="Times New Roman"/>
          <w:sz w:val="24"/>
          <w:szCs w:val="24"/>
        </w:rPr>
        <w:t xml:space="preserve"> перечень элементов благоустройства территории на территории основных пешеходных коммуникаций </w:t>
      </w:r>
      <w:r w:rsidRPr="007E5B14">
        <w:rPr>
          <w:rFonts w:ascii="Times New Roman" w:hAnsi="Times New Roman" w:cs="Times New Roman"/>
          <w:sz w:val="24"/>
          <w:szCs w:val="24"/>
        </w:rPr>
        <w:t>входят</w:t>
      </w:r>
      <w:r w:rsidR="00FD3D06" w:rsidRPr="007E5B14">
        <w:rPr>
          <w:rFonts w:ascii="Times New Roman" w:hAnsi="Times New Roman" w:cs="Times New Roman"/>
          <w:sz w:val="24"/>
          <w:szCs w:val="24"/>
        </w:rPr>
        <w:t xml:space="preserve">: </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твердые виды покрытия;</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FD3D06" w:rsidRPr="007E5B14">
        <w:rPr>
          <w:rFonts w:ascii="Times New Roman" w:hAnsi="Times New Roman" w:cs="Times New Roman"/>
          <w:sz w:val="24"/>
          <w:szCs w:val="24"/>
        </w:rPr>
        <w:t xml:space="preserve"> элементы сопряжения поверхностей</w:t>
      </w:r>
      <w:r w:rsidRPr="007E5B14">
        <w:rPr>
          <w:rFonts w:ascii="Times New Roman" w:hAnsi="Times New Roman" w:cs="Times New Roman"/>
          <w:sz w:val="24"/>
          <w:szCs w:val="24"/>
        </w:rPr>
        <w:t>;</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FD3D06" w:rsidRPr="007E5B14">
        <w:rPr>
          <w:rFonts w:ascii="Times New Roman" w:hAnsi="Times New Roman" w:cs="Times New Roman"/>
          <w:sz w:val="24"/>
          <w:szCs w:val="24"/>
        </w:rPr>
        <w:t xml:space="preserve"> урны или малые контейнеры для мусора</w:t>
      </w:r>
      <w:r w:rsidRPr="007E5B14">
        <w:rPr>
          <w:rFonts w:ascii="Times New Roman" w:hAnsi="Times New Roman" w:cs="Times New Roman"/>
          <w:sz w:val="24"/>
          <w:szCs w:val="24"/>
        </w:rPr>
        <w:t>;</w:t>
      </w:r>
      <w:r w:rsidR="00FD3D06" w:rsidRPr="007E5B14">
        <w:rPr>
          <w:rFonts w:ascii="Times New Roman" w:hAnsi="Times New Roman" w:cs="Times New Roman"/>
          <w:sz w:val="24"/>
          <w:szCs w:val="24"/>
        </w:rPr>
        <w:t xml:space="preserve"> </w:t>
      </w:r>
    </w:p>
    <w:p w:rsidR="00FD3D06"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w:t>
      </w:r>
      <w:r w:rsidR="00FD3D06" w:rsidRPr="007E5B14">
        <w:rPr>
          <w:rFonts w:ascii="Times New Roman" w:hAnsi="Times New Roman" w:cs="Times New Roman"/>
          <w:sz w:val="24"/>
          <w:szCs w:val="24"/>
        </w:rPr>
        <w:t>осветительное оборудование, скамьи (на территории рекреаций).</w:t>
      </w:r>
    </w:p>
    <w:p w:rsidR="00FD3D06"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CD3FB5" w:rsidRPr="007E5B14">
        <w:rPr>
          <w:rFonts w:ascii="Times New Roman" w:hAnsi="Times New Roman" w:cs="Times New Roman"/>
          <w:sz w:val="24"/>
          <w:szCs w:val="24"/>
        </w:rPr>
        <w:t>0</w:t>
      </w:r>
      <w:r w:rsidRPr="007E5B14">
        <w:rPr>
          <w:rFonts w:ascii="Times New Roman" w:hAnsi="Times New Roman" w:cs="Times New Roman"/>
          <w:sz w:val="24"/>
          <w:szCs w:val="24"/>
        </w:rPr>
        <w:t>.</w:t>
      </w:r>
      <w:r w:rsidR="00FD3D06" w:rsidRPr="007E5B14">
        <w:rPr>
          <w:rFonts w:ascii="Times New Roman" w:hAnsi="Times New Roman" w:cs="Times New Roman"/>
          <w:sz w:val="24"/>
          <w:szCs w:val="24"/>
        </w:rPr>
        <w:t xml:space="preserve"> На дорожках скверов, бульваров, садов населенного пункта </w:t>
      </w:r>
      <w:r w:rsidRPr="007E5B14">
        <w:rPr>
          <w:rFonts w:ascii="Times New Roman" w:hAnsi="Times New Roman" w:cs="Times New Roman"/>
          <w:sz w:val="24"/>
          <w:szCs w:val="24"/>
        </w:rPr>
        <w:t xml:space="preserve">должны быть </w:t>
      </w:r>
      <w:r w:rsidR="00FD3D06" w:rsidRPr="007E5B14">
        <w:rPr>
          <w:rFonts w:ascii="Times New Roman" w:hAnsi="Times New Roman" w:cs="Times New Roman"/>
          <w:sz w:val="24"/>
          <w:szCs w:val="24"/>
        </w:rPr>
        <w:t>твердые виды покрытия с элементами сопряжения.</w:t>
      </w:r>
    </w:p>
    <w:p w:rsidR="00FD3D06" w:rsidRPr="007E5B14" w:rsidRDefault="00FD3D0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На дорожках крупных рекреационных объектов (парков, лесопарков) </w:t>
      </w:r>
      <w:r w:rsidR="00414B5E" w:rsidRPr="007E5B14">
        <w:rPr>
          <w:rFonts w:ascii="Times New Roman" w:hAnsi="Times New Roman" w:cs="Times New Roman"/>
          <w:sz w:val="24"/>
          <w:szCs w:val="24"/>
        </w:rPr>
        <w:t>могут быть</w:t>
      </w:r>
      <w:r w:rsidRPr="007E5B14">
        <w:rPr>
          <w:rFonts w:ascii="Times New Roman" w:hAnsi="Times New Roman" w:cs="Times New Roman"/>
          <w:sz w:val="24"/>
          <w:szCs w:val="24"/>
        </w:rPr>
        <w:t xml:space="preserve"> различные виды мягкого или комбинированных покрытий, пешеходные тропы с естественным грунтовым покрытием.</w:t>
      </w:r>
    </w:p>
    <w:p w:rsidR="00414B5E" w:rsidRPr="007E5B14" w:rsidRDefault="00BB2C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CD3FB5" w:rsidRPr="007E5B14">
        <w:rPr>
          <w:rFonts w:ascii="Times New Roman" w:hAnsi="Times New Roman" w:cs="Times New Roman"/>
          <w:sz w:val="24"/>
          <w:szCs w:val="24"/>
        </w:rPr>
        <w:t>1</w:t>
      </w:r>
      <w:r w:rsidR="00414B5E" w:rsidRPr="007E5B14">
        <w:rPr>
          <w:rFonts w:ascii="Times New Roman" w:hAnsi="Times New Roman" w:cs="Times New Roman"/>
          <w:sz w:val="24"/>
          <w:szCs w:val="24"/>
        </w:rPr>
        <w:t>. При создании элементов озеленения учитыва</w:t>
      </w:r>
      <w:r w:rsidR="00F60A8A" w:rsidRPr="007E5B14">
        <w:rPr>
          <w:rFonts w:ascii="Times New Roman" w:hAnsi="Times New Roman" w:cs="Times New Roman"/>
          <w:sz w:val="24"/>
          <w:szCs w:val="24"/>
        </w:rPr>
        <w:t>ются</w:t>
      </w:r>
      <w:r w:rsidR="00414B5E" w:rsidRPr="007E5B14">
        <w:rPr>
          <w:rFonts w:ascii="Times New Roman" w:hAnsi="Times New Roman" w:cs="Times New Roman"/>
          <w:sz w:val="24"/>
          <w:szCs w:val="24"/>
        </w:rPr>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Работы по озеленению </w:t>
      </w:r>
      <w:r w:rsidR="009C0D18" w:rsidRPr="007E5B14">
        <w:rPr>
          <w:rFonts w:ascii="Times New Roman" w:hAnsi="Times New Roman" w:cs="Times New Roman"/>
          <w:sz w:val="24"/>
          <w:szCs w:val="24"/>
        </w:rPr>
        <w:t>планир</w:t>
      </w:r>
      <w:r w:rsidR="00F60A8A" w:rsidRPr="007E5B14">
        <w:rPr>
          <w:rFonts w:ascii="Times New Roman" w:hAnsi="Times New Roman" w:cs="Times New Roman"/>
          <w:sz w:val="24"/>
          <w:szCs w:val="24"/>
        </w:rPr>
        <w:t>уются</w:t>
      </w:r>
      <w:r w:rsidR="009C0D18" w:rsidRPr="007E5B14">
        <w:rPr>
          <w:rFonts w:ascii="Times New Roman" w:hAnsi="Times New Roman" w:cs="Times New Roman"/>
          <w:sz w:val="24"/>
          <w:szCs w:val="24"/>
        </w:rPr>
        <w:t xml:space="preserve"> </w:t>
      </w:r>
      <w:r w:rsidRPr="007E5B14">
        <w:rPr>
          <w:rFonts w:ascii="Times New Roman" w:hAnsi="Times New Roman" w:cs="Times New Roman"/>
          <w:sz w:val="24"/>
          <w:szCs w:val="24"/>
        </w:rPr>
        <w:t>в комплексе</w:t>
      </w:r>
      <w:r w:rsidR="0007722F" w:rsidRPr="007E5B14">
        <w:rPr>
          <w:rFonts w:ascii="Times New Roman" w:hAnsi="Times New Roman" w:cs="Times New Roman"/>
          <w:sz w:val="24"/>
          <w:szCs w:val="24"/>
        </w:rPr>
        <w:t xml:space="preserve"> и в контексте общего зеленого «каркаса»</w:t>
      </w:r>
      <w:r w:rsidRPr="007E5B14">
        <w:rPr>
          <w:rFonts w:ascii="Times New Roman" w:hAnsi="Times New Roman" w:cs="Times New Roman"/>
          <w:sz w:val="24"/>
          <w:szCs w:val="24"/>
        </w:rPr>
        <w:t xml:space="preserve"> муниципального образования, обеспечивающего для всех жителей доступ к </w:t>
      </w:r>
      <w:proofErr w:type="spellStart"/>
      <w:r w:rsidRPr="007E5B14">
        <w:rPr>
          <w:rFonts w:ascii="Times New Roman" w:hAnsi="Times New Roman" w:cs="Times New Roman"/>
          <w:sz w:val="24"/>
          <w:szCs w:val="24"/>
        </w:rPr>
        <w:t>неурбанизированным</w:t>
      </w:r>
      <w:proofErr w:type="spellEnd"/>
      <w:r w:rsidRPr="007E5B14">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зависимости от выбора типов насаждений </w:t>
      </w:r>
      <w:r w:rsidR="00F60A8A" w:rsidRPr="007E5B14">
        <w:rPr>
          <w:rFonts w:ascii="Times New Roman" w:hAnsi="Times New Roman" w:cs="Times New Roman"/>
          <w:sz w:val="24"/>
          <w:szCs w:val="24"/>
        </w:rPr>
        <w:t xml:space="preserve">необходимо </w:t>
      </w:r>
      <w:r w:rsidR="0007722F" w:rsidRPr="007E5B14">
        <w:rPr>
          <w:rFonts w:ascii="Times New Roman" w:hAnsi="Times New Roman" w:cs="Times New Roman"/>
          <w:sz w:val="24"/>
          <w:szCs w:val="24"/>
        </w:rPr>
        <w:t>определя</w:t>
      </w:r>
      <w:r w:rsidR="0011373D" w:rsidRPr="007E5B14">
        <w:rPr>
          <w:rFonts w:ascii="Times New Roman" w:hAnsi="Times New Roman" w:cs="Times New Roman"/>
          <w:sz w:val="24"/>
          <w:szCs w:val="24"/>
        </w:rPr>
        <w:t>ть</w:t>
      </w:r>
      <w:r w:rsidRPr="007E5B14">
        <w:rPr>
          <w:rFonts w:ascii="Times New Roman" w:hAnsi="Times New Roman" w:cs="Times New Roman"/>
          <w:sz w:val="24"/>
          <w:szCs w:val="24"/>
        </w:rPr>
        <w:t xml:space="preserve"> объемно-пространственн</w:t>
      </w:r>
      <w:r w:rsidR="0011373D" w:rsidRPr="007E5B14">
        <w:rPr>
          <w:rFonts w:ascii="Times New Roman" w:hAnsi="Times New Roman" w:cs="Times New Roman"/>
          <w:sz w:val="24"/>
          <w:szCs w:val="24"/>
        </w:rPr>
        <w:t>ую</w:t>
      </w:r>
      <w:r w:rsidRPr="007E5B14">
        <w:rPr>
          <w:rFonts w:ascii="Times New Roman" w:hAnsi="Times New Roman" w:cs="Times New Roman"/>
          <w:sz w:val="24"/>
          <w:szCs w:val="24"/>
        </w:rPr>
        <w:t xml:space="preserve"> структур</w:t>
      </w:r>
      <w:r w:rsidR="0011373D" w:rsidRPr="007E5B14">
        <w:rPr>
          <w:rFonts w:ascii="Times New Roman" w:hAnsi="Times New Roman" w:cs="Times New Roman"/>
          <w:sz w:val="24"/>
          <w:szCs w:val="24"/>
        </w:rPr>
        <w:t>у</w:t>
      </w:r>
      <w:r w:rsidRPr="007E5B14">
        <w:rPr>
          <w:rFonts w:ascii="Times New Roman" w:hAnsi="Times New Roman" w:cs="Times New Roman"/>
          <w:sz w:val="24"/>
          <w:szCs w:val="24"/>
        </w:rPr>
        <w:t xml:space="preserve"> насаждений и обеспечива</w:t>
      </w:r>
      <w:r w:rsidR="0011373D" w:rsidRPr="007E5B14">
        <w:rPr>
          <w:rFonts w:ascii="Times New Roman" w:hAnsi="Times New Roman" w:cs="Times New Roman"/>
          <w:sz w:val="24"/>
          <w:szCs w:val="24"/>
        </w:rPr>
        <w:t>ть</w:t>
      </w:r>
      <w:r w:rsidRPr="007E5B14">
        <w:rPr>
          <w:rFonts w:ascii="Times New Roman" w:hAnsi="Times New Roman" w:cs="Times New Roman"/>
          <w:sz w:val="24"/>
          <w:szCs w:val="24"/>
        </w:rPr>
        <w:t xml:space="preserve"> визуально-композиционные и функциональные связи участков озелененных территорий между собой и с застройкой населенного пункта.</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Работы </w:t>
      </w:r>
      <w:r w:rsidR="0007722F" w:rsidRPr="007E5B14">
        <w:rPr>
          <w:rFonts w:ascii="Times New Roman" w:hAnsi="Times New Roman" w:cs="Times New Roman"/>
          <w:sz w:val="24"/>
          <w:szCs w:val="24"/>
        </w:rPr>
        <w:t>по озеленению провод</w:t>
      </w:r>
      <w:r w:rsidR="00F60A8A" w:rsidRPr="007E5B14">
        <w:rPr>
          <w:rFonts w:ascii="Times New Roman" w:hAnsi="Times New Roman" w:cs="Times New Roman"/>
          <w:sz w:val="24"/>
          <w:szCs w:val="24"/>
        </w:rPr>
        <w:t>ятся</w:t>
      </w:r>
      <w:r w:rsidRPr="007E5B14">
        <w:rPr>
          <w:rFonts w:ascii="Times New Roman" w:hAnsi="Times New Roman" w:cs="Times New Roman"/>
          <w:sz w:val="24"/>
          <w:szCs w:val="24"/>
        </w:rPr>
        <w:t xml:space="preserve"> по предварительно разработанному и утвержденному </w:t>
      </w:r>
      <w:r w:rsidR="0007722F" w:rsidRPr="007E5B14">
        <w:rPr>
          <w:rFonts w:ascii="Times New Roman" w:hAnsi="Times New Roman" w:cs="Times New Roman"/>
          <w:sz w:val="24"/>
          <w:szCs w:val="24"/>
        </w:rPr>
        <w:t>администрацией городского округа</w:t>
      </w:r>
      <w:r w:rsidRPr="007E5B14">
        <w:rPr>
          <w:rFonts w:ascii="Times New Roman" w:hAnsi="Times New Roman" w:cs="Times New Roman"/>
          <w:sz w:val="24"/>
          <w:szCs w:val="24"/>
        </w:rPr>
        <w:t xml:space="preserve"> проекту благоустройства.</w:t>
      </w:r>
    </w:p>
    <w:p w:rsidR="00414B5E" w:rsidRPr="007E5B14" w:rsidRDefault="0007722F"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F60A8A" w:rsidRPr="007E5B14">
        <w:rPr>
          <w:rFonts w:ascii="Times New Roman" w:hAnsi="Times New Roman" w:cs="Times New Roman"/>
          <w:sz w:val="24"/>
          <w:szCs w:val="24"/>
        </w:rPr>
        <w:t>2</w:t>
      </w:r>
      <w:r w:rsidR="00414B5E" w:rsidRPr="007E5B14">
        <w:rPr>
          <w:rFonts w:ascii="Times New Roman" w:hAnsi="Times New Roman" w:cs="Times New Roman"/>
          <w:sz w:val="24"/>
          <w:szCs w:val="24"/>
        </w:rPr>
        <w:t xml:space="preserve">. При создании и благоустройстве покрытий </w:t>
      </w:r>
      <w:r w:rsidRPr="007E5B14">
        <w:rPr>
          <w:rFonts w:ascii="Times New Roman" w:hAnsi="Times New Roman" w:cs="Times New Roman"/>
          <w:sz w:val="24"/>
          <w:szCs w:val="24"/>
        </w:rPr>
        <w:t>учитыва</w:t>
      </w:r>
      <w:r w:rsidR="00F60A8A" w:rsidRPr="007E5B14">
        <w:rPr>
          <w:rFonts w:ascii="Times New Roman" w:hAnsi="Times New Roman" w:cs="Times New Roman"/>
          <w:sz w:val="24"/>
          <w:szCs w:val="24"/>
        </w:rPr>
        <w:t>ется</w:t>
      </w:r>
      <w:r w:rsidR="00414B5E" w:rsidRPr="007E5B14">
        <w:rPr>
          <w:rFonts w:ascii="Times New Roman" w:hAnsi="Times New Roman" w:cs="Times New Roman"/>
          <w:sz w:val="24"/>
          <w:szCs w:val="24"/>
        </w:rPr>
        <w:t xml:space="preserve"> принцип организации комфортной пешеходной среды в части поддержания и развития удобных и безопасных пешеходных коммуникаций.</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Покрытия поверхности </w:t>
      </w:r>
      <w:r w:rsidR="0011373D" w:rsidRPr="007E5B14">
        <w:rPr>
          <w:rFonts w:ascii="Times New Roman" w:hAnsi="Times New Roman" w:cs="Times New Roman"/>
          <w:sz w:val="24"/>
          <w:szCs w:val="24"/>
        </w:rPr>
        <w:t xml:space="preserve">должны </w:t>
      </w:r>
      <w:r w:rsidRPr="007E5B14">
        <w:rPr>
          <w:rFonts w:ascii="Times New Roman" w:hAnsi="Times New Roman" w:cs="Times New Roman"/>
          <w:sz w:val="24"/>
          <w:szCs w:val="24"/>
        </w:rPr>
        <w:t>обеспечива</w:t>
      </w:r>
      <w:r w:rsidR="0011373D" w:rsidRPr="007E5B14">
        <w:rPr>
          <w:rFonts w:ascii="Times New Roman" w:hAnsi="Times New Roman" w:cs="Times New Roman"/>
          <w:sz w:val="24"/>
          <w:szCs w:val="24"/>
        </w:rPr>
        <w:t>ть</w:t>
      </w:r>
      <w:r w:rsidRPr="007E5B14">
        <w:rPr>
          <w:rFonts w:ascii="Times New Roman" w:hAnsi="Times New Roman" w:cs="Times New Roman"/>
          <w:sz w:val="24"/>
          <w:szCs w:val="24"/>
        </w:rPr>
        <w:t xml:space="preserve"> на территории </w:t>
      </w:r>
      <w:r w:rsidR="009C0D18" w:rsidRPr="007E5B14">
        <w:rPr>
          <w:rFonts w:ascii="Times New Roman" w:hAnsi="Times New Roman" w:cs="Times New Roman"/>
          <w:sz w:val="24"/>
          <w:szCs w:val="24"/>
        </w:rPr>
        <w:t>городского округа</w:t>
      </w:r>
      <w:r w:rsidRPr="007E5B14">
        <w:rPr>
          <w:rFonts w:ascii="Times New Roman" w:hAnsi="Times New Roman" w:cs="Times New Roman"/>
          <w:sz w:val="24"/>
          <w:szCs w:val="24"/>
        </w:rPr>
        <w:t xml:space="preserve"> условия безопасного и комфортного передвижения, а также формир</w:t>
      </w:r>
      <w:r w:rsidR="0011373D" w:rsidRPr="007E5B14">
        <w:rPr>
          <w:rFonts w:ascii="Times New Roman" w:hAnsi="Times New Roman" w:cs="Times New Roman"/>
          <w:sz w:val="24"/>
          <w:szCs w:val="24"/>
        </w:rPr>
        <w:t>овать</w:t>
      </w:r>
      <w:r w:rsidRPr="007E5B14">
        <w:rPr>
          <w:rFonts w:ascii="Times New Roman" w:hAnsi="Times New Roman" w:cs="Times New Roman"/>
          <w:sz w:val="24"/>
          <w:szCs w:val="24"/>
        </w:rPr>
        <w:t xml:space="preserve"> архитектурно-художественный облик среды.</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Применяемый в проекте вид покрытия </w:t>
      </w:r>
      <w:r w:rsidR="00F60A8A" w:rsidRPr="007E5B14">
        <w:rPr>
          <w:rFonts w:ascii="Times New Roman" w:hAnsi="Times New Roman" w:cs="Times New Roman"/>
          <w:sz w:val="24"/>
          <w:szCs w:val="24"/>
        </w:rPr>
        <w:t xml:space="preserve">необходимо </w:t>
      </w:r>
      <w:r w:rsidR="0007722F" w:rsidRPr="007E5B14">
        <w:rPr>
          <w:rFonts w:ascii="Times New Roman" w:hAnsi="Times New Roman" w:cs="Times New Roman"/>
          <w:sz w:val="24"/>
          <w:szCs w:val="24"/>
        </w:rPr>
        <w:t>устанавливать</w:t>
      </w:r>
      <w:r w:rsidRPr="007E5B14">
        <w:rPr>
          <w:rFonts w:ascii="Times New Roman" w:hAnsi="Times New Roman" w:cs="Times New Roman"/>
          <w:sz w:val="24"/>
          <w:szCs w:val="24"/>
        </w:rPr>
        <w:t xml:space="preserve"> прочным, </w:t>
      </w:r>
      <w:proofErr w:type="spellStart"/>
      <w:r w:rsidRPr="007E5B14">
        <w:rPr>
          <w:rFonts w:ascii="Times New Roman" w:hAnsi="Times New Roman" w:cs="Times New Roman"/>
          <w:sz w:val="24"/>
          <w:szCs w:val="24"/>
        </w:rPr>
        <w:t>ремонтопригодным</w:t>
      </w:r>
      <w:proofErr w:type="spellEnd"/>
      <w:r w:rsidRPr="007E5B14">
        <w:rPr>
          <w:rFonts w:ascii="Times New Roman" w:hAnsi="Times New Roman" w:cs="Times New Roman"/>
          <w:sz w:val="24"/>
          <w:szCs w:val="24"/>
        </w:rPr>
        <w:t xml:space="preserve">, </w:t>
      </w:r>
      <w:proofErr w:type="spellStart"/>
      <w:r w:rsidRPr="007E5B14">
        <w:rPr>
          <w:rFonts w:ascii="Times New Roman" w:hAnsi="Times New Roman" w:cs="Times New Roman"/>
          <w:sz w:val="24"/>
          <w:szCs w:val="24"/>
        </w:rPr>
        <w:t>экологичным</w:t>
      </w:r>
      <w:proofErr w:type="spellEnd"/>
      <w:r w:rsidRPr="007E5B14">
        <w:rPr>
          <w:rFonts w:ascii="Times New Roman" w:hAnsi="Times New Roman" w:cs="Times New Roman"/>
          <w:sz w:val="24"/>
          <w:szCs w:val="24"/>
        </w:rPr>
        <w:t>, не допускающим скольжения. Выбор видов покрытия осуществляется в соответствии с их целевым назначением.</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 xml:space="preserve">Для деревьев, расположенных в мощении, </w:t>
      </w:r>
      <w:r w:rsidR="00F60A8A" w:rsidRPr="007E5B14">
        <w:rPr>
          <w:rFonts w:ascii="Times New Roman" w:hAnsi="Times New Roman" w:cs="Times New Roman"/>
          <w:sz w:val="24"/>
          <w:szCs w:val="24"/>
        </w:rPr>
        <w:t xml:space="preserve">должны быть </w:t>
      </w:r>
      <w:r w:rsidR="0007722F" w:rsidRPr="007E5B14">
        <w:rPr>
          <w:rFonts w:ascii="Times New Roman" w:hAnsi="Times New Roman" w:cs="Times New Roman"/>
          <w:sz w:val="24"/>
          <w:szCs w:val="24"/>
        </w:rPr>
        <w:t>примен</w:t>
      </w:r>
      <w:r w:rsidR="00F60A8A" w:rsidRPr="007E5B14">
        <w:rPr>
          <w:rFonts w:ascii="Times New Roman" w:hAnsi="Times New Roman" w:cs="Times New Roman"/>
          <w:sz w:val="24"/>
          <w:szCs w:val="24"/>
        </w:rPr>
        <w:t>ены</w:t>
      </w:r>
      <w:r w:rsidRPr="007E5B14">
        <w:rPr>
          <w:rFonts w:ascii="Times New Roman" w:hAnsi="Times New Roman" w:cs="Times New Roman"/>
          <w:sz w:val="24"/>
          <w:szCs w:val="24"/>
        </w:rPr>
        <w:t xml:space="preserve"> различные виды защиты (приствольные решетки, бордюры, </w:t>
      </w:r>
      <w:proofErr w:type="spellStart"/>
      <w:r w:rsidRPr="007E5B14">
        <w:rPr>
          <w:rFonts w:ascii="Times New Roman" w:hAnsi="Times New Roman" w:cs="Times New Roman"/>
          <w:sz w:val="24"/>
          <w:szCs w:val="24"/>
        </w:rPr>
        <w:t>периметральные</w:t>
      </w:r>
      <w:proofErr w:type="spellEnd"/>
      <w:r w:rsidRPr="007E5B14">
        <w:rPr>
          <w:rFonts w:ascii="Times New Roman" w:hAnsi="Times New Roman" w:cs="Times New Roman"/>
          <w:sz w:val="24"/>
          <w:szCs w:val="24"/>
        </w:rPr>
        <w:t xml:space="preserve"> скамейки и пр.).</w:t>
      </w:r>
    </w:p>
    <w:p w:rsidR="00414B5E" w:rsidRPr="007E5B14" w:rsidRDefault="00F60A8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w:t>
      </w:r>
      <w:r w:rsidR="00414B5E" w:rsidRPr="007E5B14">
        <w:rPr>
          <w:rFonts w:ascii="Times New Roman" w:hAnsi="Times New Roman" w:cs="Times New Roman"/>
          <w:sz w:val="24"/>
          <w:szCs w:val="24"/>
        </w:rPr>
        <w:t xml:space="preserve"> При создании и благоустройстве ограждений </w:t>
      </w:r>
      <w:r w:rsidR="003C0ED2" w:rsidRPr="007E5B14">
        <w:rPr>
          <w:rFonts w:ascii="Times New Roman" w:hAnsi="Times New Roman" w:cs="Times New Roman"/>
          <w:sz w:val="24"/>
          <w:szCs w:val="24"/>
        </w:rPr>
        <w:t>учитыва</w:t>
      </w:r>
      <w:r w:rsidRPr="007E5B14">
        <w:rPr>
          <w:rFonts w:ascii="Times New Roman" w:hAnsi="Times New Roman" w:cs="Times New Roman"/>
          <w:sz w:val="24"/>
          <w:szCs w:val="24"/>
        </w:rPr>
        <w:t>ются</w:t>
      </w:r>
      <w:r w:rsidR="00414B5E" w:rsidRPr="007E5B14">
        <w:rPr>
          <w:rFonts w:ascii="Times New Roman" w:hAnsi="Times New Roman" w:cs="Times New Roman"/>
          <w:sz w:val="24"/>
          <w:szCs w:val="24"/>
        </w:rPr>
        <w:t xml:space="preserve">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414B5E" w:rsidRPr="007E5B14">
        <w:rPr>
          <w:rFonts w:ascii="Times New Roman" w:hAnsi="Times New Roman" w:cs="Times New Roman"/>
          <w:sz w:val="24"/>
          <w:szCs w:val="24"/>
        </w:rPr>
        <w:t>полуприватных</w:t>
      </w:r>
      <w:proofErr w:type="spellEnd"/>
      <w:r w:rsidR="00414B5E" w:rsidRPr="007E5B14">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На территориях общественного, жилого, рекреационного назначения </w:t>
      </w:r>
      <w:r w:rsidR="0022030A" w:rsidRPr="007E5B14">
        <w:rPr>
          <w:rFonts w:ascii="Times New Roman" w:hAnsi="Times New Roman" w:cs="Times New Roman"/>
          <w:sz w:val="24"/>
          <w:szCs w:val="24"/>
        </w:rPr>
        <w:t xml:space="preserve">не </w:t>
      </w:r>
      <w:r w:rsidRPr="007E5B14">
        <w:rPr>
          <w:rFonts w:ascii="Times New Roman" w:hAnsi="Times New Roman" w:cs="Times New Roman"/>
          <w:sz w:val="24"/>
          <w:szCs w:val="24"/>
        </w:rPr>
        <w:t>примен</w:t>
      </w:r>
      <w:r w:rsidR="0022030A" w:rsidRPr="007E5B14">
        <w:rPr>
          <w:rFonts w:ascii="Times New Roman" w:hAnsi="Times New Roman" w:cs="Times New Roman"/>
          <w:sz w:val="24"/>
          <w:szCs w:val="24"/>
        </w:rPr>
        <w:t>я</w:t>
      </w:r>
      <w:r w:rsidR="00F60A8A"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сплошны</w:t>
      </w:r>
      <w:r w:rsidR="0022030A" w:rsidRPr="007E5B14">
        <w:rPr>
          <w:rFonts w:ascii="Times New Roman" w:hAnsi="Times New Roman" w:cs="Times New Roman"/>
          <w:sz w:val="24"/>
          <w:szCs w:val="24"/>
        </w:rPr>
        <w:t>е</w:t>
      </w:r>
      <w:r w:rsidRPr="007E5B14">
        <w:rPr>
          <w:rFonts w:ascii="Times New Roman" w:hAnsi="Times New Roman" w:cs="Times New Roman"/>
          <w:sz w:val="24"/>
          <w:szCs w:val="24"/>
        </w:rPr>
        <w:t>, глухи</w:t>
      </w:r>
      <w:r w:rsidR="0022030A" w:rsidRPr="007E5B14">
        <w:rPr>
          <w:rFonts w:ascii="Times New Roman" w:hAnsi="Times New Roman" w:cs="Times New Roman"/>
          <w:sz w:val="24"/>
          <w:szCs w:val="24"/>
        </w:rPr>
        <w:t>е</w:t>
      </w:r>
      <w:r w:rsidRPr="007E5B14">
        <w:rPr>
          <w:rFonts w:ascii="Times New Roman" w:hAnsi="Times New Roman" w:cs="Times New Roman"/>
          <w:sz w:val="24"/>
          <w:szCs w:val="24"/>
        </w:rPr>
        <w:t xml:space="preserve"> и железобетонны</w:t>
      </w:r>
      <w:r w:rsidR="0022030A" w:rsidRPr="007E5B14">
        <w:rPr>
          <w:rFonts w:ascii="Times New Roman" w:hAnsi="Times New Roman" w:cs="Times New Roman"/>
          <w:sz w:val="24"/>
          <w:szCs w:val="24"/>
        </w:rPr>
        <w:t>е</w:t>
      </w:r>
      <w:r w:rsidRPr="007E5B14">
        <w:rPr>
          <w:rFonts w:ascii="Times New Roman" w:hAnsi="Times New Roman" w:cs="Times New Roman"/>
          <w:sz w:val="24"/>
          <w:szCs w:val="24"/>
        </w:rPr>
        <w:t xml:space="preserve"> ограждени</w:t>
      </w:r>
      <w:r w:rsidR="0022030A" w:rsidRPr="007E5B14">
        <w:rPr>
          <w:rFonts w:ascii="Times New Roman" w:hAnsi="Times New Roman" w:cs="Times New Roman"/>
          <w:sz w:val="24"/>
          <w:szCs w:val="24"/>
        </w:rPr>
        <w:t>я</w:t>
      </w:r>
      <w:r w:rsidRPr="007E5B14">
        <w:rPr>
          <w:rFonts w:ascii="Times New Roman" w:hAnsi="Times New Roman" w:cs="Times New Roman"/>
          <w:sz w:val="24"/>
          <w:szCs w:val="24"/>
        </w:rPr>
        <w:t>, в том числе при проектировании ограждений многоквартирных домов.</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При создании и благоустройстве ограждений </w:t>
      </w:r>
      <w:r w:rsidR="0022030A" w:rsidRPr="007E5B14">
        <w:rPr>
          <w:rFonts w:ascii="Times New Roman" w:hAnsi="Times New Roman" w:cs="Times New Roman"/>
          <w:sz w:val="24"/>
          <w:szCs w:val="24"/>
        </w:rPr>
        <w:t>учитыва</w:t>
      </w:r>
      <w:r w:rsidR="00F60A8A" w:rsidRPr="007E5B14">
        <w:rPr>
          <w:rFonts w:ascii="Times New Roman" w:hAnsi="Times New Roman" w:cs="Times New Roman"/>
          <w:sz w:val="24"/>
          <w:szCs w:val="24"/>
        </w:rPr>
        <w:t>ется</w:t>
      </w:r>
      <w:r w:rsidRPr="007E5B14">
        <w:rPr>
          <w:rFonts w:ascii="Times New Roman" w:hAnsi="Times New Roman" w:cs="Times New Roman"/>
          <w:sz w:val="24"/>
          <w:szCs w:val="24"/>
        </w:rPr>
        <w:t xml:space="preserve"> необходимость, в том числе:</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w:t>
      </w:r>
      <w:r w:rsidR="00414B5E" w:rsidRPr="007E5B14">
        <w:rPr>
          <w:rFonts w:ascii="Times New Roman" w:hAnsi="Times New Roman" w:cs="Times New Roman"/>
          <w:sz w:val="24"/>
          <w:szCs w:val="24"/>
        </w:rPr>
        <w:t>разграничения зеленой зоны (газоны, клумбы, парки) с маршрутами пешеходов и транспорта;</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w:t>
      </w:r>
      <w:r w:rsidR="00414B5E" w:rsidRPr="007E5B14">
        <w:rPr>
          <w:rFonts w:ascii="Times New Roman" w:hAnsi="Times New Roman" w:cs="Times New Roman"/>
          <w:sz w:val="24"/>
          <w:szCs w:val="24"/>
        </w:rPr>
        <w:t>проектирования дорожек и тротуаров с учетом потоков людей и маршрутов;</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w:t>
      </w:r>
      <w:r w:rsidR="00414B5E" w:rsidRPr="007E5B14">
        <w:rPr>
          <w:rFonts w:ascii="Times New Roman" w:hAnsi="Times New Roman" w:cs="Times New Roman"/>
          <w:sz w:val="24"/>
          <w:szCs w:val="24"/>
        </w:rPr>
        <w:t xml:space="preserve">разграничения зеленых зон и транзитных путей с помощью применения приемов </w:t>
      </w:r>
      <w:proofErr w:type="spellStart"/>
      <w:r w:rsidR="00414B5E" w:rsidRPr="007E5B14">
        <w:rPr>
          <w:rFonts w:ascii="Times New Roman" w:hAnsi="Times New Roman" w:cs="Times New Roman"/>
          <w:sz w:val="24"/>
          <w:szCs w:val="24"/>
        </w:rPr>
        <w:t>разноуровневой</w:t>
      </w:r>
      <w:proofErr w:type="spellEnd"/>
      <w:r w:rsidR="00414B5E" w:rsidRPr="007E5B14">
        <w:rPr>
          <w:rFonts w:ascii="Times New Roman" w:hAnsi="Times New Roman" w:cs="Times New Roman"/>
          <w:sz w:val="24"/>
          <w:szCs w:val="24"/>
        </w:rPr>
        <w:t xml:space="preserve"> высоты или создания зеленых кустовых ограждений;</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w:t>
      </w:r>
      <w:r w:rsidR="00414B5E" w:rsidRPr="007E5B14">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5) </w:t>
      </w:r>
      <w:r w:rsidR="00414B5E" w:rsidRPr="007E5B14">
        <w:rPr>
          <w:rFonts w:ascii="Times New Roman" w:hAnsi="Times New Roman" w:cs="Times New Roman"/>
          <w:sz w:val="24"/>
          <w:szCs w:val="24"/>
        </w:rPr>
        <w:t>использования бордюрного камня;</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6) </w:t>
      </w:r>
      <w:r w:rsidR="00414B5E" w:rsidRPr="007E5B14">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7) </w:t>
      </w:r>
      <w:r w:rsidR="00414B5E" w:rsidRPr="007E5B14">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8) </w:t>
      </w:r>
      <w:r w:rsidR="00414B5E" w:rsidRPr="007E5B14">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9) </w:t>
      </w:r>
      <w:r w:rsidR="00414B5E" w:rsidRPr="007E5B14">
        <w:rPr>
          <w:rFonts w:ascii="Times New Roman" w:hAnsi="Times New Roman" w:cs="Times New Roman"/>
          <w:sz w:val="24"/>
          <w:szCs w:val="24"/>
        </w:rPr>
        <w:t xml:space="preserve">использования </w:t>
      </w:r>
      <w:proofErr w:type="spellStart"/>
      <w:r w:rsidR="00414B5E" w:rsidRPr="007E5B14">
        <w:rPr>
          <w:rFonts w:ascii="Times New Roman" w:hAnsi="Times New Roman" w:cs="Times New Roman"/>
          <w:sz w:val="24"/>
          <w:szCs w:val="24"/>
        </w:rPr>
        <w:t>цвето</w:t>
      </w:r>
      <w:proofErr w:type="spellEnd"/>
      <w:r w:rsidR="00414B5E" w:rsidRPr="007E5B14">
        <w:rPr>
          <w:rFonts w:ascii="Times New Roman" w:hAnsi="Times New Roman" w:cs="Times New Roman"/>
          <w:sz w:val="24"/>
          <w:szCs w:val="24"/>
        </w:rP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414B5E" w:rsidRPr="007E5B14" w:rsidRDefault="0022030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F60A8A" w:rsidRPr="007E5B14">
        <w:rPr>
          <w:rFonts w:ascii="Times New Roman" w:hAnsi="Times New Roman" w:cs="Times New Roman"/>
          <w:sz w:val="24"/>
          <w:szCs w:val="24"/>
        </w:rPr>
        <w:t>4</w:t>
      </w:r>
      <w:r w:rsidR="00414B5E" w:rsidRPr="007E5B14">
        <w:rPr>
          <w:rFonts w:ascii="Times New Roman" w:hAnsi="Times New Roman" w:cs="Times New Roman"/>
          <w:sz w:val="24"/>
          <w:szCs w:val="24"/>
        </w:rPr>
        <w:t xml:space="preserve">. В рамках решения задачи обеспечения качества городской среды при благоустройстве водных устройств </w:t>
      </w:r>
      <w:r w:rsidRPr="007E5B14">
        <w:rPr>
          <w:rFonts w:ascii="Times New Roman" w:hAnsi="Times New Roman" w:cs="Times New Roman"/>
          <w:sz w:val="24"/>
          <w:szCs w:val="24"/>
        </w:rPr>
        <w:t>учитыва</w:t>
      </w:r>
      <w:r w:rsidR="00F60A8A" w:rsidRPr="007E5B14">
        <w:rPr>
          <w:rFonts w:ascii="Times New Roman" w:hAnsi="Times New Roman" w:cs="Times New Roman"/>
          <w:sz w:val="24"/>
          <w:szCs w:val="24"/>
        </w:rPr>
        <w:t>ются</w:t>
      </w:r>
      <w:r w:rsidR="00414B5E" w:rsidRPr="007E5B14">
        <w:rPr>
          <w:rFonts w:ascii="Times New Roman" w:hAnsi="Times New Roman" w:cs="Times New Roman"/>
          <w:sz w:val="24"/>
          <w:szCs w:val="24"/>
        </w:rPr>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22030A" w:rsidRPr="007E5B14" w:rsidRDefault="0022030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F60A8A" w:rsidRPr="007E5B14">
        <w:rPr>
          <w:rFonts w:ascii="Times New Roman" w:hAnsi="Times New Roman" w:cs="Times New Roman"/>
          <w:sz w:val="24"/>
          <w:szCs w:val="24"/>
        </w:rPr>
        <w:t>5</w:t>
      </w:r>
      <w:r w:rsidR="00414B5E" w:rsidRPr="007E5B14">
        <w:rPr>
          <w:rFonts w:ascii="Times New Roman" w:hAnsi="Times New Roman" w:cs="Times New Roman"/>
          <w:sz w:val="24"/>
          <w:szCs w:val="24"/>
        </w:rPr>
        <w:t xml:space="preserve">. В рамках решения задачи обеспечения качества городской среды при создании и благоустройстве коммунально-бытового оборудования </w:t>
      </w:r>
      <w:r w:rsidRPr="007E5B14">
        <w:rPr>
          <w:rFonts w:ascii="Times New Roman" w:hAnsi="Times New Roman" w:cs="Times New Roman"/>
          <w:sz w:val="24"/>
          <w:szCs w:val="24"/>
        </w:rPr>
        <w:t>учитыва</w:t>
      </w:r>
      <w:r w:rsidR="00F60A8A" w:rsidRPr="007E5B14">
        <w:rPr>
          <w:rFonts w:ascii="Times New Roman" w:hAnsi="Times New Roman" w:cs="Times New Roman"/>
          <w:sz w:val="24"/>
          <w:szCs w:val="24"/>
        </w:rPr>
        <w:t>ется</w:t>
      </w:r>
      <w:r w:rsidR="00414B5E" w:rsidRPr="007E5B14">
        <w:rPr>
          <w:rFonts w:ascii="Times New Roman" w:hAnsi="Times New Roman" w:cs="Times New Roman"/>
          <w:sz w:val="24"/>
          <w:szCs w:val="24"/>
        </w:rPr>
        <w:t xml:space="preserve"> принцип обеспечения безопасного удаления отходов без нарушения визуальной среды территории, с исключением негативного воздействия на окр</w:t>
      </w:r>
      <w:r w:rsidRPr="007E5B14">
        <w:rPr>
          <w:rFonts w:ascii="Times New Roman" w:hAnsi="Times New Roman" w:cs="Times New Roman"/>
          <w:sz w:val="24"/>
          <w:szCs w:val="24"/>
        </w:rPr>
        <w:t>ужающую среду и здоровье людей.</w:t>
      </w:r>
    </w:p>
    <w:p w:rsidR="0022030A" w:rsidRPr="007E5B14" w:rsidRDefault="0022030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w:t>
      </w:r>
      <w:r w:rsidR="00414B5E" w:rsidRPr="007E5B14">
        <w:rPr>
          <w:rFonts w:ascii="Times New Roman" w:hAnsi="Times New Roman" w:cs="Times New Roman"/>
          <w:sz w:val="24"/>
          <w:szCs w:val="24"/>
        </w:rPr>
        <w:t xml:space="preserve">состав улично-коммунального оборудования </w:t>
      </w:r>
      <w:r w:rsidRPr="007E5B14">
        <w:rPr>
          <w:rFonts w:ascii="Times New Roman" w:hAnsi="Times New Roman" w:cs="Times New Roman"/>
          <w:sz w:val="24"/>
          <w:szCs w:val="24"/>
        </w:rPr>
        <w:t>включаются</w:t>
      </w:r>
      <w:r w:rsidR="00414B5E" w:rsidRPr="007E5B14">
        <w:rPr>
          <w:rFonts w:ascii="Times New Roman" w:hAnsi="Times New Roman" w:cs="Times New Roman"/>
          <w:sz w:val="24"/>
          <w:szCs w:val="24"/>
        </w:rPr>
        <w:t xml:space="preserve"> различные виды мусоросборников - контейнеров и урн. </w:t>
      </w:r>
    </w:p>
    <w:p w:rsidR="0022030A"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Для складирования коммунальных отходов на территории </w:t>
      </w:r>
      <w:r w:rsidR="0022030A" w:rsidRPr="007E5B14">
        <w:rPr>
          <w:rFonts w:ascii="Times New Roman" w:hAnsi="Times New Roman" w:cs="Times New Roman"/>
          <w:sz w:val="24"/>
          <w:szCs w:val="24"/>
        </w:rPr>
        <w:t>городского округа</w:t>
      </w:r>
      <w:r w:rsidRPr="007E5B14">
        <w:rPr>
          <w:rFonts w:ascii="Times New Roman" w:hAnsi="Times New Roman" w:cs="Times New Roman"/>
          <w:sz w:val="24"/>
          <w:szCs w:val="24"/>
        </w:rPr>
        <w:t xml:space="preserve"> (улицах, площадях, объектах рекреации) </w:t>
      </w:r>
      <w:r w:rsidR="0022030A" w:rsidRPr="007E5B14">
        <w:rPr>
          <w:rFonts w:ascii="Times New Roman" w:hAnsi="Times New Roman" w:cs="Times New Roman"/>
          <w:sz w:val="24"/>
          <w:szCs w:val="24"/>
        </w:rPr>
        <w:t>применя</w:t>
      </w:r>
      <w:r w:rsidR="00F60A8A"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контейнеры и (или) урны. </w:t>
      </w:r>
    </w:p>
    <w:p w:rsidR="0022030A"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На территории объектов рекреации расстановк</w:t>
      </w:r>
      <w:r w:rsidR="0022030A" w:rsidRPr="007E5B14">
        <w:rPr>
          <w:rFonts w:ascii="Times New Roman" w:hAnsi="Times New Roman" w:cs="Times New Roman"/>
          <w:sz w:val="24"/>
          <w:szCs w:val="24"/>
        </w:rPr>
        <w:t>а</w:t>
      </w:r>
      <w:r w:rsidRPr="007E5B14">
        <w:rPr>
          <w:rFonts w:ascii="Times New Roman" w:hAnsi="Times New Roman" w:cs="Times New Roman"/>
          <w:sz w:val="24"/>
          <w:szCs w:val="24"/>
        </w:rPr>
        <w:t xml:space="preserve"> контейнеров и урн </w:t>
      </w:r>
      <w:r w:rsidR="0022030A" w:rsidRPr="007E5B14">
        <w:rPr>
          <w:rFonts w:ascii="Times New Roman" w:hAnsi="Times New Roman" w:cs="Times New Roman"/>
          <w:sz w:val="24"/>
          <w:szCs w:val="24"/>
        </w:rPr>
        <w:t>осуществляется</w:t>
      </w:r>
      <w:r w:rsidRPr="007E5B14">
        <w:rPr>
          <w:rFonts w:ascii="Times New Roman" w:hAnsi="Times New Roman" w:cs="Times New Roman"/>
          <w:sz w:val="24"/>
          <w:szCs w:val="24"/>
        </w:rPr>
        <w:t xml:space="preserve"> у скамей, некапитальных нестационарных сооружений и уличного технического оборудования, ориентированных на продажу продуктов питания. </w:t>
      </w:r>
    </w:p>
    <w:p w:rsidR="0022030A"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Кроме того, урны </w:t>
      </w:r>
      <w:r w:rsidR="0022030A" w:rsidRPr="007E5B14">
        <w:rPr>
          <w:rFonts w:ascii="Times New Roman" w:hAnsi="Times New Roman" w:cs="Times New Roman"/>
          <w:sz w:val="24"/>
          <w:szCs w:val="24"/>
        </w:rPr>
        <w:t>устанавлива</w:t>
      </w:r>
      <w:r w:rsidR="00F60A8A"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на остановках общественного транспорта. </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Во всех случаях расстановк</w:t>
      </w:r>
      <w:r w:rsidR="0022030A" w:rsidRPr="007E5B14">
        <w:rPr>
          <w:rFonts w:ascii="Times New Roman" w:hAnsi="Times New Roman" w:cs="Times New Roman"/>
          <w:sz w:val="24"/>
          <w:szCs w:val="24"/>
        </w:rPr>
        <w:t>а</w:t>
      </w:r>
      <w:r w:rsidRPr="007E5B14">
        <w:rPr>
          <w:rFonts w:ascii="Times New Roman" w:hAnsi="Times New Roman" w:cs="Times New Roman"/>
          <w:sz w:val="24"/>
          <w:szCs w:val="24"/>
        </w:rPr>
        <w:t xml:space="preserve">, не </w:t>
      </w:r>
      <w:r w:rsidR="0022030A" w:rsidRPr="007E5B14">
        <w:rPr>
          <w:rFonts w:ascii="Times New Roman" w:hAnsi="Times New Roman" w:cs="Times New Roman"/>
          <w:sz w:val="24"/>
          <w:szCs w:val="24"/>
        </w:rPr>
        <w:t>должна мешать</w:t>
      </w:r>
      <w:r w:rsidRPr="007E5B14">
        <w:rPr>
          <w:rFonts w:ascii="Times New Roman" w:hAnsi="Times New Roman" w:cs="Times New Roman"/>
          <w:sz w:val="24"/>
          <w:szCs w:val="24"/>
        </w:rPr>
        <w:t xml:space="preserve"> передвижению пешеходов, проезду инвалидных и детских колясок.</w:t>
      </w:r>
    </w:p>
    <w:p w:rsidR="00414B5E" w:rsidRPr="007E5B14" w:rsidRDefault="0022030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F60A8A" w:rsidRPr="007E5B14">
        <w:rPr>
          <w:rFonts w:ascii="Times New Roman" w:hAnsi="Times New Roman" w:cs="Times New Roman"/>
          <w:sz w:val="24"/>
          <w:szCs w:val="24"/>
        </w:rPr>
        <w:t>6</w:t>
      </w:r>
      <w:r w:rsidR="00414B5E" w:rsidRPr="007E5B14">
        <w:rPr>
          <w:rFonts w:ascii="Times New Roman" w:hAnsi="Times New Roman" w:cs="Times New Roman"/>
          <w:sz w:val="24"/>
          <w:szCs w:val="24"/>
        </w:rPr>
        <w:t xml:space="preserve">. В рамках решения задачи обеспечения качества городской среды при создании и благоустройстве уличного технического оборудования </w:t>
      </w:r>
      <w:r w:rsidRPr="007E5B14">
        <w:rPr>
          <w:rFonts w:ascii="Times New Roman" w:hAnsi="Times New Roman" w:cs="Times New Roman"/>
          <w:sz w:val="24"/>
          <w:szCs w:val="24"/>
        </w:rPr>
        <w:t>учитыва</w:t>
      </w:r>
      <w:r w:rsidR="00F60A8A" w:rsidRPr="007E5B14">
        <w:rPr>
          <w:rFonts w:ascii="Times New Roman" w:hAnsi="Times New Roman" w:cs="Times New Roman"/>
          <w:sz w:val="24"/>
          <w:szCs w:val="24"/>
        </w:rPr>
        <w:t>ется</w:t>
      </w:r>
      <w:r w:rsidR="00414B5E" w:rsidRPr="007E5B14">
        <w:rPr>
          <w:rFonts w:ascii="Times New Roman" w:hAnsi="Times New Roman" w:cs="Times New Roman"/>
          <w:sz w:val="24"/>
          <w:szCs w:val="24"/>
        </w:rPr>
        <w:t xml:space="preserve">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414B5E" w:rsidRPr="007E5B14" w:rsidRDefault="0022030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Оформление</w:t>
      </w:r>
      <w:r w:rsidR="00414B5E" w:rsidRPr="007E5B14">
        <w:rPr>
          <w:rFonts w:ascii="Times New Roman" w:hAnsi="Times New Roman" w:cs="Times New Roman"/>
          <w:sz w:val="24"/>
          <w:szCs w:val="24"/>
        </w:rPr>
        <w:t xml:space="preserve"> элементов инженерного оборудования, не </w:t>
      </w:r>
      <w:r w:rsidRPr="007E5B14">
        <w:rPr>
          <w:rFonts w:ascii="Times New Roman" w:hAnsi="Times New Roman" w:cs="Times New Roman"/>
          <w:sz w:val="24"/>
          <w:szCs w:val="24"/>
        </w:rPr>
        <w:t xml:space="preserve">должно </w:t>
      </w:r>
      <w:r w:rsidR="00414B5E" w:rsidRPr="007E5B14">
        <w:rPr>
          <w:rFonts w:ascii="Times New Roman" w:hAnsi="Times New Roman" w:cs="Times New Roman"/>
          <w:sz w:val="24"/>
          <w:szCs w:val="24"/>
        </w:rPr>
        <w:t>наруша</w:t>
      </w:r>
      <w:r w:rsidRPr="007E5B14">
        <w:rPr>
          <w:rFonts w:ascii="Times New Roman" w:hAnsi="Times New Roman" w:cs="Times New Roman"/>
          <w:sz w:val="24"/>
          <w:szCs w:val="24"/>
        </w:rPr>
        <w:t>ть</w:t>
      </w:r>
      <w:r w:rsidR="00414B5E" w:rsidRPr="007E5B14">
        <w:rPr>
          <w:rFonts w:ascii="Times New Roman" w:hAnsi="Times New Roman" w:cs="Times New Roman"/>
          <w:sz w:val="24"/>
          <w:szCs w:val="24"/>
        </w:rPr>
        <w:t xml:space="preserve"> уровень благоустройства формируемой среды, </w:t>
      </w:r>
      <w:r w:rsidRPr="007E5B14">
        <w:rPr>
          <w:rFonts w:ascii="Times New Roman" w:hAnsi="Times New Roman" w:cs="Times New Roman"/>
          <w:sz w:val="24"/>
          <w:szCs w:val="24"/>
        </w:rPr>
        <w:t>ухудшать</w:t>
      </w:r>
      <w:r w:rsidR="00414B5E" w:rsidRPr="007E5B14">
        <w:rPr>
          <w:rFonts w:ascii="Times New Roman" w:hAnsi="Times New Roman" w:cs="Times New Roman"/>
          <w:sz w:val="24"/>
          <w:szCs w:val="24"/>
        </w:rPr>
        <w:t xml:space="preserve"> условия передвижения</w:t>
      </w:r>
      <w:r w:rsidRPr="007E5B14">
        <w:rPr>
          <w:rFonts w:ascii="Times New Roman" w:hAnsi="Times New Roman" w:cs="Times New Roman"/>
          <w:sz w:val="24"/>
          <w:szCs w:val="24"/>
        </w:rPr>
        <w:t>, осуществляя</w:t>
      </w:r>
      <w:r w:rsidR="00414B5E" w:rsidRPr="007E5B14">
        <w:rPr>
          <w:rFonts w:ascii="Times New Roman" w:hAnsi="Times New Roman" w:cs="Times New Roman"/>
          <w:sz w:val="24"/>
          <w:szCs w:val="24"/>
        </w:rPr>
        <w:t xml:space="preserve"> размещения крышек люков смотровых колодцев, расположенных на территории пешеходных коммуникаций (в </w:t>
      </w:r>
      <w:proofErr w:type="spellStart"/>
      <w:r w:rsidR="00414B5E" w:rsidRPr="007E5B14">
        <w:rPr>
          <w:rFonts w:ascii="Times New Roman" w:hAnsi="Times New Roman" w:cs="Times New Roman"/>
          <w:sz w:val="24"/>
          <w:szCs w:val="24"/>
        </w:rPr>
        <w:t>т.ч</w:t>
      </w:r>
      <w:proofErr w:type="spellEnd"/>
      <w:r w:rsidR="00414B5E" w:rsidRPr="007E5B14">
        <w:rPr>
          <w:rFonts w:ascii="Times New Roman" w:hAnsi="Times New Roman" w:cs="Times New Roman"/>
          <w:sz w:val="24"/>
          <w:szCs w:val="24"/>
        </w:rPr>
        <w:t>. уличных переходов), на одном уровне с покрытием прилегающей поверхности.</w:t>
      </w:r>
    </w:p>
    <w:p w:rsidR="00414B5E" w:rsidRPr="007E5B14" w:rsidRDefault="0022030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F60A8A" w:rsidRPr="007E5B14">
        <w:rPr>
          <w:rFonts w:ascii="Times New Roman" w:hAnsi="Times New Roman" w:cs="Times New Roman"/>
          <w:sz w:val="24"/>
          <w:szCs w:val="24"/>
        </w:rPr>
        <w:t>7</w:t>
      </w:r>
      <w:r w:rsidR="00414B5E" w:rsidRPr="007E5B14">
        <w:rPr>
          <w:rFonts w:ascii="Times New Roman" w:hAnsi="Times New Roman" w:cs="Times New Roman"/>
          <w:sz w:val="24"/>
          <w:szCs w:val="24"/>
        </w:rPr>
        <w:t xml:space="preserve">. В рамках решения задачи обеспечения качества городской среды при создании и благоустройстве игрового и спортивного оборудования </w:t>
      </w:r>
      <w:r w:rsidRPr="007E5B14">
        <w:rPr>
          <w:rFonts w:ascii="Times New Roman" w:hAnsi="Times New Roman" w:cs="Times New Roman"/>
          <w:sz w:val="24"/>
          <w:szCs w:val="24"/>
        </w:rPr>
        <w:t>учитыва</w:t>
      </w:r>
      <w:r w:rsidR="00F60A8A" w:rsidRPr="007E5B14">
        <w:rPr>
          <w:rFonts w:ascii="Times New Roman" w:hAnsi="Times New Roman" w:cs="Times New Roman"/>
          <w:sz w:val="24"/>
          <w:szCs w:val="24"/>
        </w:rPr>
        <w:t>ются</w:t>
      </w:r>
      <w:r w:rsidR="00414B5E" w:rsidRPr="007E5B14">
        <w:rPr>
          <w:rFonts w:ascii="Times New Roman" w:hAnsi="Times New Roman" w:cs="Times New Roman"/>
          <w:sz w:val="24"/>
          <w:szCs w:val="24"/>
        </w:rPr>
        <w:t xml:space="preserve">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22030A"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Игровое и спортивное оборудование </w:t>
      </w:r>
      <w:r w:rsidR="0022030A" w:rsidRPr="007E5B14">
        <w:rPr>
          <w:rFonts w:ascii="Times New Roman" w:hAnsi="Times New Roman" w:cs="Times New Roman"/>
          <w:sz w:val="24"/>
          <w:szCs w:val="24"/>
        </w:rPr>
        <w:t>представляется</w:t>
      </w:r>
      <w:r w:rsidRPr="007E5B14">
        <w:rPr>
          <w:rFonts w:ascii="Times New Roman" w:hAnsi="Times New Roman" w:cs="Times New Roman"/>
          <w:sz w:val="24"/>
          <w:szCs w:val="24"/>
        </w:rPr>
        <w:t xml:space="preserve"> игровыми, физкультурно-оздоровительными устройствами, сооружениями и (или) их комплексами. </w:t>
      </w:r>
    </w:p>
    <w:p w:rsidR="00414B5E" w:rsidRPr="007E5B14" w:rsidRDefault="00D917A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Состав</w:t>
      </w:r>
      <w:r w:rsidR="00414B5E" w:rsidRPr="007E5B14">
        <w:rPr>
          <w:rFonts w:ascii="Times New Roman" w:hAnsi="Times New Roman" w:cs="Times New Roman"/>
          <w:sz w:val="24"/>
          <w:szCs w:val="24"/>
        </w:rPr>
        <w:t xml:space="preserve"> игрового и спортивного оборудования для детей и подростков </w:t>
      </w:r>
      <w:r w:rsidRPr="007E5B14">
        <w:rPr>
          <w:rFonts w:ascii="Times New Roman" w:hAnsi="Times New Roman" w:cs="Times New Roman"/>
          <w:sz w:val="24"/>
          <w:szCs w:val="24"/>
        </w:rPr>
        <w:t>должен соответствовать</w:t>
      </w:r>
      <w:r w:rsidR="00414B5E" w:rsidRPr="007E5B14">
        <w:rPr>
          <w:rFonts w:ascii="Times New Roman" w:hAnsi="Times New Roman" w:cs="Times New Roman"/>
          <w:sz w:val="24"/>
          <w:szCs w:val="24"/>
        </w:rPr>
        <w:t xml:space="preserve"> анатомо-физиологическим особенностям разных возрастных групп.</w:t>
      </w:r>
    </w:p>
    <w:p w:rsidR="00D917AA"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Спортивное оборудование, предназначенное для всех возрастных групп населения, размеща</w:t>
      </w:r>
      <w:r w:rsidR="00F60A8A" w:rsidRPr="007E5B14">
        <w:rPr>
          <w:rFonts w:ascii="Times New Roman" w:hAnsi="Times New Roman" w:cs="Times New Roman"/>
          <w:sz w:val="24"/>
          <w:szCs w:val="24"/>
        </w:rPr>
        <w:t>ется</w:t>
      </w:r>
      <w:r w:rsidRPr="007E5B14">
        <w:rPr>
          <w:rFonts w:ascii="Times New Roman" w:hAnsi="Times New Roman" w:cs="Times New Roman"/>
          <w:sz w:val="24"/>
          <w:szCs w:val="24"/>
        </w:rPr>
        <w:t xml:space="preserve"> на спортивных, физкультурных площадках либо на специально оборудованных пешеходных коммуникациях (тропы</w:t>
      </w:r>
      <w:r w:rsidR="00D917AA" w:rsidRPr="007E5B14">
        <w:rPr>
          <w:rFonts w:ascii="Times New Roman" w:hAnsi="Times New Roman" w:cs="Times New Roman"/>
          <w:sz w:val="24"/>
          <w:szCs w:val="24"/>
        </w:rPr>
        <w:t xml:space="preserve"> здоровья) в составе рекреаций.</w:t>
      </w:r>
    </w:p>
    <w:p w:rsidR="00D917AA"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414B5E" w:rsidRPr="007E5B14" w:rsidRDefault="00D917A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F60A8A" w:rsidRPr="007E5B14">
        <w:rPr>
          <w:rFonts w:ascii="Times New Roman" w:hAnsi="Times New Roman" w:cs="Times New Roman"/>
          <w:sz w:val="24"/>
          <w:szCs w:val="24"/>
        </w:rPr>
        <w:t>8</w:t>
      </w:r>
      <w:r w:rsidR="00414B5E" w:rsidRPr="007E5B14">
        <w:rPr>
          <w:rFonts w:ascii="Times New Roman" w:hAnsi="Times New Roman" w:cs="Times New Roman"/>
          <w:sz w:val="24"/>
          <w:szCs w:val="24"/>
        </w:rPr>
        <w:t xml:space="preserve">. В рамках решения задачи обеспечения качества городской среды при создании и благоустройстве освещения и осветительного оборудования </w:t>
      </w:r>
      <w:r w:rsidRPr="007E5B14">
        <w:rPr>
          <w:rFonts w:ascii="Times New Roman" w:hAnsi="Times New Roman" w:cs="Times New Roman"/>
          <w:sz w:val="24"/>
          <w:szCs w:val="24"/>
        </w:rPr>
        <w:t>учитыва</w:t>
      </w:r>
      <w:r w:rsidR="00F60A8A" w:rsidRPr="007E5B14">
        <w:rPr>
          <w:rFonts w:ascii="Times New Roman" w:hAnsi="Times New Roman" w:cs="Times New Roman"/>
          <w:sz w:val="24"/>
          <w:szCs w:val="24"/>
        </w:rPr>
        <w:t>ются</w:t>
      </w:r>
      <w:r w:rsidR="00414B5E" w:rsidRPr="007E5B14">
        <w:rPr>
          <w:rFonts w:ascii="Times New Roman" w:hAnsi="Times New Roman" w:cs="Times New Roman"/>
          <w:sz w:val="24"/>
          <w:szCs w:val="24"/>
        </w:rPr>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w:t>
      </w:r>
      <w:r w:rsidR="00F60A8A" w:rsidRPr="007E5B14">
        <w:rPr>
          <w:rFonts w:ascii="Times New Roman" w:hAnsi="Times New Roman" w:cs="Times New Roman"/>
          <w:sz w:val="24"/>
          <w:szCs w:val="24"/>
        </w:rPr>
        <w:t xml:space="preserve"> необходимо</w:t>
      </w:r>
      <w:r w:rsidRPr="007E5B14">
        <w:rPr>
          <w:rFonts w:ascii="Times New Roman" w:hAnsi="Times New Roman" w:cs="Times New Roman"/>
          <w:sz w:val="24"/>
          <w:szCs w:val="24"/>
        </w:rPr>
        <w:t xml:space="preserve"> </w:t>
      </w:r>
      <w:r w:rsidR="009C0D18" w:rsidRPr="007E5B14">
        <w:rPr>
          <w:rFonts w:ascii="Times New Roman" w:hAnsi="Times New Roman" w:cs="Times New Roman"/>
          <w:sz w:val="24"/>
          <w:szCs w:val="24"/>
        </w:rPr>
        <w:t>обеспечивать</w:t>
      </w:r>
      <w:r w:rsidRPr="007E5B14">
        <w:rPr>
          <w:rFonts w:ascii="Times New Roman" w:hAnsi="Times New Roman" w:cs="Times New Roman"/>
          <w:sz w:val="24"/>
          <w:szCs w:val="24"/>
        </w:rPr>
        <w:t>:</w:t>
      </w:r>
    </w:p>
    <w:p w:rsidR="00414B5E" w:rsidRPr="007E5B14" w:rsidRDefault="00E24F9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 </w:t>
      </w:r>
      <w:r w:rsidR="00414B5E" w:rsidRPr="007E5B14">
        <w:rPr>
          <w:rFonts w:ascii="Times New Roman" w:hAnsi="Times New Roman" w:cs="Times New Roman"/>
          <w:sz w:val="24"/>
          <w:szCs w:val="24"/>
        </w:rPr>
        <w:t xml:space="preserve">экономичность и </w:t>
      </w:r>
      <w:proofErr w:type="spellStart"/>
      <w:r w:rsidR="00414B5E" w:rsidRPr="007E5B14">
        <w:rPr>
          <w:rFonts w:ascii="Times New Roman" w:hAnsi="Times New Roman" w:cs="Times New Roman"/>
          <w:sz w:val="24"/>
          <w:szCs w:val="24"/>
        </w:rPr>
        <w:t>энергоэффективность</w:t>
      </w:r>
      <w:proofErr w:type="spellEnd"/>
      <w:r w:rsidR="00414B5E" w:rsidRPr="007E5B14">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414B5E" w:rsidRPr="007E5B14" w:rsidRDefault="00E24F9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w:t>
      </w:r>
      <w:r w:rsidR="00D917AA" w:rsidRPr="007E5B14">
        <w:rPr>
          <w:rFonts w:ascii="Times New Roman" w:hAnsi="Times New Roman" w:cs="Times New Roman"/>
          <w:sz w:val="24"/>
          <w:szCs w:val="24"/>
        </w:rPr>
        <w:t xml:space="preserve"> </w:t>
      </w:r>
      <w:r w:rsidR="00414B5E" w:rsidRPr="007E5B14">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414B5E" w:rsidRPr="007E5B14" w:rsidRDefault="00E24F9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w:t>
      </w:r>
      <w:r w:rsidR="00D917AA" w:rsidRPr="007E5B14">
        <w:rPr>
          <w:rFonts w:ascii="Times New Roman" w:hAnsi="Times New Roman" w:cs="Times New Roman"/>
          <w:sz w:val="24"/>
          <w:szCs w:val="24"/>
        </w:rPr>
        <w:t xml:space="preserve"> </w:t>
      </w:r>
      <w:r w:rsidR="00414B5E" w:rsidRPr="007E5B14">
        <w:rPr>
          <w:rFonts w:ascii="Times New Roman" w:hAnsi="Times New Roman" w:cs="Times New Roman"/>
          <w:sz w:val="24"/>
          <w:szCs w:val="24"/>
        </w:rPr>
        <w:t>удобство обслуживания и управления при разных режимах работы установок.</w:t>
      </w:r>
    </w:p>
    <w:p w:rsidR="00414B5E" w:rsidRPr="007E5B14" w:rsidRDefault="00D917A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414B5E" w:rsidRPr="007E5B14">
        <w:rPr>
          <w:rFonts w:ascii="Times New Roman" w:hAnsi="Times New Roman" w:cs="Times New Roman"/>
          <w:sz w:val="24"/>
          <w:szCs w:val="24"/>
        </w:rPr>
        <w:t xml:space="preserve"> Функциональное освещение </w:t>
      </w:r>
      <w:r w:rsidR="009C0D18" w:rsidRPr="007E5B14">
        <w:rPr>
          <w:rFonts w:ascii="Times New Roman" w:hAnsi="Times New Roman" w:cs="Times New Roman"/>
          <w:sz w:val="24"/>
          <w:szCs w:val="24"/>
        </w:rPr>
        <w:t>осуществля</w:t>
      </w:r>
      <w:r w:rsidR="00F60A8A" w:rsidRPr="007E5B14">
        <w:rPr>
          <w:rFonts w:ascii="Times New Roman" w:hAnsi="Times New Roman" w:cs="Times New Roman"/>
          <w:sz w:val="24"/>
          <w:szCs w:val="24"/>
        </w:rPr>
        <w:t>ется</w:t>
      </w:r>
      <w:r w:rsidR="00414B5E" w:rsidRPr="007E5B14">
        <w:rPr>
          <w:rFonts w:ascii="Times New Roman" w:hAnsi="Times New Roman" w:cs="Times New Roman"/>
          <w:sz w:val="24"/>
          <w:szCs w:val="24"/>
        </w:rPr>
        <w:t xml:space="preserve"> стационарными установками освещения дорожных покрытий и пространств в т</w:t>
      </w:r>
      <w:r w:rsidRPr="007E5B14">
        <w:rPr>
          <w:rFonts w:ascii="Times New Roman" w:hAnsi="Times New Roman" w:cs="Times New Roman"/>
          <w:sz w:val="24"/>
          <w:szCs w:val="24"/>
        </w:rPr>
        <w:t>ранспортных и пешеходных зонах и</w:t>
      </w:r>
      <w:r w:rsidR="00414B5E" w:rsidRPr="007E5B14">
        <w:rPr>
          <w:rFonts w:ascii="Times New Roman" w:hAnsi="Times New Roman" w:cs="Times New Roman"/>
          <w:sz w:val="24"/>
          <w:szCs w:val="24"/>
        </w:rPr>
        <w:t xml:space="preserve"> подразделя</w:t>
      </w:r>
      <w:r w:rsidRPr="007E5B14">
        <w:rPr>
          <w:rFonts w:ascii="Times New Roman" w:hAnsi="Times New Roman" w:cs="Times New Roman"/>
          <w:sz w:val="24"/>
          <w:szCs w:val="24"/>
        </w:rPr>
        <w:t>е</w:t>
      </w:r>
      <w:r w:rsidR="00414B5E" w:rsidRPr="007E5B14">
        <w:rPr>
          <w:rFonts w:ascii="Times New Roman" w:hAnsi="Times New Roman" w:cs="Times New Roman"/>
          <w:sz w:val="24"/>
          <w:szCs w:val="24"/>
        </w:rPr>
        <w:t>т</w:t>
      </w:r>
      <w:r w:rsidRPr="007E5B14">
        <w:rPr>
          <w:rFonts w:ascii="Times New Roman" w:hAnsi="Times New Roman" w:cs="Times New Roman"/>
          <w:sz w:val="24"/>
          <w:szCs w:val="24"/>
        </w:rPr>
        <w:t>ся</w:t>
      </w:r>
      <w:r w:rsidR="00414B5E" w:rsidRPr="007E5B14">
        <w:rPr>
          <w:rFonts w:ascii="Times New Roman" w:hAnsi="Times New Roman" w:cs="Times New Roman"/>
          <w:sz w:val="24"/>
          <w:szCs w:val="24"/>
        </w:rPr>
        <w:t xml:space="preserve"> на обычные, </w:t>
      </w:r>
      <w:proofErr w:type="spellStart"/>
      <w:r w:rsidR="00414B5E" w:rsidRPr="007E5B14">
        <w:rPr>
          <w:rFonts w:ascii="Times New Roman" w:hAnsi="Times New Roman" w:cs="Times New Roman"/>
          <w:sz w:val="24"/>
          <w:szCs w:val="24"/>
        </w:rPr>
        <w:t>высокомачтовые</w:t>
      </w:r>
      <w:proofErr w:type="spellEnd"/>
      <w:r w:rsidR="00414B5E" w:rsidRPr="007E5B14">
        <w:rPr>
          <w:rFonts w:ascii="Times New Roman" w:hAnsi="Times New Roman" w:cs="Times New Roman"/>
          <w:sz w:val="24"/>
          <w:szCs w:val="24"/>
        </w:rPr>
        <w:t>, парапетные, газонные и встроенные</w:t>
      </w:r>
      <w:r w:rsidR="003A634C" w:rsidRPr="007E5B14">
        <w:rPr>
          <w:rFonts w:ascii="Times New Roman" w:hAnsi="Times New Roman" w:cs="Times New Roman"/>
          <w:sz w:val="24"/>
          <w:szCs w:val="24"/>
        </w:rPr>
        <w:t>:</w:t>
      </w:r>
    </w:p>
    <w:p w:rsidR="00414B5E" w:rsidRPr="007E5B14" w:rsidRDefault="003A634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а) в транспортных и пешеходных зонах </w:t>
      </w:r>
      <w:r w:rsidR="009C0D18" w:rsidRPr="007E5B14">
        <w:rPr>
          <w:rFonts w:ascii="Times New Roman" w:hAnsi="Times New Roman" w:cs="Times New Roman"/>
          <w:sz w:val="24"/>
          <w:szCs w:val="24"/>
        </w:rPr>
        <w:t>устанавлива</w:t>
      </w:r>
      <w:r w:rsidR="00F60A8A" w:rsidRPr="007E5B14">
        <w:rPr>
          <w:rFonts w:ascii="Times New Roman" w:hAnsi="Times New Roman" w:cs="Times New Roman"/>
          <w:sz w:val="24"/>
          <w:szCs w:val="24"/>
        </w:rPr>
        <w:t>ются</w:t>
      </w:r>
      <w:r w:rsidR="00414B5E" w:rsidRPr="007E5B14">
        <w:rPr>
          <w:rFonts w:ascii="Times New Roman" w:hAnsi="Times New Roman" w:cs="Times New Roman"/>
          <w:sz w:val="24"/>
          <w:szCs w:val="24"/>
        </w:rPr>
        <w:t xml:space="preserve"> обычны</w:t>
      </w:r>
      <w:r w:rsidRPr="007E5B14">
        <w:rPr>
          <w:rFonts w:ascii="Times New Roman" w:hAnsi="Times New Roman" w:cs="Times New Roman"/>
          <w:sz w:val="24"/>
          <w:szCs w:val="24"/>
        </w:rPr>
        <w:t>е</w:t>
      </w:r>
      <w:r w:rsidR="00414B5E" w:rsidRPr="007E5B14">
        <w:rPr>
          <w:rFonts w:ascii="Times New Roman" w:hAnsi="Times New Roman" w:cs="Times New Roman"/>
          <w:sz w:val="24"/>
          <w:szCs w:val="24"/>
        </w:rPr>
        <w:t xml:space="preserve"> установк</w:t>
      </w:r>
      <w:r w:rsidRPr="007E5B14">
        <w:rPr>
          <w:rFonts w:ascii="Times New Roman" w:hAnsi="Times New Roman" w:cs="Times New Roman"/>
          <w:sz w:val="24"/>
          <w:szCs w:val="24"/>
        </w:rPr>
        <w:t xml:space="preserve">и </w:t>
      </w:r>
      <w:r w:rsidR="00414B5E" w:rsidRPr="007E5B14">
        <w:rPr>
          <w:rFonts w:ascii="Times New Roman" w:hAnsi="Times New Roman" w:cs="Times New Roman"/>
          <w:sz w:val="24"/>
          <w:szCs w:val="24"/>
        </w:rPr>
        <w:t>светильники</w:t>
      </w:r>
      <w:r w:rsidRPr="007E5B14">
        <w:rPr>
          <w:rFonts w:ascii="Times New Roman" w:hAnsi="Times New Roman" w:cs="Times New Roman"/>
          <w:sz w:val="24"/>
          <w:szCs w:val="24"/>
        </w:rPr>
        <w:t xml:space="preserve"> которых</w:t>
      </w:r>
      <w:r w:rsidR="00414B5E" w:rsidRPr="007E5B14">
        <w:rPr>
          <w:rFonts w:ascii="Times New Roman" w:hAnsi="Times New Roman" w:cs="Times New Roman"/>
          <w:sz w:val="24"/>
          <w:szCs w:val="24"/>
        </w:rPr>
        <w:t xml:space="preserve"> </w:t>
      </w:r>
      <w:r w:rsidR="00D917AA" w:rsidRPr="007E5B14">
        <w:rPr>
          <w:rFonts w:ascii="Times New Roman" w:hAnsi="Times New Roman" w:cs="Times New Roman"/>
          <w:sz w:val="24"/>
          <w:szCs w:val="24"/>
        </w:rPr>
        <w:t>располагаются</w:t>
      </w:r>
      <w:r w:rsidR="00414B5E" w:rsidRPr="007E5B14">
        <w:rPr>
          <w:rFonts w:ascii="Times New Roman" w:hAnsi="Times New Roman" w:cs="Times New Roman"/>
          <w:sz w:val="24"/>
          <w:szCs w:val="24"/>
        </w:rPr>
        <w:t xml:space="preserve"> на опорах (венчающие, консольные), подве</w:t>
      </w:r>
      <w:r w:rsidR="00D917AA" w:rsidRPr="007E5B14">
        <w:rPr>
          <w:rFonts w:ascii="Times New Roman" w:hAnsi="Times New Roman" w:cs="Times New Roman"/>
          <w:sz w:val="24"/>
          <w:szCs w:val="24"/>
        </w:rPr>
        <w:t>сах или фасадах (бра, плафоны)</w:t>
      </w:r>
      <w:r w:rsidRPr="007E5B14">
        <w:rPr>
          <w:rFonts w:ascii="Times New Roman" w:hAnsi="Times New Roman" w:cs="Times New Roman"/>
          <w:sz w:val="24"/>
          <w:szCs w:val="24"/>
        </w:rPr>
        <w:t>;</w:t>
      </w:r>
    </w:p>
    <w:p w:rsidR="00414B5E" w:rsidRPr="007E5B14" w:rsidRDefault="003A634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б) для освещения обширных пространств, транспортных развязок и магистралей, открытых паркингов </w:t>
      </w:r>
      <w:r w:rsidR="009C0D18" w:rsidRPr="007E5B14">
        <w:rPr>
          <w:rFonts w:ascii="Times New Roman" w:hAnsi="Times New Roman" w:cs="Times New Roman"/>
          <w:sz w:val="24"/>
          <w:szCs w:val="24"/>
        </w:rPr>
        <w:t>использ</w:t>
      </w:r>
      <w:r w:rsidR="00F60A8A" w:rsidRPr="007E5B14">
        <w:rPr>
          <w:rFonts w:ascii="Times New Roman" w:hAnsi="Times New Roman" w:cs="Times New Roman"/>
          <w:sz w:val="24"/>
          <w:szCs w:val="24"/>
        </w:rPr>
        <w:t xml:space="preserve">уются </w:t>
      </w:r>
      <w:proofErr w:type="spellStart"/>
      <w:r w:rsidRPr="007E5B14">
        <w:rPr>
          <w:rFonts w:ascii="Times New Roman" w:hAnsi="Times New Roman" w:cs="Times New Roman"/>
          <w:sz w:val="24"/>
          <w:szCs w:val="24"/>
        </w:rPr>
        <w:t>в</w:t>
      </w:r>
      <w:r w:rsidR="00414B5E" w:rsidRPr="007E5B14">
        <w:rPr>
          <w:rFonts w:ascii="Times New Roman" w:hAnsi="Times New Roman" w:cs="Times New Roman"/>
          <w:sz w:val="24"/>
          <w:szCs w:val="24"/>
        </w:rPr>
        <w:t>ысокомачтовые</w:t>
      </w:r>
      <w:proofErr w:type="spellEnd"/>
      <w:r w:rsidR="00414B5E" w:rsidRPr="007E5B14">
        <w:rPr>
          <w:rFonts w:ascii="Times New Roman" w:hAnsi="Times New Roman" w:cs="Times New Roman"/>
          <w:sz w:val="24"/>
          <w:szCs w:val="24"/>
        </w:rPr>
        <w:t xml:space="preserve"> установки</w:t>
      </w:r>
      <w:r w:rsidRPr="007E5B14">
        <w:rPr>
          <w:rFonts w:ascii="Times New Roman" w:hAnsi="Times New Roman" w:cs="Times New Roman"/>
          <w:sz w:val="24"/>
          <w:szCs w:val="24"/>
        </w:rPr>
        <w:t>;</w:t>
      </w:r>
    </w:p>
    <w:p w:rsidR="003A634C" w:rsidRPr="007E5B14" w:rsidRDefault="003A634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 в</w:t>
      </w:r>
      <w:r w:rsidR="00414B5E" w:rsidRPr="007E5B14">
        <w:rPr>
          <w:rFonts w:ascii="Times New Roman" w:hAnsi="Times New Roman" w:cs="Times New Roman"/>
          <w:sz w:val="24"/>
          <w:szCs w:val="24"/>
        </w:rPr>
        <w:t xml:space="preserve"> парапетных установках светильники </w:t>
      </w:r>
      <w:r w:rsidR="00F60A8A" w:rsidRPr="007E5B14">
        <w:rPr>
          <w:rFonts w:ascii="Times New Roman" w:hAnsi="Times New Roman" w:cs="Times New Roman"/>
          <w:sz w:val="24"/>
          <w:szCs w:val="24"/>
        </w:rPr>
        <w:t xml:space="preserve">необходимо </w:t>
      </w:r>
      <w:r w:rsidR="009C0D18" w:rsidRPr="007E5B14">
        <w:rPr>
          <w:rFonts w:ascii="Times New Roman" w:hAnsi="Times New Roman" w:cs="Times New Roman"/>
          <w:sz w:val="24"/>
          <w:szCs w:val="24"/>
        </w:rPr>
        <w:t>встраивать</w:t>
      </w:r>
      <w:r w:rsidR="00414B5E" w:rsidRPr="007E5B14">
        <w:rPr>
          <w:rFonts w:ascii="Times New Roman" w:hAnsi="Times New Roman" w:cs="Times New Roman"/>
          <w:sz w:val="24"/>
          <w:szCs w:val="24"/>
        </w:rPr>
        <w:t xml:space="preserve"> линией или пунктиром в парапет, ограждающий проезжую часть путепроводов, мостов, эстакад, пандусов, развязок, а также тротуары и площадки</w:t>
      </w:r>
      <w:r w:rsidRPr="007E5B14">
        <w:rPr>
          <w:rFonts w:ascii="Times New Roman" w:hAnsi="Times New Roman" w:cs="Times New Roman"/>
          <w:sz w:val="24"/>
          <w:szCs w:val="24"/>
        </w:rPr>
        <w:t>;</w:t>
      </w:r>
    </w:p>
    <w:p w:rsidR="003A634C" w:rsidRPr="007E5B14" w:rsidRDefault="003A634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г) на территориях общественных пространств и объектов рекреации в зонах минимального вандализма д</w:t>
      </w:r>
      <w:r w:rsidR="00414B5E" w:rsidRPr="007E5B14">
        <w:rPr>
          <w:rFonts w:ascii="Times New Roman" w:hAnsi="Times New Roman" w:cs="Times New Roman"/>
          <w:sz w:val="24"/>
          <w:szCs w:val="24"/>
        </w:rPr>
        <w:t>ля освещения газонов, цветников, пешеходных дорожек и площадок</w:t>
      </w:r>
      <w:r w:rsidRPr="007E5B14">
        <w:rPr>
          <w:rFonts w:ascii="Times New Roman" w:hAnsi="Times New Roman" w:cs="Times New Roman"/>
          <w:sz w:val="24"/>
          <w:szCs w:val="24"/>
        </w:rPr>
        <w:t xml:space="preserve"> </w:t>
      </w:r>
      <w:r w:rsidR="00F60A8A" w:rsidRPr="007E5B14">
        <w:rPr>
          <w:rFonts w:ascii="Times New Roman" w:hAnsi="Times New Roman" w:cs="Times New Roman"/>
          <w:sz w:val="24"/>
          <w:szCs w:val="24"/>
        </w:rPr>
        <w:t xml:space="preserve">необходимо </w:t>
      </w:r>
      <w:r w:rsidRPr="007E5B14">
        <w:rPr>
          <w:rFonts w:ascii="Times New Roman" w:hAnsi="Times New Roman" w:cs="Times New Roman"/>
          <w:sz w:val="24"/>
          <w:szCs w:val="24"/>
        </w:rPr>
        <w:t>использовать газонные светильники;</w:t>
      </w:r>
      <w:r w:rsidR="00414B5E" w:rsidRPr="007E5B14">
        <w:rPr>
          <w:rFonts w:ascii="Times New Roman" w:hAnsi="Times New Roman" w:cs="Times New Roman"/>
          <w:sz w:val="24"/>
          <w:szCs w:val="24"/>
        </w:rPr>
        <w:t xml:space="preserve"> </w:t>
      </w:r>
    </w:p>
    <w:p w:rsidR="00414B5E" w:rsidRPr="007E5B14" w:rsidRDefault="003A634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 xml:space="preserve">д) для освещения пешеходных зон территорий общественного назначения </w:t>
      </w:r>
      <w:r w:rsidR="009C0D18" w:rsidRPr="007E5B14">
        <w:rPr>
          <w:rFonts w:ascii="Times New Roman" w:hAnsi="Times New Roman" w:cs="Times New Roman"/>
          <w:sz w:val="24"/>
          <w:szCs w:val="24"/>
        </w:rPr>
        <w:t>использ</w:t>
      </w:r>
      <w:r w:rsidR="00F60A8A" w:rsidRPr="007E5B14">
        <w:rPr>
          <w:rFonts w:ascii="Times New Roman" w:hAnsi="Times New Roman" w:cs="Times New Roman"/>
          <w:sz w:val="24"/>
          <w:szCs w:val="24"/>
        </w:rPr>
        <w:t>уются</w:t>
      </w:r>
      <w:r w:rsidRPr="007E5B14">
        <w:rPr>
          <w:rFonts w:ascii="Times New Roman" w:hAnsi="Times New Roman" w:cs="Times New Roman"/>
          <w:sz w:val="24"/>
          <w:szCs w:val="24"/>
        </w:rPr>
        <w:t xml:space="preserve"> с</w:t>
      </w:r>
      <w:r w:rsidR="00414B5E" w:rsidRPr="007E5B14">
        <w:rPr>
          <w:rFonts w:ascii="Times New Roman" w:hAnsi="Times New Roman" w:cs="Times New Roman"/>
          <w:sz w:val="24"/>
          <w:szCs w:val="24"/>
        </w:rPr>
        <w:t>ветильники, встроенные в ступени, подпорные стенки, ограждения, цоколи зданий и сооружений, малые архитектурные формы</w:t>
      </w:r>
      <w:r w:rsidRPr="007E5B14">
        <w:rPr>
          <w:rFonts w:ascii="Times New Roman" w:hAnsi="Times New Roman" w:cs="Times New Roman"/>
          <w:sz w:val="24"/>
          <w:szCs w:val="24"/>
        </w:rPr>
        <w:t>».</w:t>
      </w:r>
    </w:p>
    <w:p w:rsidR="00093B20" w:rsidRPr="007E5B14" w:rsidRDefault="00093B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стационарных установках функционального освещения </w:t>
      </w:r>
      <w:r w:rsidR="00F60A8A" w:rsidRPr="007E5B14">
        <w:rPr>
          <w:rFonts w:ascii="Times New Roman" w:hAnsi="Times New Roman" w:cs="Times New Roman"/>
          <w:sz w:val="24"/>
          <w:szCs w:val="24"/>
        </w:rPr>
        <w:t xml:space="preserve">должны </w:t>
      </w:r>
      <w:r w:rsidR="009C0D18" w:rsidRPr="007E5B14">
        <w:rPr>
          <w:rFonts w:ascii="Times New Roman" w:hAnsi="Times New Roman" w:cs="Times New Roman"/>
          <w:sz w:val="24"/>
          <w:szCs w:val="24"/>
        </w:rPr>
        <w:t>применять</w:t>
      </w:r>
      <w:r w:rsidR="00F60A8A" w:rsidRPr="007E5B14">
        <w:rPr>
          <w:rFonts w:ascii="Times New Roman" w:hAnsi="Times New Roman" w:cs="Times New Roman"/>
          <w:sz w:val="24"/>
          <w:szCs w:val="24"/>
        </w:rPr>
        <w:t>ся</w:t>
      </w:r>
      <w:r w:rsidRPr="007E5B14">
        <w:rPr>
          <w:rFonts w:ascii="Times New Roman" w:hAnsi="Times New Roman" w:cs="Times New Roman"/>
          <w:sz w:val="24"/>
          <w:szCs w:val="24"/>
        </w:rPr>
        <w:t xml:space="preserve"> </w:t>
      </w:r>
      <w:proofErr w:type="spellStart"/>
      <w:r w:rsidRPr="007E5B14">
        <w:rPr>
          <w:rFonts w:ascii="Times New Roman" w:hAnsi="Times New Roman" w:cs="Times New Roman"/>
          <w:sz w:val="24"/>
          <w:szCs w:val="24"/>
        </w:rPr>
        <w:t>энергоэффективные</w:t>
      </w:r>
      <w:proofErr w:type="spellEnd"/>
      <w:r w:rsidRPr="007E5B14">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93B20" w:rsidRPr="007E5B14" w:rsidRDefault="00093B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Источники света в установках функционального освещения </w:t>
      </w:r>
      <w:r w:rsidR="00F60A8A" w:rsidRPr="007E5B14">
        <w:rPr>
          <w:rFonts w:ascii="Times New Roman" w:hAnsi="Times New Roman" w:cs="Times New Roman"/>
          <w:sz w:val="24"/>
          <w:szCs w:val="24"/>
        </w:rPr>
        <w:t xml:space="preserve">необходимо </w:t>
      </w:r>
      <w:r w:rsidRPr="007E5B14">
        <w:rPr>
          <w:rFonts w:ascii="Times New Roman" w:hAnsi="Times New Roman" w:cs="Times New Roman"/>
          <w:sz w:val="24"/>
          <w:szCs w:val="24"/>
        </w:rPr>
        <w:t>использовать с учетом улучшения ориентации, формирования благоприятных зрительных условий, а также, в случае необходимости, светоцветового зонирования.</w:t>
      </w:r>
    </w:p>
    <w:p w:rsidR="00093B20" w:rsidRPr="007E5B14" w:rsidRDefault="00093B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Для транспортных и пешеходных зон применя</w:t>
      </w:r>
      <w:r w:rsidR="00F60A8A"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осветительные приборы направленного в нижнюю полусферу прямого, рассеянного или отраженного света.</w:t>
      </w:r>
    </w:p>
    <w:p w:rsidR="003A634C" w:rsidRPr="007E5B14" w:rsidRDefault="003A634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414B5E" w:rsidRPr="007E5B14">
        <w:rPr>
          <w:rFonts w:ascii="Times New Roman" w:hAnsi="Times New Roman" w:cs="Times New Roman"/>
          <w:sz w:val="24"/>
          <w:szCs w:val="24"/>
        </w:rPr>
        <w:t xml:space="preserve"> </w:t>
      </w:r>
      <w:r w:rsidRPr="007E5B14">
        <w:rPr>
          <w:rFonts w:ascii="Times New Roman" w:hAnsi="Times New Roman" w:cs="Times New Roman"/>
          <w:sz w:val="24"/>
          <w:szCs w:val="24"/>
        </w:rPr>
        <w:t>А</w:t>
      </w:r>
      <w:r w:rsidR="00414B5E" w:rsidRPr="007E5B14">
        <w:rPr>
          <w:rFonts w:ascii="Times New Roman" w:hAnsi="Times New Roman" w:cs="Times New Roman"/>
          <w:sz w:val="24"/>
          <w:szCs w:val="24"/>
        </w:rPr>
        <w:t xml:space="preserve">рхитектурное освещение </w:t>
      </w:r>
      <w:r w:rsidRPr="007E5B14">
        <w:rPr>
          <w:rFonts w:ascii="Times New Roman" w:hAnsi="Times New Roman" w:cs="Times New Roman"/>
          <w:sz w:val="24"/>
          <w:szCs w:val="24"/>
        </w:rPr>
        <w:t>применя</w:t>
      </w:r>
      <w:r w:rsidR="00F60A8A" w:rsidRPr="007E5B14">
        <w:rPr>
          <w:rFonts w:ascii="Times New Roman" w:hAnsi="Times New Roman" w:cs="Times New Roman"/>
          <w:sz w:val="24"/>
          <w:szCs w:val="24"/>
        </w:rPr>
        <w:t>ется</w:t>
      </w:r>
      <w:r w:rsidR="00414B5E" w:rsidRPr="007E5B14">
        <w:rPr>
          <w:rFonts w:ascii="Times New Roman" w:hAnsi="Times New Roman" w:cs="Times New Roman"/>
          <w:sz w:val="24"/>
          <w:szCs w:val="24"/>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Pr="007E5B14">
        <w:rPr>
          <w:rFonts w:ascii="Times New Roman" w:hAnsi="Times New Roman" w:cs="Times New Roman"/>
          <w:sz w:val="24"/>
          <w:szCs w:val="24"/>
        </w:rPr>
        <w:t>малые архитектурные формы</w:t>
      </w:r>
      <w:r w:rsidR="00414B5E" w:rsidRPr="007E5B14">
        <w:rPr>
          <w:rFonts w:ascii="Times New Roman" w:hAnsi="Times New Roman" w:cs="Times New Roman"/>
          <w:sz w:val="24"/>
          <w:szCs w:val="24"/>
        </w:rPr>
        <w:t xml:space="preserve">, доминантных и достопримечательных объектов, ландшафтных композиций, создания световых ансамблей. </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Архитектурное освещение осуществля</w:t>
      </w:r>
      <w:r w:rsidR="00F60A8A" w:rsidRPr="007E5B14">
        <w:rPr>
          <w:rFonts w:ascii="Times New Roman" w:hAnsi="Times New Roman" w:cs="Times New Roman"/>
          <w:sz w:val="24"/>
          <w:szCs w:val="24"/>
        </w:rPr>
        <w:t>ется</w:t>
      </w:r>
      <w:r w:rsidRPr="007E5B14">
        <w:rPr>
          <w:rFonts w:ascii="Times New Roman" w:hAnsi="Times New Roman" w:cs="Times New Roman"/>
          <w:sz w:val="24"/>
          <w:szCs w:val="24"/>
        </w:rPr>
        <w:t xml:space="preserve"> </w:t>
      </w:r>
      <w:r w:rsidR="00414B5E" w:rsidRPr="007E5B14">
        <w:rPr>
          <w:rFonts w:ascii="Times New Roman" w:hAnsi="Times New Roman" w:cs="Times New Roman"/>
          <w:sz w:val="24"/>
          <w:szCs w:val="24"/>
        </w:rPr>
        <w:t>стационарными или временными установками освещения объектов, главным образом, наружного освещения их фасадных поверхностей</w:t>
      </w:r>
      <w:r w:rsidR="003A634C" w:rsidRPr="007E5B14">
        <w:rPr>
          <w:rFonts w:ascii="Times New Roman" w:hAnsi="Times New Roman" w:cs="Times New Roman"/>
          <w:sz w:val="24"/>
          <w:szCs w:val="24"/>
        </w:rPr>
        <w:t>. К</w:t>
      </w:r>
      <w:r w:rsidR="00414B5E" w:rsidRPr="007E5B14">
        <w:rPr>
          <w:rFonts w:ascii="Times New Roman" w:hAnsi="Times New Roman" w:cs="Times New Roman"/>
          <w:sz w:val="24"/>
          <w:szCs w:val="24"/>
        </w:rPr>
        <w:t xml:space="preserve"> временным установкам относится праздничная иллюминация: световые гирлянды, сетки, контурные обтяжки, </w:t>
      </w:r>
      <w:proofErr w:type="spellStart"/>
      <w:r w:rsidR="00414B5E" w:rsidRPr="007E5B14">
        <w:rPr>
          <w:rFonts w:ascii="Times New Roman" w:hAnsi="Times New Roman" w:cs="Times New Roman"/>
          <w:sz w:val="24"/>
          <w:szCs w:val="24"/>
        </w:rPr>
        <w:t>светографические</w:t>
      </w:r>
      <w:proofErr w:type="spellEnd"/>
      <w:r w:rsidR="00414B5E" w:rsidRPr="007E5B14">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00414B5E" w:rsidRPr="007E5B14">
        <w:rPr>
          <w:rFonts w:ascii="Times New Roman" w:hAnsi="Times New Roman" w:cs="Times New Roman"/>
          <w:sz w:val="24"/>
          <w:szCs w:val="24"/>
        </w:rPr>
        <w:t>световодов</w:t>
      </w:r>
      <w:proofErr w:type="spellEnd"/>
      <w:r w:rsidR="00414B5E" w:rsidRPr="007E5B14">
        <w:rPr>
          <w:rFonts w:ascii="Times New Roman" w:hAnsi="Times New Roman" w:cs="Times New Roman"/>
          <w:sz w:val="24"/>
          <w:szCs w:val="24"/>
        </w:rPr>
        <w:t>, световые проекции, лазерные рисунки и т.п.</w:t>
      </w:r>
    </w:p>
    <w:p w:rsidR="00093B20" w:rsidRPr="007E5B14" w:rsidRDefault="00093B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стационарных установках архитектурного освещения </w:t>
      </w:r>
      <w:r w:rsidR="00CA3DFC" w:rsidRPr="007E5B14">
        <w:rPr>
          <w:rFonts w:ascii="Times New Roman" w:hAnsi="Times New Roman" w:cs="Times New Roman"/>
          <w:sz w:val="24"/>
          <w:szCs w:val="24"/>
        </w:rPr>
        <w:t xml:space="preserve">должны </w:t>
      </w:r>
      <w:r w:rsidRPr="007E5B14">
        <w:rPr>
          <w:rFonts w:ascii="Times New Roman" w:hAnsi="Times New Roman" w:cs="Times New Roman"/>
          <w:sz w:val="24"/>
          <w:szCs w:val="24"/>
        </w:rPr>
        <w:t>применя</w:t>
      </w:r>
      <w:r w:rsidR="009C0D18" w:rsidRPr="007E5B14">
        <w:rPr>
          <w:rFonts w:ascii="Times New Roman" w:hAnsi="Times New Roman" w:cs="Times New Roman"/>
          <w:sz w:val="24"/>
          <w:szCs w:val="24"/>
        </w:rPr>
        <w:t>ть</w:t>
      </w:r>
      <w:r w:rsidR="00CA3DFC" w:rsidRPr="007E5B14">
        <w:rPr>
          <w:rFonts w:ascii="Times New Roman" w:hAnsi="Times New Roman" w:cs="Times New Roman"/>
          <w:sz w:val="24"/>
          <w:szCs w:val="24"/>
        </w:rPr>
        <w:t>ся</w:t>
      </w:r>
      <w:r w:rsidR="00E24F92" w:rsidRPr="007E5B14">
        <w:rPr>
          <w:rFonts w:ascii="Times New Roman" w:hAnsi="Times New Roman" w:cs="Times New Roman"/>
          <w:sz w:val="24"/>
          <w:szCs w:val="24"/>
        </w:rPr>
        <w:t xml:space="preserve"> </w:t>
      </w:r>
      <w:proofErr w:type="spellStart"/>
      <w:r w:rsidRPr="007E5B14">
        <w:rPr>
          <w:rFonts w:ascii="Times New Roman" w:hAnsi="Times New Roman" w:cs="Times New Roman"/>
          <w:sz w:val="24"/>
          <w:szCs w:val="24"/>
        </w:rPr>
        <w:t>энергоэффективные</w:t>
      </w:r>
      <w:proofErr w:type="spellEnd"/>
      <w:r w:rsidRPr="007E5B14">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93B20" w:rsidRPr="007E5B14" w:rsidRDefault="00093B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установках архитектурного освещения </w:t>
      </w:r>
      <w:r w:rsidR="00CA3DFC" w:rsidRPr="007E5B14">
        <w:rPr>
          <w:rFonts w:ascii="Times New Roman" w:hAnsi="Times New Roman" w:cs="Times New Roman"/>
          <w:sz w:val="24"/>
          <w:szCs w:val="24"/>
        </w:rPr>
        <w:t xml:space="preserve">необходимо </w:t>
      </w:r>
      <w:r w:rsidRPr="007E5B14">
        <w:rPr>
          <w:rFonts w:ascii="Times New Roman" w:hAnsi="Times New Roman" w:cs="Times New Roman"/>
          <w:sz w:val="24"/>
          <w:szCs w:val="24"/>
        </w:rPr>
        <w:t>использ</w:t>
      </w:r>
      <w:r w:rsidR="009C0D18" w:rsidRPr="007E5B14">
        <w:rPr>
          <w:rFonts w:ascii="Times New Roman" w:hAnsi="Times New Roman" w:cs="Times New Roman"/>
          <w:sz w:val="24"/>
          <w:szCs w:val="24"/>
        </w:rPr>
        <w:t>овать</w:t>
      </w:r>
      <w:r w:rsidRPr="007E5B14">
        <w:rPr>
          <w:rFonts w:ascii="Times New Roman" w:hAnsi="Times New Roman" w:cs="Times New Roman"/>
          <w:sz w:val="24"/>
          <w:szCs w:val="24"/>
        </w:rPr>
        <w:t xml:space="preserve">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14B5E" w:rsidRPr="007E5B14" w:rsidRDefault="00093B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414B5E" w:rsidRPr="007E5B14">
        <w:rPr>
          <w:rFonts w:ascii="Times New Roman" w:hAnsi="Times New Roman" w:cs="Times New Roman"/>
          <w:sz w:val="24"/>
          <w:szCs w:val="24"/>
        </w:rPr>
        <w:t xml:space="preserve"> Световая </w:t>
      </w:r>
      <w:r w:rsidRPr="007E5B14">
        <w:rPr>
          <w:rFonts w:ascii="Times New Roman" w:hAnsi="Times New Roman" w:cs="Times New Roman"/>
          <w:sz w:val="24"/>
          <w:szCs w:val="24"/>
        </w:rPr>
        <w:t>информация,</w:t>
      </w:r>
      <w:r w:rsidR="00414B5E" w:rsidRPr="007E5B14">
        <w:rPr>
          <w:rFonts w:ascii="Times New Roman" w:hAnsi="Times New Roman" w:cs="Times New Roman"/>
          <w:sz w:val="24"/>
          <w:szCs w:val="24"/>
        </w:rPr>
        <w:t xml:space="preserve">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00414B5E" w:rsidRPr="007E5B14">
        <w:rPr>
          <w:rFonts w:ascii="Times New Roman" w:hAnsi="Times New Roman" w:cs="Times New Roman"/>
          <w:sz w:val="24"/>
          <w:szCs w:val="24"/>
        </w:rPr>
        <w:t>светокомпозиционных</w:t>
      </w:r>
      <w:proofErr w:type="spellEnd"/>
      <w:r w:rsidR="00414B5E" w:rsidRPr="007E5B14">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093B20" w:rsidRPr="007E5B14" w:rsidRDefault="00093B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установках световой информации </w:t>
      </w:r>
      <w:r w:rsidR="00CA3DFC" w:rsidRPr="007E5B14">
        <w:rPr>
          <w:rFonts w:ascii="Times New Roman" w:hAnsi="Times New Roman" w:cs="Times New Roman"/>
          <w:sz w:val="24"/>
          <w:szCs w:val="24"/>
        </w:rPr>
        <w:t xml:space="preserve">необходимо </w:t>
      </w:r>
      <w:r w:rsidRPr="007E5B14">
        <w:rPr>
          <w:rFonts w:ascii="Times New Roman" w:hAnsi="Times New Roman" w:cs="Times New Roman"/>
          <w:sz w:val="24"/>
          <w:szCs w:val="24"/>
        </w:rPr>
        <w:t>использ</w:t>
      </w:r>
      <w:r w:rsidR="009C0D18" w:rsidRPr="007E5B14">
        <w:rPr>
          <w:rFonts w:ascii="Times New Roman" w:hAnsi="Times New Roman" w:cs="Times New Roman"/>
          <w:sz w:val="24"/>
          <w:szCs w:val="24"/>
        </w:rPr>
        <w:t>овать</w:t>
      </w:r>
      <w:r w:rsidRPr="007E5B14">
        <w:rPr>
          <w:rFonts w:ascii="Times New Roman" w:hAnsi="Times New Roman" w:cs="Times New Roman"/>
          <w:sz w:val="24"/>
          <w:szCs w:val="24"/>
        </w:rPr>
        <w:t xml:space="preserve">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14B5E" w:rsidRPr="007E5B14" w:rsidRDefault="00CA3DF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19</w:t>
      </w:r>
      <w:r w:rsidR="00414B5E" w:rsidRPr="007E5B14">
        <w:rPr>
          <w:rFonts w:ascii="Times New Roman" w:hAnsi="Times New Roman" w:cs="Times New Roman"/>
          <w:sz w:val="24"/>
          <w:szCs w:val="24"/>
        </w:rPr>
        <w:t xml:space="preserve">. В рамках решения задачи обеспечения качества городской среды при создании и благоустройстве малых архитектурных форм </w:t>
      </w:r>
      <w:r w:rsidR="00093B20" w:rsidRPr="007E5B14">
        <w:rPr>
          <w:rFonts w:ascii="Times New Roman" w:hAnsi="Times New Roman" w:cs="Times New Roman"/>
          <w:sz w:val="24"/>
          <w:szCs w:val="24"/>
        </w:rPr>
        <w:t>учитыва</w:t>
      </w:r>
      <w:r w:rsidRPr="007E5B14">
        <w:rPr>
          <w:rFonts w:ascii="Times New Roman" w:hAnsi="Times New Roman" w:cs="Times New Roman"/>
          <w:sz w:val="24"/>
          <w:szCs w:val="24"/>
        </w:rPr>
        <w:t>ются</w:t>
      </w:r>
      <w:r w:rsidR="00414B5E" w:rsidRPr="007E5B14">
        <w:rPr>
          <w:rFonts w:ascii="Times New Roman" w:hAnsi="Times New Roman" w:cs="Times New Roman"/>
          <w:sz w:val="24"/>
          <w:szCs w:val="24"/>
        </w:rPr>
        <w:t xml:space="preserve">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00414B5E" w:rsidRPr="007E5B14">
        <w:rPr>
          <w:rFonts w:ascii="Times New Roman" w:hAnsi="Times New Roman" w:cs="Times New Roman"/>
          <w:sz w:val="24"/>
          <w:szCs w:val="24"/>
        </w:rPr>
        <w:t>экологичных</w:t>
      </w:r>
      <w:proofErr w:type="spellEnd"/>
      <w:r w:rsidR="00414B5E" w:rsidRPr="007E5B14">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
    <w:p w:rsidR="00C14C0B"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w:t>
      </w:r>
      <w:r w:rsidR="00414B5E" w:rsidRPr="007E5B14">
        <w:rPr>
          <w:rFonts w:ascii="Times New Roman" w:hAnsi="Times New Roman" w:cs="Times New Roman"/>
          <w:sz w:val="24"/>
          <w:szCs w:val="24"/>
        </w:rPr>
        <w:t xml:space="preserve">При проектировании, выборе </w:t>
      </w:r>
      <w:r w:rsidRPr="007E5B14">
        <w:rPr>
          <w:rFonts w:ascii="Times New Roman" w:hAnsi="Times New Roman" w:cs="Times New Roman"/>
          <w:sz w:val="24"/>
          <w:szCs w:val="24"/>
        </w:rPr>
        <w:t>малых архитектурных форм</w:t>
      </w:r>
      <w:r w:rsidR="00414B5E" w:rsidRPr="007E5B14">
        <w:rPr>
          <w:rFonts w:ascii="Times New Roman" w:hAnsi="Times New Roman" w:cs="Times New Roman"/>
          <w:sz w:val="24"/>
          <w:szCs w:val="24"/>
        </w:rPr>
        <w:t xml:space="preserve"> </w:t>
      </w:r>
      <w:r w:rsidR="00CA3DFC" w:rsidRPr="007E5B14">
        <w:rPr>
          <w:rFonts w:ascii="Times New Roman" w:hAnsi="Times New Roman" w:cs="Times New Roman"/>
          <w:sz w:val="24"/>
          <w:szCs w:val="24"/>
        </w:rPr>
        <w:t xml:space="preserve">необходимо </w:t>
      </w:r>
      <w:r w:rsidR="00414B5E" w:rsidRPr="007E5B14">
        <w:rPr>
          <w:rFonts w:ascii="Times New Roman" w:hAnsi="Times New Roman" w:cs="Times New Roman"/>
          <w:sz w:val="24"/>
          <w:szCs w:val="24"/>
        </w:rPr>
        <w:t>учитывать:</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а</w:t>
      </w:r>
      <w:r w:rsidR="00414B5E" w:rsidRPr="007E5B14">
        <w:rPr>
          <w:rFonts w:ascii="Times New Roman" w:hAnsi="Times New Roman" w:cs="Times New Roman"/>
          <w:sz w:val="24"/>
          <w:szCs w:val="24"/>
        </w:rPr>
        <w:t xml:space="preserve">) соответствие материалов и конструкции </w:t>
      </w:r>
      <w:r w:rsidRPr="007E5B14">
        <w:rPr>
          <w:rFonts w:ascii="Times New Roman" w:hAnsi="Times New Roman" w:cs="Times New Roman"/>
          <w:sz w:val="24"/>
          <w:szCs w:val="24"/>
        </w:rPr>
        <w:t>малых архитектурных форм</w:t>
      </w:r>
      <w:r w:rsidR="00414B5E" w:rsidRPr="007E5B14">
        <w:rPr>
          <w:rFonts w:ascii="Times New Roman" w:hAnsi="Times New Roman" w:cs="Times New Roman"/>
          <w:sz w:val="24"/>
          <w:szCs w:val="24"/>
        </w:rPr>
        <w:t xml:space="preserve"> климату и назначению </w:t>
      </w:r>
      <w:r w:rsidRPr="007E5B14">
        <w:rPr>
          <w:rFonts w:ascii="Times New Roman" w:hAnsi="Times New Roman" w:cs="Times New Roman"/>
          <w:sz w:val="24"/>
          <w:szCs w:val="24"/>
        </w:rPr>
        <w:t>малых архитектурных форм</w:t>
      </w:r>
      <w:r w:rsidR="00414B5E" w:rsidRPr="007E5B14">
        <w:rPr>
          <w:rFonts w:ascii="Times New Roman" w:hAnsi="Times New Roman" w:cs="Times New Roman"/>
          <w:sz w:val="24"/>
          <w:szCs w:val="24"/>
        </w:rPr>
        <w:t>;</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б</w:t>
      </w:r>
      <w:r w:rsidR="00414B5E" w:rsidRPr="007E5B14">
        <w:rPr>
          <w:rFonts w:ascii="Times New Roman" w:hAnsi="Times New Roman" w:cs="Times New Roman"/>
          <w:sz w:val="24"/>
          <w:szCs w:val="24"/>
        </w:rPr>
        <w:t>) антивандальную защищенность - от разрушения, оклейки, нанесения надписей и изображений;</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w:t>
      </w:r>
      <w:r w:rsidR="00414B5E" w:rsidRPr="007E5B14">
        <w:rPr>
          <w:rFonts w:ascii="Times New Roman" w:hAnsi="Times New Roman" w:cs="Times New Roman"/>
          <w:sz w:val="24"/>
          <w:szCs w:val="24"/>
        </w:rPr>
        <w:t xml:space="preserve">) возможность ремонта или замены деталей </w:t>
      </w:r>
      <w:r w:rsidRPr="007E5B14">
        <w:rPr>
          <w:rFonts w:ascii="Times New Roman" w:hAnsi="Times New Roman" w:cs="Times New Roman"/>
          <w:sz w:val="24"/>
          <w:szCs w:val="24"/>
        </w:rPr>
        <w:t>малых архитектурных форм</w:t>
      </w:r>
      <w:r w:rsidR="00414B5E" w:rsidRPr="007E5B14">
        <w:rPr>
          <w:rFonts w:ascii="Times New Roman" w:hAnsi="Times New Roman" w:cs="Times New Roman"/>
          <w:sz w:val="24"/>
          <w:szCs w:val="24"/>
        </w:rPr>
        <w:t>;</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г</w:t>
      </w:r>
      <w:r w:rsidR="00414B5E" w:rsidRPr="007E5B14">
        <w:rPr>
          <w:rFonts w:ascii="Times New Roman" w:hAnsi="Times New Roman" w:cs="Times New Roman"/>
          <w:sz w:val="24"/>
          <w:szCs w:val="24"/>
        </w:rPr>
        <w:t>) защиту от образования наледи и снежных заносов, обеспечение стока воды;</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д) удобство обслуживания, а также механизированной и ручной очистки территории рядом с </w:t>
      </w:r>
      <w:r w:rsidR="00C14C0B" w:rsidRPr="007E5B14">
        <w:rPr>
          <w:rFonts w:ascii="Times New Roman" w:hAnsi="Times New Roman" w:cs="Times New Roman"/>
          <w:sz w:val="24"/>
          <w:szCs w:val="24"/>
        </w:rPr>
        <w:t>малыми архитектурными формами</w:t>
      </w:r>
      <w:r w:rsidRPr="007E5B14">
        <w:rPr>
          <w:rFonts w:ascii="Times New Roman" w:hAnsi="Times New Roman" w:cs="Times New Roman"/>
          <w:sz w:val="24"/>
          <w:szCs w:val="24"/>
        </w:rPr>
        <w:t xml:space="preserve"> и под конструкцией;</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е) эргономичность конструкций (высоту и наклон спинки, высоту урн и прочее);</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ж) расцветку, не диссонирующую с окружением;</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з) безопасность для потенциальных пользователей;</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и) стилистическое сочетание с другими </w:t>
      </w:r>
      <w:r w:rsidR="00C14C0B" w:rsidRPr="007E5B14">
        <w:rPr>
          <w:rFonts w:ascii="Times New Roman" w:hAnsi="Times New Roman" w:cs="Times New Roman"/>
          <w:sz w:val="24"/>
          <w:szCs w:val="24"/>
        </w:rPr>
        <w:t>малыми архитектурными формами</w:t>
      </w:r>
      <w:r w:rsidRPr="007E5B14">
        <w:rPr>
          <w:rFonts w:ascii="Times New Roman" w:hAnsi="Times New Roman" w:cs="Times New Roman"/>
          <w:sz w:val="24"/>
          <w:szCs w:val="24"/>
        </w:rPr>
        <w:t xml:space="preserve"> и окружающей архитектурой;</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При установке</w:t>
      </w:r>
      <w:r w:rsidR="00414B5E" w:rsidRPr="007E5B14">
        <w:rPr>
          <w:rFonts w:ascii="Times New Roman" w:hAnsi="Times New Roman" w:cs="Times New Roman"/>
          <w:sz w:val="24"/>
          <w:szCs w:val="24"/>
        </w:rPr>
        <w:t xml:space="preserve"> </w:t>
      </w:r>
      <w:r w:rsidRPr="007E5B14">
        <w:rPr>
          <w:rFonts w:ascii="Times New Roman" w:hAnsi="Times New Roman" w:cs="Times New Roman"/>
          <w:sz w:val="24"/>
          <w:szCs w:val="24"/>
        </w:rPr>
        <w:t xml:space="preserve">малых архитектурных форм </w:t>
      </w:r>
      <w:r w:rsidR="00CA3DFC" w:rsidRPr="007E5B14">
        <w:rPr>
          <w:rFonts w:ascii="Times New Roman" w:hAnsi="Times New Roman" w:cs="Times New Roman"/>
          <w:sz w:val="24"/>
          <w:szCs w:val="24"/>
        </w:rPr>
        <w:t xml:space="preserve">необходимо </w:t>
      </w:r>
      <w:r w:rsidRPr="007E5B14">
        <w:rPr>
          <w:rFonts w:ascii="Times New Roman" w:hAnsi="Times New Roman" w:cs="Times New Roman"/>
          <w:sz w:val="24"/>
          <w:szCs w:val="24"/>
        </w:rPr>
        <w:t>учитывать</w:t>
      </w:r>
      <w:r w:rsidR="00414B5E" w:rsidRPr="007E5B14">
        <w:rPr>
          <w:rFonts w:ascii="Times New Roman" w:hAnsi="Times New Roman" w:cs="Times New Roman"/>
          <w:sz w:val="24"/>
          <w:szCs w:val="24"/>
        </w:rPr>
        <w:t>:</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а) расположение, не создающее препятствий для пешеходов;</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б) компактная установка на минимальной площади в местах большого скопления людей;</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 устойчивость конструкции;</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д) наличие в каждой конкретной зоне </w:t>
      </w:r>
      <w:r w:rsidR="00C14C0B" w:rsidRPr="007E5B14">
        <w:rPr>
          <w:rFonts w:ascii="Times New Roman" w:hAnsi="Times New Roman" w:cs="Times New Roman"/>
          <w:sz w:val="24"/>
          <w:szCs w:val="24"/>
        </w:rPr>
        <w:t>малых архитектурных форм</w:t>
      </w:r>
      <w:r w:rsidRPr="007E5B14">
        <w:rPr>
          <w:rFonts w:ascii="Times New Roman" w:hAnsi="Times New Roman" w:cs="Times New Roman"/>
          <w:sz w:val="24"/>
          <w:szCs w:val="24"/>
        </w:rPr>
        <w:t xml:space="preserve"> рекомендуемых типов для такой зоны.</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414B5E" w:rsidRPr="007E5B14">
        <w:rPr>
          <w:rFonts w:ascii="Times New Roman" w:hAnsi="Times New Roman" w:cs="Times New Roman"/>
          <w:sz w:val="24"/>
          <w:szCs w:val="24"/>
        </w:rPr>
        <w:t xml:space="preserve"> </w:t>
      </w:r>
      <w:r w:rsidRPr="007E5B14">
        <w:rPr>
          <w:rFonts w:ascii="Times New Roman" w:hAnsi="Times New Roman" w:cs="Times New Roman"/>
          <w:sz w:val="24"/>
          <w:szCs w:val="24"/>
        </w:rPr>
        <w:t>При установке</w:t>
      </w:r>
      <w:r w:rsidR="00414B5E" w:rsidRPr="007E5B14">
        <w:rPr>
          <w:rFonts w:ascii="Times New Roman" w:hAnsi="Times New Roman" w:cs="Times New Roman"/>
          <w:sz w:val="24"/>
          <w:szCs w:val="24"/>
        </w:rPr>
        <w:t xml:space="preserve"> урн</w:t>
      </w:r>
      <w:r w:rsidRPr="007E5B14">
        <w:rPr>
          <w:rFonts w:ascii="Times New Roman" w:hAnsi="Times New Roman" w:cs="Times New Roman"/>
          <w:sz w:val="24"/>
          <w:szCs w:val="24"/>
        </w:rPr>
        <w:t xml:space="preserve"> учитывать</w:t>
      </w:r>
      <w:r w:rsidR="00414B5E" w:rsidRPr="007E5B14">
        <w:rPr>
          <w:rFonts w:ascii="Times New Roman" w:hAnsi="Times New Roman" w:cs="Times New Roman"/>
          <w:sz w:val="24"/>
          <w:szCs w:val="24"/>
        </w:rPr>
        <w:t>:</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а)</w:t>
      </w:r>
      <w:r w:rsidR="00414B5E" w:rsidRPr="007E5B14">
        <w:rPr>
          <w:rFonts w:ascii="Times New Roman" w:hAnsi="Times New Roman" w:cs="Times New Roman"/>
          <w:sz w:val="24"/>
          <w:szCs w:val="24"/>
        </w:rPr>
        <w:t xml:space="preserve"> достаточн</w:t>
      </w:r>
      <w:r w:rsidR="00C14C0B" w:rsidRPr="007E5B14">
        <w:rPr>
          <w:rFonts w:ascii="Times New Roman" w:hAnsi="Times New Roman" w:cs="Times New Roman"/>
          <w:sz w:val="24"/>
          <w:szCs w:val="24"/>
        </w:rPr>
        <w:t>ую</w:t>
      </w:r>
      <w:r w:rsidR="00414B5E" w:rsidRPr="007E5B14">
        <w:rPr>
          <w:rFonts w:ascii="Times New Roman" w:hAnsi="Times New Roman" w:cs="Times New Roman"/>
          <w:sz w:val="24"/>
          <w:szCs w:val="24"/>
        </w:rPr>
        <w:t xml:space="preserve"> высот</w:t>
      </w:r>
      <w:r w:rsidR="00C14C0B" w:rsidRPr="007E5B14">
        <w:rPr>
          <w:rFonts w:ascii="Times New Roman" w:hAnsi="Times New Roman" w:cs="Times New Roman"/>
          <w:sz w:val="24"/>
          <w:szCs w:val="24"/>
        </w:rPr>
        <w:t>у</w:t>
      </w:r>
      <w:r w:rsidR="00414B5E" w:rsidRPr="007E5B14">
        <w:rPr>
          <w:rFonts w:ascii="Times New Roman" w:hAnsi="Times New Roman" w:cs="Times New Roman"/>
          <w:sz w:val="24"/>
          <w:szCs w:val="24"/>
        </w:rPr>
        <w:t xml:space="preserve"> (максимальная до 100 см) и объем;</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б)</w:t>
      </w:r>
      <w:r w:rsidR="00414B5E" w:rsidRPr="007E5B14">
        <w:rPr>
          <w:rFonts w:ascii="Times New Roman" w:hAnsi="Times New Roman" w:cs="Times New Roman"/>
          <w:sz w:val="24"/>
          <w:szCs w:val="24"/>
        </w:rPr>
        <w:t xml:space="preserve"> наличие рельефного </w:t>
      </w:r>
      <w:proofErr w:type="spellStart"/>
      <w:r w:rsidR="00414B5E" w:rsidRPr="007E5B14">
        <w:rPr>
          <w:rFonts w:ascii="Times New Roman" w:hAnsi="Times New Roman" w:cs="Times New Roman"/>
          <w:sz w:val="24"/>
          <w:szCs w:val="24"/>
        </w:rPr>
        <w:t>текстурирования</w:t>
      </w:r>
      <w:proofErr w:type="spellEnd"/>
      <w:r w:rsidR="00414B5E" w:rsidRPr="007E5B14">
        <w:rPr>
          <w:rFonts w:ascii="Times New Roman" w:hAnsi="Times New Roman" w:cs="Times New Roman"/>
          <w:sz w:val="24"/>
          <w:szCs w:val="24"/>
        </w:rPr>
        <w:t xml:space="preserve"> или перфорирования для защиты от графического вандализма;</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w:t>
      </w:r>
      <w:r w:rsidR="00414B5E" w:rsidRPr="007E5B14">
        <w:rPr>
          <w:rFonts w:ascii="Times New Roman" w:hAnsi="Times New Roman" w:cs="Times New Roman"/>
          <w:sz w:val="24"/>
          <w:szCs w:val="24"/>
        </w:rPr>
        <w:t xml:space="preserve"> защит</w:t>
      </w:r>
      <w:r w:rsidR="00C14C0B" w:rsidRPr="007E5B14">
        <w:rPr>
          <w:rFonts w:ascii="Times New Roman" w:hAnsi="Times New Roman" w:cs="Times New Roman"/>
          <w:sz w:val="24"/>
          <w:szCs w:val="24"/>
        </w:rPr>
        <w:t>у</w:t>
      </w:r>
      <w:r w:rsidR="00414B5E" w:rsidRPr="007E5B14">
        <w:rPr>
          <w:rFonts w:ascii="Times New Roman" w:hAnsi="Times New Roman" w:cs="Times New Roman"/>
          <w:sz w:val="24"/>
          <w:szCs w:val="24"/>
        </w:rPr>
        <w:t xml:space="preserve"> от дождя и снега;</w:t>
      </w:r>
    </w:p>
    <w:p w:rsidR="00414B5E" w:rsidRPr="007E5B14" w:rsidRDefault="009C0D1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г) </w:t>
      </w:r>
      <w:r w:rsidR="00414B5E" w:rsidRPr="007E5B14">
        <w:rPr>
          <w:rFonts w:ascii="Times New Roman" w:hAnsi="Times New Roman" w:cs="Times New Roman"/>
          <w:sz w:val="24"/>
          <w:szCs w:val="24"/>
        </w:rPr>
        <w:t>аккуратное расположение вставных ведер и мусорных мешков.</w:t>
      </w:r>
    </w:p>
    <w:p w:rsidR="00C14C0B"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w:t>
      </w:r>
      <w:r w:rsidR="00414B5E" w:rsidRPr="007E5B14">
        <w:rPr>
          <w:rFonts w:ascii="Times New Roman" w:hAnsi="Times New Roman" w:cs="Times New Roman"/>
          <w:sz w:val="24"/>
          <w:szCs w:val="24"/>
        </w:rPr>
        <w:t xml:space="preserve"> </w:t>
      </w:r>
      <w:r w:rsidRPr="007E5B14">
        <w:rPr>
          <w:rFonts w:ascii="Times New Roman" w:hAnsi="Times New Roman" w:cs="Times New Roman"/>
          <w:sz w:val="24"/>
          <w:szCs w:val="24"/>
        </w:rPr>
        <w:t>У</w:t>
      </w:r>
      <w:r w:rsidR="00414B5E" w:rsidRPr="007E5B14">
        <w:rPr>
          <w:rFonts w:ascii="Times New Roman" w:hAnsi="Times New Roman" w:cs="Times New Roman"/>
          <w:sz w:val="24"/>
          <w:szCs w:val="24"/>
        </w:rPr>
        <w:t>становк</w:t>
      </w:r>
      <w:r w:rsidR="009C0D18" w:rsidRPr="007E5B14">
        <w:rPr>
          <w:rFonts w:ascii="Times New Roman" w:hAnsi="Times New Roman" w:cs="Times New Roman"/>
          <w:sz w:val="24"/>
          <w:szCs w:val="24"/>
        </w:rPr>
        <w:t>у</w:t>
      </w:r>
      <w:r w:rsidR="00414B5E" w:rsidRPr="007E5B14">
        <w:rPr>
          <w:rFonts w:ascii="Times New Roman" w:hAnsi="Times New Roman" w:cs="Times New Roman"/>
          <w:sz w:val="24"/>
          <w:szCs w:val="24"/>
        </w:rPr>
        <w:t xml:space="preserve"> скамей </w:t>
      </w:r>
      <w:r w:rsidR="00CA3DFC" w:rsidRPr="007E5B14">
        <w:rPr>
          <w:rFonts w:ascii="Times New Roman" w:hAnsi="Times New Roman" w:cs="Times New Roman"/>
          <w:sz w:val="24"/>
          <w:szCs w:val="24"/>
        </w:rPr>
        <w:t xml:space="preserve">необходимо </w:t>
      </w:r>
      <w:r w:rsidRPr="007E5B14">
        <w:rPr>
          <w:rFonts w:ascii="Times New Roman" w:hAnsi="Times New Roman" w:cs="Times New Roman"/>
          <w:sz w:val="24"/>
          <w:szCs w:val="24"/>
        </w:rPr>
        <w:t>осуществля</w:t>
      </w:r>
      <w:r w:rsidR="009C0D18" w:rsidRPr="007E5B14">
        <w:rPr>
          <w:rFonts w:ascii="Times New Roman" w:hAnsi="Times New Roman" w:cs="Times New Roman"/>
          <w:sz w:val="24"/>
          <w:szCs w:val="24"/>
        </w:rPr>
        <w:t>ть</w:t>
      </w:r>
      <w:r w:rsidR="00414B5E" w:rsidRPr="007E5B14">
        <w:rPr>
          <w:rFonts w:ascii="Times New Roman" w:hAnsi="Times New Roman" w:cs="Times New Roman"/>
          <w:sz w:val="24"/>
          <w:szCs w:val="24"/>
        </w:rPr>
        <w:t xml:space="preserve"> на твердые виды покрытия или фундамент. В зонах отдыха, лесопарках, на детских площадках </w:t>
      </w:r>
      <w:r w:rsidRPr="007E5B14">
        <w:rPr>
          <w:rFonts w:ascii="Times New Roman" w:hAnsi="Times New Roman" w:cs="Times New Roman"/>
          <w:sz w:val="24"/>
          <w:szCs w:val="24"/>
        </w:rPr>
        <w:t xml:space="preserve">допускается </w:t>
      </w:r>
      <w:r w:rsidR="00414B5E" w:rsidRPr="007E5B14">
        <w:rPr>
          <w:rFonts w:ascii="Times New Roman" w:hAnsi="Times New Roman" w:cs="Times New Roman"/>
          <w:sz w:val="24"/>
          <w:szCs w:val="24"/>
        </w:rPr>
        <w:t xml:space="preserve">установка скамей на мягкие виды покрытия. </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Для рекреационных зон должно быть </w:t>
      </w:r>
      <w:r w:rsidR="00414B5E" w:rsidRPr="007E5B14">
        <w:rPr>
          <w:rFonts w:ascii="Times New Roman" w:hAnsi="Times New Roman" w:cs="Times New Roman"/>
          <w:sz w:val="24"/>
          <w:szCs w:val="24"/>
        </w:rPr>
        <w:t>наличие спинок для скамеек</w:t>
      </w:r>
      <w:r w:rsidRPr="007E5B14">
        <w:rPr>
          <w:rFonts w:ascii="Times New Roman" w:hAnsi="Times New Roman" w:cs="Times New Roman"/>
          <w:sz w:val="24"/>
          <w:szCs w:val="24"/>
        </w:rPr>
        <w:t xml:space="preserve">. Должно быть </w:t>
      </w:r>
      <w:r w:rsidR="00414B5E" w:rsidRPr="007E5B14">
        <w:rPr>
          <w:rFonts w:ascii="Times New Roman" w:hAnsi="Times New Roman" w:cs="Times New Roman"/>
          <w:sz w:val="24"/>
          <w:szCs w:val="24"/>
        </w:rPr>
        <w:t xml:space="preserve">наличие спинок и поручней для скамеек дворовых зон, </w:t>
      </w:r>
      <w:r w:rsidRPr="007E5B14">
        <w:rPr>
          <w:rFonts w:ascii="Times New Roman" w:hAnsi="Times New Roman" w:cs="Times New Roman"/>
          <w:sz w:val="24"/>
          <w:szCs w:val="24"/>
        </w:rPr>
        <w:t xml:space="preserve">и </w:t>
      </w:r>
      <w:r w:rsidR="00414B5E" w:rsidRPr="007E5B14">
        <w:rPr>
          <w:rFonts w:ascii="Times New Roman" w:hAnsi="Times New Roman" w:cs="Times New Roman"/>
          <w:sz w:val="24"/>
          <w:szCs w:val="24"/>
        </w:rPr>
        <w:t>отсутствие спинок и поручней для скамеек транзитных зон</w:t>
      </w:r>
      <w:r w:rsidRPr="007E5B14">
        <w:rPr>
          <w:rFonts w:ascii="Times New Roman" w:hAnsi="Times New Roman" w:cs="Times New Roman"/>
          <w:sz w:val="24"/>
          <w:szCs w:val="24"/>
        </w:rPr>
        <w:t>.</w:t>
      </w:r>
    </w:p>
    <w:p w:rsidR="00414B5E" w:rsidRPr="007E5B14" w:rsidRDefault="00C14C0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Н</w:t>
      </w:r>
      <w:r w:rsidR="00414B5E" w:rsidRPr="007E5B14">
        <w:rPr>
          <w:rFonts w:ascii="Times New Roman" w:hAnsi="Times New Roman" w:cs="Times New Roman"/>
          <w:sz w:val="24"/>
          <w:szCs w:val="24"/>
        </w:rPr>
        <w:t xml:space="preserve">а территории особо охраняемых природных территорий </w:t>
      </w:r>
      <w:r w:rsidR="00CA3DFC" w:rsidRPr="007E5B14">
        <w:rPr>
          <w:rFonts w:ascii="Times New Roman" w:hAnsi="Times New Roman" w:cs="Times New Roman"/>
          <w:sz w:val="24"/>
          <w:szCs w:val="24"/>
        </w:rPr>
        <w:t xml:space="preserve">необходимо </w:t>
      </w:r>
      <w:r w:rsidR="00414B5E" w:rsidRPr="007E5B14">
        <w:rPr>
          <w:rFonts w:ascii="Times New Roman" w:hAnsi="Times New Roman" w:cs="Times New Roman"/>
          <w:sz w:val="24"/>
          <w:szCs w:val="24"/>
        </w:rPr>
        <w:t>выполнять скамьи и столы из древесных пней-срубов, бревен и плах, не имеющих сколов и острых углов.</w:t>
      </w:r>
    </w:p>
    <w:p w:rsidR="00DA19FB" w:rsidRPr="007E5B14" w:rsidRDefault="00DA19F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CA3DFC" w:rsidRPr="007E5B14">
        <w:rPr>
          <w:rFonts w:ascii="Times New Roman" w:hAnsi="Times New Roman" w:cs="Times New Roman"/>
          <w:sz w:val="24"/>
          <w:szCs w:val="24"/>
        </w:rPr>
        <w:t>0</w:t>
      </w:r>
      <w:r w:rsidR="00414B5E" w:rsidRPr="007E5B14">
        <w:rPr>
          <w:rFonts w:ascii="Times New Roman" w:hAnsi="Times New Roman" w:cs="Times New Roman"/>
          <w:sz w:val="24"/>
          <w:szCs w:val="24"/>
        </w:rPr>
        <w:t xml:space="preserve">.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w:t>
      </w:r>
      <w:r w:rsidRPr="007E5B14">
        <w:rPr>
          <w:rFonts w:ascii="Times New Roman" w:hAnsi="Times New Roman" w:cs="Times New Roman"/>
          <w:sz w:val="24"/>
          <w:szCs w:val="24"/>
        </w:rPr>
        <w:t>использ</w:t>
      </w:r>
      <w:r w:rsidR="00CA3DFC" w:rsidRPr="007E5B14">
        <w:rPr>
          <w:rFonts w:ascii="Times New Roman" w:hAnsi="Times New Roman" w:cs="Times New Roman"/>
          <w:sz w:val="24"/>
          <w:szCs w:val="24"/>
        </w:rPr>
        <w:t>уются</w:t>
      </w:r>
      <w:r w:rsidR="00414B5E" w:rsidRPr="007E5B14">
        <w:rPr>
          <w:rFonts w:ascii="Times New Roman" w:hAnsi="Times New Roman" w:cs="Times New Roman"/>
          <w:sz w:val="24"/>
          <w:szCs w:val="24"/>
        </w:rPr>
        <w:t xml:space="preserve">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w:t>
      </w:r>
    </w:p>
    <w:p w:rsidR="00DA19FB"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При остеклении витрин </w:t>
      </w:r>
      <w:r w:rsidR="00DA19FB" w:rsidRPr="007E5B14">
        <w:rPr>
          <w:rFonts w:ascii="Times New Roman" w:hAnsi="Times New Roman" w:cs="Times New Roman"/>
          <w:sz w:val="24"/>
          <w:szCs w:val="24"/>
        </w:rPr>
        <w:t>применя</w:t>
      </w:r>
      <w:r w:rsidR="00CA3DFC"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безосколочные, ударостойкие материалы, безопасные упрочняющие многослойные пленочные покрытия, поликарбонатные стекла. </w:t>
      </w:r>
    </w:p>
    <w:p w:rsidR="00414B5E"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 рамках решения задачи обеспечения качества городской среды при создании и благоустройстве некапитальных нестационарных сооружений </w:t>
      </w:r>
      <w:r w:rsidR="00DA19FB" w:rsidRPr="007E5B14">
        <w:rPr>
          <w:rFonts w:ascii="Times New Roman" w:hAnsi="Times New Roman" w:cs="Times New Roman"/>
          <w:sz w:val="24"/>
          <w:szCs w:val="24"/>
        </w:rPr>
        <w:t>учитыва</w:t>
      </w:r>
      <w:r w:rsidR="00CA3DFC"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w:t>
      </w:r>
      <w:r w:rsidRPr="007E5B14">
        <w:rPr>
          <w:rFonts w:ascii="Times New Roman" w:hAnsi="Times New Roman" w:cs="Times New Roman"/>
          <w:sz w:val="24"/>
          <w:szCs w:val="24"/>
        </w:rPr>
        <w:lastRenderedPageBreak/>
        <w:t>востребованными центрами притяжения людей без ущерба для комфортного передвижения по сложившимся пешеходным маршрутам.</w:t>
      </w:r>
    </w:p>
    <w:p w:rsidR="00DA19FB"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Некапитальные нестационарные сооружения </w:t>
      </w:r>
      <w:r w:rsidR="00DA19FB" w:rsidRPr="007E5B14">
        <w:rPr>
          <w:rFonts w:ascii="Times New Roman" w:hAnsi="Times New Roman" w:cs="Times New Roman"/>
          <w:sz w:val="24"/>
          <w:szCs w:val="24"/>
        </w:rPr>
        <w:t>размеща</w:t>
      </w:r>
      <w:r w:rsidR="00CA3DFC" w:rsidRPr="007E5B14">
        <w:rPr>
          <w:rFonts w:ascii="Times New Roman" w:hAnsi="Times New Roman" w:cs="Times New Roman"/>
          <w:sz w:val="24"/>
          <w:szCs w:val="24"/>
        </w:rPr>
        <w:t>ются</w:t>
      </w:r>
      <w:r w:rsidR="00DA19FB" w:rsidRPr="007E5B14">
        <w:rPr>
          <w:rFonts w:ascii="Times New Roman" w:hAnsi="Times New Roman" w:cs="Times New Roman"/>
          <w:sz w:val="24"/>
          <w:szCs w:val="24"/>
        </w:rPr>
        <w:t xml:space="preserve"> </w:t>
      </w:r>
      <w:r w:rsidRPr="007E5B14">
        <w:rPr>
          <w:rFonts w:ascii="Times New Roman" w:hAnsi="Times New Roman" w:cs="Times New Roman"/>
          <w:sz w:val="24"/>
          <w:szCs w:val="24"/>
        </w:rPr>
        <w:t xml:space="preserve">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w:t>
      </w:r>
    </w:p>
    <w:p w:rsidR="00DA19FB" w:rsidRPr="007E5B14" w:rsidRDefault="00414B5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Сооружения предприятий мелкорозничной торговли, бытового обслуживания и питания </w:t>
      </w:r>
      <w:r w:rsidR="00DA19FB" w:rsidRPr="007E5B14">
        <w:rPr>
          <w:rFonts w:ascii="Times New Roman" w:hAnsi="Times New Roman" w:cs="Times New Roman"/>
          <w:sz w:val="24"/>
          <w:szCs w:val="24"/>
        </w:rPr>
        <w:t>размеща</w:t>
      </w:r>
      <w:r w:rsidR="00CA3DFC"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на территориях пешеходных зон, в парках, садах, на бульварах населенного пункта</w:t>
      </w:r>
      <w:r w:rsidR="00DA19FB" w:rsidRPr="007E5B14">
        <w:rPr>
          <w:rFonts w:ascii="Times New Roman" w:hAnsi="Times New Roman" w:cs="Times New Roman"/>
          <w:sz w:val="24"/>
          <w:szCs w:val="24"/>
        </w:rPr>
        <w:t>.</w:t>
      </w:r>
    </w:p>
    <w:p w:rsidR="00414B5E" w:rsidRPr="007E5B14" w:rsidRDefault="00DA19FB"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Сооружения предприятий мелкорозничной торговли, бытового обслуживания и питания</w:t>
      </w:r>
      <w:r w:rsidR="009B0790" w:rsidRPr="007E5B14">
        <w:rPr>
          <w:rFonts w:ascii="Times New Roman" w:hAnsi="Times New Roman" w:cs="Times New Roman"/>
          <w:sz w:val="24"/>
          <w:szCs w:val="24"/>
        </w:rPr>
        <w:t xml:space="preserve"> устанавлива</w:t>
      </w:r>
      <w:r w:rsidR="00CA3DFC" w:rsidRPr="007E5B14">
        <w:rPr>
          <w:rFonts w:ascii="Times New Roman" w:hAnsi="Times New Roman" w:cs="Times New Roman"/>
          <w:sz w:val="24"/>
          <w:szCs w:val="24"/>
        </w:rPr>
        <w:t>ются</w:t>
      </w:r>
      <w:r w:rsidR="009B0790" w:rsidRPr="007E5B14">
        <w:rPr>
          <w:rFonts w:ascii="Times New Roman" w:hAnsi="Times New Roman" w:cs="Times New Roman"/>
          <w:sz w:val="24"/>
          <w:szCs w:val="24"/>
        </w:rPr>
        <w:t xml:space="preserve"> на твердые виды покрытия,</w:t>
      </w:r>
      <w:r w:rsidR="00414B5E" w:rsidRPr="007E5B14">
        <w:rPr>
          <w:rFonts w:ascii="Times New Roman" w:hAnsi="Times New Roman" w:cs="Times New Roman"/>
          <w:sz w:val="24"/>
          <w:szCs w:val="24"/>
        </w:rPr>
        <w:t xml:space="preserve"> </w:t>
      </w:r>
      <w:r w:rsidR="00CA3DFC" w:rsidRPr="007E5B14">
        <w:rPr>
          <w:rFonts w:ascii="Times New Roman" w:hAnsi="Times New Roman" w:cs="Times New Roman"/>
          <w:sz w:val="24"/>
          <w:szCs w:val="24"/>
        </w:rPr>
        <w:t xml:space="preserve">должны быть </w:t>
      </w:r>
      <w:r w:rsidR="00414B5E" w:rsidRPr="007E5B14">
        <w:rPr>
          <w:rFonts w:ascii="Times New Roman" w:hAnsi="Times New Roman" w:cs="Times New Roman"/>
          <w:sz w:val="24"/>
          <w:szCs w:val="24"/>
        </w:rPr>
        <w:t>оборудова</w:t>
      </w:r>
      <w:r w:rsidR="00CA3DFC" w:rsidRPr="007E5B14">
        <w:rPr>
          <w:rFonts w:ascii="Times New Roman" w:hAnsi="Times New Roman" w:cs="Times New Roman"/>
          <w:sz w:val="24"/>
          <w:szCs w:val="24"/>
        </w:rPr>
        <w:t>ны</w:t>
      </w:r>
      <w:r w:rsidR="00414B5E" w:rsidRPr="007E5B14">
        <w:rPr>
          <w:rFonts w:ascii="Times New Roman" w:hAnsi="Times New Roman" w:cs="Times New Roman"/>
          <w:sz w:val="24"/>
          <w:szCs w:val="24"/>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B2C0D" w:rsidRPr="007E5B14" w:rsidRDefault="00BB2C0D" w:rsidP="00D05B57">
      <w:pPr>
        <w:suppressAutoHyphens/>
        <w:contextualSpacing/>
        <w:jc w:val="both"/>
        <w:rPr>
          <w:rFonts w:ascii="Times New Roman" w:hAnsi="Times New Roman" w:cs="Times New Roman"/>
          <w:sz w:val="24"/>
          <w:szCs w:val="24"/>
        </w:rPr>
      </w:pPr>
    </w:p>
    <w:p w:rsidR="00BB2C0D" w:rsidRPr="007E5B14" w:rsidRDefault="00BB2C0D"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9. Требования по содержанию объектов благоустройства</w:t>
      </w:r>
    </w:p>
    <w:p w:rsidR="00BB2C0D" w:rsidRPr="007E5B14" w:rsidRDefault="00BB2C0D" w:rsidP="00D05B57">
      <w:pPr>
        <w:suppressAutoHyphens/>
        <w:contextualSpacing/>
        <w:jc w:val="both"/>
        <w:rPr>
          <w:rFonts w:ascii="Times New Roman" w:hAnsi="Times New Roman" w:cs="Times New Roman"/>
          <w:sz w:val="24"/>
          <w:szCs w:val="24"/>
        </w:rPr>
      </w:pPr>
    </w:p>
    <w:p w:rsidR="00BB2C0D" w:rsidRPr="007E5B14" w:rsidRDefault="00BB2C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Все виды благоустройства на территории городского округа осуществляются при наличии проектной и разрешительной документации.</w:t>
      </w:r>
    </w:p>
    <w:p w:rsidR="00BB2C0D" w:rsidRPr="007E5B14" w:rsidRDefault="00BB2C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Все лица, при оформлении правоустанавливающих документов на объекты недвижимости или временные объекты обязаны иметь и соблюдать планы благоустройства. Проект благоустройства согласовывается с уполномоченным органом администрации городского округа.</w:t>
      </w:r>
    </w:p>
    <w:p w:rsidR="00BB2C0D" w:rsidRPr="007E5B14" w:rsidRDefault="00BB2C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Индивидуальные предприниматели и юридические лица, независимо от их организационно-правовой формы, собственники либо пользователи имущества при проектировании объектов благоустройства обязаны предусматривать:</w:t>
      </w:r>
    </w:p>
    <w:p w:rsidR="00BB2C0D" w:rsidRPr="007E5B14" w:rsidRDefault="00BB2C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для новых микрорайонов, кварталов и отдельных территорий - комплекс работ по благоустройству, включающий максимальное сохранение имеющихся и посадку новых зеленых насаждений крупного размера, устройство проездов и проходов с учетом возможности использования средств механизированной уборки и ухода за ними, устройство дворового освещения, игровых и спортивных площадок с размещением на них малых архитектурных форм, выделение и оборудование участков для отдыха населения, площадок для размещения мусоросборников, гаражей для машин инвалидов, стоянок легкового транспорта, выгула домашних животных, а также для других хозяйственных нужд;</w:t>
      </w:r>
    </w:p>
    <w:p w:rsidR="00BB2C0D" w:rsidRPr="007E5B14" w:rsidRDefault="00BB2C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при дальнейшем благоустройстве территории со сложившейся застройкой - ремонт, реконструкцию, вынос (при необходимости) инженерных коммуникаций, приведение в порядок зданий и сооружений, дворовых территорий, обустройство тротуаров и пешеходных дорожек, улучшение состояния зеленых насаждений, спортивных и игровых площадок, малых архитектурных форм, </w:t>
      </w:r>
      <w:proofErr w:type="spellStart"/>
      <w:r w:rsidRPr="007E5B14">
        <w:rPr>
          <w:rFonts w:ascii="Times New Roman" w:hAnsi="Times New Roman" w:cs="Times New Roman"/>
          <w:sz w:val="24"/>
          <w:szCs w:val="24"/>
        </w:rPr>
        <w:t>хозплощадок</w:t>
      </w:r>
      <w:proofErr w:type="spellEnd"/>
      <w:r w:rsidRPr="007E5B14">
        <w:rPr>
          <w:rFonts w:ascii="Times New Roman" w:hAnsi="Times New Roman" w:cs="Times New Roman"/>
          <w:sz w:val="24"/>
          <w:szCs w:val="24"/>
        </w:rPr>
        <w:t xml:space="preserve"> и пр.</w:t>
      </w:r>
    </w:p>
    <w:p w:rsidR="00F9729D" w:rsidRPr="007E5B14" w:rsidRDefault="00BB2C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w:t>
      </w:r>
      <w:r w:rsidR="00F9729D" w:rsidRPr="007E5B14">
        <w:rPr>
          <w:rFonts w:ascii="Times New Roman" w:hAnsi="Times New Roman" w:cs="Times New Roman"/>
          <w:sz w:val="24"/>
          <w:szCs w:val="24"/>
        </w:rPr>
        <w:t>Собственники зданий, включая многоквартирные жилые дома, сооружений и земельных участков, на которых они расположены, обязаны обеспечить своевременное производство работ по ремонту и покраске зданий, сооружений, их фасадов, ограждений соответствующих зданий и сооружений, поддерживать в чистоте и исправном состоянии расположенные на фасадах памятные доски, указатели с наименованиями улиц и номерами домов, а также содержать в чистоте земельные участки, на которых они расположены.</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При содержании фасадов зданий и сооружений должны быть отремонтированы и покрашены входные двери, экраны балконов и лоджий, водосточные трубы, а стекла витрин, окон торговых, административных, производственных зданий, подъездов в жилых домах должны быть вымыты, разбитые и треснутые - заменены.</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Информационные установки, вывески, рекламные конструкции, декоративные панно зданий для массового посещения граждан (магазины, кафе) должны быть в надлежащем (целостном и исправном) состоянии.</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При содержании фасадов зданий и сооружений не допускается:</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повреждение (отсутствие) архитектурных деталей зданий и сооружений: колонн, пилястр, фризов, и т.п.;</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нарушение герметизации межпанельных стыков;</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повреждение (загрязнение) выступающих элементов фасадов зданий и сооружений: балконов, лоджий, эркеров, тамбуров, карнизов, козырьков и т.п.;</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разрушение (отсутствие, загрязнение) ограждений балконов, лоджий, парапетов и т.п.</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Выявленные при эксплуатации нарушения должны быть устранены в соответствии с нормами и правилами технической эксплуатации.</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Ремонт аварийного состояния фасадов должен выполняться незамедлительно по выявлении этого состояния.</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При содержании частных жилых домов их собственники обязаны:</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обеспечить надлежащее состояние фасадов зданий, ограждений, а также прочих сооружений в границах земельного участка. Своевременно производить поддерживающий их ремонт и окраску;</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иметь на жилом доме номерной знак и аншлаг, поддерживать его в исправном состоянии;</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содержать в порядке земельный участок в установленных в соответствии с законодательством границах и обеспечивать надлежащее санитарное состояние закрепленной территории, производить ее уборку от мусора круглый год, скашивание травы в летний период;</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содержать в порядке зеленые насаждения, проводить санитарную обрезку кустарников и деревьев в границах земельного участка, не допускать посадок деревьев на земельном участке, обремененном сервитутом под охранную зону газопроводов, кабельных и воздушных линий электропередачи и других инженерных сетей;</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5) оборудовать в соответствии с санитарными нормами в границах земельного участка при отсутствии централизованного </w:t>
      </w:r>
      <w:proofErr w:type="spellStart"/>
      <w:r w:rsidRPr="007E5B14">
        <w:rPr>
          <w:rFonts w:ascii="Times New Roman" w:hAnsi="Times New Roman" w:cs="Times New Roman"/>
          <w:sz w:val="24"/>
          <w:szCs w:val="24"/>
        </w:rPr>
        <w:t>канализования</w:t>
      </w:r>
      <w:proofErr w:type="spellEnd"/>
      <w:r w:rsidRPr="007E5B14">
        <w:rPr>
          <w:rFonts w:ascii="Times New Roman" w:hAnsi="Times New Roman" w:cs="Times New Roman"/>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F9729D" w:rsidRPr="007E5B14" w:rsidRDefault="00E24F9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w:t>
      </w:r>
      <w:r w:rsidR="00F9729D" w:rsidRPr="007E5B14">
        <w:rPr>
          <w:rFonts w:ascii="Times New Roman" w:hAnsi="Times New Roman" w:cs="Times New Roman"/>
          <w:sz w:val="24"/>
          <w:szCs w:val="24"/>
        </w:rPr>
        <w:t>) не допускать захламления территории отходами производства и потребления.</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 Владельцам частных жилых домов запрещается складировать на прилегающей территории вне границ земельного участка строительные материалы, топливо, удобрения и иные движимые вещи.</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 Собственники зданий, включая жилые дома, сооружений и земельных участков, на которых они расположены, обязаны обеспечить за счет собственных средств проведение следующих работ по благоустройству и содержанию этих земельных участков:</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ремонт дворовых территорий многоквартирных домов;</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устройство и содержание в исправном состоянии дренажной, ливневой канализации, устройство колодцев для отвода дождевых и талых вод;</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ежедневную очистку территории от мусора, снега, льда, опавшей листвы и их вывоз в специально отведенные места;</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обработку </w:t>
      </w:r>
      <w:proofErr w:type="spellStart"/>
      <w:r w:rsidRPr="007E5B14">
        <w:rPr>
          <w:rFonts w:ascii="Times New Roman" w:hAnsi="Times New Roman" w:cs="Times New Roman"/>
          <w:sz w:val="24"/>
          <w:szCs w:val="24"/>
        </w:rPr>
        <w:t>противогололедными</w:t>
      </w:r>
      <w:proofErr w:type="spellEnd"/>
      <w:r w:rsidRPr="007E5B14">
        <w:rPr>
          <w:rFonts w:ascii="Times New Roman" w:hAnsi="Times New Roman" w:cs="Times New Roman"/>
          <w:sz w:val="24"/>
          <w:szCs w:val="24"/>
        </w:rPr>
        <w:t xml:space="preserve"> материалами дорожных покрытий дворовой территории, тротуаров;</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5) установку и содержание в чистоте и технически исправном состоянии урн для мусора, скамей для отдыха и других малых архитектурных форм;</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сохранность и уход за зелеными насаждениями (сезонная стрижка кустарников, обрезка деревьев, удаление засохших деревьев в соответствии с установленными на территории городского округа правилами);</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устройство и содержание цветников, кошение травы при высоте травостоя - свыше 20 см;</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сохранение обозначения государственной геодезической сети на объектах;</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9) уборку и содержание </w:t>
      </w:r>
      <w:proofErr w:type="spellStart"/>
      <w:r w:rsidRPr="007E5B14">
        <w:rPr>
          <w:rFonts w:ascii="Times New Roman" w:hAnsi="Times New Roman" w:cs="Times New Roman"/>
          <w:sz w:val="24"/>
          <w:szCs w:val="24"/>
        </w:rPr>
        <w:t>автопарковочных</w:t>
      </w:r>
      <w:proofErr w:type="spellEnd"/>
      <w:r w:rsidRPr="007E5B14">
        <w:rPr>
          <w:rFonts w:ascii="Times New Roman" w:hAnsi="Times New Roman" w:cs="Times New Roman"/>
          <w:sz w:val="24"/>
          <w:szCs w:val="24"/>
        </w:rPr>
        <w:t xml:space="preserve"> карманов;</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вывоз строительного мусора (в день производства работ);</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нарезку, углубление и очистку кюветов (до врезки в водоотводящие сооружения улично-дорожной сети).</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14. Собственники зданий, включая жилые дома, сооружений, индивидуальные предприниматели и юридические лица обязаны обеспечивать систематическую уборку (ручную, механизированную) закрепленных за ними территорий в соответствии с СанПиН 42-128-4690-88 «Санитарные правила содержания территорий населенных мест»</w:t>
      </w:r>
      <w:r w:rsidR="00B539E1" w:rsidRPr="007E5B14">
        <w:rPr>
          <w:rFonts w:ascii="Times New Roman" w:hAnsi="Times New Roman" w:cs="Times New Roman"/>
          <w:sz w:val="24"/>
          <w:szCs w:val="24"/>
        </w:rPr>
        <w:t xml:space="preserve">, </w:t>
      </w:r>
      <w:r w:rsidRPr="007E5B14">
        <w:rPr>
          <w:rFonts w:ascii="Times New Roman" w:hAnsi="Times New Roman" w:cs="Times New Roman"/>
          <w:sz w:val="24"/>
          <w:szCs w:val="24"/>
        </w:rPr>
        <w:t>настоящими Правилами и нормами технической эксплуатации жилищного фонда, утвержденными Постановлением Госстроя Российской Федерации от 27.09.2003 № 170.</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15. По соглашению с администрацией городского округа за юридическим лицом или индивидуальным предпринимателем может быть закреплена территория, подлежащая уборке, не прилегающая к основному объекту права.</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16. Запрещается нанесение надписей, рисунков, а также иное повреждение и (или) нарушение внешнего вида фасадов зданий, построек, многоквартирных жилых домов, памятников, обелисков, элементов конструкций зданий и сооружений.</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17. 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18. Не разрешается возводить пристройки к зданиям и сооружениям, изменять их планировку, оформление фасадов, устанавливать элементы рекламы, стенды и щиты без согласования с уполномоченным органом администрации городского округа и разрешения собственников (владельцев) здания.</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19.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в порядке, установленном администрацией городского округа.</w:t>
      </w:r>
    </w:p>
    <w:p w:rsidR="00F9729D" w:rsidRPr="007E5B14" w:rsidRDefault="00F9729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20. Жилые, административные, производственные и общественные здания должны быть оборудованы номерными знаками и указателями наименования улиц с подсветкой в темное время суток, а жилые, кроме того, указателями номеров подъездов и квартир. Оборудование производится владельцами жилья, административных, производственных и общественных зданий, обслуживающими организациями (многоквартирные дома).</w:t>
      </w:r>
    </w:p>
    <w:p w:rsidR="007763C3" w:rsidRPr="007E5B14" w:rsidRDefault="007763C3" w:rsidP="00D05B57">
      <w:pPr>
        <w:suppressAutoHyphens/>
        <w:contextualSpacing/>
        <w:jc w:val="both"/>
        <w:rPr>
          <w:rFonts w:ascii="Times New Roman" w:hAnsi="Times New Roman" w:cs="Times New Roman"/>
          <w:sz w:val="24"/>
          <w:szCs w:val="24"/>
        </w:rPr>
      </w:pPr>
    </w:p>
    <w:p w:rsidR="007763C3" w:rsidRPr="007E5B14" w:rsidRDefault="007763C3"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10. Порядок содержания элементов благоустройства</w:t>
      </w:r>
    </w:p>
    <w:p w:rsidR="007763C3" w:rsidRPr="007E5B14" w:rsidRDefault="007763C3" w:rsidP="00D05B57">
      <w:pPr>
        <w:suppressAutoHyphens/>
        <w:contextualSpacing/>
        <w:jc w:val="both"/>
        <w:rPr>
          <w:rFonts w:ascii="Times New Roman" w:hAnsi="Times New Roman" w:cs="Times New Roman"/>
          <w:sz w:val="24"/>
          <w:szCs w:val="24"/>
        </w:rPr>
      </w:pP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Содержание элементов благоустройства, включая работы по восстановлению и ремонту памятников, мемориалов, осуществляется физическими, индивидуальными предпринимателями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Физические и юридические лица, индивидуальные предприниматели организуют содержание элементов благоустройства, расположенных на закрепленной территории.</w:t>
      </w:r>
    </w:p>
    <w:p w:rsidR="007E5B14"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Организацию содержания иных элементов благоустройства осуществляет администрация городского округа по соглашениям со специализированными организациями.</w:t>
      </w:r>
    </w:p>
    <w:p w:rsidR="007763C3" w:rsidRPr="007E5B14" w:rsidRDefault="007E5B1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4</w:t>
      </w:r>
      <w:r w:rsidR="007763C3" w:rsidRPr="007E5B14">
        <w:rPr>
          <w:rFonts w:ascii="Times New Roman" w:hAnsi="Times New Roman" w:cs="Times New Roman"/>
          <w:sz w:val="24"/>
          <w:szCs w:val="24"/>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установленном порядке.</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Строительные площадки должны быть огорожены по всему периметру плотным забором. В ограждениях должно быть минимальное количество проездов.</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Проезды должны выходить на второстепенные улицы и оборудоваться шлагбаумами или воротами.</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Строительные площадки должны иметь благоустроенную проезжую часть не менее 20 метров у каждого выезда с оборудованием для очистки колес.</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Установка вывесок разрешается только после согласования эскизов с администрацией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7.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7E5B14">
        <w:rPr>
          <w:rFonts w:ascii="Times New Roman" w:hAnsi="Times New Roman" w:cs="Times New Roman"/>
          <w:sz w:val="24"/>
          <w:szCs w:val="24"/>
        </w:rPr>
        <w:t>газосветовых</w:t>
      </w:r>
      <w:proofErr w:type="spellEnd"/>
      <w:r w:rsidRPr="007E5B14">
        <w:rPr>
          <w:rFonts w:ascii="Times New Roman" w:hAnsi="Times New Roman" w:cs="Times New Roman"/>
          <w:sz w:val="24"/>
          <w:szCs w:val="24"/>
        </w:rPr>
        <w:t xml:space="preserve"> трубок и электроламп.</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В случае неисправности отдельных знаков реклама или вывески должны выключаться полностью.</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Расклейка газет, афиш, плакатов, различного рода объявлений и реклам разрешается только на специально установленных стендах. Места установки стендов, порядок их обслуживания определяет администрация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Размещение и эксплуатация средств наружной рекламы осуществляется в порядке, установленном решением Думы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 Физические и юридические лица, индивидуальные предприниматели обязаны содержать малые архитектурные формы, производить их ремонт и окраску, согласовывая колеры с администрацией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двух раз в год.</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14.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15. Эксплуатация зданий и сооружений, их ремонт производится в соответствии с установленными правилами и нормами технической эксплуатации.</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16.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17.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уполномоченным органом администрации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18.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согласования администрации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19.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20.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w:t>
      </w:r>
      <w:r w:rsidRPr="007E5B14">
        <w:rPr>
          <w:rFonts w:ascii="Times New Roman" w:hAnsi="Times New Roman" w:cs="Times New Roman"/>
          <w:sz w:val="24"/>
          <w:szCs w:val="24"/>
        </w:rPr>
        <w:lastRenderedPageBreak/>
        <w:t>названия пересекающихся улиц; исправное электроосвещение во дворах, у подъездов, на закрепленной территории и включать его с наступлением темноты.</w:t>
      </w:r>
    </w:p>
    <w:p w:rsidR="0017737C" w:rsidRPr="007E5B14" w:rsidRDefault="0017737C" w:rsidP="00D05B57">
      <w:pPr>
        <w:suppressAutoHyphens/>
        <w:contextualSpacing/>
        <w:rPr>
          <w:rFonts w:ascii="Times New Roman" w:hAnsi="Times New Roman" w:cs="Times New Roman"/>
          <w:sz w:val="24"/>
          <w:szCs w:val="24"/>
        </w:rPr>
      </w:pPr>
    </w:p>
    <w:p w:rsidR="007763C3" w:rsidRPr="007E5B14" w:rsidRDefault="0017737C"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11</w:t>
      </w:r>
      <w:r w:rsidR="007763C3" w:rsidRPr="007E5B14">
        <w:rPr>
          <w:rFonts w:ascii="Times New Roman" w:hAnsi="Times New Roman" w:cs="Times New Roman"/>
          <w:b/>
          <w:sz w:val="24"/>
          <w:szCs w:val="24"/>
        </w:rPr>
        <w:t xml:space="preserve">. </w:t>
      </w:r>
      <w:r w:rsidRPr="007E5B14">
        <w:rPr>
          <w:rFonts w:ascii="Times New Roman" w:hAnsi="Times New Roman" w:cs="Times New Roman"/>
          <w:b/>
          <w:sz w:val="24"/>
          <w:szCs w:val="24"/>
        </w:rPr>
        <w:t>Порядок содержания и эксплуатации дорог</w:t>
      </w:r>
    </w:p>
    <w:p w:rsidR="0017737C" w:rsidRPr="007E5B14" w:rsidRDefault="0017737C" w:rsidP="00D05B57">
      <w:pPr>
        <w:suppressAutoHyphens/>
        <w:contextualSpacing/>
        <w:jc w:val="center"/>
        <w:rPr>
          <w:rFonts w:ascii="Times New Roman" w:hAnsi="Times New Roman" w:cs="Times New Roman"/>
          <w:sz w:val="24"/>
          <w:szCs w:val="24"/>
        </w:rPr>
      </w:pP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С целью сохранения дорожных покрытий на территории городского округа запрещаются:</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подвоз груза волоком;</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перегон по улицам населенных пунктов, имеющим твердое покрытие, машин на гусеничном ходу;</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движение и стоянка большегрузного транспорта на внутриквартальных пешеходных дорожках, тротуарах;</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загрязнение территорий, связанных с эксплуатацией и ремонтом транспортных средств.</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Специализированные организации производят уборку территорий городского округа на основании соглашений.</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городского округа в соответствии с планом капитальных вложений.</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63C3" w:rsidRPr="007E5B14" w:rsidRDefault="0017737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6. </w:t>
      </w:r>
      <w:r w:rsidR="007763C3" w:rsidRPr="007E5B14">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должны быть огорожены в течение 6 часов с момента поступления информации о повреждении или разрушении в организации, в ведении которых находятся коммуникации, и восстановлены в течение суток.</w:t>
      </w:r>
    </w:p>
    <w:p w:rsidR="007763C3" w:rsidRPr="007E5B14" w:rsidRDefault="0017737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w:t>
      </w:r>
      <w:r w:rsidR="007763C3" w:rsidRPr="007E5B14">
        <w:rPr>
          <w:rFonts w:ascii="Times New Roman" w:hAnsi="Times New Roman" w:cs="Times New Roman"/>
          <w:sz w:val="24"/>
          <w:szCs w:val="24"/>
        </w:rPr>
        <w:t>. В случае проведения ремонтных работ дорожного покрытия, организации, на балансе которых находятся дороги, должны согласовывать технические условия на реконструкцию люков коммуникаций в соответствии с требованиями ГОСТа.</w:t>
      </w:r>
    </w:p>
    <w:p w:rsidR="007763C3" w:rsidRPr="007E5B14" w:rsidRDefault="0017737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w:t>
      </w:r>
      <w:r w:rsidR="007763C3" w:rsidRPr="007E5B14">
        <w:rPr>
          <w:rFonts w:ascii="Times New Roman" w:hAnsi="Times New Roman" w:cs="Times New Roman"/>
          <w:sz w:val="24"/>
          <w:szCs w:val="24"/>
        </w:rPr>
        <w:t>. За уборку и содержание проезжей части по всей ширине федеральных и краевых дорог, включая придорожную полосу, несет ответственность организация, в чьем ведении или управлении находятся эти дороги.</w:t>
      </w:r>
    </w:p>
    <w:p w:rsidR="007763C3" w:rsidRPr="007E5B14" w:rsidRDefault="0017737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w:t>
      </w:r>
      <w:r w:rsidR="007763C3" w:rsidRPr="007E5B14">
        <w:rPr>
          <w:rFonts w:ascii="Times New Roman" w:hAnsi="Times New Roman" w:cs="Times New Roman"/>
          <w:sz w:val="24"/>
          <w:szCs w:val="24"/>
        </w:rPr>
        <w:t>. За уборку территорий, прилегающих к трансформаторным и распределительным подстанциям, а также к опорам линий электропередач, несут ответственность балансодержатели указанных объектов.</w:t>
      </w:r>
    </w:p>
    <w:p w:rsidR="007E5B14" w:rsidRPr="007E5B14" w:rsidRDefault="007E5B14" w:rsidP="00D05B57">
      <w:pPr>
        <w:suppressAutoHyphens/>
        <w:contextualSpacing/>
        <w:rPr>
          <w:rFonts w:ascii="Times New Roman" w:hAnsi="Times New Roman" w:cs="Times New Roman"/>
          <w:b/>
          <w:sz w:val="24"/>
          <w:szCs w:val="24"/>
        </w:rPr>
      </w:pPr>
    </w:p>
    <w:p w:rsidR="0017737C" w:rsidRPr="007E5B14" w:rsidRDefault="0017737C"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12. Выполнение работ по озеленению территории и содержанию зеленых насаждений</w:t>
      </w:r>
    </w:p>
    <w:p w:rsidR="0017737C" w:rsidRPr="007E5B14" w:rsidRDefault="0017737C" w:rsidP="00D05B57">
      <w:pPr>
        <w:suppressAutoHyphens/>
        <w:contextualSpacing/>
        <w:jc w:val="center"/>
        <w:rPr>
          <w:rFonts w:ascii="Times New Roman" w:hAnsi="Times New Roman" w:cs="Times New Roman"/>
          <w:sz w:val="24"/>
          <w:szCs w:val="24"/>
        </w:rPr>
      </w:pP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Озеленение территории городского округа, работы по содержанию и восстановлению парков, скверов, зеленых зон осуществляются специализированными организациями на основе договоров с администрацией городского округа</w:t>
      </w:r>
      <w:r w:rsidR="00363C5C" w:rsidRPr="007E5B14">
        <w:rPr>
          <w:rFonts w:ascii="Times New Roman" w:hAnsi="Times New Roman" w:cs="Times New Roman"/>
          <w:sz w:val="24"/>
          <w:szCs w:val="24"/>
        </w:rPr>
        <w:t xml:space="preserve">. </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Физические и юридические лица, индивидуальные предприниматели, в собственности или в пользовании которых находятся земельные участки, обязаны </w:t>
      </w:r>
      <w:r w:rsidRPr="007E5B14">
        <w:rPr>
          <w:rFonts w:ascii="Times New Roman" w:hAnsi="Times New Roman" w:cs="Times New Roman"/>
          <w:sz w:val="24"/>
          <w:szCs w:val="24"/>
        </w:rPr>
        <w:lastRenderedPageBreak/>
        <w:t>обеспечить содержание и сохранность зеленых насаждений, находящихся на этих участках, а также на закрепленной территории.</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осуществляется по проектам, согласованным с администрацией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w:t>
      </w:r>
      <w:r w:rsidR="00044467" w:rsidRPr="007E5B14">
        <w:rPr>
          <w:rFonts w:ascii="Times New Roman" w:hAnsi="Times New Roman" w:cs="Times New Roman"/>
          <w:sz w:val="24"/>
          <w:szCs w:val="24"/>
        </w:rPr>
        <w:t>Физические лица, индивидуальные предприниматели и юридические лица, независимо от их организационно-правовых форм</w:t>
      </w:r>
      <w:r w:rsidRPr="007E5B14">
        <w:rPr>
          <w:rFonts w:ascii="Times New Roman" w:hAnsi="Times New Roman" w:cs="Times New Roman"/>
          <w:sz w:val="24"/>
          <w:szCs w:val="24"/>
        </w:rPr>
        <w:t>, обязаны:</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обеспечить своевременно</w:t>
      </w:r>
      <w:r w:rsidR="00B539E1" w:rsidRPr="007E5B14">
        <w:rPr>
          <w:rFonts w:ascii="Times New Roman" w:hAnsi="Times New Roman" w:cs="Times New Roman"/>
          <w:sz w:val="24"/>
          <w:szCs w:val="24"/>
        </w:rPr>
        <w:t>е</w:t>
      </w:r>
      <w:r w:rsidRPr="007E5B14">
        <w:rPr>
          <w:rFonts w:ascii="Times New Roman" w:hAnsi="Times New Roman" w:cs="Times New Roman"/>
          <w:sz w:val="24"/>
          <w:szCs w:val="24"/>
        </w:rPr>
        <w:t xml:space="preserve">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в порядке, установленном администрацией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проводить своевременный ремонт ограждений зеленых насаждений.</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На площадях зеленых насаждений запрещается:</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ломать деревья, кустарники, сучья и ветви, срывать листья и цветы, сбивать и собирать плоды;</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разбивать палатки и разводить костры;</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засорять газоны, цветники, дорожки и водоемы;</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ездить на велосипедах, мотоциклах, лошадях, тракторах и автомашинах;</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мыть автотранспортные средства, стирать белье, а также купать животных в водоемах, расположенных на территории зеленых насаждений;</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парковать автотранспортные средства на газонах и участках с зелеными насаждениями;</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пасти скот;</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производить строительные и ремонтные работы без ограждений насаждений щитами, гарантирующими защиту их от повреждений;</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обнажать корни деревьев на расстоянии ближе 1,5 м от ствола и засыпать шейки деревьев землей или строительным мусором;</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14) добывать растительную землю, песок и производить другие раскопки;</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15) сжигать листву и мусор на территории зеленых насаждений.</w:t>
      </w:r>
    </w:p>
    <w:p w:rsidR="00E24F92"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6. </w:t>
      </w:r>
      <w:r w:rsidR="00E24F92" w:rsidRPr="007E5B14">
        <w:rPr>
          <w:rFonts w:ascii="Times New Roman" w:hAnsi="Times New Roman" w:cs="Times New Roman"/>
          <w:sz w:val="24"/>
          <w:szCs w:val="24"/>
        </w:rPr>
        <w:t xml:space="preserve">В целях сохранения и восстановления зеленых </w:t>
      </w:r>
      <w:r w:rsidR="00AE1F5C" w:rsidRPr="007E5B14">
        <w:rPr>
          <w:rFonts w:ascii="Times New Roman" w:hAnsi="Times New Roman" w:cs="Times New Roman"/>
          <w:sz w:val="24"/>
          <w:szCs w:val="24"/>
        </w:rPr>
        <w:t>насаждений,</w:t>
      </w:r>
      <w:r w:rsidR="00E24F92" w:rsidRPr="007E5B14">
        <w:rPr>
          <w:rFonts w:ascii="Times New Roman" w:hAnsi="Times New Roman" w:cs="Times New Roman"/>
          <w:sz w:val="24"/>
          <w:szCs w:val="24"/>
        </w:rPr>
        <w:t xml:space="preserve"> произрастающих на территории городского округа, работ</w:t>
      </w:r>
      <w:r w:rsidR="00B539E1" w:rsidRPr="007E5B14">
        <w:rPr>
          <w:rFonts w:ascii="Times New Roman" w:hAnsi="Times New Roman" w:cs="Times New Roman"/>
          <w:sz w:val="24"/>
          <w:szCs w:val="24"/>
        </w:rPr>
        <w:t>ы</w:t>
      </w:r>
      <w:r w:rsidR="00E24F92" w:rsidRPr="007E5B14">
        <w:rPr>
          <w:rFonts w:ascii="Times New Roman" w:hAnsi="Times New Roman" w:cs="Times New Roman"/>
          <w:sz w:val="24"/>
          <w:szCs w:val="24"/>
        </w:rPr>
        <w:t xml:space="preserve"> по озеленению территории и содержанию зеленых насаждений </w:t>
      </w:r>
      <w:r w:rsidR="00AE1F5C" w:rsidRPr="007E5B14">
        <w:rPr>
          <w:rFonts w:ascii="Times New Roman" w:hAnsi="Times New Roman" w:cs="Times New Roman"/>
          <w:sz w:val="24"/>
          <w:szCs w:val="24"/>
        </w:rPr>
        <w:t>осуществля</w:t>
      </w:r>
      <w:r w:rsidR="00B539E1" w:rsidRPr="007E5B14">
        <w:rPr>
          <w:rFonts w:ascii="Times New Roman" w:hAnsi="Times New Roman" w:cs="Times New Roman"/>
          <w:sz w:val="24"/>
          <w:szCs w:val="24"/>
        </w:rPr>
        <w:t>ются</w:t>
      </w:r>
      <w:r w:rsidR="00AE1F5C" w:rsidRPr="007E5B14">
        <w:rPr>
          <w:rFonts w:ascii="Times New Roman" w:hAnsi="Times New Roman" w:cs="Times New Roman"/>
          <w:sz w:val="24"/>
          <w:szCs w:val="24"/>
        </w:rPr>
        <w:t xml:space="preserve"> в соответствии с правилами утвержденными постановлением администрации городского округа от 09.08.2010 № 609.</w:t>
      </w:r>
    </w:p>
    <w:p w:rsidR="007763C3" w:rsidRPr="007E5B14" w:rsidRDefault="00AE1F5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7. </w:t>
      </w:r>
      <w:r w:rsidR="007763C3" w:rsidRPr="007E5B14">
        <w:rPr>
          <w:rFonts w:ascii="Times New Roman" w:hAnsi="Times New Roman" w:cs="Times New Roman"/>
          <w:sz w:val="24"/>
          <w:szCs w:val="24"/>
        </w:rPr>
        <w:t>Запрещается самовольная вырубка деревьев и кустарников.</w:t>
      </w:r>
      <w:r w:rsidR="00E24F92" w:rsidRPr="007E5B14">
        <w:rPr>
          <w:rFonts w:ascii="Times New Roman" w:hAnsi="Times New Roman" w:cs="Times New Roman"/>
          <w:sz w:val="24"/>
          <w:szCs w:val="24"/>
        </w:rPr>
        <w:t xml:space="preserve"> Снос зеленых насаждений на территории городского округа осуществляется в порядке определенном постановлением администрации городского округа от 07.08.2014 № 972-НПА.</w:t>
      </w:r>
    </w:p>
    <w:p w:rsidR="00363C5C" w:rsidRPr="007E5B14" w:rsidRDefault="00363C5C" w:rsidP="00D05B57">
      <w:pPr>
        <w:suppressAutoHyphens/>
        <w:contextualSpacing/>
        <w:rPr>
          <w:rFonts w:ascii="Times New Roman" w:hAnsi="Times New Roman" w:cs="Times New Roman"/>
          <w:sz w:val="24"/>
          <w:szCs w:val="24"/>
        </w:rPr>
      </w:pPr>
    </w:p>
    <w:p w:rsidR="007763C3" w:rsidRPr="007E5B14" w:rsidRDefault="00044467"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13</w:t>
      </w:r>
      <w:r w:rsidR="007763C3" w:rsidRPr="007E5B14">
        <w:rPr>
          <w:rFonts w:ascii="Times New Roman" w:hAnsi="Times New Roman" w:cs="Times New Roman"/>
          <w:b/>
          <w:sz w:val="24"/>
          <w:szCs w:val="24"/>
        </w:rPr>
        <w:t>.</w:t>
      </w:r>
      <w:r w:rsidRPr="007E5B14">
        <w:rPr>
          <w:rFonts w:ascii="Times New Roman" w:hAnsi="Times New Roman" w:cs="Times New Roman"/>
          <w:b/>
          <w:sz w:val="24"/>
          <w:szCs w:val="24"/>
        </w:rPr>
        <w:t xml:space="preserve"> Освещение территории</w:t>
      </w:r>
    </w:p>
    <w:p w:rsidR="00044467" w:rsidRPr="007E5B14" w:rsidRDefault="00044467" w:rsidP="00D05B57">
      <w:pPr>
        <w:suppressAutoHyphens/>
        <w:contextualSpacing/>
        <w:jc w:val="center"/>
        <w:rPr>
          <w:rFonts w:ascii="Times New Roman" w:hAnsi="Times New Roman" w:cs="Times New Roman"/>
          <w:sz w:val="24"/>
          <w:szCs w:val="24"/>
        </w:rPr>
      </w:pP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1. Организация освещения улиц, дорог, площадей, набережных, мостов, бульваров и пешеходных аллей, общественных и рекреационных территорий возлагается на администрацию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городского округа.</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7763C3"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Освещение на территории городского округа осуществляется </w:t>
      </w:r>
      <w:proofErr w:type="spellStart"/>
      <w:r w:rsidRPr="007E5B14">
        <w:rPr>
          <w:rFonts w:ascii="Times New Roman" w:hAnsi="Times New Roman" w:cs="Times New Roman"/>
          <w:sz w:val="24"/>
          <w:szCs w:val="24"/>
        </w:rPr>
        <w:t>энергоснабжающими</w:t>
      </w:r>
      <w:proofErr w:type="spellEnd"/>
      <w:r w:rsidRPr="007E5B14">
        <w:rPr>
          <w:rFonts w:ascii="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73830" w:rsidRPr="007E5B14" w:rsidRDefault="007763C3"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городского округа</w:t>
      </w:r>
      <w:r w:rsidR="00044467" w:rsidRPr="007E5B14">
        <w:rPr>
          <w:rFonts w:ascii="Times New Roman" w:hAnsi="Times New Roman" w:cs="Times New Roman"/>
          <w:sz w:val="24"/>
          <w:szCs w:val="24"/>
        </w:rPr>
        <w:t xml:space="preserve"> с учетом требований настоящих Правил.</w:t>
      </w:r>
    </w:p>
    <w:p w:rsidR="006562F6" w:rsidRDefault="006562F6" w:rsidP="006562F6">
      <w:pPr>
        <w:suppressAutoHyphens/>
        <w:ind w:firstLine="0"/>
        <w:contextualSpacing/>
        <w:rPr>
          <w:rFonts w:ascii="Times New Roman" w:hAnsi="Times New Roman" w:cs="Times New Roman"/>
          <w:sz w:val="24"/>
          <w:szCs w:val="24"/>
        </w:rPr>
      </w:pPr>
    </w:p>
    <w:p w:rsidR="00490AE9" w:rsidRPr="007E5B14" w:rsidRDefault="00490AE9" w:rsidP="006562F6">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14. Границы прилегающих территорий</w:t>
      </w:r>
    </w:p>
    <w:p w:rsidR="00490AE9" w:rsidRPr="007E5B14" w:rsidRDefault="00490AE9" w:rsidP="00D05B57">
      <w:pPr>
        <w:suppressAutoHyphens/>
        <w:contextualSpacing/>
        <w:jc w:val="center"/>
        <w:rPr>
          <w:rFonts w:ascii="Times New Roman" w:hAnsi="Times New Roman" w:cs="Times New Roman"/>
          <w:b/>
          <w:sz w:val="24"/>
          <w:szCs w:val="24"/>
        </w:rPr>
      </w:pP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на улицах с двухсторонней застройкой по длине занимаемого участка, по ширине - до бровки проезжей части улицы или до бордюрного камня общегородских тротуаров;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на улицах с односторонней застройкой по длине занимаемого участка, по ширине - до бровки проезжей части улицы или до бордюрного камня общегородских тротуаров;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на дорогах, подходах и подъездных путях к организациям и учреждениям, также к жилым микрорайонам, карьерам, гаражам, складам и земельным участкам - по всей длине дороги, включая 10-метровую зеленую зону (от оси дороги);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на строительных площадках - в зоне 5-ти метров от ограждения стройки по всему периметру;</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для объектов торговли, общественного питания и бытового обслуживания населения и иных объектов (банков, офисов, учреждений, предприятий) - в радиусе 15 метров по периметру объектов;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для отдельно стоящих рекламных установок в радиусе 5 метров;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для территорий детских дошкольных учреждений, школ, больниц - в зоне 5-ти метров от ограждения объектов по всему периметру либо границы закрепленных земельных участков;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для многоквартирных домов:</w:t>
      </w:r>
    </w:p>
    <w:p w:rsidR="00490AE9" w:rsidRPr="007E5B14" w:rsidRDefault="00AE1F5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а)</w:t>
      </w:r>
      <w:r w:rsidR="00490AE9" w:rsidRPr="007E5B14">
        <w:rPr>
          <w:rFonts w:ascii="Times New Roman" w:hAnsi="Times New Roman" w:cs="Times New Roman"/>
          <w:sz w:val="24"/>
          <w:szCs w:val="24"/>
        </w:rPr>
        <w:t xml:space="preserve"> 1-этажные, включая объекты благоустройства и хозяйственные постройки - в радиусе 10 метров;</w:t>
      </w:r>
    </w:p>
    <w:p w:rsidR="00490AE9" w:rsidRPr="007E5B14" w:rsidRDefault="00AE1F5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б)</w:t>
      </w:r>
      <w:r w:rsidR="00490AE9" w:rsidRPr="007E5B14">
        <w:rPr>
          <w:rFonts w:ascii="Times New Roman" w:hAnsi="Times New Roman" w:cs="Times New Roman"/>
          <w:sz w:val="24"/>
          <w:szCs w:val="24"/>
        </w:rPr>
        <w:t xml:space="preserve"> до 3-х этажей, включая объекты благоустройства и хозяйственные постройки - в радиусе 25 метров;</w:t>
      </w:r>
    </w:p>
    <w:p w:rsidR="00490AE9" w:rsidRPr="007E5B14" w:rsidRDefault="00AE1F5C"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w:t>
      </w:r>
      <w:r w:rsidR="00490AE9" w:rsidRPr="007E5B14">
        <w:rPr>
          <w:rFonts w:ascii="Times New Roman" w:hAnsi="Times New Roman" w:cs="Times New Roman"/>
          <w:sz w:val="24"/>
          <w:szCs w:val="24"/>
        </w:rPr>
        <w:t xml:space="preserve"> свыше 3-х этажей, включая объекты благоустройства и хозяйственные постройки - в радиусе 25 метров;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домовладения индивидуальной застройки - до бровки дороги (улицы) включая кювет.</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В случае пересечения прилегающих территорий с дорогой общего пользования размер закрепленной территории определяется до пересечения с дорожным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При пересечении прилегающих территорий двух и более объектов, размеры которых фактически составляют менее размера, установленного настоящей статьей, их размеры определяются половиной расстояния между объектами.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4. Прилегающая территория делится в равных долях по диагонали между соседними объектами, если объекты расположены на перекрестке улиц.</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Территория общего пользования делится между собственниками либо пользователями жилых и нежилых помещений, находящихся в многоэтажных зданиях, в следующем порядке:</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на остальных этажах - со стороны дворовой территории.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 либо его уполномоченного представителя.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Границы санитарной ответственности территории общего пользования, прилегающей к многоэтажным зданиям, могут определяться по договоренности между собственниками либо пользователями объектов, находящихся в данном здании.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При достижении договоренности об установлении границ санитарной ответственности на территории общего пользования между заинтересованными лицами, располагающимися в одном здании, копия соответствующего документа предоставляется в уполномоченный орган администрации городского округа для согласования.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При отсутствии указанной договоренности границы санитарной ответственности территории общего пользования определяются уполномоченным органом администрации городского округа.</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Вопросы определения санитарных границ и иные, вытекающие из требований данного пункта не урегулированные настоящими Правилами, подлежат разрешению уполномоченным органом администрации городского округа.</w:t>
      </w:r>
    </w:p>
    <w:p w:rsidR="00490AE9" w:rsidRPr="007E5B14" w:rsidRDefault="00490AE9" w:rsidP="00D05B57">
      <w:pPr>
        <w:suppressAutoHyphens/>
        <w:contextualSpacing/>
        <w:jc w:val="both"/>
        <w:rPr>
          <w:rFonts w:ascii="Times New Roman" w:hAnsi="Times New Roman" w:cs="Times New Roman"/>
          <w:sz w:val="24"/>
          <w:szCs w:val="24"/>
        </w:rPr>
      </w:pPr>
    </w:p>
    <w:p w:rsidR="00490AE9" w:rsidRPr="007E5B14" w:rsidRDefault="00490AE9"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15. Порядок организации уборки и санитарного состояния жилищного фонда</w:t>
      </w:r>
    </w:p>
    <w:p w:rsidR="00490AE9" w:rsidRPr="007E5B14" w:rsidRDefault="00490AE9" w:rsidP="00D05B57">
      <w:pPr>
        <w:suppressAutoHyphens/>
        <w:contextualSpacing/>
        <w:jc w:val="both"/>
        <w:rPr>
          <w:rFonts w:ascii="Times New Roman" w:hAnsi="Times New Roman" w:cs="Times New Roman"/>
          <w:sz w:val="24"/>
          <w:szCs w:val="24"/>
        </w:rPr>
      </w:pP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Организации по обслуживанию жилищного фонда обязаны обеспечить:</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установку на обслуживаемой территории сборников для твердых </w:t>
      </w:r>
      <w:r w:rsidR="00B539E1" w:rsidRPr="007E5B14">
        <w:rPr>
          <w:rFonts w:ascii="Times New Roman" w:hAnsi="Times New Roman" w:cs="Times New Roman"/>
          <w:sz w:val="24"/>
          <w:szCs w:val="24"/>
        </w:rPr>
        <w:t xml:space="preserve">коммунальных </w:t>
      </w:r>
      <w:r w:rsidRPr="007E5B14">
        <w:rPr>
          <w:rFonts w:ascii="Times New Roman" w:hAnsi="Times New Roman" w:cs="Times New Roman"/>
          <w:sz w:val="24"/>
          <w:szCs w:val="24"/>
        </w:rPr>
        <w:t>отходов</w:t>
      </w:r>
      <w:r w:rsidR="00B539E1" w:rsidRPr="007E5B14">
        <w:rPr>
          <w:rFonts w:ascii="Times New Roman" w:hAnsi="Times New Roman" w:cs="Times New Roman"/>
          <w:sz w:val="24"/>
          <w:szCs w:val="24"/>
        </w:rPr>
        <w:t xml:space="preserve">, а </w:t>
      </w:r>
      <w:r w:rsidRPr="007E5B14">
        <w:rPr>
          <w:rFonts w:ascii="Times New Roman" w:hAnsi="Times New Roman" w:cs="Times New Roman"/>
          <w:sz w:val="24"/>
          <w:szCs w:val="24"/>
        </w:rPr>
        <w:t xml:space="preserve">в </w:t>
      </w:r>
      <w:proofErr w:type="spellStart"/>
      <w:r w:rsidRPr="007E5B14">
        <w:rPr>
          <w:rFonts w:ascii="Times New Roman" w:hAnsi="Times New Roman" w:cs="Times New Roman"/>
          <w:sz w:val="24"/>
          <w:szCs w:val="24"/>
        </w:rPr>
        <w:t>неканализированных</w:t>
      </w:r>
      <w:proofErr w:type="spellEnd"/>
      <w:r w:rsidRPr="007E5B14">
        <w:rPr>
          <w:rFonts w:ascii="Times New Roman" w:hAnsi="Times New Roman" w:cs="Times New Roman"/>
          <w:sz w:val="24"/>
          <w:szCs w:val="24"/>
        </w:rPr>
        <w:t xml:space="preserve"> зданиях кроме </w:t>
      </w:r>
      <w:r w:rsidR="00B539E1" w:rsidRPr="007E5B14">
        <w:rPr>
          <w:rFonts w:ascii="Times New Roman" w:hAnsi="Times New Roman" w:cs="Times New Roman"/>
          <w:sz w:val="24"/>
          <w:szCs w:val="24"/>
        </w:rPr>
        <w:t>сборников для твердых коммунальных отходов</w:t>
      </w:r>
      <w:r w:rsidRPr="007E5B14">
        <w:rPr>
          <w:rFonts w:ascii="Times New Roman" w:hAnsi="Times New Roman" w:cs="Times New Roman"/>
          <w:sz w:val="24"/>
          <w:szCs w:val="24"/>
        </w:rPr>
        <w:t xml:space="preserve">, </w:t>
      </w:r>
      <w:r w:rsidR="00B539E1" w:rsidRPr="007E5B14">
        <w:rPr>
          <w:rFonts w:ascii="Times New Roman" w:hAnsi="Times New Roman" w:cs="Times New Roman"/>
          <w:sz w:val="24"/>
          <w:szCs w:val="24"/>
        </w:rPr>
        <w:t xml:space="preserve">установку </w:t>
      </w:r>
      <w:r w:rsidRPr="007E5B14">
        <w:rPr>
          <w:rFonts w:ascii="Times New Roman" w:hAnsi="Times New Roman" w:cs="Times New Roman"/>
          <w:sz w:val="24"/>
          <w:szCs w:val="24"/>
        </w:rPr>
        <w:t>сборник</w:t>
      </w:r>
      <w:r w:rsidR="00B539E1" w:rsidRPr="007E5B14">
        <w:rPr>
          <w:rFonts w:ascii="Times New Roman" w:hAnsi="Times New Roman" w:cs="Times New Roman"/>
          <w:sz w:val="24"/>
          <w:szCs w:val="24"/>
        </w:rPr>
        <w:t>ов</w:t>
      </w:r>
      <w:r w:rsidRPr="007E5B14">
        <w:rPr>
          <w:rFonts w:ascii="Times New Roman" w:hAnsi="Times New Roman" w:cs="Times New Roman"/>
          <w:sz w:val="24"/>
          <w:szCs w:val="24"/>
        </w:rPr>
        <w:t xml:space="preserve"> (выгребы) для жидких отходов;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своевременную уборку территории и систематическое наблюдение за ее санитарным состоянием;</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организацию вывоза отходов и контроль за выполнением графика удаления отходов;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свободный подъезд и освещение около площадок под установку контейнеров и мусоросборников;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проведение среди населения широкой разъяснительной работы по организации уборки территории.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Временные мусоросборники должны быть плотными, а стенки и крышки - окрашены стойкими красителями.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Окраска всех металлических мусоросборников должна производиться не менее двух раз в год - весной и осенью.</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Мусоросборники всех типов должны быть установлены на бетонированной или асфальтной площадке, с ограждением из стандартных железобетонных изделий или других материалов с посадкой вокруг площадки кустарниковых насаждений.</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Площадки для контейнеров на колесиках должны быть оборудованы пандусом от проезжей части и ограждением (бордюром) высотой 7 - 10 см, исключающим возможность скатывания контейнеров в сторону.</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6. Подъезды к местам, где установлены контейнеры и стационарные мусоросборники, должны быть освещены и иметь дорожные покрытия с учетом разворота машин и выпуска стрелы подъема контейнеровоза или манипулятора.</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Мусоросборники должны быть размещены на расстоянии от окон до дверей жилых зданий не менее 20 м, но не более 100 м от входных подъездов.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Организации по обслуживанию жилищного фонда следят за недопущением:</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загромождения балконов предметами домашнего обихода (мебелью, тарой, дровами и другими);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вывешивания белья, одежды, ковров и прочих предметов на свободных земельных участках, выходящих на городской проезд;</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мытья автомашин на придомовой территории;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самостоятельного строительства мелких дворовых построек (гаражей, оград), переоборудования балконов и лоджий в не установленном законом порядке;</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загромождения дворовой территории металлическим ломом, строительным и бытовым мусором, шлаком, золой и другими отходами;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выливания во дворы помоев, выбрасывания пищевых и других отходов, мусора и навоза, а также закапывания или сжигания его во дворах;</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крепления к стенам зданий различных растяжек, подвесок, вывесок, указателей (флагштоков и других устройств), установки кондиционеров и спутниковых антенн без соответствующего разрешения.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При подготовке жилищного фонда к эксплуатации в зимний период надлежит:</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привести в технически исправное состояние территорию домовладений с обеспечением беспрепятственного отвода атмосферных и талых вод от </w:t>
      </w:r>
      <w:proofErr w:type="spellStart"/>
      <w:r w:rsidRPr="007E5B14">
        <w:rPr>
          <w:rFonts w:ascii="Times New Roman" w:hAnsi="Times New Roman" w:cs="Times New Roman"/>
          <w:sz w:val="24"/>
          <w:szCs w:val="24"/>
        </w:rPr>
        <w:t>отмостки</w:t>
      </w:r>
      <w:proofErr w:type="spellEnd"/>
      <w:r w:rsidRPr="007E5B14">
        <w:rPr>
          <w:rFonts w:ascii="Times New Roman" w:hAnsi="Times New Roman" w:cs="Times New Roman"/>
          <w:sz w:val="24"/>
          <w:szCs w:val="24"/>
        </w:rPr>
        <w:t>, от спусков (входов) в подвал и оконных приямков;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обеспечить завоз песка для посыпки тротуаров (из расчета не менее 3 куб. м на 1 тыс. кв. м уборочной площади) и соли (из расчета не менее 3 - 5% массы песка) или ее заменителя.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A94620" w:rsidRPr="007E5B14">
        <w:rPr>
          <w:rFonts w:ascii="Times New Roman" w:hAnsi="Times New Roman" w:cs="Times New Roman"/>
          <w:sz w:val="24"/>
          <w:szCs w:val="24"/>
        </w:rPr>
        <w:t>2</w:t>
      </w:r>
      <w:r w:rsidRPr="007E5B14">
        <w:rPr>
          <w:rFonts w:ascii="Times New Roman" w:hAnsi="Times New Roman" w:cs="Times New Roman"/>
          <w:sz w:val="24"/>
          <w:szCs w:val="24"/>
        </w:rPr>
        <w:t>. Организация уборки придомовых территорий:</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w:t>
      </w:r>
      <w:r w:rsidR="00B539E1" w:rsidRPr="007E5B14">
        <w:rPr>
          <w:rFonts w:ascii="Times New Roman" w:hAnsi="Times New Roman" w:cs="Times New Roman"/>
          <w:sz w:val="24"/>
          <w:szCs w:val="24"/>
        </w:rPr>
        <w:t>.</w:t>
      </w:r>
      <w:r w:rsidRPr="007E5B14">
        <w:rPr>
          <w:rFonts w:ascii="Times New Roman" w:hAnsi="Times New Roman" w:cs="Times New Roman"/>
          <w:sz w:val="24"/>
          <w:szCs w:val="24"/>
        </w:rPr>
        <w:t xml:space="preserve"> </w:t>
      </w:r>
      <w:r w:rsidR="00B539E1" w:rsidRPr="007E5B14">
        <w:rPr>
          <w:rFonts w:ascii="Times New Roman" w:hAnsi="Times New Roman" w:cs="Times New Roman"/>
          <w:sz w:val="24"/>
          <w:szCs w:val="24"/>
        </w:rPr>
        <w:t>Т</w:t>
      </w:r>
      <w:r w:rsidRPr="007E5B14">
        <w:rPr>
          <w:rFonts w:ascii="Times New Roman" w:hAnsi="Times New Roman" w:cs="Times New Roman"/>
          <w:sz w:val="24"/>
          <w:szCs w:val="24"/>
        </w:rPr>
        <w:t>ротуары допускается убирать специализированными службами;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места, недопустимые для уборочных машин, убира</w:t>
      </w:r>
      <w:r w:rsidR="007F0427" w:rsidRPr="007E5B14">
        <w:rPr>
          <w:rFonts w:ascii="Times New Roman" w:hAnsi="Times New Roman" w:cs="Times New Roman"/>
          <w:sz w:val="24"/>
          <w:szCs w:val="24"/>
        </w:rPr>
        <w:t>ют</w:t>
      </w:r>
      <w:r w:rsidRPr="007E5B14">
        <w:rPr>
          <w:rFonts w:ascii="Times New Roman" w:hAnsi="Times New Roman" w:cs="Times New Roman"/>
          <w:sz w:val="24"/>
          <w:szCs w:val="24"/>
        </w:rPr>
        <w:t>ся вручную до начала работы машин</w:t>
      </w:r>
      <w:r w:rsidR="007F0427" w:rsidRPr="007E5B14">
        <w:rPr>
          <w:rFonts w:ascii="Times New Roman" w:hAnsi="Times New Roman" w:cs="Times New Roman"/>
          <w:sz w:val="24"/>
          <w:szCs w:val="24"/>
        </w:rPr>
        <w:t>.</w:t>
      </w:r>
      <w:r w:rsidRPr="007E5B14">
        <w:rPr>
          <w:rFonts w:ascii="Times New Roman" w:hAnsi="Times New Roman" w:cs="Times New Roman"/>
          <w:sz w:val="24"/>
          <w:szCs w:val="24"/>
        </w:rPr>
        <w:t xml:space="preserve"> </w:t>
      </w:r>
      <w:r w:rsidR="007F0427" w:rsidRPr="007E5B14">
        <w:rPr>
          <w:rFonts w:ascii="Times New Roman" w:hAnsi="Times New Roman" w:cs="Times New Roman"/>
          <w:sz w:val="24"/>
          <w:szCs w:val="24"/>
        </w:rPr>
        <w:t>С</w:t>
      </w:r>
      <w:r w:rsidRPr="007E5B14">
        <w:rPr>
          <w:rFonts w:ascii="Times New Roman" w:hAnsi="Times New Roman" w:cs="Times New Roman"/>
          <w:sz w:val="24"/>
          <w:szCs w:val="24"/>
        </w:rPr>
        <w:t xml:space="preserve"> труднодоступных мест допускается подавать снег на полосу, убираемую машинами;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организации по обслуживанию жилищного фонда обязаны обеспечить свободный подъезд к люкам смотровых колодцев и узлам управления инженерными сетями, к источникам пожарного водоснабжения (пожарные гидранты, водоемы), расположенным на обслуживаемой территории;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материалы и оборудование во дворах складир</w:t>
      </w:r>
      <w:r w:rsidR="007F0427" w:rsidRPr="007E5B14">
        <w:rPr>
          <w:rFonts w:ascii="Times New Roman" w:hAnsi="Times New Roman" w:cs="Times New Roman"/>
          <w:sz w:val="24"/>
          <w:szCs w:val="24"/>
        </w:rPr>
        <w:t>уется</w:t>
      </w:r>
      <w:r w:rsidRPr="007E5B14">
        <w:rPr>
          <w:rFonts w:ascii="Times New Roman" w:hAnsi="Times New Roman" w:cs="Times New Roman"/>
          <w:sz w:val="24"/>
          <w:szCs w:val="24"/>
        </w:rPr>
        <w:t xml:space="preserve"> на специально выделенных площадках;</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тротуары шириной более 3,5 м, внутриквартальные проезды и дворы убира</w:t>
      </w:r>
      <w:r w:rsidR="007F0427" w:rsidRPr="007E5B14">
        <w:rPr>
          <w:rFonts w:ascii="Times New Roman" w:hAnsi="Times New Roman" w:cs="Times New Roman"/>
          <w:sz w:val="24"/>
          <w:szCs w:val="24"/>
        </w:rPr>
        <w:t>ются</w:t>
      </w:r>
      <w:r w:rsidRPr="007E5B14">
        <w:rPr>
          <w:rFonts w:ascii="Times New Roman" w:hAnsi="Times New Roman" w:cs="Times New Roman"/>
          <w:sz w:val="24"/>
          <w:szCs w:val="24"/>
        </w:rPr>
        <w:t>, как правило, машинами, предназначенными для проезжей части улиц (при удовлетворительной несущей способности покрытий);</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6) уборка придомовых территорий </w:t>
      </w:r>
      <w:r w:rsidR="007F0427" w:rsidRPr="007E5B14">
        <w:rPr>
          <w:rFonts w:ascii="Times New Roman" w:hAnsi="Times New Roman" w:cs="Times New Roman"/>
          <w:sz w:val="24"/>
          <w:szCs w:val="24"/>
        </w:rPr>
        <w:t>проводит</w:t>
      </w:r>
      <w:r w:rsidRPr="007E5B14">
        <w:rPr>
          <w:rFonts w:ascii="Times New Roman" w:hAnsi="Times New Roman" w:cs="Times New Roman"/>
          <w:sz w:val="24"/>
          <w:szCs w:val="24"/>
        </w:rPr>
        <w:t>ся в следующей последовательности: вначале убира</w:t>
      </w:r>
      <w:r w:rsidR="00073DBE" w:rsidRPr="007E5B14">
        <w:rPr>
          <w:rFonts w:ascii="Times New Roman" w:hAnsi="Times New Roman" w:cs="Times New Roman"/>
          <w:sz w:val="24"/>
          <w:szCs w:val="24"/>
        </w:rPr>
        <w:t>ются</w:t>
      </w:r>
      <w:r w:rsidRPr="007E5B14">
        <w:rPr>
          <w:rFonts w:ascii="Times New Roman" w:hAnsi="Times New Roman" w:cs="Times New Roman"/>
          <w:sz w:val="24"/>
          <w:szCs w:val="24"/>
        </w:rPr>
        <w:t>, в случае гололеда и скользкости - посыпа</w:t>
      </w:r>
      <w:r w:rsidR="00073DBE"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песком тротуары, пешеходные дорожки, а затем дворовые территории;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7) уборк</w:t>
      </w:r>
      <w:r w:rsidR="007F0427" w:rsidRPr="007E5B14">
        <w:rPr>
          <w:rFonts w:ascii="Times New Roman" w:hAnsi="Times New Roman" w:cs="Times New Roman"/>
          <w:sz w:val="24"/>
          <w:szCs w:val="24"/>
        </w:rPr>
        <w:t>а</w:t>
      </w:r>
      <w:r w:rsidRPr="007E5B14">
        <w:rPr>
          <w:rFonts w:ascii="Times New Roman" w:hAnsi="Times New Roman" w:cs="Times New Roman"/>
          <w:sz w:val="24"/>
          <w:szCs w:val="24"/>
        </w:rPr>
        <w:t xml:space="preserve">, кроме снегоочистки, которая производится во время снегопадов, </w:t>
      </w:r>
      <w:r w:rsidR="007F0427" w:rsidRPr="007E5B14">
        <w:rPr>
          <w:rFonts w:ascii="Times New Roman" w:hAnsi="Times New Roman" w:cs="Times New Roman"/>
          <w:sz w:val="24"/>
          <w:szCs w:val="24"/>
        </w:rPr>
        <w:t>проводится</w:t>
      </w:r>
      <w:r w:rsidRPr="007E5B14">
        <w:rPr>
          <w:rFonts w:ascii="Times New Roman" w:hAnsi="Times New Roman" w:cs="Times New Roman"/>
          <w:sz w:val="24"/>
          <w:szCs w:val="24"/>
        </w:rPr>
        <w:t xml:space="preserve"> в утренние или вечерние часы;</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Мойк</w:t>
      </w:r>
      <w:r w:rsidR="007F0427" w:rsidRPr="007E5B14">
        <w:rPr>
          <w:rFonts w:ascii="Times New Roman" w:hAnsi="Times New Roman" w:cs="Times New Roman"/>
          <w:sz w:val="24"/>
          <w:szCs w:val="24"/>
        </w:rPr>
        <w:t>а</w:t>
      </w:r>
      <w:r w:rsidRPr="007E5B14">
        <w:rPr>
          <w:rFonts w:ascii="Times New Roman" w:hAnsi="Times New Roman" w:cs="Times New Roman"/>
          <w:sz w:val="24"/>
          <w:szCs w:val="24"/>
        </w:rPr>
        <w:t xml:space="preserve"> тротуаров производит</w:t>
      </w:r>
      <w:r w:rsidR="00073DBE" w:rsidRPr="007E5B14">
        <w:rPr>
          <w:rFonts w:ascii="Times New Roman" w:hAnsi="Times New Roman" w:cs="Times New Roman"/>
          <w:sz w:val="24"/>
          <w:szCs w:val="24"/>
        </w:rPr>
        <w:t>ся</w:t>
      </w:r>
      <w:r w:rsidRPr="007E5B14">
        <w:rPr>
          <w:rFonts w:ascii="Times New Roman" w:hAnsi="Times New Roman" w:cs="Times New Roman"/>
          <w:sz w:val="24"/>
          <w:szCs w:val="24"/>
        </w:rPr>
        <w:t xml:space="preserve"> только на открытых тротуарах, непосредственно граничащих с </w:t>
      </w:r>
      <w:proofErr w:type="spellStart"/>
      <w:r w:rsidRPr="007E5B14">
        <w:rPr>
          <w:rFonts w:ascii="Times New Roman" w:hAnsi="Times New Roman" w:cs="Times New Roman"/>
          <w:sz w:val="24"/>
          <w:szCs w:val="24"/>
        </w:rPr>
        <w:t>прилотковой</w:t>
      </w:r>
      <w:proofErr w:type="spellEnd"/>
      <w:r w:rsidRPr="007E5B14">
        <w:rPr>
          <w:rFonts w:ascii="Times New Roman" w:hAnsi="Times New Roman" w:cs="Times New Roman"/>
          <w:sz w:val="24"/>
          <w:szCs w:val="24"/>
        </w:rPr>
        <w:t xml:space="preserve"> полосой, и в направлении от зданий к проезжей части улицы. 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Поливка тротуаров в жаркое время дня </w:t>
      </w:r>
      <w:r w:rsidR="00073DBE" w:rsidRPr="007E5B14">
        <w:rPr>
          <w:rFonts w:ascii="Times New Roman" w:hAnsi="Times New Roman" w:cs="Times New Roman"/>
          <w:sz w:val="24"/>
          <w:szCs w:val="24"/>
        </w:rPr>
        <w:t>производит</w:t>
      </w:r>
      <w:r w:rsidRPr="007E5B14">
        <w:rPr>
          <w:rFonts w:ascii="Times New Roman" w:hAnsi="Times New Roman" w:cs="Times New Roman"/>
          <w:sz w:val="24"/>
          <w:szCs w:val="24"/>
        </w:rPr>
        <w:t>ся по мере необходимости, но не реже одного раза в сутки.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A94620" w:rsidRPr="007E5B14">
        <w:rPr>
          <w:rFonts w:ascii="Times New Roman" w:hAnsi="Times New Roman" w:cs="Times New Roman"/>
          <w:sz w:val="24"/>
          <w:szCs w:val="24"/>
        </w:rPr>
        <w:t>3</w:t>
      </w:r>
      <w:r w:rsidRPr="007E5B14">
        <w:rPr>
          <w:rFonts w:ascii="Times New Roman" w:hAnsi="Times New Roman" w:cs="Times New Roman"/>
          <w:sz w:val="24"/>
          <w:szCs w:val="24"/>
        </w:rPr>
        <w:t>. Зимняя уборка придомовой территории: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накапливающийся на крышах снег должен по мере необходимости сбрасываться на землю и перемещаться в </w:t>
      </w:r>
      <w:proofErr w:type="spellStart"/>
      <w:r w:rsidRPr="007E5B14">
        <w:rPr>
          <w:rFonts w:ascii="Times New Roman" w:hAnsi="Times New Roman" w:cs="Times New Roman"/>
          <w:sz w:val="24"/>
          <w:szCs w:val="24"/>
        </w:rPr>
        <w:t>прилотковую</w:t>
      </w:r>
      <w:proofErr w:type="spellEnd"/>
      <w:r w:rsidRPr="007E5B14">
        <w:rPr>
          <w:rFonts w:ascii="Times New Roman" w:hAnsi="Times New Roman" w:cs="Times New Roman"/>
          <w:sz w:val="24"/>
          <w:szCs w:val="24"/>
        </w:rPr>
        <w:t xml:space="preserve"> полосу, а на широких тротуарах - формироваться в валы;</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очистка крыш от снега и ледяных сосулек должна производиться своевременно, в светлое время суток, с обязательным осуществлением комплекса охранных мероприятий, обеспечивающих безопасность движения пешеходов, транспорта и эксплуатационного персонала, выполняющего эти работы;</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убираемый снег должен сдвигаться с тротуаров на проезжую часть в </w:t>
      </w:r>
      <w:proofErr w:type="spellStart"/>
      <w:r w:rsidRPr="007E5B14">
        <w:rPr>
          <w:rFonts w:ascii="Times New Roman" w:hAnsi="Times New Roman" w:cs="Times New Roman"/>
          <w:sz w:val="24"/>
          <w:szCs w:val="24"/>
        </w:rPr>
        <w:t>прилотковую</w:t>
      </w:r>
      <w:proofErr w:type="spellEnd"/>
      <w:r w:rsidRPr="007E5B14">
        <w:rPr>
          <w:rFonts w:ascii="Times New Roman" w:hAnsi="Times New Roman" w:cs="Times New Roman"/>
          <w:sz w:val="24"/>
          <w:szCs w:val="24"/>
        </w:rPr>
        <w:t xml:space="preserve"> полосу, а во дворах - к местам складирования;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работы по укладке снега в валы и кучи должны быть закончены на тротуарах в течение 6 часов с момента окончания снегопада, а на остальных территориях - не позднее чем в течение 12 часов;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8) участки тротуаров и дворов, покрытые уплотненным снегом, </w:t>
      </w:r>
      <w:r w:rsidR="00073DBE" w:rsidRPr="007E5B14">
        <w:rPr>
          <w:rFonts w:ascii="Times New Roman" w:hAnsi="Times New Roman" w:cs="Times New Roman"/>
          <w:sz w:val="24"/>
          <w:szCs w:val="24"/>
        </w:rPr>
        <w:t>должны быть убраны</w:t>
      </w:r>
      <w:r w:rsidRPr="007E5B14">
        <w:rPr>
          <w:rFonts w:ascii="Times New Roman" w:hAnsi="Times New Roman" w:cs="Times New Roman"/>
          <w:sz w:val="24"/>
          <w:szCs w:val="24"/>
        </w:rPr>
        <w:t xml:space="preserve"> в кратчайшие сроки, как правило, </w:t>
      </w:r>
      <w:proofErr w:type="spellStart"/>
      <w:r w:rsidRPr="007E5B14">
        <w:rPr>
          <w:rFonts w:ascii="Times New Roman" w:hAnsi="Times New Roman" w:cs="Times New Roman"/>
          <w:sz w:val="24"/>
          <w:szCs w:val="24"/>
        </w:rPr>
        <w:t>скалывателями</w:t>
      </w:r>
      <w:proofErr w:type="spellEnd"/>
      <w:r w:rsidRPr="007E5B14">
        <w:rPr>
          <w:rFonts w:ascii="Times New Roman" w:hAnsi="Times New Roman" w:cs="Times New Roman"/>
          <w:sz w:val="24"/>
          <w:szCs w:val="24"/>
        </w:rPr>
        <w:t>-рыхлителями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10) при возникновении скользкости обработка дорожных покрытий </w:t>
      </w:r>
      <w:proofErr w:type="spellStart"/>
      <w:r w:rsidRPr="007E5B14">
        <w:rPr>
          <w:rFonts w:ascii="Times New Roman" w:hAnsi="Times New Roman" w:cs="Times New Roman"/>
          <w:sz w:val="24"/>
          <w:szCs w:val="24"/>
        </w:rPr>
        <w:t>пескосоляной</w:t>
      </w:r>
      <w:proofErr w:type="spellEnd"/>
      <w:r w:rsidRPr="007E5B14">
        <w:rPr>
          <w:rFonts w:ascii="Times New Roman" w:hAnsi="Times New Roman" w:cs="Times New Roman"/>
          <w:sz w:val="24"/>
          <w:szCs w:val="24"/>
        </w:rPr>
        <w:t xml:space="preserve"> смесью должна производиться по норме 0,2 - 0,3 кг/м при помощи распределителей.</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Время проведения обработки покрытий </w:t>
      </w:r>
      <w:proofErr w:type="spellStart"/>
      <w:r w:rsidRPr="007E5B14">
        <w:rPr>
          <w:rFonts w:ascii="Times New Roman" w:hAnsi="Times New Roman" w:cs="Times New Roman"/>
          <w:sz w:val="24"/>
          <w:szCs w:val="24"/>
        </w:rPr>
        <w:t>пескосоляной</w:t>
      </w:r>
      <w:proofErr w:type="spellEnd"/>
      <w:r w:rsidRPr="007E5B14">
        <w:rPr>
          <w:rFonts w:ascii="Times New Roman" w:hAnsi="Times New Roman" w:cs="Times New Roman"/>
          <w:sz w:val="24"/>
          <w:szCs w:val="24"/>
        </w:rPr>
        <w:t xml:space="preserve"> смесью первоочередных территорий не должно превышать 1.5 часа, а срок окончания всех работ - 3 часа.</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Категорически запрещается вывозить или перемещать на проезжую часть улиц снег, счищаемый с внутриквартальных проездов, дворовых территорий.</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A94620" w:rsidRPr="007E5B14">
        <w:rPr>
          <w:rFonts w:ascii="Times New Roman" w:hAnsi="Times New Roman" w:cs="Times New Roman"/>
          <w:sz w:val="24"/>
          <w:szCs w:val="24"/>
        </w:rPr>
        <w:t>4</w:t>
      </w:r>
      <w:r w:rsidRPr="007E5B14">
        <w:rPr>
          <w:rFonts w:ascii="Times New Roman" w:hAnsi="Times New Roman" w:cs="Times New Roman"/>
          <w:sz w:val="24"/>
          <w:szCs w:val="24"/>
        </w:rPr>
        <w:t>. Организации по обслуживанию жилищного фонда с наступлением весны должны организовать:</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промывку и расчистку канавок для обеспечения оттока воды в местах, где это требуется, для нормального отвода талых вод;</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систематический сгон талой воды к люкам и приемным колодцам ливневой сети;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общую очистку дворовых территорий после окончания таяния снега, собирая и удаляя мусор, оставшийся снег и лед;</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5) периодичность очистки тротуаров от снега при снегопадах значительной интенсивности и </w:t>
      </w:r>
      <w:proofErr w:type="spellStart"/>
      <w:r w:rsidRPr="007E5B14">
        <w:rPr>
          <w:rFonts w:ascii="Times New Roman" w:hAnsi="Times New Roman" w:cs="Times New Roman"/>
          <w:sz w:val="24"/>
          <w:szCs w:val="24"/>
        </w:rPr>
        <w:t>снегопереносах</w:t>
      </w:r>
      <w:proofErr w:type="spellEnd"/>
      <w:r w:rsidRPr="007E5B14">
        <w:rPr>
          <w:rFonts w:ascii="Times New Roman" w:hAnsi="Times New Roman" w:cs="Times New Roman"/>
          <w:sz w:val="24"/>
          <w:szCs w:val="24"/>
        </w:rPr>
        <w:t xml:space="preserve"> независимо должна производиться непрерывно.</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 этом случае на широких тротуарах допускается складирование снега при обеспечении свободной пешеходной полосы шириной не менее 3 м.</w:t>
      </w:r>
    </w:p>
    <w:p w:rsidR="00490AE9" w:rsidRPr="007E5B14" w:rsidRDefault="00490AE9" w:rsidP="00D05B57">
      <w:pPr>
        <w:suppressAutoHyphens/>
        <w:contextualSpacing/>
        <w:jc w:val="both"/>
        <w:rPr>
          <w:rFonts w:ascii="Times New Roman" w:hAnsi="Times New Roman" w:cs="Times New Roman"/>
          <w:sz w:val="24"/>
          <w:szCs w:val="24"/>
        </w:rPr>
      </w:pPr>
    </w:p>
    <w:p w:rsidR="00490AE9" w:rsidRPr="007E5B14" w:rsidRDefault="00A94620"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16. Уборка территории городского округа</w:t>
      </w:r>
    </w:p>
    <w:p w:rsidR="00490AE9" w:rsidRPr="007E5B14" w:rsidRDefault="00490AE9" w:rsidP="00D05B57">
      <w:pPr>
        <w:suppressAutoHyphens/>
        <w:contextualSpacing/>
        <w:jc w:val="both"/>
        <w:rPr>
          <w:rFonts w:ascii="Times New Roman" w:hAnsi="Times New Roman" w:cs="Times New Roman"/>
          <w:sz w:val="24"/>
          <w:szCs w:val="24"/>
        </w:rPr>
      </w:pP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На территории городского округа запрещается накапливать и размещать отходы и мусор в неустановленных местах.</w:t>
      </w:r>
    </w:p>
    <w:p w:rsidR="00490AE9" w:rsidRPr="007E5B14" w:rsidRDefault="00A946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w:t>
      </w:r>
      <w:r w:rsidR="00490AE9" w:rsidRPr="007E5B14">
        <w:rPr>
          <w:rFonts w:ascii="Times New Roman" w:hAnsi="Times New Roman" w:cs="Times New Roman"/>
          <w:sz w:val="24"/>
          <w:szCs w:val="24"/>
        </w:rPr>
        <w:t>Лица, разместившие отходы в неустановленных местах, обязаны за свой счет провести уборку и очистку данной территории, а при необходимости - рекультивацию земельного участка.</w:t>
      </w:r>
    </w:p>
    <w:p w:rsidR="00490AE9" w:rsidRPr="007E5B14" w:rsidRDefault="00A946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w:t>
      </w:r>
      <w:r w:rsidR="00490AE9" w:rsidRPr="007E5B14">
        <w:rPr>
          <w:rFonts w:ascii="Times New Roman" w:hAnsi="Times New Roman" w:cs="Times New Roman"/>
          <w:sz w:val="24"/>
          <w:szCs w:val="24"/>
        </w:rPr>
        <w:t xml:space="preserve">В случае невозможности установления лиц, разместивших отходы в неустановленных местах, удаление отходов и рекультивация территорий свалок производится за счет лиц, обязанных обеспечить уборку данной территорий в соответствии с </w:t>
      </w:r>
      <w:r w:rsidRPr="007E5B14">
        <w:rPr>
          <w:rFonts w:ascii="Times New Roman" w:hAnsi="Times New Roman" w:cs="Times New Roman"/>
          <w:sz w:val="24"/>
          <w:szCs w:val="24"/>
        </w:rPr>
        <w:t>частью 4 настоящей статьи</w:t>
      </w:r>
      <w:r w:rsidR="00490AE9" w:rsidRPr="007E5B14">
        <w:rPr>
          <w:rFonts w:ascii="Times New Roman" w:hAnsi="Times New Roman" w:cs="Times New Roman"/>
          <w:sz w:val="24"/>
          <w:szCs w:val="24"/>
        </w:rPr>
        <w:t>.</w:t>
      </w:r>
    </w:p>
    <w:p w:rsidR="00490AE9" w:rsidRPr="007E5B14" w:rsidRDefault="00A946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w:t>
      </w:r>
      <w:r w:rsidR="00490AE9" w:rsidRPr="007E5B14">
        <w:rPr>
          <w:rFonts w:ascii="Times New Roman" w:hAnsi="Times New Roman" w:cs="Times New Roman"/>
          <w:sz w:val="24"/>
          <w:szCs w:val="24"/>
        </w:rPr>
        <w:t>. Физические лица, индивидуальные предприниматели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 и порядком сбора, вывоза и утилизации бытовых отходов.</w:t>
      </w:r>
    </w:p>
    <w:p w:rsidR="00490AE9" w:rsidRPr="007E5B14" w:rsidRDefault="00A946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5. </w:t>
      </w:r>
      <w:r w:rsidR="00490AE9" w:rsidRPr="007E5B14">
        <w:rPr>
          <w:rFonts w:ascii="Times New Roman" w:hAnsi="Times New Roman" w:cs="Times New Roman"/>
          <w:sz w:val="24"/>
          <w:szCs w:val="24"/>
        </w:rPr>
        <w:t>Организацию уборки иных территорий осуществляет администрация городского округа по соглашениям со специализированными организациями.</w:t>
      </w:r>
    </w:p>
    <w:p w:rsidR="00490AE9" w:rsidRPr="007E5B14" w:rsidRDefault="00A946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w:t>
      </w:r>
      <w:r w:rsidR="00490AE9" w:rsidRPr="007E5B14">
        <w:rPr>
          <w:rFonts w:ascii="Times New Roman" w:hAnsi="Times New Roman" w:cs="Times New Roman"/>
          <w:sz w:val="24"/>
          <w:szCs w:val="24"/>
        </w:rPr>
        <w:t>.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490AE9" w:rsidRPr="007E5B14" w:rsidRDefault="00A94620"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w:t>
      </w:r>
      <w:r w:rsidR="00490AE9" w:rsidRPr="007E5B14">
        <w:rPr>
          <w:rFonts w:ascii="Times New Roman" w:hAnsi="Times New Roman" w:cs="Times New Roman"/>
          <w:sz w:val="24"/>
          <w:szCs w:val="24"/>
        </w:rPr>
        <w:t xml:space="preserve">. </w:t>
      </w:r>
      <w:r w:rsidRPr="007E5B14">
        <w:rPr>
          <w:rFonts w:ascii="Times New Roman" w:hAnsi="Times New Roman" w:cs="Times New Roman"/>
          <w:sz w:val="24"/>
          <w:szCs w:val="24"/>
        </w:rPr>
        <w:t>Организация с</w:t>
      </w:r>
      <w:r w:rsidR="00490AE9" w:rsidRPr="007E5B14">
        <w:rPr>
          <w:rFonts w:ascii="Times New Roman" w:hAnsi="Times New Roman" w:cs="Times New Roman"/>
          <w:sz w:val="24"/>
          <w:szCs w:val="24"/>
        </w:rPr>
        <w:t>бор</w:t>
      </w:r>
      <w:r w:rsidRPr="007E5B14">
        <w:rPr>
          <w:rFonts w:ascii="Times New Roman" w:hAnsi="Times New Roman" w:cs="Times New Roman"/>
          <w:sz w:val="24"/>
          <w:szCs w:val="24"/>
        </w:rPr>
        <w:t>а (в том числе раздельного сбора), транспортированию</w:t>
      </w:r>
      <w:r w:rsidR="00490AE9" w:rsidRPr="007E5B14">
        <w:rPr>
          <w:rFonts w:ascii="Times New Roman" w:hAnsi="Times New Roman" w:cs="Times New Roman"/>
          <w:sz w:val="24"/>
          <w:szCs w:val="24"/>
        </w:rPr>
        <w:t xml:space="preserve"> отходов и мусора осуществляется по контейнерной или бестарной системе в порядке, установленном действующим законодательством.</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w:t>
      </w:r>
      <w:r w:rsidR="00490AE9" w:rsidRPr="007E5B14">
        <w:rPr>
          <w:rFonts w:ascii="Times New Roman" w:hAnsi="Times New Roman" w:cs="Times New Roman"/>
          <w:sz w:val="24"/>
          <w:szCs w:val="24"/>
        </w:rPr>
        <w:t>. В черте населенных пунктов запрещается сжигание и захоронение отходов и мусора.</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w:t>
      </w:r>
      <w:r w:rsidR="00490AE9" w:rsidRPr="007E5B14">
        <w:rPr>
          <w:rFonts w:ascii="Times New Roman" w:hAnsi="Times New Roman" w:cs="Times New Roman"/>
          <w:sz w:val="24"/>
          <w:szCs w:val="24"/>
        </w:rPr>
        <w:t>. Вывоз бытовых отходов и мусора от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на основании договоров со специализированными организациями. На каждую спецмашину должны быть составлены маршрутные графики со схемой движения, с указанием времени прибытия специализированного транспорта и периодичностью вывоза бытовых отходов.</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10. </w:t>
      </w:r>
      <w:r w:rsidR="00490AE9" w:rsidRPr="007E5B14">
        <w:rPr>
          <w:rFonts w:ascii="Times New Roman" w:hAnsi="Times New Roman" w:cs="Times New Roman"/>
          <w:sz w:val="24"/>
          <w:szCs w:val="24"/>
        </w:rPr>
        <w:t>Специализированные организации по вывозу мусора обязаны строго выдерживать график вывоз</w:t>
      </w:r>
      <w:r w:rsidR="00073DBE" w:rsidRPr="007E5B14">
        <w:rPr>
          <w:rFonts w:ascii="Times New Roman" w:hAnsi="Times New Roman" w:cs="Times New Roman"/>
          <w:sz w:val="24"/>
          <w:szCs w:val="24"/>
        </w:rPr>
        <w:t>а</w:t>
      </w:r>
      <w:r w:rsidR="00490AE9" w:rsidRPr="007E5B14">
        <w:rPr>
          <w:rFonts w:ascii="Times New Roman" w:hAnsi="Times New Roman" w:cs="Times New Roman"/>
          <w:sz w:val="24"/>
          <w:szCs w:val="24"/>
        </w:rPr>
        <w:t xml:space="preserve"> мусора</w:t>
      </w:r>
      <w:r w:rsidR="00073DBE" w:rsidRPr="007E5B14">
        <w:rPr>
          <w:rFonts w:ascii="Times New Roman" w:hAnsi="Times New Roman" w:cs="Times New Roman"/>
          <w:sz w:val="24"/>
          <w:szCs w:val="24"/>
        </w:rPr>
        <w:t>. П</w:t>
      </w:r>
      <w:r w:rsidR="00490AE9" w:rsidRPr="007E5B14">
        <w:rPr>
          <w:rFonts w:ascii="Times New Roman" w:hAnsi="Times New Roman" w:cs="Times New Roman"/>
          <w:sz w:val="24"/>
          <w:szCs w:val="24"/>
        </w:rPr>
        <w:t xml:space="preserve">ри нарушении </w:t>
      </w:r>
      <w:r w:rsidR="00073DBE" w:rsidRPr="007E5B14">
        <w:rPr>
          <w:rFonts w:ascii="Times New Roman" w:hAnsi="Times New Roman" w:cs="Times New Roman"/>
          <w:sz w:val="24"/>
          <w:szCs w:val="24"/>
        </w:rPr>
        <w:t xml:space="preserve">графика вывоза мусора специализированная организация </w:t>
      </w:r>
      <w:r w:rsidR="00490AE9" w:rsidRPr="007E5B14">
        <w:rPr>
          <w:rFonts w:ascii="Times New Roman" w:hAnsi="Times New Roman" w:cs="Times New Roman"/>
          <w:sz w:val="24"/>
          <w:szCs w:val="24"/>
        </w:rPr>
        <w:t>нес</w:t>
      </w:r>
      <w:r w:rsidR="00073DBE" w:rsidRPr="007E5B14">
        <w:rPr>
          <w:rFonts w:ascii="Times New Roman" w:hAnsi="Times New Roman" w:cs="Times New Roman"/>
          <w:sz w:val="24"/>
          <w:szCs w:val="24"/>
        </w:rPr>
        <w:t>ет</w:t>
      </w:r>
      <w:r w:rsidR="00490AE9" w:rsidRPr="007E5B14">
        <w:rPr>
          <w:rFonts w:ascii="Times New Roman" w:hAnsi="Times New Roman" w:cs="Times New Roman"/>
          <w:sz w:val="24"/>
          <w:szCs w:val="24"/>
        </w:rPr>
        <w:t xml:space="preserve"> ответственность в соответствии с действующим законодательством.</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 xml:space="preserve">11. </w:t>
      </w:r>
      <w:r w:rsidR="00490AE9" w:rsidRPr="007E5B14">
        <w:rPr>
          <w:rFonts w:ascii="Times New Roman" w:hAnsi="Times New Roman" w:cs="Times New Roman"/>
          <w:sz w:val="24"/>
          <w:szCs w:val="24"/>
        </w:rPr>
        <w:t xml:space="preserve">Вывоз строительного мусора </w:t>
      </w:r>
      <w:r w:rsidR="00073DBE" w:rsidRPr="007E5B14">
        <w:rPr>
          <w:rFonts w:ascii="Times New Roman" w:hAnsi="Times New Roman" w:cs="Times New Roman"/>
          <w:sz w:val="24"/>
          <w:szCs w:val="24"/>
        </w:rPr>
        <w:t>при проведении</w:t>
      </w:r>
      <w:r w:rsidR="00490AE9" w:rsidRPr="007E5B14">
        <w:rPr>
          <w:rFonts w:ascii="Times New Roman" w:hAnsi="Times New Roman" w:cs="Times New Roman"/>
          <w:sz w:val="24"/>
          <w:szCs w:val="24"/>
        </w:rPr>
        <w:t xml:space="preserve"> ремонта производится силами лиц, осуществляющих ремонт, в специально отведенные для этого места.</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12. </w:t>
      </w:r>
      <w:r w:rsidR="00490AE9" w:rsidRPr="007E5B14">
        <w:rPr>
          <w:rFonts w:ascii="Times New Roman" w:hAnsi="Times New Roman" w:cs="Times New Roman"/>
          <w:sz w:val="24"/>
          <w:szCs w:val="24"/>
        </w:rPr>
        <w:t>Запрещается складирование строительного мусора в места временного хранения отходов.</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w:t>
      </w:r>
      <w:r w:rsidR="00490AE9" w:rsidRPr="007E5B14">
        <w:rPr>
          <w:rFonts w:ascii="Times New Roman" w:hAnsi="Times New Roman" w:cs="Times New Roman"/>
          <w:sz w:val="24"/>
          <w:szCs w:val="24"/>
        </w:rPr>
        <w:t xml:space="preserve">. Для сбора отходов и мусора лица, указанные в </w:t>
      </w:r>
      <w:r w:rsidRPr="007E5B14">
        <w:rPr>
          <w:rFonts w:ascii="Times New Roman" w:hAnsi="Times New Roman" w:cs="Times New Roman"/>
          <w:sz w:val="24"/>
          <w:szCs w:val="24"/>
        </w:rPr>
        <w:t>части 4 настоящей статьи</w:t>
      </w:r>
      <w:r w:rsidR="00490AE9" w:rsidRPr="007E5B14">
        <w:rPr>
          <w:rFonts w:ascii="Times New Roman" w:hAnsi="Times New Roman" w:cs="Times New Roman"/>
          <w:sz w:val="24"/>
          <w:szCs w:val="24"/>
        </w:rPr>
        <w:t>, организуют место временного хранения отходов, осуществляют его уборку и техническое обслуживание в установленном порядке.</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14</w:t>
      </w:r>
      <w:r w:rsidR="00490AE9" w:rsidRPr="007E5B14">
        <w:rPr>
          <w:rFonts w:ascii="Times New Roman" w:hAnsi="Times New Roman" w:cs="Times New Roman"/>
          <w:sz w:val="24"/>
          <w:szCs w:val="24"/>
        </w:rPr>
        <w:t>.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 Правилами.</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15.</w:t>
      </w:r>
      <w:r w:rsidR="00490AE9" w:rsidRPr="007E5B14">
        <w:rPr>
          <w:rFonts w:ascii="Times New Roman" w:hAnsi="Times New Roman" w:cs="Times New Roman"/>
          <w:sz w:val="24"/>
          <w:szCs w:val="24"/>
        </w:rPr>
        <w:t xml:space="preserve"> Для предотвращения засорения улиц, площадей, скверов и других общественных мест отходами на территории обслуживания каждого многоквартирного дома должны быть установлены урны, соответствующие установленному адм</w:t>
      </w:r>
      <w:r w:rsidRPr="007E5B14">
        <w:rPr>
          <w:rFonts w:ascii="Times New Roman" w:hAnsi="Times New Roman" w:cs="Times New Roman"/>
          <w:sz w:val="24"/>
          <w:szCs w:val="24"/>
        </w:rPr>
        <w:t>инистрацией</w:t>
      </w:r>
      <w:r w:rsidR="00490AE9" w:rsidRPr="007E5B14">
        <w:rPr>
          <w:rFonts w:ascii="Times New Roman" w:hAnsi="Times New Roman" w:cs="Times New Roman"/>
          <w:sz w:val="24"/>
          <w:szCs w:val="24"/>
        </w:rPr>
        <w:t xml:space="preserve"> городского округа образцу. </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16. </w:t>
      </w:r>
      <w:r w:rsidR="00490AE9" w:rsidRPr="007E5B14">
        <w:rPr>
          <w:rFonts w:ascii="Times New Roman" w:hAnsi="Times New Roman" w:cs="Times New Roman"/>
          <w:sz w:val="24"/>
          <w:szCs w:val="24"/>
        </w:rPr>
        <w:t xml:space="preserve">Расстояния между урнами должны быть не более 40 метров на оживленных тротуарах, не более 100 метров - на остальных тротуарах, во дворах. </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17. У</w:t>
      </w:r>
      <w:r w:rsidR="00490AE9" w:rsidRPr="007E5B14">
        <w:rPr>
          <w:rFonts w:ascii="Times New Roman" w:hAnsi="Times New Roman" w:cs="Times New Roman"/>
          <w:sz w:val="24"/>
          <w:szCs w:val="24"/>
        </w:rPr>
        <w:t>рны должны быть установлены при входе в общественные здания, в офисы, банки, учреждения, предприятия, организации, перед торговыми киосками, на автобусных остановках.</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18. </w:t>
      </w:r>
      <w:r w:rsidR="00490AE9" w:rsidRPr="007E5B14">
        <w:rPr>
          <w:rFonts w:ascii="Times New Roman" w:hAnsi="Times New Roman" w:cs="Times New Roman"/>
          <w:sz w:val="24"/>
          <w:szCs w:val="24"/>
        </w:rPr>
        <w:t xml:space="preserve">Урны должны содержаться в опрятном и исправном состоянии, окраску урны следует возобновлять не реже одного раза в год. </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19. </w:t>
      </w:r>
      <w:r w:rsidR="00490AE9" w:rsidRPr="007E5B14">
        <w:rPr>
          <w:rFonts w:ascii="Times New Roman" w:hAnsi="Times New Roman" w:cs="Times New Roman"/>
          <w:sz w:val="24"/>
          <w:szCs w:val="24"/>
        </w:rPr>
        <w:t>Урны должны очищаться по мере необходимости, но не реже 1 раза в сутки, еженедельно дезинфицироваться.</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490AE9" w:rsidRPr="007E5B14">
        <w:rPr>
          <w:rFonts w:ascii="Times New Roman" w:hAnsi="Times New Roman" w:cs="Times New Roman"/>
          <w:sz w:val="24"/>
          <w:szCs w:val="24"/>
        </w:rPr>
        <w:t xml:space="preserve">0. Удаление с контейнерной площадки и прилегающей к ней территории отходов, высыпавшихся при выгрузке из контейнеров в </w:t>
      </w:r>
      <w:proofErr w:type="spellStart"/>
      <w:r w:rsidR="00490AE9" w:rsidRPr="007E5B14">
        <w:rPr>
          <w:rFonts w:ascii="Times New Roman" w:hAnsi="Times New Roman" w:cs="Times New Roman"/>
          <w:sz w:val="24"/>
          <w:szCs w:val="24"/>
        </w:rPr>
        <w:t>мусоровозный</w:t>
      </w:r>
      <w:proofErr w:type="spellEnd"/>
      <w:r w:rsidR="00490AE9" w:rsidRPr="007E5B14">
        <w:rPr>
          <w:rFonts w:ascii="Times New Roman" w:hAnsi="Times New Roman" w:cs="Times New Roman"/>
          <w:sz w:val="24"/>
          <w:szCs w:val="24"/>
        </w:rPr>
        <w:t xml:space="preserve"> транспорт, производят работники организации, осуществляющей вывоз отходов.</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490AE9" w:rsidRPr="007E5B14">
        <w:rPr>
          <w:rFonts w:ascii="Times New Roman" w:hAnsi="Times New Roman" w:cs="Times New Roman"/>
          <w:sz w:val="24"/>
          <w:szCs w:val="24"/>
        </w:rPr>
        <w:t>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22. </w:t>
      </w:r>
      <w:r w:rsidR="00490AE9" w:rsidRPr="007E5B14">
        <w:rPr>
          <w:rFonts w:ascii="Times New Roman" w:hAnsi="Times New Roman" w:cs="Times New Roman"/>
          <w:sz w:val="24"/>
          <w:szCs w:val="24"/>
        </w:rPr>
        <w:t>Вывоз опасных отходов осуществляется организациями в соответствии с требованиями законодательства Российской Федерации.</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23</w:t>
      </w:r>
      <w:r w:rsidR="00490AE9" w:rsidRPr="007E5B14">
        <w:rPr>
          <w:rFonts w:ascii="Times New Roman" w:hAnsi="Times New Roman" w:cs="Times New Roman"/>
          <w:sz w:val="24"/>
          <w:szCs w:val="24"/>
        </w:rPr>
        <w:t>. В ночное время организации, осуществляющие уборку территорий, должны принимать меры, предупреждающие шум.</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24</w:t>
      </w:r>
      <w:r w:rsidR="00490AE9" w:rsidRPr="007E5B14">
        <w:rPr>
          <w:rFonts w:ascii="Times New Roman" w:hAnsi="Times New Roman" w:cs="Times New Roman"/>
          <w:sz w:val="24"/>
          <w:szCs w:val="24"/>
        </w:rPr>
        <w:t>.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25. </w:t>
      </w:r>
      <w:r w:rsidR="00490AE9" w:rsidRPr="007E5B14">
        <w:rPr>
          <w:rFonts w:ascii="Times New Roman" w:hAnsi="Times New Roman" w:cs="Times New Roman"/>
          <w:sz w:val="24"/>
          <w:szCs w:val="24"/>
        </w:rPr>
        <w:t>Уборку и очистку конечных автобусных остановок, территорий диспетчерских пунктов обеспечивают организации, эксплуатирующие данные объекты.</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26. </w:t>
      </w:r>
      <w:r w:rsidR="00490AE9" w:rsidRPr="007E5B14">
        <w:rPr>
          <w:rFonts w:ascii="Times New Roman" w:hAnsi="Times New Roman" w:cs="Times New Roman"/>
          <w:sz w:val="24"/>
          <w:szCs w:val="24"/>
        </w:rPr>
        <w:t xml:space="preserve">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w:t>
      </w:r>
      <w:r w:rsidRPr="007E5B14">
        <w:rPr>
          <w:rFonts w:ascii="Times New Roman" w:hAnsi="Times New Roman" w:cs="Times New Roman"/>
          <w:sz w:val="24"/>
          <w:szCs w:val="24"/>
        </w:rPr>
        <w:t xml:space="preserve">статьей 14 </w:t>
      </w:r>
      <w:r w:rsidR="00490AE9" w:rsidRPr="007E5B14">
        <w:rPr>
          <w:rFonts w:ascii="Times New Roman" w:hAnsi="Times New Roman" w:cs="Times New Roman"/>
          <w:sz w:val="24"/>
          <w:szCs w:val="24"/>
        </w:rPr>
        <w:t>настоящих Правил.</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27</w:t>
      </w:r>
      <w:r w:rsidR="00490AE9" w:rsidRPr="007E5B14">
        <w:rPr>
          <w:rFonts w:ascii="Times New Roman" w:hAnsi="Times New Roman" w:cs="Times New Roman"/>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28</w:t>
      </w:r>
      <w:r w:rsidR="00490AE9" w:rsidRPr="007E5B14">
        <w:rPr>
          <w:rFonts w:ascii="Times New Roman" w:hAnsi="Times New Roman" w:cs="Times New Roman"/>
          <w:sz w:val="24"/>
          <w:szCs w:val="24"/>
        </w:rPr>
        <w:t>.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29</w:t>
      </w:r>
      <w:r w:rsidR="00490AE9" w:rsidRPr="007E5B14">
        <w:rPr>
          <w:rFonts w:ascii="Times New Roman" w:hAnsi="Times New Roman" w:cs="Times New Roman"/>
          <w:sz w:val="24"/>
          <w:szCs w:val="24"/>
        </w:rPr>
        <w:t>. Специализированные организации, выполняющие работы по озеленению городского округа, осуществляют уборку скверов и прилегающих к ним тротуаров, проездов и газонов по соглашению с администрацией городского округа.</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30</w:t>
      </w:r>
      <w:r w:rsidR="00490AE9" w:rsidRPr="007E5B14">
        <w:rPr>
          <w:rFonts w:ascii="Times New Roman" w:hAnsi="Times New Roman" w:cs="Times New Roman"/>
          <w:sz w:val="24"/>
          <w:szCs w:val="24"/>
        </w:rPr>
        <w:t>. Уборка садов, скверов, парков, зеленых насаждений, находящихся в собственности организаций, домовладельцев, производится силами и средствами этих организаций, домовладельцев самостоятельно или по договорам со специализированными организациями. При этом заключение договоров на содержание и уборку названных объектов не освобождает владельца либо обслуживающую компанию от ответственности за санитарное состояние закрепленной территории.</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31</w:t>
      </w:r>
      <w:r w:rsidR="00490AE9" w:rsidRPr="007E5B14">
        <w:rPr>
          <w:rFonts w:ascii="Times New Roman" w:hAnsi="Times New Roman" w:cs="Times New Roman"/>
          <w:sz w:val="24"/>
          <w:szCs w:val="24"/>
        </w:rPr>
        <w:t xml:space="preserve">.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00490AE9" w:rsidRPr="007E5B14">
        <w:rPr>
          <w:rFonts w:ascii="Times New Roman" w:hAnsi="Times New Roman" w:cs="Times New Roman"/>
          <w:sz w:val="24"/>
          <w:szCs w:val="24"/>
        </w:rPr>
        <w:t>дождеприемных</w:t>
      </w:r>
      <w:proofErr w:type="spellEnd"/>
      <w:r w:rsidR="00490AE9" w:rsidRPr="007E5B14">
        <w:rPr>
          <w:rFonts w:ascii="Times New Roman" w:hAnsi="Times New Roman" w:cs="Times New Roman"/>
          <w:sz w:val="24"/>
          <w:szCs w:val="24"/>
        </w:rPr>
        <w:t xml:space="preserve"> колодцев производится организациями, обслуживающими данные объекты.</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32</w:t>
      </w:r>
      <w:r w:rsidR="00490AE9" w:rsidRPr="007E5B14">
        <w:rPr>
          <w:rFonts w:ascii="Times New Roman" w:hAnsi="Times New Roman" w:cs="Times New Roman"/>
          <w:sz w:val="24"/>
          <w:szCs w:val="24"/>
        </w:rPr>
        <w:t>.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x 5 см, препятствующими попаданию крупных предметов в яму.</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33. </w:t>
      </w:r>
      <w:r w:rsidR="00490AE9" w:rsidRPr="007E5B14">
        <w:rPr>
          <w:rFonts w:ascii="Times New Roman" w:hAnsi="Times New Roman" w:cs="Times New Roman"/>
          <w:sz w:val="24"/>
          <w:szCs w:val="24"/>
        </w:rPr>
        <w:t>Запрещаются устройство наливных помоек, разлив помоев и нечистот за территорией домов и улиц, вынос мусора на уличные проезды.</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34</w:t>
      </w:r>
      <w:r w:rsidR="00490AE9" w:rsidRPr="007E5B14">
        <w:rPr>
          <w:rFonts w:ascii="Times New Roman" w:hAnsi="Times New Roman" w:cs="Times New Roman"/>
          <w:sz w:val="24"/>
          <w:szCs w:val="24"/>
        </w:rPr>
        <w:t>. Жидкие нечистоты вывозятся по договорам или разовым заявкам организациями, имеющими специальный транспорт.</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35</w:t>
      </w:r>
      <w:r w:rsidR="00490AE9" w:rsidRPr="007E5B14">
        <w:rPr>
          <w:rFonts w:ascii="Times New Roman" w:hAnsi="Times New Roman" w:cs="Times New Roman"/>
          <w:sz w:val="24"/>
          <w:szCs w:val="24"/>
        </w:rPr>
        <w:t>.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36</w:t>
      </w:r>
      <w:r w:rsidR="00490AE9" w:rsidRPr="007E5B14">
        <w:rPr>
          <w:rFonts w:ascii="Times New Roman" w:hAnsi="Times New Roman" w:cs="Times New Roman"/>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w:t>
      </w:r>
      <w:r w:rsidRPr="007E5B14">
        <w:rPr>
          <w:rFonts w:ascii="Times New Roman" w:hAnsi="Times New Roman" w:cs="Times New Roman"/>
          <w:sz w:val="24"/>
          <w:szCs w:val="24"/>
        </w:rPr>
        <w:t>части 4 настоящей статьи</w:t>
      </w:r>
      <w:r w:rsidR="00490AE9" w:rsidRPr="007E5B14">
        <w:rPr>
          <w:rFonts w:ascii="Times New Roman" w:hAnsi="Times New Roman" w:cs="Times New Roman"/>
          <w:sz w:val="24"/>
          <w:szCs w:val="24"/>
        </w:rPr>
        <w:t>.</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37</w:t>
      </w:r>
      <w:r w:rsidR="00490AE9" w:rsidRPr="007E5B14">
        <w:rPr>
          <w:rFonts w:ascii="Times New Roman" w:hAnsi="Times New Roman" w:cs="Times New Roman"/>
          <w:sz w:val="24"/>
          <w:szCs w:val="24"/>
        </w:rPr>
        <w:t>. Слитие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38</w:t>
      </w:r>
      <w:r w:rsidR="00490AE9" w:rsidRPr="007E5B14">
        <w:rPr>
          <w:rFonts w:ascii="Times New Roman" w:hAnsi="Times New Roman" w:cs="Times New Roman"/>
          <w:sz w:val="24"/>
          <w:szCs w:val="24"/>
        </w:rPr>
        <w:t>. Вывоз пищевых отходов осуществляется с территорий ежедневно. Остальной мусор вывозится систематически, по мере накопления. Срок хранения в холодное время года (при температуре -5 градусов и ниже) должен быть не более трех суток, в теплое время (при плюсовой температуре свыше +5 градусов) не более одних суток (ежедневный вывоз).</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39</w:t>
      </w:r>
      <w:r w:rsidR="00490AE9" w:rsidRPr="007E5B14">
        <w:rPr>
          <w:rFonts w:ascii="Times New Roman" w:hAnsi="Times New Roman" w:cs="Times New Roman"/>
          <w:sz w:val="24"/>
          <w:szCs w:val="24"/>
        </w:rPr>
        <w:t>. Содержание и эксплуатация санкционированных мест хранения и утилизации отходов и другого мусора осуществляется в порядке, установленном администрацией городского округа в соответствии с действующим законодательством.</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40</w:t>
      </w:r>
      <w:r w:rsidR="00490AE9" w:rsidRPr="007E5B14">
        <w:rPr>
          <w:rFonts w:ascii="Times New Roman" w:hAnsi="Times New Roman" w:cs="Times New Roman"/>
          <w:sz w:val="24"/>
          <w:szCs w:val="24"/>
        </w:rPr>
        <w:t>. Железнодорожные пути, проходящие в черте населенных пунктов городского округа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41</w:t>
      </w:r>
      <w:r w:rsidR="00490AE9" w:rsidRPr="007E5B14">
        <w:rPr>
          <w:rFonts w:ascii="Times New Roman" w:hAnsi="Times New Roman" w:cs="Times New Roman"/>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осуществляется организациями, эксплуатирующими указанные сети и линии электропередач. </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 случае, если указанные в данном пункте сети являются бесхозяйными, уборку и очистку территорий организует администрация городского округа в установленном порядке.</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42</w:t>
      </w:r>
      <w:r w:rsidR="00490AE9" w:rsidRPr="007E5B14">
        <w:rPr>
          <w:rFonts w:ascii="Times New Roman" w:hAnsi="Times New Roman" w:cs="Times New Roman"/>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90AE9"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Складирование нечистот на проезжую часть улиц, тротуары и газоны запрещается.</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43</w:t>
      </w:r>
      <w:r w:rsidR="00490AE9" w:rsidRPr="007E5B14">
        <w:rPr>
          <w:rFonts w:ascii="Times New Roman" w:hAnsi="Times New Roman" w:cs="Times New Roman"/>
          <w:sz w:val="24"/>
          <w:szCs w:val="24"/>
        </w:rPr>
        <w:t>. Вывоз твердых бытовых отходов должен осуществляться только на специальные полигоны (усовершенствованные свалки), а жидкие отходы - на сливные станции.</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44</w:t>
      </w:r>
      <w:r w:rsidR="00490AE9" w:rsidRPr="007E5B14">
        <w:rPr>
          <w:rFonts w:ascii="Times New Roman" w:hAnsi="Times New Roman" w:cs="Times New Roman"/>
          <w:sz w:val="24"/>
          <w:szCs w:val="24"/>
        </w:rPr>
        <w:t xml:space="preserve">. Организации по эксплуатации зданий, жилищные отделы предприятий и организаций, управляющие домами, владельцы объектов торговли, руководители </w:t>
      </w:r>
      <w:r w:rsidR="00490AE9" w:rsidRPr="007E5B14">
        <w:rPr>
          <w:rFonts w:ascii="Times New Roman" w:hAnsi="Times New Roman" w:cs="Times New Roman"/>
          <w:sz w:val="24"/>
          <w:szCs w:val="24"/>
        </w:rPr>
        <w:lastRenderedPageBreak/>
        <w:t>предприятий общественного питания, здравоохранения, образования и других организаций обязаны: своевременно заключать договоры на вывоз бытовых отходов; оборудовать площадки под мусоросборники; обеспечивать наличие мусоросборников и инвентаря для сбора отходов, уличного и дворового смета.</w:t>
      </w:r>
    </w:p>
    <w:p w:rsidR="00490AE9"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45</w:t>
      </w:r>
      <w:r w:rsidR="00490AE9" w:rsidRPr="007E5B14">
        <w:rPr>
          <w:rFonts w:ascii="Times New Roman" w:hAnsi="Times New Roman" w:cs="Times New Roman"/>
          <w:sz w:val="24"/>
          <w:szCs w:val="24"/>
        </w:rPr>
        <w:t>. Администрация городского округа вправе на добровольной основе привлекать граждан для выполнения работ по уборке, благоустройству и озеленению территории городского округа.</w:t>
      </w:r>
    </w:p>
    <w:p w:rsidR="00044467" w:rsidRPr="007E5B14" w:rsidRDefault="00490AE9"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Привлечение граждан к выполнению работ по уборке, благоустройству и озеленению территории городского округа осуществляется на основании постановления администрации городского округа.</w:t>
      </w:r>
    </w:p>
    <w:p w:rsidR="00CA4B64" w:rsidRPr="007E5B14" w:rsidRDefault="00CA4B64" w:rsidP="00D05B57">
      <w:pPr>
        <w:suppressAutoHyphens/>
        <w:contextualSpacing/>
        <w:jc w:val="both"/>
        <w:rPr>
          <w:rFonts w:ascii="Times New Roman" w:hAnsi="Times New Roman" w:cs="Times New Roman"/>
          <w:sz w:val="24"/>
          <w:szCs w:val="24"/>
        </w:rPr>
      </w:pPr>
    </w:p>
    <w:p w:rsidR="00CA4B64" w:rsidRPr="007E5B14" w:rsidRDefault="00CA4B64"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17. Содержание и уборка объектов с обособленной территорией</w:t>
      </w:r>
    </w:p>
    <w:p w:rsidR="00CA4B64" w:rsidRPr="007E5B14" w:rsidRDefault="00CA4B64" w:rsidP="00D05B57">
      <w:pPr>
        <w:suppressAutoHyphens/>
        <w:contextualSpacing/>
        <w:jc w:val="both"/>
        <w:rPr>
          <w:rFonts w:ascii="Times New Roman" w:hAnsi="Times New Roman" w:cs="Times New Roman"/>
          <w:sz w:val="24"/>
          <w:szCs w:val="24"/>
        </w:rPr>
      </w:pP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На объектах с обособленной территорией (рынки, пляжи, парки, лечебно-профилактические учреждения, дворовые территории в многоэтажной застройке, автозаправочные станции и другие) запрещается мыть автотранспорт, хранить тару и другие материалы в местах, не отведенных для этих целей; строить и переоборудовать санитарные установки без согласования с администрацией городского округа и территориального отдела Управления Федеральной службы по надзору в сфере защиты прав потребителя и благополучия человека по Приморскому краю в г. Лесозаводске.</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Урны </w:t>
      </w:r>
      <w:r w:rsidR="0034654E" w:rsidRPr="007E5B14">
        <w:rPr>
          <w:rFonts w:ascii="Times New Roman" w:hAnsi="Times New Roman" w:cs="Times New Roman"/>
          <w:sz w:val="24"/>
          <w:szCs w:val="24"/>
        </w:rPr>
        <w:t>должны быть расположены</w:t>
      </w:r>
      <w:r w:rsidRPr="007E5B14">
        <w:rPr>
          <w:rFonts w:ascii="Times New Roman" w:hAnsi="Times New Roman" w:cs="Times New Roman"/>
          <w:sz w:val="24"/>
          <w:szCs w:val="24"/>
        </w:rPr>
        <w:t xml:space="preserve"> на расстоянии 3 - 5 метров от полосы зеленых насаждений и не менее 10 метров от уреза воды, на расстоянии не более 40 метров друг от друга.</w:t>
      </w:r>
    </w:p>
    <w:p w:rsidR="0034654E"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Общественные туалеты </w:t>
      </w:r>
      <w:r w:rsidR="0034654E" w:rsidRPr="007E5B14">
        <w:rPr>
          <w:rFonts w:ascii="Times New Roman" w:hAnsi="Times New Roman" w:cs="Times New Roman"/>
          <w:sz w:val="24"/>
          <w:szCs w:val="24"/>
        </w:rPr>
        <w:t>должны быть установлены</w:t>
      </w:r>
      <w:r w:rsidRPr="007E5B14">
        <w:rPr>
          <w:rFonts w:ascii="Times New Roman" w:hAnsi="Times New Roman" w:cs="Times New Roman"/>
          <w:sz w:val="24"/>
          <w:szCs w:val="24"/>
        </w:rPr>
        <w:t xml:space="preserve"> из расчета одно место на 75 посетителей. </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Расстояние от общественных туалетов до мест купания должно быть не менее 50 метров и не более 200 метров.</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Ежедневно, после ухода с пляжа отдыхающих, технический персонал пляжа до наступления темноты производит уборку берега, раздевалок, туалетов, зеленой зоны. Днем осуществляется патрульная уборка.</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5. </w:t>
      </w:r>
      <w:r w:rsidR="00CA4B64" w:rsidRPr="007E5B14">
        <w:rPr>
          <w:rFonts w:ascii="Times New Roman" w:hAnsi="Times New Roman" w:cs="Times New Roman"/>
          <w:sz w:val="24"/>
          <w:szCs w:val="24"/>
        </w:rPr>
        <w:t>Собранный мусор и отходы должны быть вывезены до 8 часов утра.</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w:t>
      </w:r>
      <w:r w:rsidR="00CA4B64" w:rsidRPr="007E5B14">
        <w:rPr>
          <w:rFonts w:ascii="Times New Roman" w:hAnsi="Times New Roman" w:cs="Times New Roman"/>
          <w:sz w:val="24"/>
          <w:szCs w:val="24"/>
        </w:rPr>
        <w:t>. На территории пляжа запрещается:</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сорить, плевать и оставлять после себя мусор и другие отходы потребления на территории пляжа;</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мыть автотранспорт;</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стирать белье, купать домашних животных в местах, предназначенных для купания граждан.</w:t>
      </w:r>
    </w:p>
    <w:p w:rsidR="0034654E"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w:t>
      </w:r>
      <w:r w:rsidR="00CA4B64" w:rsidRPr="007E5B14">
        <w:rPr>
          <w:rFonts w:ascii="Times New Roman" w:hAnsi="Times New Roman" w:cs="Times New Roman"/>
          <w:sz w:val="24"/>
          <w:szCs w:val="24"/>
        </w:rPr>
        <w:t xml:space="preserve">. Территория рынков очищается до начала торговли и по окончании ее с обязательной в теплое время года предварительной поливкой всей территории. </w:t>
      </w:r>
    </w:p>
    <w:p w:rsidR="0034654E"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8. </w:t>
      </w:r>
      <w:r w:rsidR="00CA4B64" w:rsidRPr="007E5B14">
        <w:rPr>
          <w:rFonts w:ascii="Times New Roman" w:hAnsi="Times New Roman" w:cs="Times New Roman"/>
          <w:sz w:val="24"/>
          <w:szCs w:val="24"/>
        </w:rPr>
        <w:t>Текущая уборка рынков проводится непрерывно</w:t>
      </w:r>
      <w:r w:rsidRPr="007E5B14">
        <w:rPr>
          <w:rFonts w:ascii="Times New Roman" w:hAnsi="Times New Roman" w:cs="Times New Roman"/>
          <w:sz w:val="24"/>
          <w:szCs w:val="24"/>
        </w:rPr>
        <w:t xml:space="preserve"> в течение всего торгового дня.</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9. </w:t>
      </w:r>
      <w:r w:rsidR="00CA4B64" w:rsidRPr="007E5B14">
        <w:rPr>
          <w:rFonts w:ascii="Times New Roman" w:hAnsi="Times New Roman" w:cs="Times New Roman"/>
          <w:sz w:val="24"/>
          <w:szCs w:val="24"/>
        </w:rPr>
        <w:t>Один раз в месяц проводится санитарный день с тщательной уборкой и дезинфекцией всей территории рынка, основных и подсобных помещений, торговых мест, прилавков, столов, инвентаря.</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10. </w:t>
      </w:r>
      <w:r w:rsidR="00CA4B64" w:rsidRPr="007E5B14">
        <w:rPr>
          <w:rFonts w:ascii="Times New Roman" w:hAnsi="Times New Roman" w:cs="Times New Roman"/>
          <w:sz w:val="24"/>
          <w:szCs w:val="24"/>
        </w:rPr>
        <w:t>Для сбора мусора на территории рынков устанавливаются мусоросборники и урны, которые по окончании торговли ежедневно очищаются и хлорируются, мусор с территории вывозится ежедневно.</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11. </w:t>
      </w:r>
      <w:r w:rsidR="00CA4B64" w:rsidRPr="007E5B14">
        <w:rPr>
          <w:rFonts w:ascii="Times New Roman" w:hAnsi="Times New Roman" w:cs="Times New Roman"/>
          <w:sz w:val="24"/>
          <w:szCs w:val="24"/>
        </w:rPr>
        <w:t>Рынки обеспечива</w:t>
      </w:r>
      <w:r w:rsidR="00CB3F06" w:rsidRPr="007E5B14">
        <w:rPr>
          <w:rFonts w:ascii="Times New Roman" w:hAnsi="Times New Roman" w:cs="Times New Roman"/>
          <w:sz w:val="24"/>
          <w:szCs w:val="24"/>
        </w:rPr>
        <w:t>ю</w:t>
      </w:r>
      <w:r w:rsidR="00CA4B64" w:rsidRPr="007E5B14">
        <w:rPr>
          <w:rFonts w:ascii="Times New Roman" w:hAnsi="Times New Roman" w:cs="Times New Roman"/>
          <w:sz w:val="24"/>
          <w:szCs w:val="24"/>
        </w:rPr>
        <w:t>тся в достаточном количестве уборочным инвентарем, щетками, ветошью, моющими дезинфицирующими средствами, которые хранятся в специально выделенном помещении.</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w:t>
      </w:r>
      <w:r w:rsidR="00CA4B64" w:rsidRPr="007E5B14">
        <w:rPr>
          <w:rFonts w:ascii="Times New Roman" w:hAnsi="Times New Roman" w:cs="Times New Roman"/>
          <w:sz w:val="24"/>
          <w:szCs w:val="24"/>
        </w:rPr>
        <w:t>. Уборку территорий гаражей - стоянок личного автотранспорта организуют его владельцы.</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w:t>
      </w:r>
      <w:r w:rsidR="00CA4B64" w:rsidRPr="007E5B14">
        <w:rPr>
          <w:rFonts w:ascii="Times New Roman" w:hAnsi="Times New Roman" w:cs="Times New Roman"/>
          <w:sz w:val="24"/>
          <w:szCs w:val="24"/>
        </w:rPr>
        <w:t>. Автозаправочные станции убирают свою территорию и территорию, закрепленную по соглашению.</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14</w:t>
      </w:r>
      <w:r w:rsidR="00CA4B64" w:rsidRPr="007E5B14">
        <w:rPr>
          <w:rFonts w:ascii="Times New Roman" w:hAnsi="Times New Roman" w:cs="Times New Roman"/>
          <w:sz w:val="24"/>
          <w:szCs w:val="24"/>
        </w:rPr>
        <w:t>. Режим и способ уборки территорий с твердым покрытием лечебно-профилактических учреждений зависит от их специфики и решаются по согласованию с территориальным отделом Управления Федеральной службы по надзору в сфере защиты прав потребителя и благополучия человека по Приморскому краю в г. Лесозаводске.</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15</w:t>
      </w:r>
      <w:r w:rsidR="00CA4B64" w:rsidRPr="007E5B14">
        <w:rPr>
          <w:rFonts w:ascii="Times New Roman" w:hAnsi="Times New Roman" w:cs="Times New Roman"/>
          <w:sz w:val="24"/>
          <w:szCs w:val="24"/>
        </w:rPr>
        <w:t>. Строительство и размещение гаражей и открытых стоянок для постоянного и временного хранения транспортных средств разрешается только на предоставленном для этих целей земельном участке по проектам, согласованным в установленном порядке.</w:t>
      </w:r>
    </w:p>
    <w:p w:rsidR="0034654E"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16. </w:t>
      </w:r>
      <w:r w:rsidR="00CA4B64" w:rsidRPr="007E5B14">
        <w:rPr>
          <w:rFonts w:ascii="Times New Roman" w:hAnsi="Times New Roman" w:cs="Times New Roman"/>
          <w:sz w:val="24"/>
          <w:szCs w:val="24"/>
        </w:rPr>
        <w:t>Территория гаражей, открытых стоянок для постоянного и временного хранения транспортных средств должна иметь твердое водонепроницаемое покрытие и должна быть оборудована ливневой канализ</w:t>
      </w:r>
      <w:r w:rsidRPr="007E5B14">
        <w:rPr>
          <w:rFonts w:ascii="Times New Roman" w:hAnsi="Times New Roman" w:cs="Times New Roman"/>
          <w:sz w:val="24"/>
          <w:szCs w:val="24"/>
        </w:rPr>
        <w:t>ацией с очистными сооружениями.</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Территория должна содержаться в чистоте и порядке.</w:t>
      </w:r>
    </w:p>
    <w:p w:rsidR="0034654E"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17. </w:t>
      </w:r>
      <w:r w:rsidR="00CA4B64" w:rsidRPr="007E5B14">
        <w:rPr>
          <w:rFonts w:ascii="Times New Roman" w:hAnsi="Times New Roman" w:cs="Times New Roman"/>
          <w:sz w:val="24"/>
          <w:szCs w:val="24"/>
        </w:rPr>
        <w:t xml:space="preserve">В обязательном порядке на территории гаражей и открытых стоянок для хранения транспортных средств должен быть установлен металлический контейнер (с крышкой) для сбора </w:t>
      </w:r>
      <w:r w:rsidRPr="007E5B14">
        <w:rPr>
          <w:rFonts w:ascii="Times New Roman" w:hAnsi="Times New Roman" w:cs="Times New Roman"/>
          <w:sz w:val="24"/>
          <w:szCs w:val="24"/>
        </w:rPr>
        <w:t>твердых коммунальных отходов</w:t>
      </w:r>
      <w:r w:rsidR="00CA4B64" w:rsidRPr="007E5B14">
        <w:rPr>
          <w:rFonts w:ascii="Times New Roman" w:hAnsi="Times New Roman" w:cs="Times New Roman"/>
          <w:sz w:val="24"/>
          <w:szCs w:val="24"/>
        </w:rPr>
        <w:t xml:space="preserve">, также обязательным является заключение договора со специализированной организацией. </w:t>
      </w:r>
    </w:p>
    <w:p w:rsidR="00CA4B64" w:rsidRPr="007E5B14" w:rsidRDefault="00CA4B6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Специальная площадка для размещения контейнера должна иметь твердое водонепроницаемое покрытие, ограждение, свободный подъезд мусоровоза.</w:t>
      </w:r>
    </w:p>
    <w:p w:rsidR="00CA4B64" w:rsidRPr="007E5B14" w:rsidRDefault="0034654E"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18. </w:t>
      </w:r>
      <w:r w:rsidR="00CA4B64" w:rsidRPr="007E5B14">
        <w:rPr>
          <w:rFonts w:ascii="Times New Roman" w:hAnsi="Times New Roman" w:cs="Times New Roman"/>
          <w:sz w:val="24"/>
          <w:szCs w:val="24"/>
        </w:rPr>
        <w:t>На территории гаражей и открытых стоянок необходимо организовать раздельный сбор отработанных масел, автомобильных покрышек, металлолома и так далее в специальные емкости с последующей передачей специализированным организациям по их переработке.</w:t>
      </w:r>
    </w:p>
    <w:p w:rsidR="007763C3" w:rsidRPr="007E5B14" w:rsidRDefault="007763C3" w:rsidP="00D05B57">
      <w:pPr>
        <w:suppressAutoHyphens/>
        <w:contextualSpacing/>
        <w:jc w:val="center"/>
        <w:rPr>
          <w:rFonts w:ascii="Times New Roman" w:hAnsi="Times New Roman" w:cs="Times New Roman"/>
          <w:b/>
          <w:sz w:val="24"/>
          <w:szCs w:val="24"/>
        </w:rPr>
      </w:pPr>
    </w:p>
    <w:p w:rsidR="00BF6125" w:rsidRPr="007E5B14" w:rsidRDefault="00BF6125"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 xml:space="preserve">Статья </w:t>
      </w:r>
      <w:r w:rsidR="0034654E" w:rsidRPr="007E5B14">
        <w:rPr>
          <w:rFonts w:ascii="Times New Roman" w:hAnsi="Times New Roman" w:cs="Times New Roman"/>
          <w:b/>
          <w:sz w:val="24"/>
          <w:szCs w:val="24"/>
        </w:rPr>
        <w:t>18</w:t>
      </w:r>
      <w:r w:rsidRPr="007E5B14">
        <w:rPr>
          <w:rFonts w:ascii="Times New Roman" w:hAnsi="Times New Roman" w:cs="Times New Roman"/>
          <w:b/>
          <w:sz w:val="24"/>
          <w:szCs w:val="24"/>
        </w:rPr>
        <w:t>. Особенности уборки территории в весенне-летний период</w:t>
      </w:r>
    </w:p>
    <w:p w:rsidR="00BF6125" w:rsidRPr="007E5B14" w:rsidRDefault="00BF6125" w:rsidP="00D05B57">
      <w:pPr>
        <w:suppressAutoHyphens/>
        <w:contextualSpacing/>
        <w:jc w:val="both"/>
        <w:rPr>
          <w:rFonts w:ascii="Times New Roman" w:hAnsi="Times New Roman" w:cs="Times New Roman"/>
          <w:sz w:val="24"/>
          <w:szCs w:val="24"/>
        </w:rPr>
      </w:pP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Весенне-летняя уборка производится ежегодно с 15 апреля по 15 октября и предусматривает мойку, полив и подметание проезжей части улиц, тротуаров, площадей.</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 зависимости от климатических условий правовым актом администрации городского округа период весенне-летней уборки может быть изменен.</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Правовыми актами администрации городского округа определяются:</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месячники по благоустройству территории, проводимые в весенне-летний период;</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мероприятия по уборке территории при подготовке и проведении праздников и мероприятий государственного, общегородского значения, которые носят эпизодический характер;</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условия соблюдения чистоты и уборки территории при проведении митингов и собраний, ярмарок, спортивных, культурных и иных общественно-политических мероприятий.</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Мойке подвергается вся ширина проезжей части </w:t>
      </w:r>
      <w:r w:rsidR="00376056" w:rsidRPr="007E5B14">
        <w:rPr>
          <w:rFonts w:ascii="Times New Roman" w:hAnsi="Times New Roman" w:cs="Times New Roman"/>
          <w:sz w:val="24"/>
          <w:szCs w:val="24"/>
        </w:rPr>
        <w:t xml:space="preserve">улиц и площадей. </w:t>
      </w:r>
      <w:r w:rsidRPr="007E5B14">
        <w:rPr>
          <w:rFonts w:ascii="Times New Roman" w:hAnsi="Times New Roman" w:cs="Times New Roman"/>
          <w:sz w:val="24"/>
          <w:szCs w:val="24"/>
        </w:rPr>
        <w:t>Мойка и поливка тротуаров и дворовых территорий, зеленых насаждений и газонов производится силами организаций и домовладельцев.</w:t>
      </w:r>
    </w:p>
    <w:p w:rsidR="00BF6125" w:rsidRPr="007E5B14" w:rsidRDefault="00FC50F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w:t>
      </w:r>
      <w:r w:rsidR="00BF6125" w:rsidRPr="007E5B14">
        <w:rPr>
          <w:rFonts w:ascii="Times New Roman" w:hAnsi="Times New Roman" w:cs="Times New Roman"/>
          <w:sz w:val="24"/>
          <w:szCs w:val="24"/>
        </w:rPr>
        <w:t>. Мойка дорожных покрытий и поливка тротуаров, а также подметание тротуаров производится с 23 часов до 7 часов утра, влажное подметание проезжей части улиц производится по мере необходимости, с 9 часов утра до 21 часа.</w:t>
      </w:r>
    </w:p>
    <w:p w:rsidR="00BF6125" w:rsidRPr="007E5B14" w:rsidRDefault="00FC50F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w:t>
      </w:r>
      <w:r w:rsidR="00BF6125" w:rsidRPr="007E5B14">
        <w:rPr>
          <w:rFonts w:ascii="Times New Roman" w:hAnsi="Times New Roman" w:cs="Times New Roman"/>
          <w:sz w:val="24"/>
          <w:szCs w:val="24"/>
        </w:rPr>
        <w:t>. Уборка лотков и бордюр от песка, пыли, мусора после мойки должна заканчиваться к 9 часам утра.</w:t>
      </w:r>
    </w:p>
    <w:p w:rsidR="00FC50FA" w:rsidRPr="007E5B14" w:rsidRDefault="00FC50FA"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Юридические лица и индивидуальные предприниматели помимо уборки в границах, принадлежащих им на праве собственности или ином вещном праве земельных участков, должны осуществлять выкос сорной травы.</w:t>
      </w:r>
    </w:p>
    <w:p w:rsidR="00BF6125" w:rsidRPr="007E5B14" w:rsidRDefault="00BF6125" w:rsidP="00D05B57">
      <w:pPr>
        <w:suppressAutoHyphens/>
        <w:contextualSpacing/>
        <w:jc w:val="both"/>
        <w:rPr>
          <w:rFonts w:ascii="Times New Roman" w:hAnsi="Times New Roman" w:cs="Times New Roman"/>
          <w:sz w:val="24"/>
          <w:szCs w:val="24"/>
        </w:rPr>
      </w:pPr>
    </w:p>
    <w:p w:rsidR="00BF6125" w:rsidRPr="007E5B14" w:rsidRDefault="00BF6125"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 xml:space="preserve">Статья </w:t>
      </w:r>
      <w:r w:rsidR="0034654E" w:rsidRPr="007E5B14">
        <w:rPr>
          <w:rFonts w:ascii="Times New Roman" w:hAnsi="Times New Roman" w:cs="Times New Roman"/>
          <w:b/>
          <w:sz w:val="24"/>
          <w:szCs w:val="24"/>
        </w:rPr>
        <w:t>19</w:t>
      </w:r>
      <w:r w:rsidRPr="007E5B14">
        <w:rPr>
          <w:rFonts w:ascii="Times New Roman" w:hAnsi="Times New Roman" w:cs="Times New Roman"/>
          <w:b/>
          <w:sz w:val="24"/>
          <w:szCs w:val="24"/>
        </w:rPr>
        <w:t>. Особенности уборки территории в осенне-зимний период</w:t>
      </w:r>
    </w:p>
    <w:p w:rsidR="00BF6125" w:rsidRPr="007E5B14" w:rsidRDefault="00BF6125" w:rsidP="00D05B57">
      <w:pPr>
        <w:suppressAutoHyphens/>
        <w:contextualSpacing/>
        <w:jc w:val="both"/>
        <w:rPr>
          <w:rFonts w:ascii="Times New Roman" w:hAnsi="Times New Roman" w:cs="Times New Roman"/>
          <w:sz w:val="24"/>
          <w:szCs w:val="24"/>
        </w:rPr>
      </w:pP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Уборка в осенне-зимний период проводится ежегодно с 15 октября по 15 апреля и предусматривает уборку и вывоз мусора, снега и льда, грязи, посыпку улиц песком с примесью хлоридов.</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В зависимости от климатических условий правовым актом администрации городского округа период осенне-зимней уборки может быть изменен.</w:t>
      </w:r>
    </w:p>
    <w:p w:rsidR="00BF6125"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BF6125" w:rsidRPr="007E5B14">
        <w:rPr>
          <w:rFonts w:ascii="Times New Roman" w:hAnsi="Times New Roman" w:cs="Times New Roman"/>
          <w:sz w:val="24"/>
          <w:szCs w:val="24"/>
        </w:rPr>
        <w:t>. В зимнее время выпавший снег с закрепленных участков, прилегающих к торговым точкам, а также территориям предприятий и учреждений всех форм собственности своевременно сгребается к краю проезжей части или на обочину и вывозится в специально отведенные места в течение трех суток после окончания снегопада.</w:t>
      </w:r>
    </w:p>
    <w:p w:rsidR="00186CA0"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w:t>
      </w:r>
      <w:r w:rsidR="00BF6125" w:rsidRPr="007E5B14">
        <w:rPr>
          <w:rFonts w:ascii="Times New Roman" w:hAnsi="Times New Roman" w:cs="Times New Roman"/>
          <w:sz w:val="24"/>
          <w:szCs w:val="24"/>
        </w:rPr>
        <w:t xml:space="preserve">. </w:t>
      </w:r>
      <w:r w:rsidR="00186CA0" w:rsidRPr="007E5B14">
        <w:rPr>
          <w:rFonts w:ascii="Times New Roman" w:hAnsi="Times New Roman" w:cs="Times New Roman"/>
          <w:sz w:val="24"/>
          <w:szCs w:val="24"/>
        </w:rPr>
        <w:t>Складирование снега на территории зеленных насаждений запрещено.</w:t>
      </w:r>
    </w:p>
    <w:p w:rsidR="00BF6125"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w:t>
      </w:r>
      <w:r w:rsidR="00BF6125" w:rsidRPr="007E5B14">
        <w:rPr>
          <w:rFonts w:ascii="Times New Roman" w:hAnsi="Times New Roman" w:cs="Times New Roman"/>
          <w:sz w:val="24"/>
          <w:szCs w:val="24"/>
        </w:rPr>
        <w:t>Посыпку песком с примесью хлоридов следует начинать немедленно с начала снегопада или появления гололеда.</w:t>
      </w:r>
    </w:p>
    <w:p w:rsidR="00BF6125"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w:t>
      </w:r>
      <w:r w:rsidR="00376056" w:rsidRPr="007E5B14">
        <w:rPr>
          <w:rFonts w:ascii="Times New Roman" w:hAnsi="Times New Roman" w:cs="Times New Roman"/>
          <w:sz w:val="24"/>
          <w:szCs w:val="24"/>
        </w:rPr>
        <w:t xml:space="preserve">. </w:t>
      </w:r>
      <w:r w:rsidR="00BF6125" w:rsidRPr="007E5B14">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BF6125"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w:t>
      </w:r>
      <w:r w:rsidR="00376056" w:rsidRPr="007E5B14">
        <w:rPr>
          <w:rFonts w:ascii="Times New Roman" w:hAnsi="Times New Roman" w:cs="Times New Roman"/>
          <w:sz w:val="24"/>
          <w:szCs w:val="24"/>
        </w:rPr>
        <w:t xml:space="preserve">. </w:t>
      </w:r>
      <w:r w:rsidR="00BF6125" w:rsidRPr="007E5B14">
        <w:rPr>
          <w:rFonts w:ascii="Times New Roman" w:hAnsi="Times New Roman" w:cs="Times New Roman"/>
          <w:sz w:val="24"/>
          <w:szCs w:val="24"/>
        </w:rPr>
        <w:t xml:space="preserve">В период гололеда тротуары, пешеходные дорожки, сходы, перекрестки, проезжие части улиц в зоне маршрутных остановок и посадочных площадок, автомобильные парковочные стоянки, путепроводы, мосты, подъемы и спуски должны обрабатываться </w:t>
      </w:r>
      <w:proofErr w:type="spellStart"/>
      <w:r w:rsidR="00BF6125" w:rsidRPr="007E5B14">
        <w:rPr>
          <w:rFonts w:ascii="Times New Roman" w:hAnsi="Times New Roman" w:cs="Times New Roman"/>
          <w:sz w:val="24"/>
          <w:szCs w:val="24"/>
        </w:rPr>
        <w:t>противогололедными</w:t>
      </w:r>
      <w:proofErr w:type="spellEnd"/>
      <w:r w:rsidR="00BF6125" w:rsidRPr="007E5B14">
        <w:rPr>
          <w:rFonts w:ascii="Times New Roman" w:hAnsi="Times New Roman" w:cs="Times New Roman"/>
          <w:sz w:val="24"/>
          <w:szCs w:val="24"/>
        </w:rPr>
        <w:t xml:space="preserve"> материалами по мере необходимости.</w:t>
      </w:r>
    </w:p>
    <w:p w:rsidR="00BF6125"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w:t>
      </w:r>
      <w:r w:rsidR="00376056" w:rsidRPr="007E5B14">
        <w:rPr>
          <w:rFonts w:ascii="Times New Roman" w:hAnsi="Times New Roman" w:cs="Times New Roman"/>
          <w:sz w:val="24"/>
          <w:szCs w:val="24"/>
        </w:rPr>
        <w:t xml:space="preserve">. </w:t>
      </w:r>
      <w:r w:rsidR="00BF6125" w:rsidRPr="007E5B14">
        <w:rPr>
          <w:rFonts w:ascii="Times New Roman" w:hAnsi="Times New Roman" w:cs="Times New Roman"/>
          <w:sz w:val="24"/>
          <w:szCs w:val="24"/>
        </w:rPr>
        <w:t xml:space="preserve">Тротуары </w:t>
      </w:r>
      <w:r w:rsidRPr="007E5B14">
        <w:rPr>
          <w:rFonts w:ascii="Times New Roman" w:hAnsi="Times New Roman" w:cs="Times New Roman"/>
          <w:sz w:val="24"/>
          <w:szCs w:val="24"/>
        </w:rPr>
        <w:t>посыпа</w:t>
      </w:r>
      <w:r w:rsidR="00CB3F06"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сухим песком без хлоридов</w:t>
      </w:r>
      <w:r w:rsidR="00BF6125" w:rsidRPr="007E5B14">
        <w:rPr>
          <w:rFonts w:ascii="Times New Roman" w:hAnsi="Times New Roman" w:cs="Times New Roman"/>
          <w:sz w:val="24"/>
          <w:szCs w:val="24"/>
        </w:rPr>
        <w:t>.</w:t>
      </w:r>
    </w:p>
    <w:p w:rsidR="00BF6125" w:rsidRPr="007E5B14" w:rsidRDefault="0037605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8. </w:t>
      </w:r>
      <w:r w:rsidR="00BF6125" w:rsidRPr="007E5B14">
        <w:rPr>
          <w:rFonts w:ascii="Times New Roman" w:hAnsi="Times New Roman" w:cs="Times New Roman"/>
          <w:sz w:val="24"/>
          <w:szCs w:val="24"/>
        </w:rPr>
        <w:t>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w:t>
      </w:r>
    </w:p>
    <w:p w:rsidR="00971002"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В зависимости от ширины улицы и характера движения на ней снежные валы укладыва</w:t>
      </w:r>
      <w:r w:rsidR="00CB3F06"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BF6125"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w:t>
      </w:r>
      <w:r w:rsidR="00376056" w:rsidRPr="007E5B14">
        <w:rPr>
          <w:rFonts w:ascii="Times New Roman" w:hAnsi="Times New Roman" w:cs="Times New Roman"/>
          <w:sz w:val="24"/>
          <w:szCs w:val="24"/>
        </w:rPr>
        <w:t xml:space="preserve"> </w:t>
      </w:r>
      <w:r w:rsidR="00BF6125" w:rsidRPr="007E5B14">
        <w:rPr>
          <w:rFonts w:ascii="Times New Roman" w:hAnsi="Times New Roman" w:cs="Times New Roman"/>
          <w:sz w:val="24"/>
          <w:szCs w:val="24"/>
        </w:rPr>
        <w:t xml:space="preserve">Снег </w:t>
      </w:r>
      <w:r w:rsidRPr="007E5B14">
        <w:rPr>
          <w:rFonts w:ascii="Times New Roman" w:hAnsi="Times New Roman" w:cs="Times New Roman"/>
          <w:sz w:val="24"/>
          <w:szCs w:val="24"/>
        </w:rPr>
        <w:t>вывози</w:t>
      </w:r>
      <w:r w:rsidR="00CB3F06" w:rsidRPr="007E5B14">
        <w:rPr>
          <w:rFonts w:ascii="Times New Roman" w:hAnsi="Times New Roman" w:cs="Times New Roman"/>
          <w:sz w:val="24"/>
          <w:szCs w:val="24"/>
        </w:rPr>
        <w:t>тся</w:t>
      </w:r>
      <w:r w:rsidR="00BF6125" w:rsidRPr="007E5B14">
        <w:rPr>
          <w:rFonts w:ascii="Times New Roman" w:hAnsi="Times New Roman" w:cs="Times New Roman"/>
          <w:sz w:val="24"/>
          <w:szCs w:val="24"/>
        </w:rPr>
        <w:t xml:space="preserve"> с одновременной очисткой бордюрного камня и обочины от снега.</w:t>
      </w:r>
    </w:p>
    <w:p w:rsidR="00BF6125" w:rsidRPr="007E5B14" w:rsidRDefault="0037605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971002" w:rsidRPr="007E5B14">
        <w:rPr>
          <w:rFonts w:ascii="Times New Roman" w:hAnsi="Times New Roman" w:cs="Times New Roman"/>
          <w:sz w:val="24"/>
          <w:szCs w:val="24"/>
        </w:rPr>
        <w:t>1</w:t>
      </w:r>
      <w:r w:rsidR="00BF6125" w:rsidRPr="007E5B14">
        <w:rPr>
          <w:rFonts w:ascii="Times New Roman" w:hAnsi="Times New Roman" w:cs="Times New Roman"/>
          <w:sz w:val="24"/>
          <w:szCs w:val="24"/>
        </w:rPr>
        <w:t>. Очистка от снега крыш и удаление сосулек возлагаются на владельцев зданий и сооружений, руководителей обслуживающих жилые дома компаний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971002"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 На проездах, убираемых специализированными организациями, снег сбрасыва</w:t>
      </w:r>
      <w:r w:rsidR="00CB3F06" w:rsidRPr="007E5B14">
        <w:rPr>
          <w:rFonts w:ascii="Times New Roman" w:hAnsi="Times New Roman" w:cs="Times New Roman"/>
          <w:sz w:val="24"/>
          <w:szCs w:val="24"/>
        </w:rPr>
        <w:t>ется</w:t>
      </w:r>
      <w:r w:rsidRPr="007E5B14">
        <w:rPr>
          <w:rFonts w:ascii="Times New Roman" w:hAnsi="Times New Roman" w:cs="Times New Roman"/>
          <w:sz w:val="24"/>
          <w:szCs w:val="24"/>
        </w:rPr>
        <w:t xml:space="preserve"> с крыш до вывозки снега, сметенного с дорожных покрытий, и укладыва</w:t>
      </w:r>
      <w:r w:rsidR="00CB3F06" w:rsidRPr="007E5B14">
        <w:rPr>
          <w:rFonts w:ascii="Times New Roman" w:hAnsi="Times New Roman" w:cs="Times New Roman"/>
          <w:sz w:val="24"/>
          <w:szCs w:val="24"/>
        </w:rPr>
        <w:t>ется</w:t>
      </w:r>
      <w:r w:rsidRPr="007E5B14">
        <w:rPr>
          <w:rFonts w:ascii="Times New Roman" w:hAnsi="Times New Roman" w:cs="Times New Roman"/>
          <w:sz w:val="24"/>
          <w:szCs w:val="24"/>
        </w:rPr>
        <w:t xml:space="preserve"> в общий с ними вал.</w:t>
      </w:r>
    </w:p>
    <w:p w:rsidR="00971002"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A4A58" w:rsidRPr="007E5B14" w:rsidRDefault="00AA4A5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14</w:t>
      </w:r>
      <w:r w:rsidR="00971002" w:rsidRPr="007E5B14">
        <w:rPr>
          <w:rFonts w:ascii="Times New Roman" w:hAnsi="Times New Roman" w:cs="Times New Roman"/>
          <w:sz w:val="24"/>
          <w:szCs w:val="24"/>
        </w:rPr>
        <w:t>.</w:t>
      </w:r>
      <w:r w:rsidRPr="007E5B14">
        <w:rPr>
          <w:rFonts w:ascii="Times New Roman" w:hAnsi="Times New Roman" w:cs="Times New Roman"/>
          <w:sz w:val="24"/>
          <w:szCs w:val="24"/>
        </w:rPr>
        <w:t xml:space="preserve"> Механизированная очистка улиц и тротуаров от снега производится с момента его выпадения.</w:t>
      </w:r>
      <w:r w:rsidR="00971002" w:rsidRPr="007E5B14">
        <w:rPr>
          <w:rFonts w:ascii="Times New Roman" w:hAnsi="Times New Roman" w:cs="Times New Roman"/>
          <w:sz w:val="24"/>
          <w:szCs w:val="24"/>
        </w:rPr>
        <w:t xml:space="preserve"> </w:t>
      </w:r>
    </w:p>
    <w:p w:rsidR="00971002" w:rsidRPr="007E5B14" w:rsidRDefault="00971002"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Все тротуары, дворы, лотки проезжей части улиц, площадей, набережных, рыночные площади и другие участки с асфальтовым покрытием </w:t>
      </w:r>
      <w:r w:rsidR="00AA4A58" w:rsidRPr="007E5B14">
        <w:rPr>
          <w:rFonts w:ascii="Times New Roman" w:hAnsi="Times New Roman" w:cs="Times New Roman"/>
          <w:sz w:val="24"/>
          <w:szCs w:val="24"/>
        </w:rPr>
        <w:t>очи</w:t>
      </w:r>
      <w:r w:rsidR="00CB3F06" w:rsidRPr="007E5B14">
        <w:rPr>
          <w:rFonts w:ascii="Times New Roman" w:hAnsi="Times New Roman" w:cs="Times New Roman"/>
          <w:sz w:val="24"/>
          <w:szCs w:val="24"/>
        </w:rPr>
        <w:t>щаются</w:t>
      </w:r>
      <w:r w:rsidRPr="007E5B14">
        <w:rPr>
          <w:rFonts w:ascii="Times New Roman" w:hAnsi="Times New Roman" w:cs="Times New Roman"/>
          <w:sz w:val="24"/>
          <w:szCs w:val="24"/>
        </w:rPr>
        <w:t xml:space="preserve"> от снега и обледенелого наката под скребок и посыпа</w:t>
      </w:r>
      <w:r w:rsidR="00CB3F06" w:rsidRPr="007E5B14">
        <w:rPr>
          <w:rFonts w:ascii="Times New Roman" w:hAnsi="Times New Roman" w:cs="Times New Roman"/>
          <w:sz w:val="24"/>
          <w:szCs w:val="24"/>
        </w:rPr>
        <w:t>ются</w:t>
      </w:r>
      <w:r w:rsidRPr="007E5B14">
        <w:rPr>
          <w:rFonts w:ascii="Times New Roman" w:hAnsi="Times New Roman" w:cs="Times New Roman"/>
          <w:sz w:val="24"/>
          <w:szCs w:val="24"/>
        </w:rPr>
        <w:t xml:space="preserve"> песком до 8 часов утра.</w:t>
      </w:r>
    </w:p>
    <w:p w:rsidR="00971002" w:rsidRPr="007E5B14" w:rsidRDefault="00AA4A5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15. </w:t>
      </w:r>
      <w:r w:rsidR="00971002" w:rsidRPr="007E5B14">
        <w:rPr>
          <w:rFonts w:ascii="Times New Roman" w:hAnsi="Times New Roman" w:cs="Times New Roman"/>
          <w:sz w:val="24"/>
          <w:szCs w:val="24"/>
        </w:rPr>
        <w:t xml:space="preserve">Производство работ по уборке дорог при длительных снегопадах интенсивностью более 6 мм/ч, обильных </w:t>
      </w:r>
      <w:proofErr w:type="spellStart"/>
      <w:r w:rsidR="00971002" w:rsidRPr="007E5B14">
        <w:rPr>
          <w:rFonts w:ascii="Times New Roman" w:hAnsi="Times New Roman" w:cs="Times New Roman"/>
          <w:sz w:val="24"/>
          <w:szCs w:val="24"/>
        </w:rPr>
        <w:t>снегопереносах</w:t>
      </w:r>
      <w:proofErr w:type="spellEnd"/>
      <w:r w:rsidR="00971002" w:rsidRPr="007E5B14">
        <w:rPr>
          <w:rFonts w:ascii="Times New Roman" w:hAnsi="Times New Roman" w:cs="Times New Roman"/>
          <w:sz w:val="24"/>
          <w:szCs w:val="24"/>
        </w:rPr>
        <w:t xml:space="preserve"> и других экстремальных условиях должно осуществляться в соответствии с аварийным планом мероприятий.</w:t>
      </w:r>
    </w:p>
    <w:p w:rsidR="00AA4A58" w:rsidRPr="007E5B14" w:rsidRDefault="00AA4A5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16</w:t>
      </w:r>
      <w:r w:rsidR="00971002" w:rsidRPr="007E5B14">
        <w:rPr>
          <w:rFonts w:ascii="Times New Roman" w:hAnsi="Times New Roman" w:cs="Times New Roman"/>
          <w:sz w:val="24"/>
          <w:szCs w:val="24"/>
        </w:rPr>
        <w:t xml:space="preserve">. </w:t>
      </w:r>
      <w:r w:rsidRPr="007E5B14">
        <w:rPr>
          <w:rFonts w:ascii="Times New Roman" w:hAnsi="Times New Roman" w:cs="Times New Roman"/>
          <w:sz w:val="24"/>
          <w:szCs w:val="24"/>
        </w:rPr>
        <w:t>Вывоз снега, скола льда разрешается только на специально отведенные постоянные или временные места складирования снега (полигоны).</w:t>
      </w:r>
    </w:p>
    <w:p w:rsidR="00AA4A58" w:rsidRPr="007E5B14" w:rsidRDefault="00AA4A5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17. Места отвала снега должны быть обеспечены удобными подъездами, необходимыми механизмами для складирования снега.</w:t>
      </w:r>
    </w:p>
    <w:p w:rsidR="00AA4A58" w:rsidRPr="007E5B14" w:rsidRDefault="00AA4A5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18. Места складирования (полигоны) определяет администрация городского округа.</w:t>
      </w:r>
    </w:p>
    <w:p w:rsidR="00AA4A58" w:rsidRPr="007E5B14" w:rsidRDefault="00AA4A5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19. Устройство, содержание, ликвидация и рекультивация мест складирования снега осуществляется организацией, определяемой администрацией городского округа.</w:t>
      </w:r>
    </w:p>
    <w:p w:rsidR="00971002" w:rsidRPr="007E5B14" w:rsidRDefault="00AA4A5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20</w:t>
      </w:r>
      <w:r w:rsidR="00971002" w:rsidRPr="007E5B14">
        <w:rPr>
          <w:rFonts w:ascii="Times New Roman" w:hAnsi="Times New Roman" w:cs="Times New Roman"/>
          <w:sz w:val="24"/>
          <w:szCs w:val="24"/>
        </w:rPr>
        <w:t>. При уборке улиц, проездов, площадей специализированными организациями</w:t>
      </w:r>
      <w:r w:rsidR="00CB3F06" w:rsidRPr="007E5B14">
        <w:rPr>
          <w:rFonts w:ascii="Times New Roman" w:hAnsi="Times New Roman" w:cs="Times New Roman"/>
          <w:sz w:val="24"/>
          <w:szCs w:val="24"/>
        </w:rPr>
        <w:t>,</w:t>
      </w:r>
      <w:r w:rsidR="00971002" w:rsidRPr="007E5B14">
        <w:rPr>
          <w:rFonts w:ascii="Times New Roman" w:hAnsi="Times New Roman" w:cs="Times New Roman"/>
          <w:sz w:val="24"/>
          <w:szCs w:val="24"/>
        </w:rPr>
        <w:t xml:space="preserve"> лицам</w:t>
      </w:r>
      <w:r w:rsidR="00CB3F06" w:rsidRPr="007E5B14">
        <w:rPr>
          <w:rFonts w:ascii="Times New Roman" w:hAnsi="Times New Roman" w:cs="Times New Roman"/>
          <w:sz w:val="24"/>
          <w:szCs w:val="24"/>
        </w:rPr>
        <w:t>и</w:t>
      </w:r>
      <w:r w:rsidR="00971002" w:rsidRPr="007E5B14">
        <w:rPr>
          <w:rFonts w:ascii="Times New Roman" w:hAnsi="Times New Roman" w:cs="Times New Roman"/>
          <w:sz w:val="24"/>
          <w:szCs w:val="24"/>
        </w:rPr>
        <w:t xml:space="preserve"> ответственным</w:t>
      </w:r>
      <w:r w:rsidR="00CB3F06" w:rsidRPr="007E5B14">
        <w:rPr>
          <w:rFonts w:ascii="Times New Roman" w:hAnsi="Times New Roman" w:cs="Times New Roman"/>
          <w:sz w:val="24"/>
          <w:szCs w:val="24"/>
        </w:rPr>
        <w:t>и</w:t>
      </w:r>
      <w:r w:rsidR="00971002" w:rsidRPr="007E5B14">
        <w:rPr>
          <w:rFonts w:ascii="Times New Roman" w:hAnsi="Times New Roman" w:cs="Times New Roman"/>
          <w:sz w:val="24"/>
          <w:szCs w:val="24"/>
        </w:rPr>
        <w:t xml:space="preserve"> за содержание соответствующих территорий, </w:t>
      </w:r>
      <w:r w:rsidRPr="007E5B14">
        <w:rPr>
          <w:rFonts w:ascii="Times New Roman" w:hAnsi="Times New Roman" w:cs="Times New Roman"/>
          <w:sz w:val="24"/>
          <w:szCs w:val="24"/>
        </w:rPr>
        <w:t>обеспечи</w:t>
      </w:r>
      <w:r w:rsidR="00CB3F06" w:rsidRPr="007E5B14">
        <w:rPr>
          <w:rFonts w:ascii="Times New Roman" w:hAnsi="Times New Roman" w:cs="Times New Roman"/>
          <w:sz w:val="24"/>
          <w:szCs w:val="24"/>
        </w:rPr>
        <w:t>вается</w:t>
      </w:r>
      <w:r w:rsidR="00971002" w:rsidRPr="007E5B14">
        <w:rPr>
          <w:rFonts w:ascii="Times New Roman" w:hAnsi="Times New Roman" w:cs="Times New Roman"/>
          <w:sz w:val="24"/>
          <w:szCs w:val="24"/>
        </w:rPr>
        <w:t xml:space="preserve"> после прохождения снегоочистительной техники уборк</w:t>
      </w:r>
      <w:r w:rsidR="00CB3F06" w:rsidRPr="007E5B14">
        <w:rPr>
          <w:rFonts w:ascii="Times New Roman" w:hAnsi="Times New Roman" w:cs="Times New Roman"/>
          <w:sz w:val="24"/>
          <w:szCs w:val="24"/>
        </w:rPr>
        <w:t>а</w:t>
      </w:r>
      <w:r w:rsidR="00971002" w:rsidRPr="007E5B14">
        <w:rPr>
          <w:rFonts w:ascii="Times New Roman" w:hAnsi="Times New Roman" w:cs="Times New Roman"/>
          <w:sz w:val="24"/>
          <w:szCs w:val="24"/>
        </w:rPr>
        <w:t xml:space="preserve"> </w:t>
      </w:r>
      <w:proofErr w:type="spellStart"/>
      <w:r w:rsidR="00971002" w:rsidRPr="007E5B14">
        <w:rPr>
          <w:rFonts w:ascii="Times New Roman" w:hAnsi="Times New Roman" w:cs="Times New Roman"/>
          <w:sz w:val="24"/>
          <w:szCs w:val="24"/>
        </w:rPr>
        <w:t>прибордюрных</w:t>
      </w:r>
      <w:proofErr w:type="spellEnd"/>
      <w:r w:rsidR="00971002" w:rsidRPr="007E5B14">
        <w:rPr>
          <w:rFonts w:ascii="Times New Roman" w:hAnsi="Times New Roman" w:cs="Times New Roman"/>
          <w:sz w:val="24"/>
          <w:szCs w:val="24"/>
        </w:rPr>
        <w:t xml:space="preserve"> лотков и расчистк</w:t>
      </w:r>
      <w:r w:rsidR="00CB3F06" w:rsidRPr="007E5B14">
        <w:rPr>
          <w:rFonts w:ascii="Times New Roman" w:hAnsi="Times New Roman" w:cs="Times New Roman"/>
          <w:sz w:val="24"/>
          <w:szCs w:val="24"/>
        </w:rPr>
        <w:t>а</w:t>
      </w:r>
      <w:r w:rsidR="00971002" w:rsidRPr="007E5B14">
        <w:rPr>
          <w:rFonts w:ascii="Times New Roman" w:hAnsi="Times New Roman" w:cs="Times New Roman"/>
          <w:sz w:val="24"/>
          <w:szCs w:val="24"/>
        </w:rPr>
        <w:t xml:space="preserve"> въездов, пешеходных переходов как со стороны строений, так и с противоположной стороны проезда, если там нет других строений.</w:t>
      </w:r>
    </w:p>
    <w:p w:rsidR="00BF6125" w:rsidRPr="007E5B14" w:rsidRDefault="00AA4A5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21</w:t>
      </w:r>
      <w:r w:rsidR="00BF6125" w:rsidRPr="007E5B14">
        <w:rPr>
          <w:rFonts w:ascii="Times New Roman" w:hAnsi="Times New Roman" w:cs="Times New Roman"/>
          <w:sz w:val="24"/>
          <w:szCs w:val="24"/>
        </w:rPr>
        <w:t>.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и автобусных трасс, мостов, плотин и путепроводов для обеспечения бесперебойного движения транспорта во избежание наката.</w:t>
      </w:r>
    </w:p>
    <w:p w:rsidR="00BF6125" w:rsidRPr="007E5B14" w:rsidRDefault="0037605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AA4A58" w:rsidRPr="007E5B14">
        <w:rPr>
          <w:rFonts w:ascii="Times New Roman" w:hAnsi="Times New Roman" w:cs="Times New Roman"/>
          <w:sz w:val="24"/>
          <w:szCs w:val="24"/>
        </w:rPr>
        <w:t>2</w:t>
      </w:r>
      <w:r w:rsidR="00BF6125" w:rsidRPr="007E5B14">
        <w:rPr>
          <w:rFonts w:ascii="Times New Roman" w:hAnsi="Times New Roman" w:cs="Times New Roman"/>
          <w:sz w:val="24"/>
          <w:szCs w:val="24"/>
        </w:rPr>
        <w:t>. При производстве зимних уборочных работ запрещается:</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разбрасывание, выталкивание или вывоз снега с территорий дворов, предприятий, организаций на проезжую часть улиц и тротуары;</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 складирование снега и сколотого льда на трассах тепловых сетей, в тепловых камерах, смотровых и </w:t>
      </w:r>
      <w:proofErr w:type="spellStart"/>
      <w:r w:rsidRPr="007E5B14">
        <w:rPr>
          <w:rFonts w:ascii="Times New Roman" w:hAnsi="Times New Roman" w:cs="Times New Roman"/>
          <w:sz w:val="24"/>
          <w:szCs w:val="24"/>
        </w:rPr>
        <w:t>дождеприемных</w:t>
      </w:r>
      <w:proofErr w:type="spellEnd"/>
      <w:r w:rsidRPr="007E5B14">
        <w:rPr>
          <w:rFonts w:ascii="Times New Roman" w:hAnsi="Times New Roman" w:cs="Times New Roman"/>
          <w:sz w:val="24"/>
          <w:szCs w:val="24"/>
        </w:rPr>
        <w:t xml:space="preserve"> колодцах;</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складирование снега около стен жилых домов (зданий, сооружений), завоз снега во дворы жилых домов;</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складирование снега на ледовом покрове рек и озер, на их берегах в пределах санитарной зоны, сбрасывание снега и льда в открытые водоемы;</w:t>
      </w:r>
    </w:p>
    <w:p w:rsidR="00BF6125"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складирование на газоны незагрязненного снега и сколотого льда высотой более 0,5 метра при уборке его с территорий тротуаров, внутри квартальных и придомовых проездов (за исключением естественно выпавших осадков);</w:t>
      </w:r>
    </w:p>
    <w:p w:rsidR="00CA6D91" w:rsidRPr="007E5B14" w:rsidRDefault="00BF6125"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вывоз твердых бытовых отходов, строительного мусора и крупногабаритного мусора на площадки для временного хранения снега (полигоны).</w:t>
      </w:r>
    </w:p>
    <w:p w:rsidR="00BD5A28" w:rsidRPr="007E5B14" w:rsidRDefault="00BD5A28" w:rsidP="00D05B57">
      <w:pPr>
        <w:suppressAutoHyphens/>
        <w:contextualSpacing/>
        <w:jc w:val="both"/>
        <w:rPr>
          <w:rFonts w:ascii="Times New Roman" w:hAnsi="Times New Roman" w:cs="Times New Roman"/>
          <w:sz w:val="24"/>
          <w:szCs w:val="24"/>
        </w:rPr>
      </w:pPr>
    </w:p>
    <w:p w:rsidR="00BD5A28" w:rsidRPr="007E5B14" w:rsidRDefault="00BD5A28"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20. П</w:t>
      </w:r>
      <w:r w:rsidR="00853F21" w:rsidRPr="007E5B14">
        <w:rPr>
          <w:rFonts w:ascii="Times New Roman" w:hAnsi="Times New Roman" w:cs="Times New Roman"/>
          <w:b/>
          <w:sz w:val="24"/>
          <w:szCs w:val="24"/>
        </w:rPr>
        <w:t>орядок п</w:t>
      </w:r>
      <w:r w:rsidRPr="007E5B14">
        <w:rPr>
          <w:rFonts w:ascii="Times New Roman" w:hAnsi="Times New Roman" w:cs="Times New Roman"/>
          <w:b/>
          <w:sz w:val="24"/>
          <w:szCs w:val="24"/>
        </w:rPr>
        <w:t>роведени</w:t>
      </w:r>
      <w:r w:rsidR="00853F21" w:rsidRPr="007E5B14">
        <w:rPr>
          <w:rFonts w:ascii="Times New Roman" w:hAnsi="Times New Roman" w:cs="Times New Roman"/>
          <w:b/>
          <w:sz w:val="24"/>
          <w:szCs w:val="24"/>
        </w:rPr>
        <w:t>я</w:t>
      </w:r>
      <w:r w:rsidRPr="007E5B14">
        <w:rPr>
          <w:rFonts w:ascii="Times New Roman" w:hAnsi="Times New Roman" w:cs="Times New Roman"/>
          <w:b/>
          <w:sz w:val="24"/>
          <w:szCs w:val="24"/>
        </w:rPr>
        <w:t xml:space="preserve"> работ при строительстве, ремонте, реконструкции коммуникаций</w:t>
      </w:r>
    </w:p>
    <w:p w:rsidR="00BD5A28" w:rsidRPr="007E5B14" w:rsidRDefault="00BD5A28" w:rsidP="00D05B57">
      <w:pPr>
        <w:suppressAutoHyphens/>
        <w:contextualSpacing/>
        <w:jc w:val="both"/>
        <w:rPr>
          <w:rFonts w:ascii="Times New Roman" w:hAnsi="Times New Roman" w:cs="Times New Roman"/>
          <w:sz w:val="24"/>
          <w:szCs w:val="24"/>
        </w:rPr>
      </w:pP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устройство фундаментов при строительных работах), производятся только при наличии письменного разрешения, выданного уполномоченным органом администрации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Аварийные работы могут начинаться владельцами сетей по телефонограмме или по письменному уведомлению администрации городского округа с последующим оформлением разрешения в 3-дневный срок.</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Разрешение на производство работ по строительству, реконструкции, ремонту коммуникаций выдается уполномоченным органом администрации городского округа при предъявлении:</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заявления за подписью руководителя организации или физического лица;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ситуационного плана, согласованного с заинтересованными службами, отвечающими за сохранность инженерных коммуникаций, перечень служб определяется администрацией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схемы движения транспорта и пешеходов, согласованной с подразделением ГИБДД ОВД по Лесозаводскому городскому округу;</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проекта или пояснительной записки организации по производству работ, согласованных с администрацией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утвержденного руководителем работ графика выполнения работ;</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гарантийного письма - обязательства по восстановлению покрытий и зеленых насаждений.</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Основанием для отказа в выдаче разрешения на производство земляных работ является непредставление в администрацию городского округа определенных частью 3 настоящей статьи документов либо некачественное выполнение земляных работ по ранее выданным разрешениям или выполнение работ с нарушением установленных сроков.</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 xml:space="preserve">5. В целях исключения возможного разрытия вновь построенных (реконструированных) улиц, скверов, тротуаров, все организации, которые в предстоящем году </w:t>
      </w:r>
      <w:r w:rsidR="00CB3F06" w:rsidRPr="007E5B14">
        <w:rPr>
          <w:rFonts w:ascii="Times New Roman" w:hAnsi="Times New Roman" w:cs="Times New Roman"/>
          <w:sz w:val="24"/>
          <w:szCs w:val="24"/>
        </w:rPr>
        <w:t>планируют</w:t>
      </w:r>
      <w:r w:rsidRPr="007E5B14">
        <w:rPr>
          <w:rFonts w:ascii="Times New Roman" w:hAnsi="Times New Roman" w:cs="Times New Roman"/>
          <w:sz w:val="24"/>
          <w:szCs w:val="24"/>
        </w:rPr>
        <w:t xml:space="preserve"> осуществлять работы по строительству и реконструкции подземных сетей, обязаны в срок до 1 ноября предшествующего строительству года сообщить в уполномоченный орган администрации городского округа о намеченных работах по прокладке коммуникаций с указанием предполагаемых сроков производства работ.</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Если в течение 5 дней со дня выдачи разрешения организация не приступила к работам, оно аннулируется.</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9. В случаях, когда производство работ связано с закрытием, изменением маршрутов пассажирского транспорта, организации, проводящие данные работы, обязаны </w:t>
      </w:r>
      <w:r w:rsidR="00CB3F06" w:rsidRPr="007E5B14">
        <w:rPr>
          <w:rFonts w:ascii="Times New Roman" w:hAnsi="Times New Roman" w:cs="Times New Roman"/>
          <w:sz w:val="24"/>
          <w:szCs w:val="24"/>
        </w:rPr>
        <w:t>раз</w:t>
      </w:r>
      <w:r w:rsidRPr="007E5B14">
        <w:rPr>
          <w:rFonts w:ascii="Times New Roman" w:hAnsi="Times New Roman" w:cs="Times New Roman"/>
          <w:sz w:val="24"/>
          <w:szCs w:val="24"/>
        </w:rPr>
        <w:t>местить соответствующие объявления в средствах массовой информации с указанием сроков работ.</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При необходимости организации, проводящие работы, обязаны осуществлять снос или пересадку зеленых насаждений в установленном порядке.</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Проведение работ при строительстве, ремонте, реконструкции объектов и коммуникаций по окончанию срока действия разрешения признается самовольным проведением земляных работ.</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 Общий порядок производства работ при строительстве, ремонте, реконструкции коммуникаций определяется администрацией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p>
    <w:p w:rsidR="00853F21" w:rsidRPr="007E5B14" w:rsidRDefault="00853F21"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 xml:space="preserve">Статья </w:t>
      </w:r>
      <w:r w:rsidR="00BE460D" w:rsidRPr="007E5B14">
        <w:rPr>
          <w:rFonts w:ascii="Times New Roman" w:hAnsi="Times New Roman" w:cs="Times New Roman"/>
          <w:b/>
          <w:sz w:val="24"/>
          <w:szCs w:val="24"/>
        </w:rPr>
        <w:t>21</w:t>
      </w:r>
      <w:r w:rsidRPr="007E5B14">
        <w:rPr>
          <w:rFonts w:ascii="Times New Roman" w:hAnsi="Times New Roman" w:cs="Times New Roman"/>
          <w:b/>
          <w:sz w:val="24"/>
          <w:szCs w:val="24"/>
        </w:rPr>
        <w:t xml:space="preserve">. </w:t>
      </w:r>
      <w:r w:rsidR="00BE460D" w:rsidRPr="007E5B14">
        <w:rPr>
          <w:rFonts w:ascii="Times New Roman" w:hAnsi="Times New Roman" w:cs="Times New Roman"/>
          <w:b/>
          <w:sz w:val="24"/>
          <w:szCs w:val="24"/>
        </w:rPr>
        <w:t>Содержание</w:t>
      </w:r>
      <w:r w:rsidRPr="007E5B14">
        <w:rPr>
          <w:rFonts w:ascii="Times New Roman" w:hAnsi="Times New Roman" w:cs="Times New Roman"/>
          <w:b/>
          <w:sz w:val="24"/>
          <w:szCs w:val="24"/>
        </w:rPr>
        <w:t xml:space="preserve"> домашних животных</w:t>
      </w:r>
    </w:p>
    <w:p w:rsidR="00853F21" w:rsidRPr="007E5B14" w:rsidRDefault="00853F21" w:rsidP="00D05B57">
      <w:pPr>
        <w:suppressAutoHyphens/>
        <w:contextualSpacing/>
        <w:jc w:val="both"/>
        <w:rPr>
          <w:rFonts w:ascii="Times New Roman" w:hAnsi="Times New Roman" w:cs="Times New Roman"/>
          <w:sz w:val="24"/>
          <w:szCs w:val="24"/>
        </w:rPr>
      </w:pPr>
    </w:p>
    <w:p w:rsidR="00853F21" w:rsidRPr="007E5B14" w:rsidRDefault="00BE46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 </w:t>
      </w:r>
      <w:r w:rsidR="00853F21" w:rsidRPr="007E5B14">
        <w:rPr>
          <w:rFonts w:ascii="Times New Roman" w:hAnsi="Times New Roman" w:cs="Times New Roman"/>
          <w:sz w:val="24"/>
          <w:szCs w:val="24"/>
        </w:rPr>
        <w:t>Владельцы домашних животных обязаны:</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осуществлять ветеринарно-санитарные мероприятия, обеспечивающие предупреждение и ликвидацию болезней животных, в том числе общих для человека и животных, а в случае заболевания - оказывать помощь домашним животным при наличии специальных навыков либо привлекать для этих целей специалиста в области ветеринарии;</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содержать домашних животных в условиях, соответствующих их биологическим, видовым и индивидуальным особенностям, обеспечивать доступ домашних животных к питьевой воде, кормам, безопасным для здоровья с учетом их вида, возраста и веса;</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обеспечивать безопасность граждан, предотвращая нападения домашних животных;</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немедленно сообщать специалисту в области ветеринарии государственной ветеринарной службы Приморского края</w:t>
      </w:r>
      <w:r w:rsidR="00BE460D" w:rsidRPr="007E5B14">
        <w:rPr>
          <w:rFonts w:ascii="Times New Roman" w:hAnsi="Times New Roman" w:cs="Times New Roman"/>
          <w:sz w:val="24"/>
          <w:szCs w:val="24"/>
        </w:rPr>
        <w:t xml:space="preserve"> по Лесозаводскому городского округу</w:t>
      </w:r>
      <w:r w:rsidRPr="007E5B14">
        <w:rPr>
          <w:rFonts w:ascii="Times New Roman" w:hAnsi="Times New Roman" w:cs="Times New Roman"/>
          <w:sz w:val="24"/>
          <w:szCs w:val="24"/>
        </w:rPr>
        <w:t>, о подозрении на заболевание домашних животных бешенством, случаях покуса домашних животных другими домашними животными, дикими хищниками; принимать необходимые меры к надежной изоляции подозрительных по заболеванию или покусанных животных;</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5) обеспечить немедленную доставку домашних животных (кроме явно больных бешенством), покусавших других домашних животных или граждан, в ближайшее ветеринарное лечебное учреждение для осмотра и </w:t>
      </w:r>
      <w:proofErr w:type="spellStart"/>
      <w:r w:rsidRPr="007E5B14">
        <w:rPr>
          <w:rFonts w:ascii="Times New Roman" w:hAnsi="Times New Roman" w:cs="Times New Roman"/>
          <w:sz w:val="24"/>
          <w:szCs w:val="24"/>
        </w:rPr>
        <w:t>карантинирования</w:t>
      </w:r>
      <w:proofErr w:type="spellEnd"/>
      <w:r w:rsidRPr="007E5B14">
        <w:rPr>
          <w:rFonts w:ascii="Times New Roman" w:hAnsi="Times New Roman" w:cs="Times New Roman"/>
          <w:sz w:val="24"/>
          <w:szCs w:val="24"/>
        </w:rPr>
        <w:t xml:space="preserve"> под наблюдением специалистов в области ветеринарии;</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предоставлять специалистам госуд</w:t>
      </w:r>
      <w:r w:rsidR="00BE460D" w:rsidRPr="007E5B14">
        <w:rPr>
          <w:rFonts w:ascii="Times New Roman" w:hAnsi="Times New Roman" w:cs="Times New Roman"/>
          <w:sz w:val="24"/>
          <w:szCs w:val="24"/>
        </w:rPr>
        <w:t xml:space="preserve">арственной ветеринарной службы, </w:t>
      </w:r>
      <w:r w:rsidRPr="007E5B14">
        <w:rPr>
          <w:rFonts w:ascii="Times New Roman" w:hAnsi="Times New Roman" w:cs="Times New Roman"/>
          <w:sz w:val="24"/>
          <w:szCs w:val="24"/>
        </w:rPr>
        <w:t xml:space="preserve">по их требованию домашних животных для осмотра, немедленно извещать указанных специалистов обо всех случаях внезапного падежа или одновременного массового </w:t>
      </w:r>
      <w:r w:rsidRPr="007E5B14">
        <w:rPr>
          <w:rFonts w:ascii="Times New Roman" w:hAnsi="Times New Roman" w:cs="Times New Roman"/>
          <w:sz w:val="24"/>
          <w:szCs w:val="24"/>
        </w:rPr>
        <w:lastRenderedPageBreak/>
        <w:t>заболевания домашних животных, а также об их необычном поведении, принимать меры по изоляции домашних животных, подозреваемых в заболевании, до прибытия специалистов государственной ветеринарной службы;</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в случае отказа от права собственности на домашнее животное передать (продать) домашнее животное иному лицу, имеющему необходимые условия для его содержания, либо поместить в приют;</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помещать домашних животных на временное содержание в приют или передавать их на временное содержание иным лицам, имеющим необходимые условия для их содержания, на период отсутствия в месте содержания домашних животных на срок, превышающий их потребность в пище, воде с учетом их биологических, видовых и индивидуальных особенностей;</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не допускать загрязнения домашними животными, в том числе их экскрементами, мест общего пользования, общего имущества в многоквартирном доме, незамедлительно убирать (устранять) загрязнения, оставленные домашними животными во время выгула;</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поддерживать состояние помещения, в котором содержатся домашние животные, в соответствии с законодательством Российской Федерации в области обеспечения санитарно-эпидемиологического благополучия населения;</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 принимать меры по предотвращению появления нежелательного приплода домашних животных посредством временной изоляции, применения контрацептивных средств или стерилизации (кастрации) в соответствии с законодательством Российской Федерации;</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 обеспечивать идентификацию домашних животных в соответствии с ветеринарным законодательством путем мечения или нанесения информации о домашнем животном и о его владельце на ошейник (шлейку);</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14) обеспечивать утилизацию или уничтожение биологических отходов, в том числе образовавшихся в результате эвтаназии домашних животных, в соответствии с требованиями действующего законодательства;</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15) выводить собак из жилых помещений (домов), в том числе при прохождении через места общего пользования (лифты, лестничные площадки, подъезды и т.п.), а также из изолированных территорий в общи</w:t>
      </w:r>
      <w:r w:rsidR="00BE460D" w:rsidRPr="007E5B14">
        <w:rPr>
          <w:rFonts w:ascii="Times New Roman" w:hAnsi="Times New Roman" w:cs="Times New Roman"/>
          <w:sz w:val="24"/>
          <w:szCs w:val="24"/>
        </w:rPr>
        <w:t>е дворы и на улицу в наморднике, за исключением мелких собак,</w:t>
      </w:r>
      <w:r w:rsidRPr="007E5B14">
        <w:rPr>
          <w:rFonts w:ascii="Times New Roman" w:hAnsi="Times New Roman" w:cs="Times New Roman"/>
          <w:sz w:val="24"/>
          <w:szCs w:val="24"/>
        </w:rPr>
        <w:t xml:space="preserve"> и на поводке, длина которого позволяет вести собаку возле ноги владельца (короткий поводок);</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16) осуществлять выгул домашних животных в специально отведенных для этой цели местах (далее - площадка для выгула), а при отсутствии площадок для выгула - в друг</w:t>
      </w:r>
      <w:r w:rsidR="00BE460D" w:rsidRPr="007E5B14">
        <w:rPr>
          <w:rFonts w:ascii="Times New Roman" w:hAnsi="Times New Roman" w:cs="Times New Roman"/>
          <w:sz w:val="24"/>
          <w:szCs w:val="24"/>
        </w:rPr>
        <w:t xml:space="preserve">их местах, </w:t>
      </w:r>
      <w:r w:rsidRPr="007E5B14">
        <w:rPr>
          <w:rFonts w:ascii="Times New Roman" w:hAnsi="Times New Roman" w:cs="Times New Roman"/>
          <w:sz w:val="24"/>
          <w:szCs w:val="24"/>
        </w:rPr>
        <w:t xml:space="preserve">за исключением мест, указанных в пункте 12 части </w:t>
      </w:r>
      <w:r w:rsidR="00BE460D" w:rsidRPr="007E5B14">
        <w:rPr>
          <w:rFonts w:ascii="Times New Roman" w:hAnsi="Times New Roman" w:cs="Times New Roman"/>
          <w:sz w:val="24"/>
          <w:szCs w:val="24"/>
        </w:rPr>
        <w:t>2</w:t>
      </w:r>
      <w:r w:rsidRPr="007E5B14">
        <w:rPr>
          <w:rFonts w:ascii="Times New Roman" w:hAnsi="Times New Roman" w:cs="Times New Roman"/>
          <w:sz w:val="24"/>
          <w:szCs w:val="24"/>
        </w:rPr>
        <w:t xml:space="preserve"> </w:t>
      </w:r>
      <w:r w:rsidR="00BE460D" w:rsidRPr="007E5B14">
        <w:rPr>
          <w:rFonts w:ascii="Times New Roman" w:hAnsi="Times New Roman" w:cs="Times New Roman"/>
          <w:sz w:val="24"/>
          <w:szCs w:val="24"/>
        </w:rPr>
        <w:t xml:space="preserve">настоящей статьи, </w:t>
      </w:r>
      <w:r w:rsidRPr="007E5B14">
        <w:rPr>
          <w:rFonts w:ascii="Times New Roman" w:hAnsi="Times New Roman" w:cs="Times New Roman"/>
          <w:sz w:val="24"/>
          <w:szCs w:val="24"/>
        </w:rPr>
        <w:t>при условии обеспечения безопасности для жизни и здоровья граждан и исключения нападения домашнего животного на других животных;</w:t>
      </w:r>
    </w:p>
    <w:p w:rsidR="00BE460D"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17) осуществлять выгул собак в наморднике</w:t>
      </w:r>
      <w:r w:rsidR="00BE460D" w:rsidRPr="007E5B14">
        <w:rPr>
          <w:rFonts w:ascii="Times New Roman" w:hAnsi="Times New Roman" w:cs="Times New Roman"/>
          <w:sz w:val="24"/>
          <w:szCs w:val="24"/>
        </w:rPr>
        <w:t>, за исключением мелких собак,</w:t>
      </w:r>
      <w:r w:rsidRPr="007E5B14">
        <w:rPr>
          <w:rFonts w:ascii="Times New Roman" w:hAnsi="Times New Roman" w:cs="Times New Roman"/>
          <w:sz w:val="24"/>
          <w:szCs w:val="24"/>
        </w:rPr>
        <w:t xml:space="preserve"> и на поводке, а других домашних животных с использованием средств или приспособлений, препятствующих их свободному передвижению, нападению на других животных и граждан (поводок, шлейка, иные средства фиксации животного). </w:t>
      </w:r>
    </w:p>
    <w:p w:rsidR="00AD40D6"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Выгул собак без поводка допускается на площадках для выгула (при их наличии)</w:t>
      </w:r>
      <w:r w:rsidR="00AD40D6" w:rsidRPr="007E5B14">
        <w:rPr>
          <w:rFonts w:ascii="Times New Roman" w:hAnsi="Times New Roman" w:cs="Times New Roman"/>
          <w:sz w:val="24"/>
          <w:szCs w:val="24"/>
        </w:rPr>
        <w:t>;</w:t>
      </w:r>
    </w:p>
    <w:p w:rsidR="00853F21" w:rsidRPr="007E5B14" w:rsidRDefault="00AD40D6"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18) убирать немедленно экскременты за своими животными. Для сбора экскрементов обязательное наличие переносного контейнера или холщового мешка;</w:t>
      </w:r>
    </w:p>
    <w:p w:rsidR="00BE460D"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w:t>
      </w:r>
      <w:r w:rsidR="00AD40D6" w:rsidRPr="007E5B14">
        <w:rPr>
          <w:rFonts w:ascii="Times New Roman" w:hAnsi="Times New Roman" w:cs="Times New Roman"/>
          <w:sz w:val="24"/>
          <w:szCs w:val="24"/>
        </w:rPr>
        <w:t>9</w:t>
      </w:r>
      <w:r w:rsidRPr="007E5B14">
        <w:rPr>
          <w:rFonts w:ascii="Times New Roman" w:hAnsi="Times New Roman" w:cs="Times New Roman"/>
          <w:sz w:val="24"/>
          <w:szCs w:val="24"/>
        </w:rPr>
        <w:t xml:space="preserve">) сообщать о пропаже домашнего животного в органы полиции или </w:t>
      </w:r>
      <w:r w:rsidR="00BE460D" w:rsidRPr="007E5B14">
        <w:rPr>
          <w:rFonts w:ascii="Times New Roman" w:hAnsi="Times New Roman" w:cs="Times New Roman"/>
          <w:sz w:val="24"/>
          <w:szCs w:val="24"/>
        </w:rPr>
        <w:t>администрацию городского округа.</w:t>
      </w:r>
    </w:p>
    <w:p w:rsidR="00853F21" w:rsidRPr="007E5B14" w:rsidRDefault="00BE460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w:t>
      </w:r>
      <w:r w:rsidR="00853F21" w:rsidRPr="007E5B14">
        <w:rPr>
          <w:rFonts w:ascii="Times New Roman" w:hAnsi="Times New Roman" w:cs="Times New Roman"/>
          <w:sz w:val="24"/>
          <w:szCs w:val="24"/>
        </w:rPr>
        <w:t>. Владельцам домашних животных запрещается:</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совершать в отношении домашних животных действия, противоречащие принципам гуманности, в том числе жестоко обращаться с домашними животными;</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2) обучать домашних животных с целью нападения на других домашних животных, граждан, использовать негуманные методы психического и физического воздействия на домашних животных при их дрессировке;</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3) разводить, содержать, отлавливать домашних животных с целью использования их шкур, мяса, костей и получения продукции животного происхождения, за исключением продукции, получаемой в результате ухода за животными (стрижка, вычесывание, </w:t>
      </w:r>
      <w:proofErr w:type="spellStart"/>
      <w:r w:rsidRPr="007E5B14">
        <w:rPr>
          <w:rFonts w:ascii="Times New Roman" w:hAnsi="Times New Roman" w:cs="Times New Roman"/>
          <w:sz w:val="24"/>
          <w:szCs w:val="24"/>
        </w:rPr>
        <w:t>выщипывание</w:t>
      </w:r>
      <w:proofErr w:type="spellEnd"/>
      <w:r w:rsidRPr="007E5B14">
        <w:rPr>
          <w:rFonts w:ascii="Times New Roman" w:hAnsi="Times New Roman" w:cs="Times New Roman"/>
          <w:sz w:val="24"/>
          <w:szCs w:val="24"/>
        </w:rPr>
        <w:t xml:space="preserve"> шерсти и так далее);</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натравливать домашних животных на других животных или граждан, за исключением случаев, предусмотренных действующим законодательством;</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содержать домашних животных на кухнях и в коридорах коммунальных квартир без согласия всех собственников, нанимателей помещений в коммунальной квартире;</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содержать домашних животных в местах общего пользования многоквартирного дома без решения общего собрания собственников помещений в многоквартирном доме о предоставлении (определении) места для содержания животных;</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содержать домашних животных в лифтах, помещениях, содержащих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помещения, а также в транспортных средствах;</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находиться в общественных местах, в том числе парках, местах массового отдыха, с собаками без намордника</w:t>
      </w:r>
      <w:r w:rsidR="00BE460D" w:rsidRPr="007E5B14">
        <w:rPr>
          <w:rFonts w:ascii="Times New Roman" w:hAnsi="Times New Roman" w:cs="Times New Roman"/>
          <w:sz w:val="24"/>
          <w:szCs w:val="24"/>
        </w:rPr>
        <w:t>, за исключением мелких собак,</w:t>
      </w:r>
      <w:r w:rsidRPr="007E5B14">
        <w:rPr>
          <w:rFonts w:ascii="Times New Roman" w:hAnsi="Times New Roman" w:cs="Times New Roman"/>
          <w:sz w:val="24"/>
          <w:szCs w:val="24"/>
        </w:rPr>
        <w:t xml:space="preserve"> и поводка, а с другими домашними животными - без использования средств или приспособлений, препятствующих их свободному передвижению, нападению на других животных и граждан (поводок, шлейка, иные средства фиксации животного);</w:t>
      </w:r>
    </w:p>
    <w:p w:rsidR="00DD5307"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оставлять домашних животных на привязи при выгуле</w:t>
      </w:r>
      <w:r w:rsidR="00DD5307" w:rsidRPr="007E5B14">
        <w:rPr>
          <w:rFonts w:ascii="Times New Roman" w:hAnsi="Times New Roman" w:cs="Times New Roman"/>
          <w:sz w:val="24"/>
          <w:szCs w:val="24"/>
        </w:rPr>
        <w:t>, за исключением случаев, установленных частью 3 настоящей статьи;</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10) допускать выгул крупных собак лицами, не достигшими 14-летнего возраста, без сопровождения взрослых;</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11) допускать выгул домашних животных без сопровождающего лица, за исключением случаев, установленных </w:t>
      </w:r>
      <w:r w:rsidR="00DD5307" w:rsidRPr="007E5B14">
        <w:rPr>
          <w:rFonts w:ascii="Times New Roman" w:hAnsi="Times New Roman" w:cs="Times New Roman"/>
          <w:sz w:val="24"/>
          <w:szCs w:val="24"/>
        </w:rPr>
        <w:t>частью 3 настоящей статьи</w:t>
      </w:r>
      <w:r w:rsidRPr="007E5B14">
        <w:rPr>
          <w:rFonts w:ascii="Times New Roman" w:hAnsi="Times New Roman" w:cs="Times New Roman"/>
          <w:sz w:val="24"/>
          <w:szCs w:val="24"/>
        </w:rPr>
        <w:t>;</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 допускать выгул домашних животных на территориях детских, образовательных и медицинских организаций, объектах культуры, спорта, на детских площадках (за исключением собак-проводников);</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13) допускать купание домашних животных в водных объектах общего пользования, прилегающих к обустроенным местам массового отдыха населения;</w:t>
      </w:r>
    </w:p>
    <w:p w:rsidR="00853F21" w:rsidRPr="007E5B14" w:rsidRDefault="00853F21"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14) допускать купание домашних животных в водных объектах общего пользования, за исключением указанных в пункте 13 настоящей части, без присмотра владельцев домашних животных либо лиц, осуществляющих выгул животных.</w:t>
      </w:r>
    </w:p>
    <w:p w:rsidR="00DD5307" w:rsidRPr="007E5B14" w:rsidRDefault="00DD530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Владельцы домашних животных имеют права содержать:</w:t>
      </w:r>
    </w:p>
    <w:p w:rsidR="00DD5307" w:rsidRPr="007E5B14" w:rsidRDefault="00DD530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домашних животных без средств или приспособлений, препятствующих их свободному передвижению, нападению на других животных и граждан, на принадлежащем им на праве собственности или ином законном праве земельном участке только на огороженной территории, обеспечивающей отсутствие у домашнего животного возможности находиться за пределами указанной территории. Предупреждающая надпись о наличии собак должна быть размещена перед входом на участок;</w:t>
      </w:r>
    </w:p>
    <w:p w:rsidR="00853F21" w:rsidRPr="007E5B14" w:rsidRDefault="00DD530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содержать на объектах недвижимого имущества, принадлежащих им на праве собственности или ином законном праве, собак, используемых для охраны указанных объектов, на привязи или без средств или приспособлений, препятствующих их свободному передвижению, нападению на других животных и граждан, на огороженной территории, исключая проникновение собак за ограждения, при наличии перед входом на объект предупреждающей надписи об охране объекта собаками.</w:t>
      </w:r>
    </w:p>
    <w:p w:rsidR="00AD40D6" w:rsidRPr="007E5B14" w:rsidRDefault="00AD40D6" w:rsidP="00D05B57">
      <w:pPr>
        <w:suppressAutoHyphens/>
        <w:contextualSpacing/>
        <w:jc w:val="both"/>
        <w:rPr>
          <w:rFonts w:ascii="Times New Roman" w:hAnsi="Times New Roman" w:cs="Times New Roman"/>
          <w:sz w:val="24"/>
          <w:szCs w:val="24"/>
        </w:rPr>
      </w:pPr>
    </w:p>
    <w:p w:rsidR="00BD5A28" w:rsidRPr="007E5B14" w:rsidRDefault="00853F21"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22</w:t>
      </w:r>
      <w:r w:rsidR="00BD5A28" w:rsidRPr="007E5B14">
        <w:rPr>
          <w:rFonts w:ascii="Times New Roman" w:hAnsi="Times New Roman" w:cs="Times New Roman"/>
          <w:b/>
          <w:sz w:val="24"/>
          <w:szCs w:val="24"/>
        </w:rPr>
        <w:t xml:space="preserve">. </w:t>
      </w:r>
      <w:r w:rsidR="00AD40D6" w:rsidRPr="007E5B14">
        <w:rPr>
          <w:rFonts w:ascii="Times New Roman" w:hAnsi="Times New Roman" w:cs="Times New Roman"/>
          <w:b/>
          <w:sz w:val="24"/>
          <w:szCs w:val="24"/>
        </w:rPr>
        <w:t>Праздничное оформление территории городского округа</w:t>
      </w:r>
    </w:p>
    <w:p w:rsidR="00AD40D6" w:rsidRPr="007E5B14" w:rsidRDefault="00AD40D6" w:rsidP="00D05B57">
      <w:pPr>
        <w:suppressAutoHyphens/>
        <w:contextualSpacing/>
        <w:jc w:val="both"/>
        <w:rPr>
          <w:rFonts w:ascii="Times New Roman" w:hAnsi="Times New Roman" w:cs="Times New Roman"/>
          <w:sz w:val="24"/>
          <w:szCs w:val="24"/>
        </w:rPr>
      </w:pP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 xml:space="preserve">1. Праздничное оформление территории городского округа выполняется по решению администрации </w:t>
      </w:r>
      <w:r w:rsidR="00C011FC" w:rsidRPr="007E5B14">
        <w:rPr>
          <w:rFonts w:ascii="Times New Roman" w:hAnsi="Times New Roman" w:cs="Times New Roman"/>
          <w:sz w:val="24"/>
          <w:szCs w:val="24"/>
        </w:rPr>
        <w:t xml:space="preserve">городского округа </w:t>
      </w:r>
      <w:r w:rsidRPr="007E5B14">
        <w:rPr>
          <w:rFonts w:ascii="Times New Roman" w:hAnsi="Times New Roman" w:cs="Times New Roman"/>
          <w:sz w:val="24"/>
          <w:szCs w:val="24"/>
        </w:rPr>
        <w:t>на период проведения государственных и городских (сельских) праздников, мероприятий, связанных со знаменательными событиями.</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соглашению с администрацией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Проведение общественных и массовых мероприятий, народных гуляний, включая любые формы торговли и все виды обслуживания населения, производится их организаторами с выполнением и соблюдением настоящих Правил.</w:t>
      </w:r>
    </w:p>
    <w:p w:rsidR="00BD5A28" w:rsidRPr="007E5B14" w:rsidRDefault="00BD5A28" w:rsidP="00D05B57">
      <w:pPr>
        <w:suppressAutoHyphens/>
        <w:contextualSpacing/>
        <w:jc w:val="both"/>
        <w:rPr>
          <w:rFonts w:ascii="Times New Roman" w:hAnsi="Times New Roman" w:cs="Times New Roman"/>
          <w:sz w:val="24"/>
          <w:szCs w:val="24"/>
        </w:rPr>
      </w:pPr>
    </w:p>
    <w:p w:rsidR="00BD5A28" w:rsidRPr="007E5B14" w:rsidRDefault="00853F21"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Статья 23. Соблюдение правил чистоты и порядка</w:t>
      </w:r>
      <w:r w:rsidR="00BD5A28" w:rsidRPr="007E5B14">
        <w:rPr>
          <w:rFonts w:ascii="Times New Roman" w:hAnsi="Times New Roman" w:cs="Times New Roman"/>
          <w:b/>
          <w:sz w:val="24"/>
          <w:szCs w:val="24"/>
        </w:rPr>
        <w:t xml:space="preserve"> </w:t>
      </w:r>
      <w:r w:rsidRPr="007E5B14">
        <w:rPr>
          <w:rFonts w:ascii="Times New Roman" w:hAnsi="Times New Roman" w:cs="Times New Roman"/>
          <w:b/>
          <w:sz w:val="24"/>
          <w:szCs w:val="24"/>
        </w:rPr>
        <w:t>на территории городского округа</w:t>
      </w:r>
    </w:p>
    <w:p w:rsidR="00BD5A28" w:rsidRPr="007E5B14" w:rsidRDefault="00BD5A28" w:rsidP="00D05B57">
      <w:pPr>
        <w:suppressAutoHyphens/>
        <w:contextualSpacing/>
        <w:jc w:val="both"/>
        <w:rPr>
          <w:rFonts w:ascii="Times New Roman" w:hAnsi="Times New Roman" w:cs="Times New Roman"/>
          <w:sz w:val="24"/>
          <w:szCs w:val="24"/>
        </w:rPr>
      </w:pP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В целях соблюдения правил чистоты и порядка на территории городского округа запрещается:</w:t>
      </w:r>
    </w:p>
    <w:p w:rsid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засорять (выбрасывать бытовой мусор, бумагу, окурки, использованные упаковки, бутылки, бить стекла и др.) проезжую часть улиц, кюветы, тротуары, дворы, скверы, парки и д</w:t>
      </w:r>
      <w:r w:rsidR="007E5B14">
        <w:rPr>
          <w:rFonts w:ascii="Times New Roman" w:hAnsi="Times New Roman" w:cs="Times New Roman"/>
          <w:sz w:val="24"/>
          <w:szCs w:val="24"/>
        </w:rPr>
        <w:t>ругие места общего пользования;</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оставлять на территориях общего пользования (улицах, дворовых и прилегающих территориях) неисправные разобранные транспортные средства, механизмы, запчасти от автомобильного транспорта, прицепы, строительные вагоны, иной металлолом;</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владельцам транспортных средств запрещается использовать проезжую часть улиц и дорог, территории общего пользования, придомовую территорию многоквартирных жилых домов для размещения транспортных средств на долговременное хранение;</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сбрасывать бытовые и промышленные отходы, грязь, бытовые стоки, скол льда и загрязненный снег в смотровые и </w:t>
      </w:r>
      <w:proofErr w:type="spellStart"/>
      <w:r w:rsidRPr="007E5B14">
        <w:rPr>
          <w:rFonts w:ascii="Times New Roman" w:hAnsi="Times New Roman" w:cs="Times New Roman"/>
          <w:sz w:val="24"/>
          <w:szCs w:val="24"/>
        </w:rPr>
        <w:t>дождеприемные</w:t>
      </w:r>
      <w:proofErr w:type="spellEnd"/>
      <w:r w:rsidRPr="007E5B14">
        <w:rPr>
          <w:rFonts w:ascii="Times New Roman" w:hAnsi="Times New Roman" w:cs="Times New Roman"/>
          <w:sz w:val="24"/>
          <w:szCs w:val="24"/>
        </w:rPr>
        <w:t xml:space="preserve"> колодцы, водоемы, территории </w:t>
      </w:r>
      <w:proofErr w:type="spellStart"/>
      <w:r w:rsidRPr="007E5B14">
        <w:rPr>
          <w:rFonts w:ascii="Times New Roman" w:hAnsi="Times New Roman" w:cs="Times New Roman"/>
          <w:sz w:val="24"/>
          <w:szCs w:val="24"/>
        </w:rPr>
        <w:t>водоохранных</w:t>
      </w:r>
      <w:proofErr w:type="spellEnd"/>
      <w:r w:rsidRPr="007E5B14">
        <w:rPr>
          <w:rFonts w:ascii="Times New Roman" w:hAnsi="Times New Roman" w:cs="Times New Roman"/>
          <w:sz w:val="24"/>
          <w:szCs w:val="24"/>
        </w:rPr>
        <w:t xml:space="preserve"> зон, на газоны, под деревья и кустарники, на проезжую часть автомобильных дорог, тротуары и в другие, не отведенные для этих целей места;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5) сжигать промышленные и бытовые отходы, мусор, листья, обрезки деревьев на улицах, площадях, придомовых территориях, прилегающих городских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6) производить отвод паводковых и поверхностных вод с территорий организаций всех форм собственности на дворовые и иные территории и автомобильные дороги, не имеющие организованного водостока;</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7) складировать на территории общего пользования строительные и сыпучие материалы, тару, строительный и иной мусор, остатки растительного покрова и обрезки деревьев, снег и сколотый лед;</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8) мыть автомобили, мотоциклы и другие транспортные средства у водоразборных колонок, колодцев, на тротуарах, газонах, в парках, скверах, на детских и спортивных площадках, на придомовых территориях, на улицах, на берегах рек, озер и иных водоемов;</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9) оставлять открытыми люки смотровых колодцев и камер на инженерных подземных сооружениях и коммуникациях;</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lastRenderedPageBreak/>
        <w:t>10) ломать и повреждать объекты благоустройства (детские площадки, скамейки, урны, бордюры, ограждения);</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11) повреждать информационные щиты, таблички, номерные знаки строений;</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12) производить торговлю в неустановленных местах без специализированного оборудования, а также в установленных местах без вывесок о режиме работы и принадлежности организации;</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13) </w:t>
      </w:r>
      <w:r w:rsidR="00853F21" w:rsidRPr="007E5B14">
        <w:rPr>
          <w:rFonts w:ascii="Times New Roman" w:hAnsi="Times New Roman" w:cs="Times New Roman"/>
          <w:sz w:val="24"/>
          <w:szCs w:val="24"/>
        </w:rPr>
        <w:t xml:space="preserve">производить </w:t>
      </w:r>
      <w:r w:rsidRPr="007E5B14">
        <w:rPr>
          <w:rFonts w:ascii="Times New Roman" w:hAnsi="Times New Roman" w:cs="Times New Roman"/>
          <w:sz w:val="24"/>
          <w:szCs w:val="24"/>
        </w:rPr>
        <w:t>стирк</w:t>
      </w:r>
      <w:r w:rsidR="00853F21" w:rsidRPr="007E5B14">
        <w:rPr>
          <w:rFonts w:ascii="Times New Roman" w:hAnsi="Times New Roman" w:cs="Times New Roman"/>
          <w:sz w:val="24"/>
          <w:szCs w:val="24"/>
        </w:rPr>
        <w:t>у</w:t>
      </w:r>
      <w:r w:rsidRPr="007E5B14">
        <w:rPr>
          <w:rFonts w:ascii="Times New Roman" w:hAnsi="Times New Roman" w:cs="Times New Roman"/>
          <w:sz w:val="24"/>
          <w:szCs w:val="24"/>
        </w:rPr>
        <w:t xml:space="preserve"> белья в местах, предназначенных для купания людей;</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14) выливать на улицы, придомовые территории, в ливневую канализацию жидкие нечистоты;</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15) устанавливать в качестве урн приспособленную тару (коробки, ведра и т.п.);</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16) засорять канализационные, водопроводные колодцы и другие инженерные коммуникации;</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17) самовольно переоборудовать фасады зданий и сооружений;</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18) появляться в общественном транспорте, магазинах, столовых, кафе, домах культуры, кинотеатрах, клубах в пачкающей одежде;</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19) захламлять и загромождать балконы и лоджии, содержать на них животных;</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20) заниматься огородничеством в местах, не отведенных для этих целей;</w:t>
      </w:r>
    </w:p>
    <w:p w:rsidR="00BD5A28" w:rsidRPr="007E5B14" w:rsidRDefault="00BD5A28"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21) </w:t>
      </w:r>
      <w:r w:rsidR="00853F21" w:rsidRPr="007E5B14">
        <w:rPr>
          <w:rFonts w:ascii="Times New Roman" w:hAnsi="Times New Roman" w:cs="Times New Roman"/>
          <w:sz w:val="24"/>
          <w:szCs w:val="24"/>
        </w:rPr>
        <w:t>осуществлять</w:t>
      </w:r>
      <w:r w:rsidRPr="007E5B14">
        <w:rPr>
          <w:rFonts w:ascii="Times New Roman" w:hAnsi="Times New Roman" w:cs="Times New Roman"/>
          <w:sz w:val="24"/>
          <w:szCs w:val="24"/>
        </w:rPr>
        <w:t xml:space="preserve"> торговл</w:t>
      </w:r>
      <w:r w:rsidR="00853F21" w:rsidRPr="007E5B14">
        <w:rPr>
          <w:rFonts w:ascii="Times New Roman" w:hAnsi="Times New Roman" w:cs="Times New Roman"/>
          <w:sz w:val="24"/>
          <w:szCs w:val="24"/>
        </w:rPr>
        <w:t>ю</w:t>
      </w:r>
      <w:r w:rsidRPr="007E5B14">
        <w:rPr>
          <w:rFonts w:ascii="Times New Roman" w:hAnsi="Times New Roman" w:cs="Times New Roman"/>
          <w:sz w:val="24"/>
          <w:szCs w:val="24"/>
        </w:rPr>
        <w:t xml:space="preserve"> с рук, с машин или иным способом</w:t>
      </w:r>
      <w:r w:rsidR="00853F21" w:rsidRPr="007E5B14">
        <w:rPr>
          <w:rFonts w:ascii="Times New Roman" w:hAnsi="Times New Roman" w:cs="Times New Roman"/>
          <w:sz w:val="24"/>
          <w:szCs w:val="24"/>
        </w:rPr>
        <w:t>, за исключением</w:t>
      </w:r>
      <w:r w:rsidRPr="007E5B14">
        <w:rPr>
          <w:rFonts w:ascii="Times New Roman" w:hAnsi="Times New Roman" w:cs="Times New Roman"/>
          <w:sz w:val="24"/>
          <w:szCs w:val="24"/>
        </w:rPr>
        <w:t xml:space="preserve"> </w:t>
      </w:r>
      <w:r w:rsidR="00853F21" w:rsidRPr="007E5B14">
        <w:rPr>
          <w:rFonts w:ascii="Times New Roman" w:hAnsi="Times New Roman" w:cs="Times New Roman"/>
          <w:sz w:val="24"/>
          <w:szCs w:val="24"/>
        </w:rPr>
        <w:t xml:space="preserve">на </w:t>
      </w:r>
      <w:r w:rsidRPr="007E5B14">
        <w:rPr>
          <w:rFonts w:ascii="Times New Roman" w:hAnsi="Times New Roman" w:cs="Times New Roman"/>
          <w:sz w:val="24"/>
          <w:szCs w:val="24"/>
        </w:rPr>
        <w:t>специально установленных для этого местах при наличии специального разрешения, выданного администрацией городского округа;</w:t>
      </w:r>
    </w:p>
    <w:p w:rsidR="00DD5307" w:rsidRPr="007E5B14" w:rsidRDefault="00DD5307"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22) выпускать домашнюю птицу</w:t>
      </w:r>
      <w:r w:rsidR="00AD40D6" w:rsidRPr="007E5B14">
        <w:rPr>
          <w:rFonts w:ascii="Times New Roman" w:hAnsi="Times New Roman" w:cs="Times New Roman"/>
          <w:sz w:val="24"/>
          <w:szCs w:val="24"/>
        </w:rPr>
        <w:t xml:space="preserve"> и пасти скот на прилегающей территории, в общественных дворах, скверах, на стоянках, пляжах, в зонах отдыха и д</w:t>
      </w:r>
      <w:r w:rsidR="007E5B14" w:rsidRPr="007E5B14">
        <w:rPr>
          <w:rFonts w:ascii="Times New Roman" w:hAnsi="Times New Roman" w:cs="Times New Roman"/>
          <w:sz w:val="24"/>
          <w:szCs w:val="24"/>
        </w:rPr>
        <w:t>ругих местах общего пользования.</w:t>
      </w:r>
    </w:p>
    <w:p w:rsidR="00853F21" w:rsidRPr="007E5B14" w:rsidRDefault="00853F21" w:rsidP="00D05B57">
      <w:pPr>
        <w:suppressAutoHyphens/>
        <w:contextualSpacing/>
        <w:jc w:val="both"/>
        <w:rPr>
          <w:rFonts w:ascii="Times New Roman" w:hAnsi="Times New Roman" w:cs="Times New Roman"/>
          <w:b/>
          <w:sz w:val="24"/>
          <w:szCs w:val="24"/>
        </w:rPr>
      </w:pPr>
    </w:p>
    <w:p w:rsidR="00D05B57" w:rsidRDefault="005A307D" w:rsidP="00D05B57">
      <w:pPr>
        <w:suppressAutoHyphens/>
        <w:ind w:firstLine="0"/>
        <w:contextualSpacing/>
        <w:jc w:val="center"/>
        <w:rPr>
          <w:rFonts w:ascii="Times New Roman" w:hAnsi="Times New Roman" w:cs="Times New Roman"/>
          <w:b/>
          <w:sz w:val="24"/>
          <w:szCs w:val="24"/>
        </w:rPr>
      </w:pPr>
      <w:r w:rsidRPr="007E5B14">
        <w:rPr>
          <w:rFonts w:ascii="Times New Roman" w:hAnsi="Times New Roman" w:cs="Times New Roman"/>
          <w:b/>
          <w:sz w:val="24"/>
          <w:szCs w:val="24"/>
        </w:rPr>
        <w:t xml:space="preserve">Статья </w:t>
      </w:r>
      <w:r w:rsidR="00853F21" w:rsidRPr="007E5B14">
        <w:rPr>
          <w:rFonts w:ascii="Times New Roman" w:hAnsi="Times New Roman" w:cs="Times New Roman"/>
          <w:b/>
          <w:sz w:val="24"/>
          <w:szCs w:val="24"/>
        </w:rPr>
        <w:t>24</w:t>
      </w:r>
      <w:r w:rsidRPr="007E5B14">
        <w:rPr>
          <w:rFonts w:ascii="Times New Roman" w:hAnsi="Times New Roman" w:cs="Times New Roman"/>
          <w:b/>
          <w:sz w:val="24"/>
          <w:szCs w:val="24"/>
        </w:rPr>
        <w:t xml:space="preserve">. Порядок </w:t>
      </w:r>
      <w:proofErr w:type="gramStart"/>
      <w:r w:rsidRPr="007E5B14">
        <w:rPr>
          <w:rFonts w:ascii="Times New Roman" w:hAnsi="Times New Roman" w:cs="Times New Roman"/>
          <w:b/>
          <w:sz w:val="24"/>
          <w:szCs w:val="24"/>
        </w:rPr>
        <w:t>контроля за</w:t>
      </w:r>
      <w:proofErr w:type="gramEnd"/>
      <w:r w:rsidRPr="007E5B14">
        <w:rPr>
          <w:rFonts w:ascii="Times New Roman" w:hAnsi="Times New Roman" w:cs="Times New Roman"/>
          <w:b/>
          <w:sz w:val="24"/>
          <w:szCs w:val="24"/>
        </w:rPr>
        <w:t xml:space="preserve"> исполнением настоящих Правил</w:t>
      </w:r>
    </w:p>
    <w:p w:rsidR="00D05B57" w:rsidRDefault="00D05B57" w:rsidP="00D05B57">
      <w:pPr>
        <w:suppressAutoHyphens/>
        <w:contextualSpacing/>
        <w:jc w:val="center"/>
        <w:rPr>
          <w:rFonts w:ascii="Times New Roman" w:hAnsi="Times New Roman" w:cs="Times New Roman"/>
          <w:b/>
          <w:sz w:val="24"/>
          <w:szCs w:val="24"/>
        </w:rPr>
      </w:pPr>
    </w:p>
    <w:p w:rsidR="005A307D" w:rsidRPr="00D05B57" w:rsidRDefault="005A307D" w:rsidP="00D05B57">
      <w:pPr>
        <w:suppressAutoHyphens/>
        <w:contextualSpacing/>
        <w:jc w:val="both"/>
        <w:rPr>
          <w:rFonts w:ascii="Times New Roman" w:hAnsi="Times New Roman" w:cs="Times New Roman"/>
          <w:b/>
          <w:sz w:val="24"/>
          <w:szCs w:val="24"/>
        </w:rPr>
      </w:pPr>
      <w:r w:rsidRPr="007E5B14">
        <w:rPr>
          <w:rFonts w:ascii="Times New Roman" w:hAnsi="Times New Roman" w:cs="Times New Roman"/>
          <w:sz w:val="24"/>
          <w:szCs w:val="24"/>
        </w:rPr>
        <w:t>1. Администрация городского округа осуществляет контроль в пределах своей компетенции за соблюдением настоящих Правил, в порядке, установленном администрацией городского округа.</w:t>
      </w:r>
    </w:p>
    <w:p w:rsidR="005A307D" w:rsidRPr="007E5B14" w:rsidRDefault="005A307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Контроль за выполнением настоящих Правил осуществляется в следующих формах:</w:t>
      </w:r>
    </w:p>
    <w:p w:rsidR="005A307D" w:rsidRPr="007E5B14" w:rsidRDefault="005A307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1) выдача предписания об устранении нарушений;</w:t>
      </w:r>
    </w:p>
    <w:p w:rsidR="005A307D" w:rsidRPr="007E5B14" w:rsidRDefault="005A307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2) составление протокола об административном правонарушении в порядке, установленном действующим законодательством;</w:t>
      </w:r>
    </w:p>
    <w:p w:rsidR="005A307D" w:rsidRPr="007E5B14" w:rsidRDefault="005A307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3) обращение в суд с заявлением (исковым заявлением) о признании незаконными действи</w:t>
      </w:r>
      <w:r w:rsidR="008375E1">
        <w:rPr>
          <w:rFonts w:ascii="Times New Roman" w:hAnsi="Times New Roman" w:cs="Times New Roman"/>
          <w:sz w:val="24"/>
          <w:szCs w:val="24"/>
        </w:rPr>
        <w:t>я</w:t>
      </w:r>
      <w:r w:rsidRPr="007E5B14">
        <w:rPr>
          <w:rFonts w:ascii="Times New Roman" w:hAnsi="Times New Roman" w:cs="Times New Roman"/>
          <w:sz w:val="24"/>
          <w:szCs w:val="24"/>
        </w:rPr>
        <w:t xml:space="preserve"> (бездействия) физических и (или) юридических лиц, нарушающих настоящие Правила, и о возмещении ущерба;</w:t>
      </w:r>
    </w:p>
    <w:p w:rsidR="008E5154" w:rsidRPr="007E5B14" w:rsidRDefault="005A307D"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 xml:space="preserve">4) в иных формах в соответствии </w:t>
      </w:r>
      <w:r w:rsidR="007E5B14" w:rsidRPr="007E5B14">
        <w:rPr>
          <w:rFonts w:ascii="Times New Roman" w:hAnsi="Times New Roman" w:cs="Times New Roman"/>
          <w:sz w:val="24"/>
          <w:szCs w:val="24"/>
        </w:rPr>
        <w:t>с действующим законодательством.</w:t>
      </w:r>
    </w:p>
    <w:p w:rsidR="007E5B14" w:rsidRPr="007E5B14" w:rsidRDefault="007E5B14" w:rsidP="00D05B57">
      <w:pPr>
        <w:suppressAutoHyphens/>
        <w:contextualSpacing/>
        <w:jc w:val="both"/>
        <w:rPr>
          <w:rFonts w:ascii="Times New Roman" w:hAnsi="Times New Roman" w:cs="Times New Roman"/>
          <w:sz w:val="24"/>
          <w:szCs w:val="24"/>
        </w:rPr>
      </w:pPr>
      <w:r w:rsidRPr="007E5B14">
        <w:rPr>
          <w:rFonts w:ascii="Times New Roman" w:hAnsi="Times New Roman" w:cs="Times New Roman"/>
          <w:sz w:val="24"/>
          <w:szCs w:val="24"/>
        </w:rPr>
        <w:t>____________________________________________________________________</w:t>
      </w:r>
    </w:p>
    <w:p w:rsidR="00D05B57" w:rsidRPr="007E5B14" w:rsidRDefault="00D05B57" w:rsidP="00D05B57">
      <w:pPr>
        <w:suppressAutoHyphens/>
        <w:contextualSpacing/>
        <w:jc w:val="both"/>
        <w:rPr>
          <w:rFonts w:ascii="Times New Roman" w:hAnsi="Times New Roman" w:cs="Times New Roman"/>
          <w:sz w:val="24"/>
          <w:szCs w:val="24"/>
        </w:rPr>
      </w:pPr>
    </w:p>
    <w:sectPr w:rsidR="00D05B57" w:rsidRPr="007E5B14" w:rsidSect="007E5B14">
      <w:headerReference w:type="default" r:id="rId9"/>
      <w:pgSz w:w="11906" w:h="16838"/>
      <w:pgMar w:top="851"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E5" w:rsidRDefault="00FA73E5" w:rsidP="00AF544A">
      <w:r>
        <w:separator/>
      </w:r>
    </w:p>
  </w:endnote>
  <w:endnote w:type="continuationSeparator" w:id="0">
    <w:p w:rsidR="00FA73E5" w:rsidRDefault="00FA73E5" w:rsidP="00AF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E5" w:rsidRDefault="00FA73E5" w:rsidP="00AF544A">
      <w:r>
        <w:separator/>
      </w:r>
    </w:p>
  </w:footnote>
  <w:footnote w:type="continuationSeparator" w:id="0">
    <w:p w:rsidR="00FA73E5" w:rsidRDefault="00FA73E5" w:rsidP="00AF5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41171355"/>
      <w:docPartObj>
        <w:docPartGallery w:val="Page Numbers (Top of Page)"/>
        <w:docPartUnique/>
      </w:docPartObj>
    </w:sdtPr>
    <w:sdtContent>
      <w:p w:rsidR="00D05B57" w:rsidRPr="001F5FF3" w:rsidRDefault="00D05B57" w:rsidP="00CA6D91">
        <w:pPr>
          <w:pStyle w:val="a3"/>
          <w:jc w:val="right"/>
          <w:rPr>
            <w:rFonts w:ascii="Times New Roman" w:hAnsi="Times New Roman" w:cs="Times New Roman"/>
          </w:rPr>
        </w:pPr>
        <w:r w:rsidRPr="001F5FF3">
          <w:rPr>
            <w:rFonts w:ascii="Times New Roman" w:hAnsi="Times New Roman" w:cs="Times New Roman"/>
          </w:rPr>
          <w:fldChar w:fldCharType="begin"/>
        </w:r>
        <w:r w:rsidRPr="001F5FF3">
          <w:rPr>
            <w:rFonts w:ascii="Times New Roman" w:hAnsi="Times New Roman" w:cs="Times New Roman"/>
          </w:rPr>
          <w:instrText>PAGE   \* MERGEFORMAT</w:instrText>
        </w:r>
        <w:r w:rsidRPr="001F5FF3">
          <w:rPr>
            <w:rFonts w:ascii="Times New Roman" w:hAnsi="Times New Roman" w:cs="Times New Roman"/>
          </w:rPr>
          <w:fldChar w:fldCharType="separate"/>
        </w:r>
        <w:r w:rsidR="006562F6">
          <w:rPr>
            <w:rFonts w:ascii="Times New Roman" w:hAnsi="Times New Roman" w:cs="Times New Roman"/>
            <w:noProof/>
          </w:rPr>
          <w:t>3</w:t>
        </w:r>
        <w:r w:rsidRPr="001F5FF3">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B5"/>
    <w:rsid w:val="00044467"/>
    <w:rsid w:val="00073830"/>
    <w:rsid w:val="00073DBE"/>
    <w:rsid w:val="0007722F"/>
    <w:rsid w:val="00093B20"/>
    <w:rsid w:val="000F512F"/>
    <w:rsid w:val="0011132F"/>
    <w:rsid w:val="0011373D"/>
    <w:rsid w:val="00115C64"/>
    <w:rsid w:val="00150C2D"/>
    <w:rsid w:val="0017737C"/>
    <w:rsid w:val="00186CA0"/>
    <w:rsid w:val="001A7802"/>
    <w:rsid w:val="001B3AD6"/>
    <w:rsid w:val="001D755C"/>
    <w:rsid w:val="001F5FF3"/>
    <w:rsid w:val="0022030A"/>
    <w:rsid w:val="0026180A"/>
    <w:rsid w:val="0026436D"/>
    <w:rsid w:val="00267E3C"/>
    <w:rsid w:val="002903A9"/>
    <w:rsid w:val="00293FBF"/>
    <w:rsid w:val="002B184A"/>
    <w:rsid w:val="002F05EF"/>
    <w:rsid w:val="003179D2"/>
    <w:rsid w:val="00331A20"/>
    <w:rsid w:val="0034654E"/>
    <w:rsid w:val="00346952"/>
    <w:rsid w:val="00363C5C"/>
    <w:rsid w:val="0037597E"/>
    <w:rsid w:val="00376056"/>
    <w:rsid w:val="00382858"/>
    <w:rsid w:val="003954F5"/>
    <w:rsid w:val="003A634C"/>
    <w:rsid w:val="003A7841"/>
    <w:rsid w:val="003C0ED2"/>
    <w:rsid w:val="003C334B"/>
    <w:rsid w:val="00412FC7"/>
    <w:rsid w:val="00414B5E"/>
    <w:rsid w:val="004838C5"/>
    <w:rsid w:val="00490AE9"/>
    <w:rsid w:val="004C1FAD"/>
    <w:rsid w:val="004C3CD3"/>
    <w:rsid w:val="004D661C"/>
    <w:rsid w:val="00514669"/>
    <w:rsid w:val="00533744"/>
    <w:rsid w:val="005566DA"/>
    <w:rsid w:val="005A307D"/>
    <w:rsid w:val="006562F6"/>
    <w:rsid w:val="00685A43"/>
    <w:rsid w:val="00701131"/>
    <w:rsid w:val="007629E0"/>
    <w:rsid w:val="007763C3"/>
    <w:rsid w:val="00785B88"/>
    <w:rsid w:val="007E29FD"/>
    <w:rsid w:val="007E5B14"/>
    <w:rsid w:val="007F0427"/>
    <w:rsid w:val="008375E1"/>
    <w:rsid w:val="00853F21"/>
    <w:rsid w:val="00886995"/>
    <w:rsid w:val="00893B41"/>
    <w:rsid w:val="008D0857"/>
    <w:rsid w:val="008E49DC"/>
    <w:rsid w:val="008E5154"/>
    <w:rsid w:val="0090591B"/>
    <w:rsid w:val="009129AE"/>
    <w:rsid w:val="00952972"/>
    <w:rsid w:val="00971002"/>
    <w:rsid w:val="00993860"/>
    <w:rsid w:val="009A01EC"/>
    <w:rsid w:val="009B0790"/>
    <w:rsid w:val="009C0D18"/>
    <w:rsid w:val="009F6FAD"/>
    <w:rsid w:val="00A121CA"/>
    <w:rsid w:val="00A3261C"/>
    <w:rsid w:val="00A56BF5"/>
    <w:rsid w:val="00A64350"/>
    <w:rsid w:val="00A65755"/>
    <w:rsid w:val="00A82561"/>
    <w:rsid w:val="00A94620"/>
    <w:rsid w:val="00AA4A58"/>
    <w:rsid w:val="00AD40D6"/>
    <w:rsid w:val="00AE1F5C"/>
    <w:rsid w:val="00AF198A"/>
    <w:rsid w:val="00AF544A"/>
    <w:rsid w:val="00B2758B"/>
    <w:rsid w:val="00B44EC7"/>
    <w:rsid w:val="00B539E1"/>
    <w:rsid w:val="00B63318"/>
    <w:rsid w:val="00BB2C0D"/>
    <w:rsid w:val="00BD5A28"/>
    <w:rsid w:val="00BE460D"/>
    <w:rsid w:val="00BF6125"/>
    <w:rsid w:val="00C011FC"/>
    <w:rsid w:val="00C14C0B"/>
    <w:rsid w:val="00C32E23"/>
    <w:rsid w:val="00C367CF"/>
    <w:rsid w:val="00CA3DFC"/>
    <w:rsid w:val="00CA4B64"/>
    <w:rsid w:val="00CA6D91"/>
    <w:rsid w:val="00CB3F06"/>
    <w:rsid w:val="00CD3FB5"/>
    <w:rsid w:val="00CD78BA"/>
    <w:rsid w:val="00D05B57"/>
    <w:rsid w:val="00D126EE"/>
    <w:rsid w:val="00D45B5E"/>
    <w:rsid w:val="00D72E37"/>
    <w:rsid w:val="00D85A70"/>
    <w:rsid w:val="00D917AA"/>
    <w:rsid w:val="00DA19FB"/>
    <w:rsid w:val="00DD5307"/>
    <w:rsid w:val="00DE0399"/>
    <w:rsid w:val="00E24F92"/>
    <w:rsid w:val="00E2586C"/>
    <w:rsid w:val="00E43B1D"/>
    <w:rsid w:val="00F0761C"/>
    <w:rsid w:val="00F14CEA"/>
    <w:rsid w:val="00F60A8A"/>
    <w:rsid w:val="00F72CB5"/>
    <w:rsid w:val="00F9729D"/>
    <w:rsid w:val="00FA73E5"/>
    <w:rsid w:val="00FB2EF6"/>
    <w:rsid w:val="00FC3811"/>
    <w:rsid w:val="00FC50FA"/>
    <w:rsid w:val="00FD3D06"/>
    <w:rsid w:val="00FD5F86"/>
    <w:rsid w:val="00FE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44A"/>
    <w:pPr>
      <w:tabs>
        <w:tab w:val="center" w:pos="4677"/>
        <w:tab w:val="right" w:pos="9355"/>
      </w:tabs>
    </w:pPr>
  </w:style>
  <w:style w:type="character" w:customStyle="1" w:styleId="a4">
    <w:name w:val="Верхний колонтитул Знак"/>
    <w:basedOn w:val="a0"/>
    <w:link w:val="a3"/>
    <w:uiPriority w:val="99"/>
    <w:rsid w:val="00AF544A"/>
  </w:style>
  <w:style w:type="paragraph" w:styleId="a5">
    <w:name w:val="footer"/>
    <w:basedOn w:val="a"/>
    <w:link w:val="a6"/>
    <w:uiPriority w:val="99"/>
    <w:unhideWhenUsed/>
    <w:rsid w:val="00AF544A"/>
    <w:pPr>
      <w:tabs>
        <w:tab w:val="center" w:pos="4677"/>
        <w:tab w:val="right" w:pos="9355"/>
      </w:tabs>
    </w:pPr>
  </w:style>
  <w:style w:type="character" w:customStyle="1" w:styleId="a6">
    <w:name w:val="Нижний колонтитул Знак"/>
    <w:basedOn w:val="a0"/>
    <w:link w:val="a5"/>
    <w:uiPriority w:val="99"/>
    <w:rsid w:val="00AF544A"/>
  </w:style>
  <w:style w:type="paragraph" w:styleId="a7">
    <w:name w:val="Balloon Text"/>
    <w:basedOn w:val="a"/>
    <w:link w:val="a8"/>
    <w:uiPriority w:val="99"/>
    <w:semiHidden/>
    <w:unhideWhenUsed/>
    <w:rsid w:val="00073830"/>
    <w:rPr>
      <w:rFonts w:ascii="Tahoma" w:hAnsi="Tahoma" w:cs="Tahoma"/>
      <w:sz w:val="16"/>
      <w:szCs w:val="16"/>
    </w:rPr>
  </w:style>
  <w:style w:type="character" w:customStyle="1" w:styleId="a8">
    <w:name w:val="Текст выноски Знак"/>
    <w:basedOn w:val="a0"/>
    <w:link w:val="a7"/>
    <w:uiPriority w:val="99"/>
    <w:semiHidden/>
    <w:rsid w:val="00073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44A"/>
    <w:pPr>
      <w:tabs>
        <w:tab w:val="center" w:pos="4677"/>
        <w:tab w:val="right" w:pos="9355"/>
      </w:tabs>
    </w:pPr>
  </w:style>
  <w:style w:type="character" w:customStyle="1" w:styleId="a4">
    <w:name w:val="Верхний колонтитул Знак"/>
    <w:basedOn w:val="a0"/>
    <w:link w:val="a3"/>
    <w:uiPriority w:val="99"/>
    <w:rsid w:val="00AF544A"/>
  </w:style>
  <w:style w:type="paragraph" w:styleId="a5">
    <w:name w:val="footer"/>
    <w:basedOn w:val="a"/>
    <w:link w:val="a6"/>
    <w:uiPriority w:val="99"/>
    <w:unhideWhenUsed/>
    <w:rsid w:val="00AF544A"/>
    <w:pPr>
      <w:tabs>
        <w:tab w:val="center" w:pos="4677"/>
        <w:tab w:val="right" w:pos="9355"/>
      </w:tabs>
    </w:pPr>
  </w:style>
  <w:style w:type="character" w:customStyle="1" w:styleId="a6">
    <w:name w:val="Нижний колонтитул Знак"/>
    <w:basedOn w:val="a0"/>
    <w:link w:val="a5"/>
    <w:uiPriority w:val="99"/>
    <w:rsid w:val="00AF544A"/>
  </w:style>
  <w:style w:type="paragraph" w:styleId="a7">
    <w:name w:val="Balloon Text"/>
    <w:basedOn w:val="a"/>
    <w:link w:val="a8"/>
    <w:uiPriority w:val="99"/>
    <w:semiHidden/>
    <w:unhideWhenUsed/>
    <w:rsid w:val="00073830"/>
    <w:rPr>
      <w:rFonts w:ascii="Tahoma" w:hAnsi="Tahoma" w:cs="Tahoma"/>
      <w:sz w:val="16"/>
      <w:szCs w:val="16"/>
    </w:rPr>
  </w:style>
  <w:style w:type="character" w:customStyle="1" w:styleId="a8">
    <w:name w:val="Текст выноски Знак"/>
    <w:basedOn w:val="a0"/>
    <w:link w:val="a7"/>
    <w:uiPriority w:val="99"/>
    <w:semiHidden/>
    <w:rsid w:val="00073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EFFE-FA57-4915-9676-5D40E247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19589</Words>
  <Characters>111663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2017-10-16T06:47:00Z</cp:lastPrinted>
  <dcterms:created xsi:type="dcterms:W3CDTF">2017-10-26T06:48:00Z</dcterms:created>
  <dcterms:modified xsi:type="dcterms:W3CDTF">2017-10-26T07:09:00Z</dcterms:modified>
</cp:coreProperties>
</file>