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459" w:type="dxa"/>
        <w:tblLayout w:type="fixed"/>
        <w:tblLook w:val="04A0"/>
      </w:tblPr>
      <w:tblGrid>
        <w:gridCol w:w="2127"/>
        <w:gridCol w:w="709"/>
        <w:gridCol w:w="1559"/>
        <w:gridCol w:w="1418"/>
        <w:gridCol w:w="1417"/>
        <w:gridCol w:w="992"/>
        <w:gridCol w:w="3544"/>
        <w:gridCol w:w="866"/>
        <w:gridCol w:w="3528"/>
      </w:tblGrid>
      <w:tr w:rsidR="0016579C" w:rsidRPr="00D42389" w:rsidTr="0089445A">
        <w:trPr>
          <w:trHeight w:val="855"/>
        </w:trPr>
        <w:tc>
          <w:tcPr>
            <w:tcW w:w="16160" w:type="dxa"/>
            <w:gridSpan w:val="9"/>
            <w:tcBorders>
              <w:bottom w:val="single" w:sz="4" w:space="0" w:color="auto"/>
            </w:tcBorders>
          </w:tcPr>
          <w:p w:rsidR="0016579C" w:rsidRPr="00D42389" w:rsidRDefault="0016579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фактически произведенных расходах бюджета лесозаводского городского округа по разделам и подразделам классификации расходов </w:t>
            </w:r>
          </w:p>
          <w:p w:rsidR="0016579C" w:rsidRPr="00D42389" w:rsidRDefault="0016579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 xml:space="preserve">бюджетов за 2019 год  </w:t>
            </w:r>
          </w:p>
        </w:tc>
      </w:tr>
      <w:tr w:rsidR="0016579C" w:rsidRPr="00D42389" w:rsidTr="0089445A">
        <w:trPr>
          <w:trHeight w:val="8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9C" w:rsidRPr="00D42389" w:rsidRDefault="0016579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79C" w:rsidRPr="00D42389" w:rsidRDefault="0016579C" w:rsidP="00D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9C" w:rsidRPr="00D42389" w:rsidRDefault="0016579C" w:rsidP="00D8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Первоначальный план (Решение                  № 54-НПА от 21.12.2018г.</w:t>
            </w:r>
            <w:proofErr w:type="gramStart"/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9C" w:rsidRPr="00D42389" w:rsidRDefault="0016579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Уточненный план (</w:t>
            </w:r>
            <w:proofErr w:type="spellStart"/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</w:t>
            </w:r>
            <w:proofErr w:type="spellEnd"/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№ 39-НПА от 18.12.2019г.), </w:t>
            </w:r>
            <w:proofErr w:type="spellStart"/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9C" w:rsidRPr="00D42389" w:rsidRDefault="0016579C" w:rsidP="00D833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Исполнение, </w:t>
            </w:r>
            <w:proofErr w:type="spellStart"/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9C" w:rsidRPr="00D42389" w:rsidRDefault="0016579C" w:rsidP="00D833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% исполнения первоначального плана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579C" w:rsidRPr="00D42389" w:rsidRDefault="0016579C" w:rsidP="00D833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Пояснения отклонений фактически произведенных расходов от первоначального плана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9C" w:rsidRPr="00D42389" w:rsidRDefault="0016579C" w:rsidP="00D833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% исполнения уточненного плана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79C" w:rsidRPr="00D42389" w:rsidRDefault="0016579C" w:rsidP="00D833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Пояснения отклонений фактически произведенных расходов от уточненного плана</w:t>
            </w:r>
          </w:p>
        </w:tc>
      </w:tr>
      <w:tr w:rsidR="0016579C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9C" w:rsidRPr="00D42389" w:rsidRDefault="0016579C" w:rsidP="00D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79C" w:rsidRPr="00D42389" w:rsidRDefault="0016579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9C" w:rsidRPr="00D42389" w:rsidRDefault="0016579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107 849,64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9C" w:rsidRPr="00D42389" w:rsidRDefault="0016579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100 623,99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9C" w:rsidRPr="00D42389" w:rsidRDefault="0016579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97 476,37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9C" w:rsidRPr="00D42389" w:rsidRDefault="0016579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A6B7E">
              <w:rPr>
                <w:rFonts w:ascii="Times New Roman" w:eastAsia="Times New Roman" w:hAnsi="Times New Roman" w:cs="Times New Roman"/>
                <w:lang w:eastAsia="ru-RU"/>
              </w:rPr>
              <w:t>90,38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79C" w:rsidRPr="00D42389" w:rsidRDefault="0089445A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9C" w:rsidRPr="00D42389" w:rsidRDefault="0016579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96,87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9C" w:rsidRPr="00AC4C42" w:rsidRDefault="00AC4C42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AC4C42" w:rsidRPr="00D42389" w:rsidTr="00032114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42" w:rsidRPr="00D42389" w:rsidRDefault="00AC4C42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42" w:rsidRPr="00D42389" w:rsidRDefault="00AC4C42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2" w:rsidRPr="00D42389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2" w:rsidRPr="00D42389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2" w:rsidRPr="00D42389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1 701,43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2" w:rsidRPr="00AD5CC2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C2">
              <w:rPr>
                <w:rFonts w:ascii="Times New Roman" w:eastAsia="Times New Roman" w:hAnsi="Times New Roman" w:cs="Times New Roman"/>
                <w:lang w:eastAsia="ru-RU"/>
              </w:rPr>
              <w:t>85,11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4C42" w:rsidRPr="00D42389" w:rsidRDefault="00B354A7" w:rsidP="00AE4B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060">
              <w:rPr>
                <w:rFonts w:ascii="Times New Roman" w:eastAsia="Calibri" w:hAnsi="Times New Roman" w:cs="Times New Roman"/>
              </w:rPr>
              <w:t xml:space="preserve">экономия </w:t>
            </w:r>
            <w:r w:rsidR="00AE4B09">
              <w:rPr>
                <w:rFonts w:ascii="Times New Roman" w:eastAsia="Calibri" w:hAnsi="Times New Roman" w:cs="Times New Roman"/>
              </w:rPr>
              <w:t>образовалась за счет отсутствия выплаты надбавки за доступ</w:t>
            </w:r>
            <w:r>
              <w:rPr>
                <w:rFonts w:ascii="Times New Roman" w:eastAsia="Calibri" w:hAnsi="Times New Roman" w:cs="Times New Roman"/>
              </w:rPr>
              <w:t xml:space="preserve"> к секретной информации</w:t>
            </w:r>
            <w:r w:rsidR="00AE4B09">
              <w:rPr>
                <w:rFonts w:ascii="Times New Roman" w:eastAsia="Calibri" w:hAnsi="Times New Roman" w:cs="Times New Roman"/>
              </w:rPr>
              <w:t xml:space="preserve"> главы ЛГО </w:t>
            </w:r>
            <w:proofErr w:type="gramStart"/>
            <w:r w:rsidR="00AE4B09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="00AE4B09">
              <w:rPr>
                <w:rFonts w:ascii="Times New Roman" w:eastAsia="Calibri" w:hAnsi="Times New Roman" w:cs="Times New Roman"/>
              </w:rPr>
              <w:t>длительный срок оформления).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2" w:rsidRPr="00D42389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C42" w:rsidRDefault="00AC4C42" w:rsidP="00D83317">
            <w:pPr>
              <w:spacing w:after="0" w:line="240" w:lineRule="auto"/>
              <w:jc w:val="center"/>
            </w:pPr>
            <w:r w:rsidRPr="00E749B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AC4C42" w:rsidRPr="00D42389" w:rsidTr="00032114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42" w:rsidRPr="00D42389" w:rsidRDefault="00AC4C42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42" w:rsidRPr="00D42389" w:rsidRDefault="00AC4C42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2" w:rsidRPr="00D42389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2" w:rsidRPr="00D42389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2" w:rsidRPr="00D42389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5 354,00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2" w:rsidRPr="00AD5CC2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C2">
              <w:rPr>
                <w:rFonts w:ascii="Times New Roman" w:eastAsia="Times New Roman" w:hAnsi="Times New Roman" w:cs="Times New Roman"/>
                <w:lang w:eastAsia="ru-RU"/>
              </w:rPr>
              <w:t>90,68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4C42" w:rsidRPr="00D42389" w:rsidRDefault="00392B6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 обусловлено наличием вакансии зам. </w:t>
            </w:r>
            <w:r w:rsidR="00AE4B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редседателя Думы ЛГО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2" w:rsidRPr="00D42389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C42" w:rsidRDefault="00AC4C42" w:rsidP="00D83317">
            <w:pPr>
              <w:spacing w:after="0" w:line="240" w:lineRule="auto"/>
              <w:jc w:val="center"/>
            </w:pPr>
            <w:r w:rsidRPr="00E749B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AC4C42" w:rsidRPr="00D42389" w:rsidTr="00032114">
        <w:trPr>
          <w:trHeight w:val="98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42" w:rsidRPr="00D42389" w:rsidRDefault="00AC4C42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42" w:rsidRPr="00D42389" w:rsidRDefault="00AC4C42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2" w:rsidRPr="00D42389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2" w:rsidRPr="00D42389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37 080,74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2" w:rsidRPr="00D42389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37 080,74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2" w:rsidRPr="00D42389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107,27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4C42" w:rsidRPr="00D42389" w:rsidRDefault="00C536D3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2" w:rsidRPr="00D42389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C42" w:rsidRDefault="00AC4C42" w:rsidP="00D83317">
            <w:pPr>
              <w:spacing w:after="0" w:line="240" w:lineRule="auto"/>
              <w:jc w:val="center"/>
            </w:pPr>
            <w:r w:rsidRPr="00E749B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AC4C42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42" w:rsidRPr="00D42389" w:rsidRDefault="00AC4C42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42" w:rsidRPr="00D42389" w:rsidRDefault="00AC4C42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2" w:rsidRPr="00D42389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2" w:rsidRPr="00D42389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2" w:rsidRPr="00D42389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40,52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2" w:rsidRPr="00D42389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4C42" w:rsidRPr="00D42389" w:rsidRDefault="00C536D3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2" w:rsidRPr="00D42389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C42" w:rsidRDefault="00AC4C42" w:rsidP="00D83317">
            <w:pPr>
              <w:spacing w:after="0" w:line="240" w:lineRule="auto"/>
              <w:jc w:val="center"/>
            </w:pPr>
            <w:r w:rsidRPr="00E749B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AC4C42" w:rsidRPr="00D42389" w:rsidTr="00032114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C42" w:rsidRPr="00D42389" w:rsidRDefault="00AC4C42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C42" w:rsidRPr="00D42389" w:rsidRDefault="00AC4C42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2" w:rsidRPr="00D42389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2" w:rsidRPr="00D42389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8 093,38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2" w:rsidRPr="00D42389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8 093,37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2" w:rsidRPr="00D42389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110,63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4C42" w:rsidRPr="00D42389" w:rsidRDefault="00C536D3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42" w:rsidRPr="00D42389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C42" w:rsidRDefault="00AC4C42" w:rsidP="00D83317">
            <w:pPr>
              <w:spacing w:after="0" w:line="240" w:lineRule="auto"/>
              <w:jc w:val="center"/>
            </w:pPr>
            <w:r w:rsidRPr="00E749B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16579C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9C" w:rsidRPr="00D42389" w:rsidRDefault="0016579C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79C" w:rsidRPr="00D42389" w:rsidRDefault="0016579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9C" w:rsidRPr="00D42389" w:rsidRDefault="0016579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9C" w:rsidRPr="00D42389" w:rsidRDefault="0016579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9C" w:rsidRPr="00D42389" w:rsidRDefault="0016579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9C" w:rsidRPr="00D42389" w:rsidRDefault="0016579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79C" w:rsidRPr="00D42389" w:rsidRDefault="0016579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9C" w:rsidRPr="00D42389" w:rsidRDefault="0016579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9C" w:rsidRPr="00D42389" w:rsidRDefault="00AC4C4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89445A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5A" w:rsidRPr="00D42389" w:rsidRDefault="0089445A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45A" w:rsidRPr="00D42389" w:rsidRDefault="0089445A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5A" w:rsidRPr="00D42389" w:rsidRDefault="0089445A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57 522,12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5A" w:rsidRPr="00D42389" w:rsidRDefault="0089445A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48 115,78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5A" w:rsidRPr="00D42389" w:rsidRDefault="0089445A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45 206,31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5A" w:rsidRPr="00D42389" w:rsidRDefault="0089445A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9445A">
              <w:rPr>
                <w:rFonts w:ascii="Times New Roman" w:eastAsia="Times New Roman" w:hAnsi="Times New Roman" w:cs="Times New Roman"/>
                <w:lang w:eastAsia="ru-RU"/>
              </w:rPr>
              <w:t>78,59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45A" w:rsidRPr="00D42389" w:rsidRDefault="0089445A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Оплата работ "по факту" на основании актов выполненных работ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5A" w:rsidRPr="00D42389" w:rsidRDefault="0089445A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93,95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5A" w:rsidRPr="00D42389" w:rsidRDefault="0089445A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Оплата работ "по факту" на основании актов выполненных работ</w:t>
            </w:r>
          </w:p>
        </w:tc>
      </w:tr>
      <w:tr w:rsidR="0089445A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5A" w:rsidRPr="00D42389" w:rsidRDefault="0089445A" w:rsidP="00D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45A" w:rsidRPr="00D42389" w:rsidRDefault="0089445A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5A" w:rsidRPr="00D42389" w:rsidRDefault="0089445A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5A" w:rsidRPr="00D42389" w:rsidRDefault="0089445A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5A" w:rsidRPr="00D42389" w:rsidRDefault="0089445A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5A" w:rsidRPr="00D42389" w:rsidRDefault="0089445A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9445A">
              <w:rPr>
                <w:rFonts w:ascii="Times New Roman" w:eastAsia="Times New Roman" w:hAnsi="Times New Roman" w:cs="Times New Roman"/>
                <w:lang w:eastAsia="ru-RU"/>
              </w:rPr>
              <w:t>85,00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45A" w:rsidRPr="00D42389" w:rsidRDefault="0089445A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5A" w:rsidRPr="00D42389" w:rsidRDefault="0089445A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5A" w:rsidRDefault="0089445A" w:rsidP="00D83317">
            <w:pPr>
              <w:spacing w:after="0" w:line="240" w:lineRule="auto"/>
              <w:jc w:val="center"/>
            </w:pPr>
            <w:r w:rsidRPr="00E749B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89445A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5A" w:rsidRPr="00D42389" w:rsidRDefault="0089445A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45A" w:rsidRPr="00D42389" w:rsidRDefault="0089445A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5A" w:rsidRPr="00D42389" w:rsidRDefault="0089445A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5A" w:rsidRPr="00D42389" w:rsidRDefault="0089445A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5A" w:rsidRPr="00D42389" w:rsidRDefault="0089445A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5A" w:rsidRPr="00D42389" w:rsidRDefault="0089445A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D5CC2">
              <w:rPr>
                <w:rFonts w:ascii="Times New Roman" w:eastAsia="Times New Roman" w:hAnsi="Times New Roman" w:cs="Times New Roman"/>
                <w:lang w:eastAsia="ru-RU"/>
              </w:rPr>
              <w:t>85,00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45A" w:rsidRPr="00D42389" w:rsidRDefault="00AE4B09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317">
              <w:rPr>
                <w:rFonts w:ascii="Times New Roman" w:eastAsia="Times New Roman" w:hAnsi="Times New Roman" w:cs="Times New Roman"/>
                <w:lang w:eastAsia="ru-RU"/>
              </w:rPr>
              <w:t>Экономия бюджетных ассигнований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счет оптимизации расходов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5A" w:rsidRPr="00D42389" w:rsidRDefault="0089445A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45A" w:rsidRPr="00D42389" w:rsidRDefault="0089445A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89445A" w:rsidRPr="00D42389" w:rsidTr="0003211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45A" w:rsidRPr="00D42389" w:rsidRDefault="0089445A" w:rsidP="00D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45A" w:rsidRPr="00D42389" w:rsidRDefault="0089445A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5A" w:rsidRPr="00D42389" w:rsidRDefault="0089445A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5A" w:rsidRPr="00D42389" w:rsidRDefault="0089445A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13 923,63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5A" w:rsidRPr="00D42389" w:rsidRDefault="0089445A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8 658,53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5A" w:rsidRPr="00D42389" w:rsidRDefault="0089445A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1 407,89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45A" w:rsidRPr="00D42389" w:rsidRDefault="00A23BB8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75C">
              <w:rPr>
                <w:rFonts w:ascii="Times New Roman" w:hAnsi="Times New Roman" w:cs="Times New Roman"/>
                <w:bCs/>
                <w:color w:val="000000"/>
              </w:rPr>
              <w:t>Отклонение сложилось в связи с поступлением межбюджетных трансфертов на м</w:t>
            </w:r>
            <w:r w:rsidRPr="0009175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ероприятия по ликвидации чрезвычайной ситуации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и</w:t>
            </w:r>
            <w:r w:rsidRPr="0009175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09175C">
              <w:rPr>
                <w:rFonts w:ascii="Times New Roman" w:hAnsi="Times New Roman" w:cs="Times New Roman"/>
                <w:bCs/>
                <w:color w:val="000000"/>
              </w:rPr>
              <w:t>возмещение затрат, связанных с реализацией комплекса мер по ликвидации последствий негативного воздействия вод и выполнением неотложных работ по восстановлению пропускной способности русел рек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45A" w:rsidRPr="00D42389" w:rsidRDefault="0089445A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C7B91">
              <w:rPr>
                <w:rFonts w:ascii="Times New Roman" w:eastAsia="Times New Roman" w:hAnsi="Times New Roman" w:cs="Times New Roman"/>
                <w:lang w:eastAsia="ru-RU"/>
              </w:rPr>
              <w:t>62,19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413" w:rsidRPr="00FC7B91" w:rsidRDefault="005E0413" w:rsidP="005E0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1">
              <w:rPr>
                <w:rFonts w:ascii="Times New Roman" w:eastAsia="Times New Roman" w:hAnsi="Times New Roman" w:cs="Times New Roman"/>
                <w:lang w:eastAsia="ru-RU"/>
              </w:rPr>
              <w:t>Средства освоены не в полном объеме по причине:</w:t>
            </w:r>
          </w:p>
          <w:p w:rsidR="005E0413" w:rsidRPr="00FC7B91" w:rsidRDefault="005E0413" w:rsidP="005E04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о</w:t>
            </w:r>
            <w:r w:rsidRPr="00FC7B91">
              <w:rPr>
                <w:rFonts w:ascii="Times New Roman" w:eastAsia="Times New Roman" w:hAnsi="Times New Roman"/>
                <w:color w:val="000000"/>
              </w:rPr>
              <w:t>плата производилась «по факту», на основании актов выполненных работ;</w:t>
            </w:r>
          </w:p>
          <w:p w:rsidR="0089445A" w:rsidRDefault="005E0413" w:rsidP="005E0413">
            <w:pPr>
              <w:spacing w:after="0" w:line="240" w:lineRule="auto"/>
              <w:jc w:val="center"/>
            </w:pPr>
            <w:r w:rsidRPr="00FC7B91">
              <w:rPr>
                <w:rFonts w:ascii="Times New Roman" w:hAnsi="Times New Roman" w:cs="Times New Roman"/>
              </w:rPr>
              <w:t>-невозможностью выполнения</w:t>
            </w:r>
            <w:r>
              <w:rPr>
                <w:rFonts w:ascii="Times New Roman" w:hAnsi="Times New Roman" w:cs="Times New Roman"/>
              </w:rPr>
              <w:t xml:space="preserve"> запланированных</w:t>
            </w:r>
            <w:r w:rsidRPr="00FC7B91">
              <w:rPr>
                <w:rFonts w:ascii="Times New Roman" w:hAnsi="Times New Roman" w:cs="Times New Roman"/>
              </w:rPr>
              <w:t xml:space="preserve"> работ в связи с поднятием уровня воды в реке</w:t>
            </w:r>
          </w:p>
        </w:tc>
      </w:tr>
      <w:tr w:rsidR="0009175C" w:rsidRPr="00D42389" w:rsidTr="00032114">
        <w:trPr>
          <w:trHeight w:val="16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13 923,63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8 658,53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1 407,89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Pr="0009175C" w:rsidRDefault="0009175C" w:rsidP="00D83317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9175C">
              <w:rPr>
                <w:rFonts w:ascii="Times New Roman" w:hAnsi="Times New Roman" w:cs="Times New Roman"/>
                <w:bCs/>
                <w:color w:val="000000"/>
              </w:rPr>
              <w:t>Отклонение сложилось в связи с поступлением межбюджетных трансфертов на м</w:t>
            </w:r>
            <w:r w:rsidRPr="0009175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ероприятия по ликвидации чрезвычайной ситуации </w:t>
            </w:r>
            <w:r w:rsidR="00E70194">
              <w:rPr>
                <w:rFonts w:ascii="Times New Roman" w:eastAsia="Calibri" w:hAnsi="Times New Roman" w:cs="Times New Roman"/>
                <w:bCs/>
                <w:color w:val="000000"/>
              </w:rPr>
              <w:t>и</w:t>
            </w:r>
            <w:r w:rsidRPr="0009175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09175C">
              <w:rPr>
                <w:rFonts w:ascii="Times New Roman" w:hAnsi="Times New Roman" w:cs="Times New Roman"/>
                <w:bCs/>
                <w:color w:val="000000"/>
              </w:rPr>
              <w:t>возмещение затрат, связанных с реализацией комплекса мер по ликвидации последствий негативного воздействия вод и выполнением неотложных работ по восстановлению пропускной способности русел рек</w:t>
            </w:r>
            <w:r w:rsidR="00E70194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C7B91">
              <w:rPr>
                <w:rFonts w:ascii="Times New Roman" w:eastAsia="Times New Roman" w:hAnsi="Times New Roman" w:cs="Times New Roman"/>
                <w:lang w:eastAsia="ru-RU"/>
              </w:rPr>
              <w:t>62,19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Pr="00FC7B91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1">
              <w:rPr>
                <w:rFonts w:ascii="Times New Roman" w:eastAsia="Times New Roman" w:hAnsi="Times New Roman" w:cs="Times New Roman"/>
                <w:lang w:eastAsia="ru-RU"/>
              </w:rPr>
              <w:t>Средства освоены не в полном объеме по причине:</w:t>
            </w:r>
          </w:p>
          <w:p w:rsidR="0009175C" w:rsidRPr="00FC7B91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о</w:t>
            </w:r>
            <w:r w:rsidRPr="00FC7B91">
              <w:rPr>
                <w:rFonts w:ascii="Times New Roman" w:eastAsia="Times New Roman" w:hAnsi="Times New Roman"/>
                <w:color w:val="000000"/>
              </w:rPr>
              <w:t>плата производилась «по факту», на основании актов выполненных работ;</w:t>
            </w:r>
          </w:p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1">
              <w:rPr>
                <w:rFonts w:ascii="Times New Roman" w:hAnsi="Times New Roman" w:cs="Times New Roman"/>
              </w:rPr>
              <w:t>-невозможностью выполнения</w:t>
            </w:r>
            <w:r>
              <w:rPr>
                <w:rFonts w:ascii="Times New Roman" w:hAnsi="Times New Roman" w:cs="Times New Roman"/>
              </w:rPr>
              <w:t xml:space="preserve"> запланированных</w:t>
            </w:r>
            <w:r w:rsidRPr="00FC7B91">
              <w:rPr>
                <w:rFonts w:ascii="Times New Roman" w:hAnsi="Times New Roman" w:cs="Times New Roman"/>
              </w:rPr>
              <w:t xml:space="preserve"> работ в связи с поднятием уровня воды в реке</w:t>
            </w:r>
          </w:p>
        </w:tc>
      </w:tr>
      <w:tr w:rsidR="0009175C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33 878,24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41 161,52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34 453,04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101,70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Pr="00D42389" w:rsidRDefault="00C536D3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1">
              <w:rPr>
                <w:rFonts w:ascii="Times New Roman" w:eastAsia="Times New Roman" w:hAnsi="Times New Roman" w:cs="Times New Roman"/>
                <w:lang w:eastAsia="ru-RU"/>
              </w:rPr>
              <w:t>83,70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9B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09175C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Невозможность заключения государственного контракта по итогам конкурса в связи с отсутствием претендентов (поставщиков, подрядчиков, исполнителей)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Невозможность заключения государственного контракта по итогам конкурса в связи с отсутствием претендентов (поставщиков, подрядчиков, исполнителей)</w:t>
            </w:r>
          </w:p>
        </w:tc>
      </w:tr>
      <w:tr w:rsidR="0009175C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39 019,28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33 146,26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104,44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Pr="00D42389" w:rsidRDefault="00C536D3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84,95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Средства освоены не в полном объеме по причине:</w:t>
            </w:r>
          </w:p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42389">
              <w:rPr>
                <w:rFonts w:ascii="Times New Roman" w:eastAsia="Times New Roman" w:hAnsi="Times New Roman" w:cs="Times New Roman"/>
                <w:color w:val="000000"/>
              </w:rPr>
              <w:t>Оплата производилась «по факту», на основании актов выполненных работ</w:t>
            </w: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- невозможностью заключения муниципального контракта по итогам конкурса, в связи с отсутствием претендентов (поставщиков, подрядчиков, исполнителей);</w:t>
            </w:r>
          </w:p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- экономии бюджетных ассигнований по результатам проведения процедуры закупок и приемки фактически выполненных работ.</w:t>
            </w:r>
          </w:p>
        </w:tc>
      </w:tr>
      <w:tr w:rsidR="0009175C" w:rsidRPr="00D42389" w:rsidTr="0003211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национальной </w:t>
            </w: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lastRenderedPageBreak/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1 306,78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92,14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Оплата работ "по факту" на основании актов выполненных работ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92,14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Оплата работ "по факту" на основании актов выполненных работ</w:t>
            </w:r>
          </w:p>
        </w:tc>
      </w:tr>
      <w:tr w:rsidR="0009175C" w:rsidRPr="00D42389" w:rsidTr="0003211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42 534,37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273 974,28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216 489,26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508,97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Pr="00D42389" w:rsidRDefault="00A23BB8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9B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C7B91">
              <w:rPr>
                <w:rFonts w:ascii="Times New Roman" w:eastAsia="Times New Roman" w:hAnsi="Times New Roman" w:cs="Times New Roman"/>
                <w:lang w:eastAsia="ru-RU"/>
              </w:rPr>
              <w:t>79,02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9B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09175C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186 978,19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172 136,76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3 584,69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Pr="00E70194" w:rsidRDefault="00E70194" w:rsidP="00D83317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09175C">
              <w:rPr>
                <w:rFonts w:ascii="Times New Roman" w:hAnsi="Times New Roman" w:cs="Times New Roman"/>
                <w:bCs/>
                <w:color w:val="000000"/>
              </w:rPr>
              <w:t xml:space="preserve">Отклонение сложилось в связи с </w:t>
            </w:r>
            <w:r w:rsidRPr="00E70194">
              <w:rPr>
                <w:rFonts w:ascii="Times New Roman" w:hAnsi="Times New Roman" w:cs="Times New Roman"/>
                <w:bCs/>
                <w:color w:val="000000"/>
              </w:rPr>
              <w:t>поступлением межбюджетных трансфертов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н</w:t>
            </w:r>
            <w:r w:rsidRPr="00E70194">
              <w:rPr>
                <w:rFonts w:ascii="Times New Roman" w:hAnsi="Times New Roman" w:cs="Times New Roman"/>
                <w:bCs/>
                <w:color w:val="000000"/>
              </w:rPr>
              <w:t>а переселение граждан из аварийного жилищного фонда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92,06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Средства освоены не в полном объеме по причине:</w:t>
            </w:r>
          </w:p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</w:rPr>
              <w:t>-Оплата производилась «по факту», на основании актов выполненных работ;</w:t>
            </w:r>
          </w:p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</w:rPr>
              <w:t>- невозможности заключения соглашений, в связи с установлением права собственности в судебном порядке.</w:t>
            </w:r>
          </w:p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75C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22 781,75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32 512,83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14 043,91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45A">
              <w:rPr>
                <w:rFonts w:ascii="Times New Roman" w:eastAsia="Times New Roman" w:hAnsi="Times New Roman" w:cs="Times New Roman"/>
                <w:lang w:eastAsia="ru-RU"/>
              </w:rPr>
              <w:t>61,65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Средства освоены не в полном объеме по причинам:</w:t>
            </w:r>
          </w:p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42389">
              <w:rPr>
                <w:rFonts w:ascii="Times New Roman" w:eastAsia="Times New Roman" w:hAnsi="Times New Roman" w:cs="Times New Roman"/>
                <w:color w:val="000000"/>
              </w:rPr>
              <w:t xml:space="preserve"> не было своевременно получено положительное заключение государственной экспертизы, так как проектно-сметная документация требовала доработки;</w:t>
            </w:r>
          </w:p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42389">
              <w:rPr>
                <w:rFonts w:ascii="Times New Roman" w:eastAsia="Times New Roman" w:hAnsi="Times New Roman" w:cs="Times New Roman"/>
                <w:color w:val="000000"/>
              </w:rPr>
              <w:t>отсутствием актов выполненных работ;</w:t>
            </w:r>
          </w:p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</w:t>
            </w:r>
            <w:r w:rsidRPr="00D42389">
              <w:rPr>
                <w:rFonts w:ascii="Times New Roman" w:eastAsia="Times New Roman" w:hAnsi="Times New Roman" w:cs="Times New Roman"/>
                <w:color w:val="000000"/>
              </w:rPr>
              <w:t>плата производилась «по факту», на основании актов выполненных работ;</w:t>
            </w:r>
          </w:p>
          <w:p w:rsidR="0009175C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42389">
              <w:rPr>
                <w:rFonts w:ascii="Times New Roman" w:eastAsia="Times New Roman" w:hAnsi="Times New Roman" w:cs="Times New Roman"/>
                <w:color w:val="000000"/>
              </w:rPr>
              <w:t>невозможности заключения муниципального контракта по итогам конкурса в связи с отсутствием претендентов;</w:t>
            </w:r>
          </w:p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42389">
              <w:rPr>
                <w:rFonts w:ascii="Times New Roman" w:eastAsia="Times New Roman" w:hAnsi="Times New Roman" w:cs="Times New Roman"/>
                <w:color w:val="000000"/>
              </w:rPr>
              <w:t>невыполнением работ по причине введения ЧС, вызванной проливными ливневыми дождями на территории Лесозаводского городского округа в августе 2019 года.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22460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460">
              <w:rPr>
                <w:rFonts w:ascii="Times New Roman" w:eastAsia="Times New Roman" w:hAnsi="Times New Roman" w:cs="Times New Roman"/>
                <w:lang w:eastAsia="ru-RU"/>
              </w:rPr>
              <w:t>43,19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Средства освоены не в полном объеме по причинам:</w:t>
            </w:r>
          </w:p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42389">
              <w:rPr>
                <w:rFonts w:ascii="Times New Roman" w:eastAsia="Times New Roman" w:hAnsi="Times New Roman" w:cs="Times New Roman"/>
                <w:color w:val="000000"/>
              </w:rPr>
              <w:t xml:space="preserve"> не было своевременно получено положительное заключение государственной экспертизы, так как проектно-сметная документация требовала доработки;</w:t>
            </w:r>
          </w:p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42389">
              <w:rPr>
                <w:rFonts w:ascii="Times New Roman" w:eastAsia="Times New Roman" w:hAnsi="Times New Roman" w:cs="Times New Roman"/>
                <w:color w:val="000000"/>
              </w:rPr>
              <w:t>отсутствием актов выполненных работ;</w:t>
            </w:r>
          </w:p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-о</w:t>
            </w:r>
            <w:r w:rsidRPr="00D42389">
              <w:rPr>
                <w:rFonts w:ascii="Times New Roman" w:eastAsia="Times New Roman" w:hAnsi="Times New Roman" w:cs="Times New Roman"/>
                <w:color w:val="000000"/>
              </w:rPr>
              <w:t>плата производилась «по факту», на основании актов выполненных работ;</w:t>
            </w:r>
          </w:p>
          <w:p w:rsidR="0009175C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42389">
              <w:rPr>
                <w:rFonts w:ascii="Times New Roman" w:eastAsia="Times New Roman" w:hAnsi="Times New Roman" w:cs="Times New Roman"/>
                <w:color w:val="000000"/>
              </w:rPr>
              <w:t>невозможности заключения муниципального контракта по итогам конкурса в связи с отсутствием претендентов;</w:t>
            </w:r>
          </w:p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42389">
              <w:rPr>
                <w:rFonts w:ascii="Times New Roman" w:eastAsia="Times New Roman" w:hAnsi="Times New Roman" w:cs="Times New Roman"/>
                <w:color w:val="000000"/>
              </w:rPr>
              <w:t>невыполнением работ по причине введения ЧС, вызванной проливными ливневыми дождями на территории Лесозаводского городского округа в августе 2019 года.</w:t>
            </w:r>
          </w:p>
        </w:tc>
      </w:tr>
      <w:tr w:rsidR="0009175C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54 481,64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30 306,97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202,74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Pr="00F759FC" w:rsidRDefault="00F759F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9FC">
              <w:rPr>
                <w:rFonts w:ascii="Times New Roman" w:hAnsi="Times New Roman" w:cs="Times New Roman"/>
                <w:bCs/>
                <w:color w:val="000000"/>
              </w:rPr>
              <w:t>Отклонение сложилось в связи с поступлением межбюджетных трансфертов на благоустройство дворовых территорий, территорий детских и спортивных площадок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C7B91">
              <w:rPr>
                <w:rFonts w:ascii="Times New Roman" w:eastAsia="Times New Roman" w:hAnsi="Times New Roman" w:cs="Times New Roman"/>
                <w:lang w:eastAsia="ru-RU"/>
              </w:rPr>
              <w:t>55,63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Pr="00FC7B91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1">
              <w:rPr>
                <w:rFonts w:ascii="Times New Roman" w:eastAsia="Times New Roman" w:hAnsi="Times New Roman"/>
                <w:color w:val="000000"/>
              </w:rPr>
              <w:t>Оплата производилась «по факту», на основании актов выполненных работ;</w:t>
            </w:r>
          </w:p>
        </w:tc>
      </w:tr>
      <w:tr w:rsidR="0009175C" w:rsidRPr="00D42389" w:rsidTr="0003211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99,73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Pr="00D42389" w:rsidRDefault="00C536D3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99,73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Default="0009175C" w:rsidP="00D83317">
            <w:pPr>
              <w:spacing w:after="0" w:line="240" w:lineRule="auto"/>
              <w:jc w:val="center"/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09175C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707 255,37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772 595,90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723 993,95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102,37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Pr="00D42389" w:rsidRDefault="00C536D3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C7B91">
              <w:rPr>
                <w:rFonts w:ascii="Times New Roman" w:eastAsia="Times New Roman" w:hAnsi="Times New Roman" w:cs="Times New Roman"/>
                <w:lang w:eastAsia="ru-RU"/>
              </w:rPr>
              <w:t>93,71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Default="0009175C" w:rsidP="00D83317">
            <w:pPr>
              <w:spacing w:after="0" w:line="240" w:lineRule="auto"/>
              <w:jc w:val="center"/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09175C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262 578,39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268 735,74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229 519,59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9373D4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3D4">
              <w:rPr>
                <w:rFonts w:ascii="Times New Roman" w:eastAsia="Times New Roman" w:hAnsi="Times New Roman" w:cs="Times New Roman"/>
                <w:lang w:eastAsia="ru-RU"/>
              </w:rPr>
              <w:t>87,41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Pr="00CF0060" w:rsidRDefault="0009175C" w:rsidP="00D83317">
            <w:pPr>
              <w:spacing w:after="0" w:line="240" w:lineRule="auto"/>
              <w:jc w:val="center"/>
            </w:pPr>
            <w:r w:rsidRPr="00CF0060">
              <w:rPr>
                <w:rFonts w:ascii="Times New Roman" w:eastAsia="Calibri" w:hAnsi="Times New Roman" w:cs="Times New Roman"/>
              </w:rPr>
              <w:t>экономия расходов в результате проведения конкурсных процедур</w:t>
            </w:r>
            <w:proofErr w:type="gramStart"/>
            <w:r w:rsidRPr="00CF0060">
              <w:rPr>
                <w:rFonts w:ascii="Times New Roman" w:eastAsia="Calibri" w:hAnsi="Times New Roman" w:cs="Times New Roman"/>
              </w:rPr>
              <w:t xml:space="preserve"> </w:t>
            </w:r>
            <w:r w:rsidRPr="00CF0060">
              <w:rPr>
                <w:rFonts w:ascii="Times New Roman" w:hAnsi="Times New Roman" w:cs="Times New Roman"/>
              </w:rPr>
              <w:t>,</w:t>
            </w:r>
            <w:proofErr w:type="gramEnd"/>
            <w:r w:rsidRPr="00CF0060">
              <w:rPr>
                <w:rFonts w:ascii="Times New Roman" w:hAnsi="Times New Roman" w:cs="Times New Roman"/>
              </w:rPr>
              <w:t xml:space="preserve"> а также </w:t>
            </w:r>
            <w:r w:rsidRPr="00CF0060">
              <w:rPr>
                <w:rFonts w:ascii="Times New Roman" w:eastAsia="Calibri" w:hAnsi="Times New Roman" w:cs="Times New Roman"/>
              </w:rPr>
              <w:t xml:space="preserve">не </w:t>
            </w:r>
            <w:r w:rsidRPr="00CF0060">
              <w:rPr>
                <w:rFonts w:ascii="Times New Roman" w:hAnsi="Times New Roman" w:cs="Times New Roman"/>
              </w:rPr>
              <w:t xml:space="preserve">были </w:t>
            </w:r>
            <w:r w:rsidRPr="00CF0060">
              <w:rPr>
                <w:rFonts w:ascii="Times New Roman" w:eastAsia="Calibri" w:hAnsi="Times New Roman" w:cs="Times New Roman"/>
              </w:rPr>
              <w:t>заключены муниципальные контракты на ремонтные работы в связи с отсутствием претендентов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CF0060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060">
              <w:rPr>
                <w:rFonts w:ascii="Times New Roman" w:eastAsia="Times New Roman" w:hAnsi="Times New Roman" w:cs="Times New Roman"/>
                <w:lang w:eastAsia="ru-RU"/>
              </w:rPr>
              <w:t>85,41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Pr="00CF0060" w:rsidRDefault="0009175C" w:rsidP="00D83317">
            <w:pPr>
              <w:spacing w:after="0" w:line="240" w:lineRule="auto"/>
              <w:jc w:val="center"/>
            </w:pPr>
            <w:r w:rsidRPr="00CF0060">
              <w:rPr>
                <w:rFonts w:ascii="Times New Roman" w:eastAsia="Calibri" w:hAnsi="Times New Roman" w:cs="Times New Roman"/>
              </w:rPr>
              <w:t>экономия расходов в результате проведения конкурсных процедур</w:t>
            </w:r>
            <w:proofErr w:type="gramStart"/>
            <w:r w:rsidRPr="00CF0060">
              <w:rPr>
                <w:rFonts w:ascii="Times New Roman" w:eastAsia="Calibri" w:hAnsi="Times New Roman" w:cs="Times New Roman"/>
              </w:rPr>
              <w:t xml:space="preserve"> </w:t>
            </w:r>
            <w:r w:rsidRPr="00CF0060">
              <w:rPr>
                <w:rFonts w:ascii="Times New Roman" w:hAnsi="Times New Roman" w:cs="Times New Roman"/>
              </w:rPr>
              <w:t>,</w:t>
            </w:r>
            <w:proofErr w:type="gramEnd"/>
            <w:r w:rsidRPr="00CF0060">
              <w:rPr>
                <w:rFonts w:ascii="Times New Roman" w:hAnsi="Times New Roman" w:cs="Times New Roman"/>
              </w:rPr>
              <w:t xml:space="preserve"> а также </w:t>
            </w:r>
            <w:r w:rsidRPr="00CF0060">
              <w:rPr>
                <w:rFonts w:ascii="Times New Roman" w:eastAsia="Calibri" w:hAnsi="Times New Roman" w:cs="Times New Roman"/>
              </w:rPr>
              <w:t xml:space="preserve">не </w:t>
            </w:r>
            <w:r w:rsidRPr="00CF0060">
              <w:rPr>
                <w:rFonts w:ascii="Times New Roman" w:hAnsi="Times New Roman" w:cs="Times New Roman"/>
              </w:rPr>
              <w:t xml:space="preserve">были </w:t>
            </w:r>
            <w:r w:rsidRPr="00CF0060">
              <w:rPr>
                <w:rFonts w:ascii="Times New Roman" w:eastAsia="Calibri" w:hAnsi="Times New Roman" w:cs="Times New Roman"/>
              </w:rPr>
              <w:t>заключены муниципальные контракты на ремонтные работы в связи с отсутствием претендентов</w:t>
            </w:r>
          </w:p>
        </w:tc>
      </w:tr>
      <w:tr w:rsidR="0009175C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338 715,49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384 503,81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375 205,44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110,77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A8E" w:rsidRDefault="003F20AD" w:rsidP="00D833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F759FC">
              <w:rPr>
                <w:rFonts w:ascii="Times New Roman" w:hAnsi="Times New Roman" w:cs="Times New Roman"/>
                <w:bCs/>
                <w:color w:val="000000"/>
              </w:rPr>
              <w:t xml:space="preserve">Отклонение сложилось в связи с </w:t>
            </w:r>
            <w:r w:rsidRPr="006E7A8E">
              <w:rPr>
                <w:rFonts w:ascii="Times New Roman" w:hAnsi="Times New Roman" w:cs="Times New Roman"/>
                <w:bCs/>
                <w:color w:val="000000"/>
              </w:rPr>
              <w:t>поступлением межбюджетных трансфертов на капитальный ремонт зданий муниципальных общеобразовательных учреждений</w:t>
            </w:r>
            <w:r w:rsidR="006E7A8E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09175C" w:rsidRPr="00D42389" w:rsidRDefault="002A063F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63F">
              <w:rPr>
                <w:rFonts w:ascii="Times New Roman" w:hAnsi="Times New Roman" w:cs="Times New Roman"/>
              </w:rPr>
              <w:t xml:space="preserve">За счет распределения </w:t>
            </w:r>
            <w:r w:rsidR="006E7A8E" w:rsidRPr="002A063F">
              <w:rPr>
                <w:rFonts w:ascii="Times New Roman" w:hAnsi="Times New Roman" w:cs="Times New Roman"/>
              </w:rPr>
              <w:t>дотации на поддержку мер по обеспечению сбалансированности бюджетов</w:t>
            </w:r>
            <w:r w:rsidR="006E7A8E" w:rsidRPr="002A063F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97,58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Default="0009175C" w:rsidP="00D83317">
            <w:pPr>
              <w:spacing w:after="0" w:line="240" w:lineRule="auto"/>
              <w:jc w:val="center"/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09175C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58 859,64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77 996,05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77 996,05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132,51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Default="00EC4E94" w:rsidP="00D833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C4E94">
              <w:rPr>
                <w:rFonts w:ascii="Times New Roman" w:hAnsi="Times New Roman" w:cs="Times New Roman"/>
                <w:bCs/>
                <w:color w:val="000000"/>
              </w:rPr>
              <w:t>Отклонение сложилось в связи с поступлением межбюджетных трансфертов на 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EC4E94" w:rsidRPr="00EC4E94" w:rsidRDefault="002A063F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063F">
              <w:rPr>
                <w:rFonts w:ascii="Times New Roman" w:hAnsi="Times New Roman" w:cs="Times New Roman"/>
              </w:rPr>
              <w:t>За счет распределения дотации на поддержку мер по обеспечению сбалансированности бюджетов</w:t>
            </w:r>
            <w:r w:rsidRPr="002A063F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Default="0009175C" w:rsidP="00D83317">
            <w:pPr>
              <w:spacing w:after="0" w:line="240" w:lineRule="auto"/>
              <w:jc w:val="center"/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C536D3" w:rsidRPr="00D42389" w:rsidTr="00C536D3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D3" w:rsidRPr="00D42389" w:rsidRDefault="00C536D3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6D3" w:rsidRPr="00D42389" w:rsidRDefault="00C536D3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D3" w:rsidRPr="00D42389" w:rsidRDefault="00C536D3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D3" w:rsidRPr="00D42389" w:rsidRDefault="00C536D3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D3" w:rsidRPr="00D42389" w:rsidRDefault="00C536D3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D3" w:rsidRPr="00D42389" w:rsidRDefault="00C536D3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6D3" w:rsidRDefault="00C536D3" w:rsidP="00C536D3">
            <w:pPr>
              <w:jc w:val="center"/>
            </w:pPr>
            <w:r w:rsidRPr="00474D53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D3" w:rsidRPr="00D42389" w:rsidRDefault="00C536D3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D3" w:rsidRDefault="00C536D3" w:rsidP="00D83317">
            <w:pPr>
              <w:spacing w:after="0" w:line="240" w:lineRule="auto"/>
              <w:jc w:val="center"/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C536D3" w:rsidRPr="00D42389" w:rsidTr="00C536D3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D3" w:rsidRPr="00D42389" w:rsidRDefault="00C536D3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6D3" w:rsidRPr="00D42389" w:rsidRDefault="00C536D3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D3" w:rsidRPr="00D42389" w:rsidRDefault="00C536D3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6 477,06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D3" w:rsidRPr="00D42389" w:rsidRDefault="00C536D3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6 341,75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D3" w:rsidRPr="00D42389" w:rsidRDefault="00C536D3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6 341,75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D3" w:rsidRPr="00D42389" w:rsidRDefault="00C536D3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97,91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6D3" w:rsidRDefault="00C536D3" w:rsidP="00C536D3">
            <w:pPr>
              <w:jc w:val="center"/>
            </w:pPr>
            <w:r w:rsidRPr="00474D53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D3" w:rsidRPr="00D42389" w:rsidRDefault="00C536D3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D3" w:rsidRDefault="00C536D3" w:rsidP="00D83317">
            <w:pPr>
              <w:spacing w:after="0" w:line="240" w:lineRule="auto"/>
              <w:jc w:val="center"/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09175C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40 574,80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34 968,54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34 881,12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AD5CC2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C2">
              <w:rPr>
                <w:rFonts w:ascii="Times New Roman" w:eastAsia="Times New Roman" w:hAnsi="Times New Roman" w:cs="Times New Roman"/>
                <w:lang w:eastAsia="ru-RU"/>
              </w:rPr>
              <w:t>85,97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Pr="00D42389" w:rsidRDefault="007A02C0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317">
              <w:rPr>
                <w:rFonts w:ascii="Times New Roman" w:eastAsia="Times New Roman" w:hAnsi="Times New Roman" w:cs="Times New Roman"/>
                <w:lang w:eastAsia="ru-RU"/>
              </w:rPr>
              <w:t>Экономия бюджетных ассигнований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счет оптимизации расходов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99,75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Default="0009175C" w:rsidP="00D83317">
            <w:pPr>
              <w:spacing w:after="0" w:line="240" w:lineRule="auto"/>
              <w:jc w:val="center"/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09175C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76 335,75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51 999,76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51 800,41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AD5CC2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C2">
              <w:rPr>
                <w:rFonts w:ascii="Times New Roman" w:eastAsia="Times New Roman" w:hAnsi="Times New Roman" w:cs="Times New Roman"/>
                <w:lang w:eastAsia="ru-RU"/>
              </w:rPr>
              <w:t>67,86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Pr="00D42389" w:rsidRDefault="00640571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99,62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Default="0009175C" w:rsidP="00D83317">
            <w:pPr>
              <w:spacing w:after="0" w:line="240" w:lineRule="auto"/>
              <w:jc w:val="center"/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09175C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59 020,75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36 437,34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36 238,00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AD5CC2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C2">
              <w:rPr>
                <w:rFonts w:ascii="Times New Roman" w:eastAsia="Times New Roman" w:hAnsi="Times New Roman" w:cs="Times New Roman"/>
                <w:lang w:eastAsia="ru-RU"/>
              </w:rPr>
              <w:t>61,40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Pr="00D42389" w:rsidRDefault="00AD5CC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B91">
              <w:rPr>
                <w:rFonts w:ascii="Times New Roman" w:eastAsia="Times New Roman" w:hAnsi="Times New Roman"/>
                <w:color w:val="000000"/>
              </w:rPr>
              <w:t>Оплата производилась «по факту», на основании актов выполненных работ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99,45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Default="0009175C" w:rsidP="00D83317">
            <w:pPr>
              <w:spacing w:after="0" w:line="240" w:lineRule="auto"/>
              <w:jc w:val="center"/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09175C" w:rsidRPr="00D42389" w:rsidTr="0003211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15 562,42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15 562,41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AD5CC2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CC2">
              <w:rPr>
                <w:rFonts w:ascii="Times New Roman" w:eastAsia="Times New Roman" w:hAnsi="Times New Roman" w:cs="Times New Roman"/>
                <w:lang w:eastAsia="ru-RU"/>
              </w:rPr>
              <w:t>89,88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Pr="00AF6CEC" w:rsidRDefault="000C04D7" w:rsidP="00AF6C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3317">
              <w:rPr>
                <w:rFonts w:ascii="Times New Roman" w:eastAsia="Times New Roman" w:hAnsi="Times New Roman" w:cs="Times New Roman"/>
                <w:lang w:eastAsia="ru-RU"/>
              </w:rPr>
              <w:t>Экономия бюджетных ассигнований</w:t>
            </w:r>
            <w:r w:rsidR="00D83317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оптимизации расходов </w:t>
            </w:r>
            <w:r w:rsidRPr="00D833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317" w:rsidRPr="00D83317">
              <w:rPr>
                <w:rFonts w:ascii="Times New Roman" w:hAnsi="Times New Roman" w:cs="Times New Roman"/>
              </w:rPr>
              <w:t>связанных с услугами связи, служебными командировками;</w:t>
            </w:r>
            <w:r w:rsidR="00D83317">
              <w:rPr>
                <w:rFonts w:ascii="Times New Roman" w:hAnsi="Times New Roman" w:cs="Times New Roman"/>
              </w:rPr>
              <w:t xml:space="preserve"> штатных мероприятий по сокращению численности штата.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Default="0009175C" w:rsidP="00D83317">
            <w:pPr>
              <w:spacing w:after="0" w:line="240" w:lineRule="auto"/>
              <w:jc w:val="center"/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09175C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43 516,59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79 695,65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78 317,13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179,97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Pr="00D42389" w:rsidRDefault="00032114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5DA">
              <w:rPr>
                <w:rFonts w:ascii="Times New Roman" w:hAnsi="Times New Roman" w:cs="Times New Roman"/>
                <w:bCs/>
                <w:color w:val="000000"/>
              </w:rPr>
              <w:t>Отклонение сложилось в связи с поступлением межбюджетных трансфертов на о</w:t>
            </w:r>
            <w:r w:rsidRPr="00FE05DA">
              <w:rPr>
                <w:rFonts w:ascii="Times New Roman" w:eastAsia="Calibri" w:hAnsi="Times New Roman" w:cs="Times New Roman"/>
                <w:bCs/>
                <w:color w:val="000000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98,27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Default="0009175C" w:rsidP="00D83317">
            <w:pPr>
              <w:spacing w:after="0" w:line="240" w:lineRule="auto"/>
              <w:jc w:val="center"/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09175C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3 084,00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Pr="00D42389" w:rsidRDefault="00C536D3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Default="0009175C" w:rsidP="00D83317">
            <w:pPr>
              <w:spacing w:after="0" w:line="240" w:lineRule="auto"/>
              <w:jc w:val="center"/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09175C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28 817,59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40 125,21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38 880,00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134,92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Pr="00D42389" w:rsidRDefault="003D318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94">
              <w:rPr>
                <w:rFonts w:ascii="Times New Roman" w:hAnsi="Times New Roman" w:cs="Times New Roman"/>
                <w:bCs/>
                <w:color w:val="000000"/>
              </w:rPr>
              <w:t xml:space="preserve">Отклонение сложилось в связи с </w:t>
            </w:r>
            <w:r w:rsidRPr="003D3182">
              <w:rPr>
                <w:rFonts w:ascii="Times New Roman" w:hAnsi="Times New Roman" w:cs="Times New Roman"/>
                <w:bCs/>
                <w:color w:val="000000"/>
              </w:rPr>
              <w:t>поступлением межбюджетных трансфертов на социальные выплаты гражданам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96,90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Default="0009175C" w:rsidP="00D83317">
            <w:pPr>
              <w:spacing w:after="0" w:line="240" w:lineRule="auto"/>
              <w:jc w:val="center"/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09175C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36 486,44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36 353,13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312,98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Pr="00FE05DA" w:rsidRDefault="00FE05DA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5DA">
              <w:rPr>
                <w:rFonts w:ascii="Times New Roman" w:hAnsi="Times New Roman" w:cs="Times New Roman"/>
                <w:bCs/>
                <w:color w:val="000000"/>
              </w:rPr>
              <w:t>Отклонение сложилось в связи с поступлением межбюджетных трансфертов на о</w:t>
            </w:r>
            <w:r w:rsidRPr="00FE05DA">
              <w:rPr>
                <w:rFonts w:ascii="Times New Roman" w:eastAsia="Calibri" w:hAnsi="Times New Roman" w:cs="Times New Roman"/>
                <w:bCs/>
                <w:color w:val="000000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99,63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Default="0009175C" w:rsidP="00D83317">
            <w:pPr>
              <w:spacing w:after="0" w:line="240" w:lineRule="auto"/>
              <w:jc w:val="center"/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09175C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27 567,95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27 212,00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135,03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Pr="00D42389" w:rsidRDefault="00A23BB8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A19">
              <w:rPr>
                <w:rFonts w:ascii="Times New Roman" w:hAnsi="Times New Roman" w:cs="Times New Roman"/>
                <w:bCs/>
                <w:color w:val="000000"/>
              </w:rPr>
              <w:t>Субсидии из вышестоящего бюджета 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 и развитие спортивной инфраструктуры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98,71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Default="0009175C" w:rsidP="00D83317">
            <w:pPr>
              <w:spacing w:after="0" w:line="240" w:lineRule="auto"/>
              <w:jc w:val="center"/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09175C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27 567,95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27 212,00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135,03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Pr="00EE0A19" w:rsidRDefault="007B1E62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A19">
              <w:rPr>
                <w:rFonts w:ascii="Times New Roman" w:hAnsi="Times New Roman" w:cs="Times New Roman"/>
                <w:bCs/>
                <w:color w:val="000000"/>
              </w:rPr>
              <w:t>Субсидии из вышестоящего бюджета 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</w:t>
            </w:r>
            <w:r w:rsidR="00EE0A19" w:rsidRPr="00EE0A19">
              <w:rPr>
                <w:rFonts w:ascii="Times New Roman" w:hAnsi="Times New Roman" w:cs="Times New Roman"/>
                <w:bCs/>
                <w:color w:val="000000"/>
              </w:rPr>
              <w:t xml:space="preserve"> и развитие спортивной инфраструктуры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98,71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Default="0009175C" w:rsidP="00D83317">
            <w:pPr>
              <w:spacing w:after="0" w:line="240" w:lineRule="auto"/>
              <w:jc w:val="center"/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09175C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3 461,00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114,95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Pr="00D42389" w:rsidRDefault="00032114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11364">
              <w:rPr>
                <w:rFonts w:ascii="Times New Roman" w:hAnsi="Times New Roman" w:cs="Times New Roman"/>
              </w:rPr>
              <w:t xml:space="preserve"> пределах общего объема бюджетных ассигнований за счет средств местного бюджета </w:t>
            </w:r>
            <w:r>
              <w:rPr>
                <w:rFonts w:ascii="Times New Roman" w:hAnsi="Times New Roman" w:cs="Times New Roman"/>
              </w:rPr>
              <w:t>п</w:t>
            </w:r>
            <w:r w:rsidRPr="00311364">
              <w:rPr>
                <w:rFonts w:ascii="Times New Roman" w:hAnsi="Times New Roman" w:cs="Times New Roman"/>
              </w:rPr>
              <w:t>ерераспределены бюджетные ассигнования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обеспечение деятельности МАУ «ЛТВ»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Default="0009175C" w:rsidP="00D83317">
            <w:pPr>
              <w:spacing w:after="0" w:line="240" w:lineRule="auto"/>
              <w:jc w:val="center"/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09175C" w:rsidRPr="00D42389" w:rsidTr="00032114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75C" w:rsidRPr="00D42389" w:rsidRDefault="0009175C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3 461,00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114,95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Pr="00D42389" w:rsidRDefault="00032114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11364">
              <w:rPr>
                <w:rFonts w:ascii="Times New Roman" w:hAnsi="Times New Roman" w:cs="Times New Roman"/>
              </w:rPr>
              <w:t xml:space="preserve"> пределах общего объема бюджетных ассигнований за счет средств местного бюджета </w:t>
            </w:r>
            <w:r>
              <w:rPr>
                <w:rFonts w:ascii="Times New Roman" w:hAnsi="Times New Roman" w:cs="Times New Roman"/>
              </w:rPr>
              <w:t>п</w:t>
            </w:r>
            <w:r w:rsidRPr="00311364">
              <w:rPr>
                <w:rFonts w:ascii="Times New Roman" w:hAnsi="Times New Roman" w:cs="Times New Roman"/>
              </w:rPr>
              <w:t>ерераспределены бюджетные ассигнования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обеспечение деятельности МАУ «ЛТВ»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Default="0009175C" w:rsidP="00D83317">
            <w:pPr>
              <w:spacing w:after="0" w:line="240" w:lineRule="auto"/>
              <w:jc w:val="center"/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C536D3" w:rsidRPr="00D42389" w:rsidTr="0003211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D3" w:rsidRPr="00D42389" w:rsidRDefault="00C536D3" w:rsidP="00D8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6D3" w:rsidRPr="00D42389" w:rsidRDefault="00C536D3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D3" w:rsidRPr="00D42389" w:rsidRDefault="00C536D3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D3" w:rsidRPr="00D42389" w:rsidRDefault="00C536D3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D3" w:rsidRPr="00D42389" w:rsidRDefault="00C536D3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11 845,90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D3" w:rsidRPr="00D42389" w:rsidRDefault="00C536D3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96,26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6D3" w:rsidRDefault="00C536D3" w:rsidP="00817EC8">
            <w:pPr>
              <w:spacing w:after="0" w:line="240" w:lineRule="auto"/>
              <w:jc w:val="center"/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D3" w:rsidRPr="00D42389" w:rsidRDefault="00C536D3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99,83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D3" w:rsidRDefault="00C536D3" w:rsidP="00D83317">
            <w:pPr>
              <w:spacing w:after="0" w:line="240" w:lineRule="auto"/>
              <w:jc w:val="center"/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C536D3" w:rsidRPr="00D42389" w:rsidTr="00032114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6D3" w:rsidRPr="00D42389" w:rsidRDefault="00C536D3" w:rsidP="00D833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6D3" w:rsidRPr="00D42389" w:rsidRDefault="00C536D3" w:rsidP="00D833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389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D3" w:rsidRPr="00D42389" w:rsidRDefault="00C536D3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D3" w:rsidRPr="00D42389" w:rsidRDefault="00C536D3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D3" w:rsidRPr="00D42389" w:rsidRDefault="00C536D3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11 845,90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D3" w:rsidRPr="00D42389" w:rsidRDefault="00C536D3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96,26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6D3" w:rsidRDefault="00C536D3" w:rsidP="00817EC8">
            <w:pPr>
              <w:spacing w:after="0" w:line="240" w:lineRule="auto"/>
              <w:jc w:val="center"/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D3" w:rsidRPr="00D42389" w:rsidRDefault="00C536D3" w:rsidP="00D833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lang w:eastAsia="ru-RU"/>
              </w:rPr>
              <w:t>99,83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6D3" w:rsidRDefault="00C536D3" w:rsidP="00D83317">
            <w:pPr>
              <w:spacing w:after="0" w:line="240" w:lineRule="auto"/>
              <w:jc w:val="center"/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  <w:tr w:rsidR="0009175C" w:rsidRPr="00D42389" w:rsidTr="00032114">
        <w:trPr>
          <w:trHeight w:val="3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75C" w:rsidRPr="00D42389" w:rsidRDefault="0009175C" w:rsidP="00D8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Всего расходов: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1 047 473,96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1 376 886,67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b/>
                <w:lang w:eastAsia="ru-RU"/>
              </w:rPr>
              <w:t>1 253 724,59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b/>
                <w:lang w:eastAsia="ru-RU"/>
              </w:rPr>
              <w:t>119,69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75C" w:rsidRPr="00D42389" w:rsidRDefault="00C536D3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5C" w:rsidRPr="00D42389" w:rsidRDefault="0009175C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2389">
              <w:rPr>
                <w:rFonts w:ascii="Times New Roman" w:eastAsia="Times New Roman" w:hAnsi="Times New Roman" w:cs="Times New Roman"/>
                <w:b/>
                <w:lang w:eastAsia="ru-RU"/>
              </w:rPr>
              <w:t>91,06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5C" w:rsidRPr="00D42389" w:rsidRDefault="00C536D3" w:rsidP="00D8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557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</w:tr>
    </w:tbl>
    <w:p w:rsidR="000B707A" w:rsidRPr="00D42389" w:rsidRDefault="000B707A" w:rsidP="00D83317">
      <w:pPr>
        <w:spacing w:after="0" w:line="240" w:lineRule="auto"/>
        <w:rPr>
          <w:rFonts w:ascii="Times New Roman" w:hAnsi="Times New Roman" w:cs="Times New Roman"/>
        </w:rPr>
      </w:pPr>
    </w:p>
    <w:sectPr w:rsidR="000B707A" w:rsidRPr="00D42389" w:rsidSect="002F0B5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038"/>
    <w:rsid w:val="000257A2"/>
    <w:rsid w:val="00032114"/>
    <w:rsid w:val="0009175C"/>
    <w:rsid w:val="000B707A"/>
    <w:rsid w:val="000C04D7"/>
    <w:rsid w:val="00121B68"/>
    <w:rsid w:val="0013414C"/>
    <w:rsid w:val="0016579C"/>
    <w:rsid w:val="002A063F"/>
    <w:rsid w:val="002F0B50"/>
    <w:rsid w:val="00371F82"/>
    <w:rsid w:val="00392B6C"/>
    <w:rsid w:val="003D3182"/>
    <w:rsid w:val="003F20AD"/>
    <w:rsid w:val="004E5198"/>
    <w:rsid w:val="00514571"/>
    <w:rsid w:val="005D2038"/>
    <w:rsid w:val="005E0413"/>
    <w:rsid w:val="00632782"/>
    <w:rsid w:val="00640571"/>
    <w:rsid w:val="00657F97"/>
    <w:rsid w:val="006A4A38"/>
    <w:rsid w:val="006C4733"/>
    <w:rsid w:val="006E7A8E"/>
    <w:rsid w:val="00704AE8"/>
    <w:rsid w:val="007600B0"/>
    <w:rsid w:val="007A02C0"/>
    <w:rsid w:val="007B1E62"/>
    <w:rsid w:val="00840F52"/>
    <w:rsid w:val="0089445A"/>
    <w:rsid w:val="00900F9C"/>
    <w:rsid w:val="00931BF6"/>
    <w:rsid w:val="009373D4"/>
    <w:rsid w:val="009A6B7E"/>
    <w:rsid w:val="00A23BB8"/>
    <w:rsid w:val="00A7011B"/>
    <w:rsid w:val="00AB0A27"/>
    <w:rsid w:val="00AC1EDF"/>
    <w:rsid w:val="00AC4C42"/>
    <w:rsid w:val="00AD5CC2"/>
    <w:rsid w:val="00AE102E"/>
    <w:rsid w:val="00AE4B09"/>
    <w:rsid w:val="00AF6CEC"/>
    <w:rsid w:val="00B354A7"/>
    <w:rsid w:val="00B537FD"/>
    <w:rsid w:val="00B6495E"/>
    <w:rsid w:val="00BA1118"/>
    <w:rsid w:val="00BB4C7F"/>
    <w:rsid w:val="00C536D3"/>
    <w:rsid w:val="00CF0060"/>
    <w:rsid w:val="00D04D16"/>
    <w:rsid w:val="00D22460"/>
    <w:rsid w:val="00D42389"/>
    <w:rsid w:val="00D717D6"/>
    <w:rsid w:val="00D83317"/>
    <w:rsid w:val="00E12255"/>
    <w:rsid w:val="00E70194"/>
    <w:rsid w:val="00EA6743"/>
    <w:rsid w:val="00EB4632"/>
    <w:rsid w:val="00EC4E94"/>
    <w:rsid w:val="00EE0A19"/>
    <w:rsid w:val="00EF68C6"/>
    <w:rsid w:val="00F1402D"/>
    <w:rsid w:val="00F759FC"/>
    <w:rsid w:val="00F80642"/>
    <w:rsid w:val="00FC7B91"/>
    <w:rsid w:val="00FE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cp:lastPrinted>2020-06-23T00:08:00Z</cp:lastPrinted>
  <dcterms:created xsi:type="dcterms:W3CDTF">2020-06-22T05:36:00Z</dcterms:created>
  <dcterms:modified xsi:type="dcterms:W3CDTF">2020-06-26T04:07:00Z</dcterms:modified>
</cp:coreProperties>
</file>